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F8" w:rsidRPr="005E3654" w:rsidRDefault="006B5A77" w:rsidP="00F450F8">
      <w:pPr>
        <w:widowControl/>
        <w:rPr>
          <w:rFonts w:ascii="Times New Roman" w:eastAsia="GulliverRM" w:hAnsi="Times New Roman" w:cs="Times New Roman"/>
          <w:b/>
          <w:kern w:val="0"/>
          <w:szCs w:val="24"/>
        </w:rPr>
      </w:pPr>
      <w:r>
        <w:rPr>
          <w:rFonts w:ascii="Times New Roman" w:eastAsia="GulliverRM" w:hAnsi="Times New Roman" w:cs="Times New Roman"/>
          <w:b/>
          <w:kern w:val="0"/>
          <w:szCs w:val="24"/>
        </w:rPr>
        <w:t>Table S</w:t>
      </w:r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>5. Ranking, relative prevalence and attribution of HPV52 among cerv</w:t>
      </w:r>
      <w:bookmarkStart w:id="0" w:name="_GoBack"/>
      <w:bookmarkEnd w:id="0"/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 xml:space="preserve">ical intraepithelial </w:t>
      </w:r>
      <w:proofErr w:type="spellStart"/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>neoplasia</w:t>
      </w:r>
      <w:proofErr w:type="spellEnd"/>
      <w:r w:rsidR="00F450F8" w:rsidRPr="005E3654">
        <w:rPr>
          <w:rFonts w:ascii="Times New Roman" w:eastAsia="GulliverRM" w:hAnsi="Times New Roman" w:cs="Times New Roman"/>
          <w:b/>
          <w:kern w:val="0"/>
          <w:szCs w:val="24"/>
        </w:rPr>
        <w:t xml:space="preserve"> grade 3 reported from 59 studies.</w:t>
      </w:r>
    </w:p>
    <w:p w:rsidR="00F450F8" w:rsidRPr="005E3654" w:rsidRDefault="00F450F8" w:rsidP="00F450F8">
      <w:pPr>
        <w:widowControl/>
        <w:rPr>
          <w:rFonts w:ascii="Times New Roman" w:eastAsia="GulliverRM" w:hAnsi="Times New Roman" w:cs="Times New Roman"/>
          <w:b/>
          <w:kern w:val="0"/>
          <w:szCs w:val="24"/>
        </w:rPr>
      </w:pPr>
    </w:p>
    <w:tbl>
      <w:tblPr>
        <w:tblW w:w="14759" w:type="dxa"/>
        <w:tblInd w:w="1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"/>
        <w:gridCol w:w="1230"/>
        <w:gridCol w:w="1347"/>
        <w:gridCol w:w="1044"/>
        <w:gridCol w:w="1418"/>
        <w:gridCol w:w="850"/>
        <w:gridCol w:w="851"/>
        <w:gridCol w:w="709"/>
        <w:gridCol w:w="850"/>
        <w:gridCol w:w="776"/>
        <w:gridCol w:w="990"/>
        <w:gridCol w:w="1069"/>
        <w:gridCol w:w="1701"/>
        <w:gridCol w:w="992"/>
      </w:tblGrid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Continent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Region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City/Country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Study period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HPV typing method 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No of cases 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examined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No. of HPV- positive cases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HPV 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positive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Ranking of HPV52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No of 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HPV52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- positive cases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Relative prevalence of HPV52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330AA4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  <w:vertAlign w:val="superscript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Attribution</w:t>
            </w:r>
            <w:r w:rsidR="00330AA4"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  <w:vertAlign w:val="superscript"/>
              </w:rPr>
              <w:t>2</w:t>
            </w:r>
            <w:r w:rsidR="00D15610"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of HPV52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Reference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Reporting language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(Central America)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Nicaragua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2001-2005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and Real-time PCR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86.8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Hindryckx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P, et al. Sex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Transm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Infect.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;82:334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(Central America)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1993-1994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Dot-blot 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93.2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Herrero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R, et al. J Infect Dis. 2005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;191:1796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-807.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(Central America)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Honduras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1993-1995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Sequencing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88.9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2.5%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Ferrera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1999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;82:799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-803.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(South America)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2006-2009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90.9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Ribeiro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;30:288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-94.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Latin America and the Caribbean (South America)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Venezuela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2001-2011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LiPA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  <w:r w:rsidR="001F126D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4.9%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D156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Sanchez-Lander J, et al. Cancer </w:t>
            </w:r>
            <w:proofErr w:type="spellStart"/>
            <w:r w:rsidR="00D15610" w:rsidRPr="005E36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pidemiol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;36:e284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Latin America and the Caribbean (South America)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1996-2000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Dot-blot 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82.4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2.40%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1.00%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Fernandes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JV, et al. BMC Res Notes.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;3:96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1997-2001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Reverse-line blot 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98.8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1.9%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Castle PE, et al. Cancer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Epidemiol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Biomarkers Prev.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;19:1675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-81.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Oklahoma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98.4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14.3%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Zuna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RE, et al. Mod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2007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;20:167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Oklahoma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2003-2007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305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99.7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11.5%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1.7%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Wentzensen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N,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;125:2151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Mississippi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1992-2002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Type-specific PCR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96.1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8.2%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HU L, et al. Mod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2005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;18:267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California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2007-2008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Dot-blot 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7.1%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D156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Castle PE, et al. Cancer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Epidemiol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Biomarkers </w:t>
            </w:r>
            <w:r w:rsidR="00D15610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;20:946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-53.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United States of America, New Mexico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1980-1999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Reverse-line blot 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1213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1178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97.1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5.4%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Wheeler CM,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Natl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Cancer Inst.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;101:475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Americas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America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1998-2005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Sequencing and real-time PCR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90.3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3.1%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Antonishyn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NA, et al. Arch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Lab Med.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;132:54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Beijing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2004-2005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96.1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25.7%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Tao PP,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Gynecol.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;41:43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Hong Kong Special Administration Region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5E36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84.2</w:t>
            </w:r>
            <w:r w:rsidR="001F126D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25.70%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7.20%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Chan PK, et al.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J Cancer. 2011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;131:692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-705.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Zhejiang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2006-2009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80.5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21.0%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Zhou YQ, et al. Chin J Health Lab Tech.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;20:2868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Taiwan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1999-2001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HPV blot (King Car, Taiwan)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and direct sequencing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676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636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94.1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20.9%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Chao 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;128:653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-9.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Wuhan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Liu N, et al. Maternal and Child Health Care of China.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;27:4693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Yanbian</w:t>
            </w:r>
            <w:proofErr w:type="spellEnd"/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1998-2005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HPV-DNA chip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Biomedlab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co., Korea)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57.7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17.8%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10.3%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Zhao Y,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Int.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;58:643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China, Jiangsu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  <w:r w:rsidR="001F126D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17.5%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Li Y, et al.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J Lab Med.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;33:2261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Chenzhou</w:t>
            </w:r>
            <w:proofErr w:type="spellEnd"/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2007-2008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HPV-DNA chip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14.5%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Chen XQ, et al. Guide of Chin Med.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;19:8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-10.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Zhejiang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2009-2010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gene chip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14.3%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Yip L, et al. Mod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Med.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;23:155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-156.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1992-1999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Restriction fragment length polymorphism and dot-blot 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95.2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12.8%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12.2%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Matsukura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T, et al. Virology. 2001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;283:139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Shenzhen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2003-2004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12.3%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Wu L,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Gynecol. 2005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;6:346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-50.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Huaian</w:t>
            </w:r>
            <w:proofErr w:type="spellEnd"/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2007-2010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87.5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Zhang JM, et al.</w:t>
            </w:r>
            <w:r w:rsidR="00D15610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="00D15610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="00D15610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="00D15610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Transfus</w:t>
            </w:r>
            <w:proofErr w:type="spellEnd"/>
            <w:r w:rsidR="00D15610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Lab Med. 2011</w:t>
            </w:r>
            <w:proofErr w:type="gramStart"/>
            <w:r w:rsidR="00D15610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2:117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Zhejiang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2007-2010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xMAP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81.0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11.8%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Dong CL,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Nosocomiol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;21:4858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Shandong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2007-2010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HPV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GenoArray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test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Hong Kong)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74.5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Yuan X, et al. Arch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Obstet.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;283:1385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-9.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Beijing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98.1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9.6%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Yang Y,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Gynecol.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;7:253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Shenzhen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HPV-DNA chip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93.8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Wang XM, et al. Shan Dong Yi Yao.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;49:29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-30.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Western China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HPV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GenoArray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test (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Limited, China)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90.9</w:t>
            </w:r>
            <w:r w:rsidR="001F126D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8.80%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3.12%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D15610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Li J, et al. J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Micro</w:t>
            </w:r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biol</w:t>
            </w:r>
            <w:proofErr w:type="spellEnd"/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. 2012</w:t>
            </w:r>
            <w:proofErr w:type="gramStart"/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;50:1079</w:t>
            </w:r>
            <w:proofErr w:type="gramEnd"/>
            <w:r w:rsidR="00F450F8" w:rsidRPr="005E3654">
              <w:rPr>
                <w:rFonts w:ascii="Times New Roman" w:hAnsi="Times New Roman" w:cs="Times New Roman"/>
                <w:sz w:val="20"/>
                <w:szCs w:val="20"/>
              </w:rPr>
              <w:t>-81.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Beijing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2008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Multiplex hybridization to liquid bead microarray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90.5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7.5%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Li Y, et al. Cancer Genet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Cytogenet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;182:12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Shenyang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2008-2009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92.3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6.7%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Wang JH, et al. Chi Gen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;13:3242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DNA chip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88.6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Lee GY,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Cancer. 2005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;15:81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Zhejiang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2006-2008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gene chip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93.4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 JT, et al. Chin J Nat Med.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;12:17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Guangxi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gene chip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93.4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5.3%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Chang ZY,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Youjiang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Med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Coll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Nat.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;31:10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Xinjiang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2009-2010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HybriMax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HybriBio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Limited, China)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90.7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5.1%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Chen ,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Bingtuan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Med. 2011;30:1-7.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Shanghai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2011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 gene chip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100.0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5.1%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Tao K, et al. Maternal and Child Health Care of China.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;26:2342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HPV-DNA chip (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Biomedlab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co., Korea)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82.4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4.8%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Hwang TS,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Oncol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2003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;90:51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-6.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China,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2007-2011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98.4</w:t>
            </w:r>
            <w:r w:rsidR="001F126D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Zhao S, et al. Maternal and Child Health Care of China.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;27:1632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-5.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2005-2007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Multiplex PCR/APEX assay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97.2</w:t>
            </w:r>
            <w:r w:rsidR="001F126D" w:rsidRPr="005E36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2.9%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1.40%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Deodhar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 xml:space="preserve"> K, et al. J Med </w:t>
            </w:r>
            <w:proofErr w:type="spell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Virol</w:t>
            </w:r>
            <w:proofErr w:type="spell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. 2012</w:t>
            </w:r>
            <w:proofErr w:type="gramStart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;84:1054</w:t>
            </w:r>
            <w:proofErr w:type="gramEnd"/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-60.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E3654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Zhengzhou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2004-2006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94.4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Wang XJ,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Gynecol.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;38:585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Hong Kong Special Administration Region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Restriction Fragment Length Polymorphism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68.3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2.4%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Chan PK, et al. J Med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Virol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1999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;59:232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Asia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China, Guangdong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Jiang X, et al. Chin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Oncol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Rehabil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;16:205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Chinese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Eastern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1993-2005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Reverse-line blot 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hybridization and sequencing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94.0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2.2%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Tachezy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R,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PLoS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One.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;6:1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Denmark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2004-2005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100.0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Kjaer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SK,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;123:1864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-70.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Iceland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1990-2003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Multiplex PCR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96.3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12.5%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4.2%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Sigurdsson K,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2007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;121:2682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Norway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1990-1997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806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778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96.5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3.60%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Roberts CC,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Virol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;36:277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Norway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1999-2001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RNA-based real-time nucleic acid sequence-based amplification assay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91.9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Kraus I, et al. Br J Cancer. 2004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;90:1407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-13.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Croatia, Rijeka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1995-2005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93.0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2.5%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Hadzisejdic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Coll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Antropol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;30:879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-83.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Italy, Brescia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2005-2006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Gargiulo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F, et al. Virus Res. 2007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;125:176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347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2010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5th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10.1%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B54C99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hyperlink r:id="rId8" w:history="1"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 xml:space="preserve">De Francesco MA, et al. </w:t>
              </w:r>
              <w:proofErr w:type="spellStart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Intervirology</w:t>
              </w:r>
              <w:proofErr w:type="spellEnd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. 2010</w:t>
              </w:r>
              <w:proofErr w:type="gramStart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;53:417</w:t>
              </w:r>
              <w:proofErr w:type="gramEnd"/>
              <w:r w:rsidR="00F450F8" w:rsidRPr="005E3654">
                <w:rPr>
                  <w:rFonts w:ascii="Times New Roman" w:eastAsia="新細明體" w:hAnsi="Times New Roman" w:cs="Times New Roman"/>
                  <w:kern w:val="0"/>
                  <w:sz w:val="20"/>
                </w:rPr>
                <w:t>-25.</w:t>
              </w:r>
            </w:hyperlink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2000-2007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98.3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6.9%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Costa S,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Med Res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Opin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;27:569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-78.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Slovenia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2005-2008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253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96.9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4.3%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2.7%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1F126D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Kovanda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Acta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</w:t>
            </w:r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ermatoven</w:t>
            </w:r>
            <w:proofErr w:type="spellEnd"/>
            <w:r w:rsidR="00F450F8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APA. 2009:18:47-52.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Southern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1999-2008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Reverse-line blot hybridization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366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95.1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6th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3.6%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Carozzi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FM, et al. Cancer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Epidemiol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Biomarkers Prev. 2010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;19:2389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-400.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Western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2001-2002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Nested multiplex PCR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97.9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2nd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14.2%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1F126D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Sotlar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K,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Micr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biol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2004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;42:3176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-84.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Western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1999-2005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368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98.9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9.2%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2.7%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Pretet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JL,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Cancer. 2008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;122:424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-7.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Europe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Western Europe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1996-1997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PCR enzyme immunoass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</w:t>
            </w: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97.1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0.0%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Nindl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I, et al.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Pathol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 1999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;52:17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lastRenderedPageBreak/>
              <w:t>Oceania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Australia and New Zealand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Australia, Melbourne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1989-1996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Linear array HPV genotyping (Roche)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72.8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4th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9.2%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Stevens MP, et al.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J 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Gynecol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Cancer. 2006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;16:1017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-24.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  <w:tr w:rsidR="00F450F8" w:rsidRPr="005E3654" w:rsidTr="0079257E">
        <w:tc>
          <w:tcPr>
            <w:tcW w:w="93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Oceania</w:t>
            </w:r>
          </w:p>
        </w:tc>
        <w:tc>
          <w:tcPr>
            <w:tcW w:w="123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Melanesia</w:t>
            </w:r>
          </w:p>
        </w:tc>
        <w:tc>
          <w:tcPr>
            <w:tcW w:w="1347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Fiji</w:t>
            </w:r>
          </w:p>
        </w:tc>
        <w:tc>
          <w:tcPr>
            <w:tcW w:w="1044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2003-2007</w:t>
            </w:r>
          </w:p>
        </w:tc>
        <w:tc>
          <w:tcPr>
            <w:tcW w:w="1418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INNO-</w:t>
            </w: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LiPA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Belgium)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100.0</w:t>
            </w:r>
            <w:r w:rsidR="001F126D"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3rd</w:t>
            </w:r>
          </w:p>
        </w:tc>
        <w:tc>
          <w:tcPr>
            <w:tcW w:w="776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7.1%</w:t>
            </w:r>
          </w:p>
        </w:tc>
        <w:tc>
          <w:tcPr>
            <w:tcW w:w="1069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Tabrizi</w:t>
            </w:r>
            <w:proofErr w:type="spell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SN, et al. Sex Health. 2011</w:t>
            </w:r>
            <w:proofErr w:type="gramStart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;8:338</w:t>
            </w:r>
            <w:proofErr w:type="gramEnd"/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-42.</w:t>
            </w:r>
          </w:p>
        </w:tc>
        <w:tc>
          <w:tcPr>
            <w:tcW w:w="992" w:type="dxa"/>
            <w:shd w:val="clear" w:color="auto" w:fill="auto"/>
            <w:hideMark/>
          </w:tcPr>
          <w:p w:rsidR="00F450F8" w:rsidRPr="005E3654" w:rsidRDefault="00F450F8" w:rsidP="00FF0A1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E365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English</w:t>
            </w:r>
          </w:p>
        </w:tc>
      </w:tr>
    </w:tbl>
    <w:p w:rsidR="00F450F8" w:rsidRPr="005E3654" w:rsidRDefault="00F450F8" w:rsidP="00F450F8">
      <w:pPr>
        <w:rPr>
          <w:rFonts w:ascii="Times New Roman" w:eastAsia="GulliverRM" w:hAnsi="Times New Roman" w:cs="Times New Roman"/>
          <w:kern w:val="0"/>
          <w:szCs w:val="24"/>
          <w:vertAlign w:val="superscript"/>
        </w:rPr>
      </w:pPr>
    </w:p>
    <w:p w:rsidR="00F450F8" w:rsidRPr="005E3654" w:rsidRDefault="00F450F8" w:rsidP="00F450F8">
      <w:pPr>
        <w:rPr>
          <w:rFonts w:ascii="Times New Roman" w:eastAsia="GulliverRM" w:hAnsi="Times New Roman" w:cs="Times New Roman"/>
          <w:kern w:val="0"/>
          <w:szCs w:val="24"/>
        </w:rPr>
      </w:pPr>
      <w:r w:rsidRPr="005E3654">
        <w:rPr>
          <w:rFonts w:ascii="Times New Roman" w:eastAsia="GulliverRM" w:hAnsi="Times New Roman" w:cs="Times New Roman"/>
          <w:kern w:val="0"/>
          <w:szCs w:val="24"/>
          <w:vertAlign w:val="superscript"/>
        </w:rPr>
        <w:t>1</w:t>
      </w:r>
      <w:r w:rsidRPr="005E3654">
        <w:rPr>
          <w:rFonts w:ascii="Times New Roman" w:eastAsia="GulliverRM" w:hAnsi="Times New Roman" w:cs="Times New Roman"/>
          <w:kern w:val="0"/>
          <w:szCs w:val="24"/>
        </w:rPr>
        <w:t xml:space="preserve"> No. of HPV52-positive cases regardless of single- or multiple-type infection / total no. of HPV-positive cases.</w:t>
      </w:r>
    </w:p>
    <w:p w:rsidR="00F450F8" w:rsidRPr="005E3654" w:rsidRDefault="00F450F8" w:rsidP="00F450F8">
      <w:pPr>
        <w:widowControl/>
        <w:rPr>
          <w:rFonts w:ascii="Times New Roman" w:hAnsi="Times New Roman" w:cs="Times New Roman"/>
          <w:kern w:val="0"/>
          <w:szCs w:val="24"/>
        </w:rPr>
      </w:pPr>
      <w:r w:rsidRPr="005E3654">
        <w:rPr>
          <w:rFonts w:ascii="Times New Roman" w:eastAsia="GulliverRM" w:hAnsi="Times New Roman" w:cs="Times New Roman"/>
          <w:kern w:val="0"/>
          <w:szCs w:val="24"/>
          <w:vertAlign w:val="superscript"/>
        </w:rPr>
        <w:t>2</w:t>
      </w:r>
      <w:r w:rsidRPr="005E3654">
        <w:rPr>
          <w:rFonts w:ascii="Times New Roman" w:eastAsia="GulliverRM" w:hAnsi="Times New Roman" w:cs="Times New Roman"/>
          <w:kern w:val="0"/>
          <w:szCs w:val="24"/>
        </w:rPr>
        <w:t xml:space="preserve"> %</w:t>
      </w:r>
      <w:r w:rsidRPr="005E3654">
        <w:rPr>
          <w:rFonts w:ascii="Times New Roman" w:hAnsi="Times New Roman" w:cs="Times New Roman"/>
          <w:kern w:val="0"/>
          <w:szCs w:val="24"/>
        </w:rPr>
        <w:t xml:space="preserve"> of cases with HPV52 single-type infection + % of cases with HPV52 multiple-type infection × attribution factor. Attribution factor = no. of cases with HPV52 single-type infection / no. of cases with single-type infection of any HPV type.</w:t>
      </w:r>
    </w:p>
    <w:p w:rsidR="00F450F8" w:rsidRPr="005E3654" w:rsidRDefault="00F450F8" w:rsidP="00F450F8">
      <w:pPr>
        <w:widowControl/>
        <w:rPr>
          <w:rFonts w:ascii="Times New Roman" w:hAnsi="Times New Roman" w:cs="Times New Roman"/>
          <w:kern w:val="0"/>
          <w:szCs w:val="24"/>
        </w:rPr>
      </w:pPr>
      <w:r w:rsidRPr="005E3654">
        <w:rPr>
          <w:rFonts w:ascii="Times New Roman" w:hAnsi="Times New Roman" w:cs="Times New Roman"/>
          <w:kern w:val="0"/>
          <w:szCs w:val="24"/>
          <w:vertAlign w:val="superscript"/>
        </w:rPr>
        <w:t>3</w:t>
      </w:r>
      <w:r w:rsidRPr="005E3654">
        <w:rPr>
          <w:rFonts w:ascii="Times New Roman" w:hAnsi="Times New Roman" w:cs="Times New Roman"/>
          <w:kern w:val="0"/>
          <w:szCs w:val="24"/>
        </w:rPr>
        <w:t xml:space="preserve"> Year of publication.</w:t>
      </w:r>
    </w:p>
    <w:p w:rsidR="00F450F8" w:rsidRPr="005E3654" w:rsidRDefault="00F450F8" w:rsidP="00F450F8">
      <w:pPr>
        <w:widowControl/>
        <w:rPr>
          <w:rFonts w:ascii="Times New Roman" w:hAnsi="Times New Roman" w:cs="Times New Roman"/>
          <w:kern w:val="0"/>
          <w:szCs w:val="24"/>
        </w:rPr>
      </w:pPr>
      <w:r w:rsidRPr="005E3654">
        <w:rPr>
          <w:rFonts w:ascii="Times New Roman" w:hAnsi="Times New Roman" w:cs="Times New Roman"/>
          <w:kern w:val="0"/>
          <w:szCs w:val="24"/>
        </w:rPr>
        <w:t>NA, not applicable.</w:t>
      </w:r>
    </w:p>
    <w:p w:rsidR="00F450F8" w:rsidRPr="005E3654" w:rsidRDefault="00F450F8" w:rsidP="00F450F8">
      <w:pPr>
        <w:widowControl/>
        <w:rPr>
          <w:rFonts w:ascii="Times New Roman" w:hAnsi="Times New Roman" w:cs="Times New Roman"/>
          <w:kern w:val="0"/>
          <w:szCs w:val="24"/>
        </w:rPr>
      </w:pPr>
    </w:p>
    <w:p w:rsidR="00B60484" w:rsidRPr="0079257E" w:rsidRDefault="00B60484" w:rsidP="005E16FA">
      <w:pPr>
        <w:widowControl/>
        <w:rPr>
          <w:rFonts w:ascii="Times New Roman" w:eastAsia="GulliverRM" w:hAnsi="Times New Roman" w:cs="Times New Roman"/>
          <w:kern w:val="0"/>
          <w:szCs w:val="24"/>
          <w:vertAlign w:val="superscript"/>
        </w:rPr>
      </w:pPr>
    </w:p>
    <w:sectPr w:rsidR="00B60484" w:rsidRPr="0079257E" w:rsidSect="00792D49">
      <w:footerReference w:type="default" r:id="rId9"/>
      <w:pgSz w:w="16838" w:h="11906" w:orient="landscape"/>
      <w:pgMar w:top="993" w:right="1152" w:bottom="851" w:left="993" w:header="850" w:footer="9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99" w:rsidRDefault="00B54C99" w:rsidP="004F773A">
      <w:r>
        <w:separator/>
      </w:r>
    </w:p>
  </w:endnote>
  <w:endnote w:type="continuationSeparator" w:id="0">
    <w:p w:rsidR="00B54C99" w:rsidRDefault="00B54C99" w:rsidP="004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liverR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2005"/>
      <w:docPartObj>
        <w:docPartGallery w:val="Page Numbers (Bottom of Page)"/>
        <w:docPartUnique/>
      </w:docPartObj>
    </w:sdtPr>
    <w:sdtEndPr/>
    <w:sdtContent>
      <w:p w:rsidR="00EF6FD0" w:rsidRDefault="003D02CE">
        <w:pPr>
          <w:pStyle w:val="Footer"/>
          <w:jc w:val="right"/>
        </w:pPr>
        <w:r>
          <w:fldChar w:fldCharType="begin"/>
        </w:r>
        <w:r w:rsidR="008A17BA">
          <w:instrText xml:space="preserve"> PAGE   \* MERGEFORMAT </w:instrText>
        </w:r>
        <w:r>
          <w:fldChar w:fldCharType="separate"/>
        </w:r>
        <w:r w:rsidR="0079257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F6FD0" w:rsidRDefault="00EF6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99" w:rsidRDefault="00B54C99" w:rsidP="004F773A">
      <w:r>
        <w:separator/>
      </w:r>
    </w:p>
  </w:footnote>
  <w:footnote w:type="continuationSeparator" w:id="0">
    <w:p w:rsidR="00B54C99" w:rsidRDefault="00B54C99" w:rsidP="004F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407D"/>
    <w:multiLevelType w:val="hybridMultilevel"/>
    <w:tmpl w:val="F866E896"/>
    <w:lvl w:ilvl="0" w:tplc="66067ED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E21033"/>
    <w:multiLevelType w:val="hybridMultilevel"/>
    <w:tmpl w:val="AAC4B5A8"/>
    <w:lvl w:ilvl="0" w:tplc="A558D3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C7"/>
    <w:rsid w:val="00002001"/>
    <w:rsid w:val="000028DA"/>
    <w:rsid w:val="00003597"/>
    <w:rsid w:val="00011CAA"/>
    <w:rsid w:val="00022D9C"/>
    <w:rsid w:val="00027949"/>
    <w:rsid w:val="00032856"/>
    <w:rsid w:val="00033949"/>
    <w:rsid w:val="00033FAE"/>
    <w:rsid w:val="000369E4"/>
    <w:rsid w:val="0005306C"/>
    <w:rsid w:val="00054140"/>
    <w:rsid w:val="00055495"/>
    <w:rsid w:val="00057C7A"/>
    <w:rsid w:val="00060839"/>
    <w:rsid w:val="000625C4"/>
    <w:rsid w:val="000670C1"/>
    <w:rsid w:val="00087EC4"/>
    <w:rsid w:val="00093319"/>
    <w:rsid w:val="000A0775"/>
    <w:rsid w:val="000A28E8"/>
    <w:rsid w:val="000A29C5"/>
    <w:rsid w:val="000A3E52"/>
    <w:rsid w:val="000B3C72"/>
    <w:rsid w:val="000B7A70"/>
    <w:rsid w:val="000C24E1"/>
    <w:rsid w:val="000D1C16"/>
    <w:rsid w:val="000E7FF2"/>
    <w:rsid w:val="000F59E3"/>
    <w:rsid w:val="00101CE0"/>
    <w:rsid w:val="001208BE"/>
    <w:rsid w:val="00121E0A"/>
    <w:rsid w:val="00126B9E"/>
    <w:rsid w:val="001316CD"/>
    <w:rsid w:val="0013365A"/>
    <w:rsid w:val="00146C3D"/>
    <w:rsid w:val="00152E5B"/>
    <w:rsid w:val="0015733D"/>
    <w:rsid w:val="00167A68"/>
    <w:rsid w:val="00167BEB"/>
    <w:rsid w:val="00176BE5"/>
    <w:rsid w:val="00176DB7"/>
    <w:rsid w:val="001833AC"/>
    <w:rsid w:val="001845BB"/>
    <w:rsid w:val="001873FB"/>
    <w:rsid w:val="001879B0"/>
    <w:rsid w:val="0019328C"/>
    <w:rsid w:val="001955D4"/>
    <w:rsid w:val="001A2C0D"/>
    <w:rsid w:val="001B2129"/>
    <w:rsid w:val="001B3008"/>
    <w:rsid w:val="001C28CA"/>
    <w:rsid w:val="001C2B65"/>
    <w:rsid w:val="001C6082"/>
    <w:rsid w:val="001D533B"/>
    <w:rsid w:val="001D6285"/>
    <w:rsid w:val="001E56A6"/>
    <w:rsid w:val="001F126D"/>
    <w:rsid w:val="001F298B"/>
    <w:rsid w:val="00200728"/>
    <w:rsid w:val="002024A9"/>
    <w:rsid w:val="00202761"/>
    <w:rsid w:val="00206154"/>
    <w:rsid w:val="0020650B"/>
    <w:rsid w:val="00224AE2"/>
    <w:rsid w:val="00235865"/>
    <w:rsid w:val="00242746"/>
    <w:rsid w:val="002530E5"/>
    <w:rsid w:val="00254A43"/>
    <w:rsid w:val="00255C3F"/>
    <w:rsid w:val="002643A1"/>
    <w:rsid w:val="00280CDD"/>
    <w:rsid w:val="00295E9C"/>
    <w:rsid w:val="002A1E3F"/>
    <w:rsid w:val="002A3350"/>
    <w:rsid w:val="002A48E4"/>
    <w:rsid w:val="002A677F"/>
    <w:rsid w:val="002B5ED6"/>
    <w:rsid w:val="002C58CF"/>
    <w:rsid w:val="002C79EA"/>
    <w:rsid w:val="002D12B6"/>
    <w:rsid w:val="002E1674"/>
    <w:rsid w:val="002E18D7"/>
    <w:rsid w:val="002E2AAC"/>
    <w:rsid w:val="002E6528"/>
    <w:rsid w:val="002F3E73"/>
    <w:rsid w:val="002F78D8"/>
    <w:rsid w:val="003018C5"/>
    <w:rsid w:val="00307CA3"/>
    <w:rsid w:val="003221CC"/>
    <w:rsid w:val="003269E4"/>
    <w:rsid w:val="003279B1"/>
    <w:rsid w:val="00327B67"/>
    <w:rsid w:val="00330AA4"/>
    <w:rsid w:val="00337E99"/>
    <w:rsid w:val="00341001"/>
    <w:rsid w:val="003635C1"/>
    <w:rsid w:val="00365CF3"/>
    <w:rsid w:val="00370653"/>
    <w:rsid w:val="00371DB1"/>
    <w:rsid w:val="0037521A"/>
    <w:rsid w:val="003823EA"/>
    <w:rsid w:val="00390CBE"/>
    <w:rsid w:val="003929CF"/>
    <w:rsid w:val="00396373"/>
    <w:rsid w:val="003A0B19"/>
    <w:rsid w:val="003A6911"/>
    <w:rsid w:val="003B1439"/>
    <w:rsid w:val="003B7EA7"/>
    <w:rsid w:val="003D02CE"/>
    <w:rsid w:val="003E13D1"/>
    <w:rsid w:val="003E7405"/>
    <w:rsid w:val="003F490F"/>
    <w:rsid w:val="003F591C"/>
    <w:rsid w:val="003F78A5"/>
    <w:rsid w:val="00404079"/>
    <w:rsid w:val="0041344A"/>
    <w:rsid w:val="00423FE7"/>
    <w:rsid w:val="00426E26"/>
    <w:rsid w:val="004362C1"/>
    <w:rsid w:val="00437100"/>
    <w:rsid w:val="00445D50"/>
    <w:rsid w:val="00446D7B"/>
    <w:rsid w:val="004565E4"/>
    <w:rsid w:val="0046711E"/>
    <w:rsid w:val="00470A40"/>
    <w:rsid w:val="004748C7"/>
    <w:rsid w:val="004851BB"/>
    <w:rsid w:val="00487F7B"/>
    <w:rsid w:val="004967E2"/>
    <w:rsid w:val="004A1941"/>
    <w:rsid w:val="004A2381"/>
    <w:rsid w:val="004A726A"/>
    <w:rsid w:val="004B4CF1"/>
    <w:rsid w:val="004C11A9"/>
    <w:rsid w:val="004C3288"/>
    <w:rsid w:val="004D4305"/>
    <w:rsid w:val="004D5F10"/>
    <w:rsid w:val="004D674C"/>
    <w:rsid w:val="004E2DDB"/>
    <w:rsid w:val="004E7020"/>
    <w:rsid w:val="004E7C8B"/>
    <w:rsid w:val="004F773A"/>
    <w:rsid w:val="00515AE0"/>
    <w:rsid w:val="0051762C"/>
    <w:rsid w:val="005268EE"/>
    <w:rsid w:val="00526D4A"/>
    <w:rsid w:val="0054163C"/>
    <w:rsid w:val="00542CBE"/>
    <w:rsid w:val="0055769E"/>
    <w:rsid w:val="00563FAA"/>
    <w:rsid w:val="005648F3"/>
    <w:rsid w:val="00570B2C"/>
    <w:rsid w:val="0058091B"/>
    <w:rsid w:val="00584EF5"/>
    <w:rsid w:val="00585445"/>
    <w:rsid w:val="00591D22"/>
    <w:rsid w:val="00596CEF"/>
    <w:rsid w:val="00597853"/>
    <w:rsid w:val="005A0C71"/>
    <w:rsid w:val="005A4C9B"/>
    <w:rsid w:val="005C1719"/>
    <w:rsid w:val="005C3704"/>
    <w:rsid w:val="005C6AA2"/>
    <w:rsid w:val="005D376D"/>
    <w:rsid w:val="005D506D"/>
    <w:rsid w:val="005D5C0F"/>
    <w:rsid w:val="005D6E2D"/>
    <w:rsid w:val="005E162E"/>
    <w:rsid w:val="005E16FA"/>
    <w:rsid w:val="005E3654"/>
    <w:rsid w:val="005E4674"/>
    <w:rsid w:val="005F255F"/>
    <w:rsid w:val="005F2D49"/>
    <w:rsid w:val="005F715C"/>
    <w:rsid w:val="006014E1"/>
    <w:rsid w:val="006019B4"/>
    <w:rsid w:val="00603C57"/>
    <w:rsid w:val="00607624"/>
    <w:rsid w:val="00613F0C"/>
    <w:rsid w:val="006258A1"/>
    <w:rsid w:val="0063116B"/>
    <w:rsid w:val="00635018"/>
    <w:rsid w:val="00635585"/>
    <w:rsid w:val="00635C14"/>
    <w:rsid w:val="00637F1E"/>
    <w:rsid w:val="0064003C"/>
    <w:rsid w:val="006410F8"/>
    <w:rsid w:val="006459E2"/>
    <w:rsid w:val="006476E4"/>
    <w:rsid w:val="0065106D"/>
    <w:rsid w:val="00652C0A"/>
    <w:rsid w:val="00655A9D"/>
    <w:rsid w:val="0065741C"/>
    <w:rsid w:val="0067241D"/>
    <w:rsid w:val="00673522"/>
    <w:rsid w:val="006738B0"/>
    <w:rsid w:val="00674730"/>
    <w:rsid w:val="006862F4"/>
    <w:rsid w:val="00687DC9"/>
    <w:rsid w:val="00694586"/>
    <w:rsid w:val="00695EF6"/>
    <w:rsid w:val="006974B1"/>
    <w:rsid w:val="006A11F6"/>
    <w:rsid w:val="006A1740"/>
    <w:rsid w:val="006A2E27"/>
    <w:rsid w:val="006A5D1C"/>
    <w:rsid w:val="006B4B18"/>
    <w:rsid w:val="006B5A77"/>
    <w:rsid w:val="006B647D"/>
    <w:rsid w:val="006C160D"/>
    <w:rsid w:val="006C2E9F"/>
    <w:rsid w:val="006C64B3"/>
    <w:rsid w:val="006D41B6"/>
    <w:rsid w:val="006D67D0"/>
    <w:rsid w:val="006D7DD4"/>
    <w:rsid w:val="006E71A5"/>
    <w:rsid w:val="006F2A36"/>
    <w:rsid w:val="006F4E80"/>
    <w:rsid w:val="006F7C3F"/>
    <w:rsid w:val="007013E3"/>
    <w:rsid w:val="00711793"/>
    <w:rsid w:val="00716C20"/>
    <w:rsid w:val="00717CB5"/>
    <w:rsid w:val="00723D5C"/>
    <w:rsid w:val="00746836"/>
    <w:rsid w:val="00750BDA"/>
    <w:rsid w:val="00752D66"/>
    <w:rsid w:val="00755357"/>
    <w:rsid w:val="00760ABE"/>
    <w:rsid w:val="007621B8"/>
    <w:rsid w:val="00762AA8"/>
    <w:rsid w:val="007643B0"/>
    <w:rsid w:val="007656BD"/>
    <w:rsid w:val="0076677B"/>
    <w:rsid w:val="00775635"/>
    <w:rsid w:val="007841A6"/>
    <w:rsid w:val="00787761"/>
    <w:rsid w:val="0079257E"/>
    <w:rsid w:val="00792D49"/>
    <w:rsid w:val="00792F89"/>
    <w:rsid w:val="007A2C00"/>
    <w:rsid w:val="007C0F68"/>
    <w:rsid w:val="007C2973"/>
    <w:rsid w:val="007C5FEA"/>
    <w:rsid w:val="007C6367"/>
    <w:rsid w:val="007D77BF"/>
    <w:rsid w:val="007E73D7"/>
    <w:rsid w:val="007F73C7"/>
    <w:rsid w:val="00806278"/>
    <w:rsid w:val="00814EFC"/>
    <w:rsid w:val="008327E3"/>
    <w:rsid w:val="00840D16"/>
    <w:rsid w:val="008433AD"/>
    <w:rsid w:val="008433E0"/>
    <w:rsid w:val="008442C7"/>
    <w:rsid w:val="00845196"/>
    <w:rsid w:val="008462A3"/>
    <w:rsid w:val="00854976"/>
    <w:rsid w:val="0085691B"/>
    <w:rsid w:val="008578F2"/>
    <w:rsid w:val="0086285E"/>
    <w:rsid w:val="00870EF5"/>
    <w:rsid w:val="00875375"/>
    <w:rsid w:val="008818D3"/>
    <w:rsid w:val="00884347"/>
    <w:rsid w:val="008852CD"/>
    <w:rsid w:val="0088572C"/>
    <w:rsid w:val="008910AC"/>
    <w:rsid w:val="008974E8"/>
    <w:rsid w:val="008A17BA"/>
    <w:rsid w:val="008A1871"/>
    <w:rsid w:val="008A206C"/>
    <w:rsid w:val="008B6198"/>
    <w:rsid w:val="008C4455"/>
    <w:rsid w:val="008C575C"/>
    <w:rsid w:val="008D04CD"/>
    <w:rsid w:val="008D21EB"/>
    <w:rsid w:val="008E21F8"/>
    <w:rsid w:val="008E3E57"/>
    <w:rsid w:val="008F5167"/>
    <w:rsid w:val="008F71CA"/>
    <w:rsid w:val="009014C0"/>
    <w:rsid w:val="00903D8A"/>
    <w:rsid w:val="009040B2"/>
    <w:rsid w:val="0091416D"/>
    <w:rsid w:val="009157FA"/>
    <w:rsid w:val="0092301B"/>
    <w:rsid w:val="00934BAC"/>
    <w:rsid w:val="00941CA6"/>
    <w:rsid w:val="00952330"/>
    <w:rsid w:val="00954E11"/>
    <w:rsid w:val="0096122E"/>
    <w:rsid w:val="009618E6"/>
    <w:rsid w:val="00964B19"/>
    <w:rsid w:val="00965879"/>
    <w:rsid w:val="00966ABE"/>
    <w:rsid w:val="00966CE8"/>
    <w:rsid w:val="0097251D"/>
    <w:rsid w:val="00981571"/>
    <w:rsid w:val="009A295C"/>
    <w:rsid w:val="009A2B46"/>
    <w:rsid w:val="009A3868"/>
    <w:rsid w:val="009B22D7"/>
    <w:rsid w:val="009B584F"/>
    <w:rsid w:val="009B5A61"/>
    <w:rsid w:val="009C1180"/>
    <w:rsid w:val="009C1F7B"/>
    <w:rsid w:val="009D06DF"/>
    <w:rsid w:val="009D3C4E"/>
    <w:rsid w:val="009D57D6"/>
    <w:rsid w:val="00A00081"/>
    <w:rsid w:val="00A103D0"/>
    <w:rsid w:val="00A15661"/>
    <w:rsid w:val="00A2087D"/>
    <w:rsid w:val="00A3334F"/>
    <w:rsid w:val="00A351FD"/>
    <w:rsid w:val="00A377F7"/>
    <w:rsid w:val="00A41699"/>
    <w:rsid w:val="00A42C1B"/>
    <w:rsid w:val="00A43EC0"/>
    <w:rsid w:val="00A53AB2"/>
    <w:rsid w:val="00A7619D"/>
    <w:rsid w:val="00A813FE"/>
    <w:rsid w:val="00A85967"/>
    <w:rsid w:val="00A92898"/>
    <w:rsid w:val="00AA5E64"/>
    <w:rsid w:val="00AA6A3F"/>
    <w:rsid w:val="00AA6D8F"/>
    <w:rsid w:val="00AA7D32"/>
    <w:rsid w:val="00AB6047"/>
    <w:rsid w:val="00AC1243"/>
    <w:rsid w:val="00AC45D6"/>
    <w:rsid w:val="00AD41EA"/>
    <w:rsid w:val="00AE6C71"/>
    <w:rsid w:val="00AF20A8"/>
    <w:rsid w:val="00AF79EF"/>
    <w:rsid w:val="00B00789"/>
    <w:rsid w:val="00B049B2"/>
    <w:rsid w:val="00B1295D"/>
    <w:rsid w:val="00B13E92"/>
    <w:rsid w:val="00B20507"/>
    <w:rsid w:val="00B23209"/>
    <w:rsid w:val="00B33197"/>
    <w:rsid w:val="00B334EE"/>
    <w:rsid w:val="00B34214"/>
    <w:rsid w:val="00B37396"/>
    <w:rsid w:val="00B54C04"/>
    <w:rsid w:val="00B54C99"/>
    <w:rsid w:val="00B60484"/>
    <w:rsid w:val="00B722BE"/>
    <w:rsid w:val="00B74A8F"/>
    <w:rsid w:val="00B77E71"/>
    <w:rsid w:val="00B83935"/>
    <w:rsid w:val="00B92D86"/>
    <w:rsid w:val="00B94EC9"/>
    <w:rsid w:val="00B94F7C"/>
    <w:rsid w:val="00BA2B5D"/>
    <w:rsid w:val="00BA30E7"/>
    <w:rsid w:val="00BB5160"/>
    <w:rsid w:val="00BB55A0"/>
    <w:rsid w:val="00BC2E31"/>
    <w:rsid w:val="00BD0B24"/>
    <w:rsid w:val="00BD153F"/>
    <w:rsid w:val="00BD2648"/>
    <w:rsid w:val="00BD38A7"/>
    <w:rsid w:val="00BD5677"/>
    <w:rsid w:val="00BD6329"/>
    <w:rsid w:val="00BD7814"/>
    <w:rsid w:val="00BF6829"/>
    <w:rsid w:val="00C12937"/>
    <w:rsid w:val="00C144B1"/>
    <w:rsid w:val="00C21E1A"/>
    <w:rsid w:val="00C2499C"/>
    <w:rsid w:val="00C3075D"/>
    <w:rsid w:val="00C3208F"/>
    <w:rsid w:val="00C334F5"/>
    <w:rsid w:val="00C34BFF"/>
    <w:rsid w:val="00C3726E"/>
    <w:rsid w:val="00C45C3E"/>
    <w:rsid w:val="00C5025E"/>
    <w:rsid w:val="00C56E15"/>
    <w:rsid w:val="00C70DFC"/>
    <w:rsid w:val="00C843E4"/>
    <w:rsid w:val="00C90628"/>
    <w:rsid w:val="00C92BED"/>
    <w:rsid w:val="00C97218"/>
    <w:rsid w:val="00CA13AB"/>
    <w:rsid w:val="00CA4399"/>
    <w:rsid w:val="00CB2BB7"/>
    <w:rsid w:val="00CB4B7B"/>
    <w:rsid w:val="00CB6779"/>
    <w:rsid w:val="00CC005B"/>
    <w:rsid w:val="00CC372D"/>
    <w:rsid w:val="00CD1603"/>
    <w:rsid w:val="00CD5B7F"/>
    <w:rsid w:val="00CD7FF6"/>
    <w:rsid w:val="00CE0BC7"/>
    <w:rsid w:val="00CE2D93"/>
    <w:rsid w:val="00CE458E"/>
    <w:rsid w:val="00CE4E54"/>
    <w:rsid w:val="00CF0214"/>
    <w:rsid w:val="00CF6DF1"/>
    <w:rsid w:val="00D04ADF"/>
    <w:rsid w:val="00D06E8C"/>
    <w:rsid w:val="00D15610"/>
    <w:rsid w:val="00D206C1"/>
    <w:rsid w:val="00D213BE"/>
    <w:rsid w:val="00D26165"/>
    <w:rsid w:val="00D3451E"/>
    <w:rsid w:val="00D41D9F"/>
    <w:rsid w:val="00D4458E"/>
    <w:rsid w:val="00D455EC"/>
    <w:rsid w:val="00D577C0"/>
    <w:rsid w:val="00D60B63"/>
    <w:rsid w:val="00D64096"/>
    <w:rsid w:val="00D73B8C"/>
    <w:rsid w:val="00D7523A"/>
    <w:rsid w:val="00D81779"/>
    <w:rsid w:val="00D851D2"/>
    <w:rsid w:val="00DA67AA"/>
    <w:rsid w:val="00DA70D4"/>
    <w:rsid w:val="00DB7572"/>
    <w:rsid w:val="00DC04B2"/>
    <w:rsid w:val="00DC390F"/>
    <w:rsid w:val="00DC4B3A"/>
    <w:rsid w:val="00DD7534"/>
    <w:rsid w:val="00E00F18"/>
    <w:rsid w:val="00E02F05"/>
    <w:rsid w:val="00E04D8F"/>
    <w:rsid w:val="00E157AE"/>
    <w:rsid w:val="00E2119B"/>
    <w:rsid w:val="00E228E2"/>
    <w:rsid w:val="00E24CB4"/>
    <w:rsid w:val="00E25586"/>
    <w:rsid w:val="00E276BF"/>
    <w:rsid w:val="00E30E67"/>
    <w:rsid w:val="00E31ADA"/>
    <w:rsid w:val="00E450B4"/>
    <w:rsid w:val="00E66CC4"/>
    <w:rsid w:val="00E70036"/>
    <w:rsid w:val="00E84E24"/>
    <w:rsid w:val="00E858BC"/>
    <w:rsid w:val="00E9795E"/>
    <w:rsid w:val="00EA007E"/>
    <w:rsid w:val="00EA49FF"/>
    <w:rsid w:val="00EB004A"/>
    <w:rsid w:val="00EB2A09"/>
    <w:rsid w:val="00EC6283"/>
    <w:rsid w:val="00EC714B"/>
    <w:rsid w:val="00EE33F8"/>
    <w:rsid w:val="00EE7BC7"/>
    <w:rsid w:val="00EF1A9F"/>
    <w:rsid w:val="00EF68DD"/>
    <w:rsid w:val="00EF6FD0"/>
    <w:rsid w:val="00F021C6"/>
    <w:rsid w:val="00F04A0E"/>
    <w:rsid w:val="00F070F4"/>
    <w:rsid w:val="00F26FD8"/>
    <w:rsid w:val="00F3040A"/>
    <w:rsid w:val="00F31DE0"/>
    <w:rsid w:val="00F34CE5"/>
    <w:rsid w:val="00F379C3"/>
    <w:rsid w:val="00F439BB"/>
    <w:rsid w:val="00F450F8"/>
    <w:rsid w:val="00F47808"/>
    <w:rsid w:val="00F77D58"/>
    <w:rsid w:val="00F85C78"/>
    <w:rsid w:val="00F92AF4"/>
    <w:rsid w:val="00F97249"/>
    <w:rsid w:val="00FA2850"/>
    <w:rsid w:val="00FA2C9F"/>
    <w:rsid w:val="00FA5DAF"/>
    <w:rsid w:val="00FA73D4"/>
    <w:rsid w:val="00FB63BB"/>
    <w:rsid w:val="00FC0E36"/>
    <w:rsid w:val="00FC3221"/>
    <w:rsid w:val="00FC62C2"/>
    <w:rsid w:val="00FC7579"/>
    <w:rsid w:val="00FD0FB0"/>
    <w:rsid w:val="00FD703F"/>
    <w:rsid w:val="00FD77BF"/>
    <w:rsid w:val="00FD7C0F"/>
    <w:rsid w:val="00FE2D98"/>
    <w:rsid w:val="00FE43A0"/>
    <w:rsid w:val="00FE56A3"/>
    <w:rsid w:val="00FE7637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17844-F8E1-47F5-95D5-8804EE90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C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8C7"/>
    <w:rPr>
      <w:color w:val="0000FF"/>
      <w:u w:val="single"/>
    </w:rPr>
  </w:style>
  <w:style w:type="character" w:customStyle="1" w:styleId="datatitle1">
    <w:name w:val="datatitle1"/>
    <w:basedOn w:val="DefaultParagraphFont"/>
    <w:rsid w:val="008E3E57"/>
    <w:rPr>
      <w:b/>
      <w:bCs/>
      <w:color w:val="10619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F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7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73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30E7"/>
    <w:pPr>
      <w:ind w:leftChars="200" w:left="480"/>
    </w:pPr>
  </w:style>
  <w:style w:type="character" w:customStyle="1" w:styleId="volume">
    <w:name w:val="volume"/>
    <w:basedOn w:val="DefaultParagraphFont"/>
    <w:rsid w:val="00BA30E7"/>
  </w:style>
  <w:style w:type="character" w:customStyle="1" w:styleId="pages">
    <w:name w:val="pages"/>
    <w:basedOn w:val="DefaultParagraphFont"/>
    <w:rsid w:val="00BA30E7"/>
  </w:style>
  <w:style w:type="paragraph" w:styleId="BalloonText">
    <w:name w:val="Balloon Text"/>
    <w:basedOn w:val="Normal"/>
    <w:link w:val="BalloonTextChar"/>
    <w:uiPriority w:val="99"/>
    <w:semiHidden/>
    <w:unhideWhenUsed/>
    <w:rsid w:val="00D3451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1E"/>
    <w:rPr>
      <w:rFonts w:asciiTheme="majorHAnsi" w:eastAsiaTheme="majorEastAsia" w:hAnsiTheme="majorHAnsi" w:cstheme="majorBid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7C0F"/>
    <w:rPr>
      <w:color w:val="800080"/>
      <w:u w:val="single"/>
    </w:rPr>
  </w:style>
  <w:style w:type="paragraph" w:customStyle="1" w:styleId="font5">
    <w:name w:val="font5"/>
    <w:basedOn w:val="Normal"/>
    <w:rsid w:val="00FD7C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64">
    <w:name w:val="xl64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5">
    <w:name w:val="xl65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6">
    <w:name w:val="xl66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67">
    <w:name w:val="xl67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8">
    <w:name w:val="xl68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69">
    <w:name w:val="xl69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0">
    <w:name w:val="xl70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BFBFBF"/>
      <w:kern w:val="0"/>
      <w:sz w:val="20"/>
      <w:szCs w:val="20"/>
    </w:rPr>
  </w:style>
  <w:style w:type="paragraph" w:customStyle="1" w:styleId="xl71">
    <w:name w:val="xl71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2">
    <w:name w:val="xl72"/>
    <w:basedOn w:val="Normal"/>
    <w:rsid w:val="00FD7C0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3">
    <w:name w:val="xl73"/>
    <w:basedOn w:val="Normal"/>
    <w:rsid w:val="00FD7C0F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4">
    <w:name w:val="xl74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5">
    <w:name w:val="xl75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76">
    <w:name w:val="xl76"/>
    <w:basedOn w:val="Normal"/>
    <w:rsid w:val="00FD7C0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7">
    <w:name w:val="xl77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BFBFBF"/>
      <w:kern w:val="0"/>
      <w:sz w:val="20"/>
      <w:szCs w:val="20"/>
    </w:rPr>
  </w:style>
  <w:style w:type="paragraph" w:customStyle="1" w:styleId="xl78">
    <w:name w:val="xl78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9">
    <w:name w:val="xl79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0">
    <w:name w:val="xl80"/>
    <w:basedOn w:val="Normal"/>
    <w:rsid w:val="003269E4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1">
    <w:name w:val="xl81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2">
    <w:name w:val="xl82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3">
    <w:name w:val="xl83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4">
    <w:name w:val="xl84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5">
    <w:name w:val="xl85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6">
    <w:name w:val="xl86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7">
    <w:name w:val="xl87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8">
    <w:name w:val="xl88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9">
    <w:name w:val="xl89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0">
    <w:name w:val="xl90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1">
    <w:name w:val="xl91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2">
    <w:name w:val="xl92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93">
    <w:name w:val="xl93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4">
    <w:name w:val="xl94"/>
    <w:basedOn w:val="Normal"/>
    <w:rsid w:val="003269E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95">
    <w:name w:val="xl95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6">
    <w:name w:val="xl96"/>
    <w:basedOn w:val="Normal"/>
    <w:rsid w:val="003269E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8">
    <w:name w:val="xl98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9">
    <w:name w:val="xl99"/>
    <w:basedOn w:val="Normal"/>
    <w:rsid w:val="003269E4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00">
    <w:name w:val="xl100"/>
    <w:basedOn w:val="Normal"/>
    <w:rsid w:val="003269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1">
    <w:name w:val="xl101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2">
    <w:name w:val="xl102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3">
    <w:name w:val="xl103"/>
    <w:basedOn w:val="Normal"/>
    <w:rsid w:val="003269E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4">
    <w:name w:val="xl104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05">
    <w:name w:val="xl105"/>
    <w:basedOn w:val="Normal"/>
    <w:rsid w:val="003269E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De%20Francesco%20MA%22%5BAuthor%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7ABD-6DD4-48D6-BDE3-F910153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ccwendy</dc:creator>
  <cp:lastModifiedBy>Ms Ching Sze</cp:lastModifiedBy>
  <cp:revision>3</cp:revision>
  <cp:lastPrinted>2013-02-28T02:28:00Z</cp:lastPrinted>
  <dcterms:created xsi:type="dcterms:W3CDTF">2014-08-22T03:59:00Z</dcterms:created>
  <dcterms:modified xsi:type="dcterms:W3CDTF">2014-08-22T06:41:00Z</dcterms:modified>
</cp:coreProperties>
</file>