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8" w:rsidRPr="00960037" w:rsidRDefault="00E63459">
      <w:p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b/>
          <w:color w:val="000000" w:themeColor="text1"/>
        </w:rPr>
        <w:t xml:space="preserve">Text S1 Description of characters used in the phylogenetic analysis. </w:t>
      </w:r>
      <w:r w:rsidRPr="00960037">
        <w:rPr>
          <w:rFonts w:ascii="Arial" w:hAnsi="Arial" w:cs="Arial"/>
          <w:color w:val="000000" w:themeColor="text1"/>
        </w:rPr>
        <w:t xml:space="preserve">The characters are modified from </w:t>
      </w:r>
      <w:r w:rsidR="00960037">
        <w:rPr>
          <w:rFonts w:ascii="Arial" w:hAnsi="Arial" w:cs="Arial"/>
          <w:color w:val="000000" w:themeColor="text1"/>
        </w:rPr>
        <w:t xml:space="preserve">those provided by </w:t>
      </w:r>
      <w:r w:rsidRPr="00960037">
        <w:rPr>
          <w:rFonts w:ascii="Arial" w:hAnsi="Arial" w:cs="Arial"/>
          <w:color w:val="000000" w:themeColor="text1"/>
        </w:rPr>
        <w:t xml:space="preserve">Fischer </w:t>
      </w:r>
      <w:r w:rsidRPr="00960037">
        <w:rPr>
          <w:rFonts w:ascii="Arial" w:hAnsi="Arial" w:cs="Arial"/>
          <w:i/>
          <w:color w:val="000000" w:themeColor="text1"/>
        </w:rPr>
        <w:t>et al.</w:t>
      </w:r>
      <w:r w:rsidR="005442DE" w:rsidRPr="00960037">
        <w:rPr>
          <w:rFonts w:ascii="Arial" w:hAnsi="Arial" w:cs="Arial"/>
          <w:i/>
          <w:color w:val="000000" w:themeColor="text1"/>
        </w:rPr>
        <w:t xml:space="preserve"> </w:t>
      </w:r>
      <w:r w:rsidR="005442DE" w:rsidRPr="00960037">
        <w:rPr>
          <w:rFonts w:ascii="Arial" w:hAnsi="Arial" w:cs="Arial"/>
          <w:color w:val="000000" w:themeColor="text1"/>
        </w:rPr>
        <w:t>[</w:t>
      </w:r>
      <w:r w:rsidR="00960037">
        <w:rPr>
          <w:rFonts w:ascii="Arial" w:hAnsi="Arial" w:cs="Arial"/>
          <w:color w:val="000000" w:themeColor="text1"/>
        </w:rPr>
        <w:t>23</w:t>
      </w:r>
      <w:r w:rsidR="005442DE" w:rsidRPr="00960037">
        <w:rPr>
          <w:rFonts w:ascii="Arial" w:hAnsi="Arial" w:cs="Arial"/>
          <w:color w:val="000000" w:themeColor="text1"/>
        </w:rPr>
        <w:t>]</w:t>
      </w:r>
      <w:r w:rsidR="00960037">
        <w:rPr>
          <w:rFonts w:ascii="Arial" w:hAnsi="Arial" w:cs="Arial"/>
          <w:color w:val="000000" w:themeColor="text1"/>
        </w:rPr>
        <w:t xml:space="preserve"> and the references therein,</w:t>
      </w:r>
      <w:r w:rsidRPr="00960037">
        <w:rPr>
          <w:rFonts w:ascii="Arial" w:hAnsi="Arial" w:cs="Arial"/>
          <w:i/>
          <w:color w:val="000000" w:themeColor="text1"/>
        </w:rPr>
        <w:t xml:space="preserve"> w</w:t>
      </w:r>
      <w:r w:rsidRPr="00960037">
        <w:rPr>
          <w:rFonts w:ascii="Arial" w:hAnsi="Arial" w:cs="Arial"/>
          <w:color w:val="000000" w:themeColor="text1"/>
        </w:rPr>
        <w:t>ith the exception of three new characters. New characters (</w:t>
      </w:r>
      <w:r w:rsidR="00960037">
        <w:rPr>
          <w:rFonts w:ascii="Arial" w:hAnsi="Arial" w:cs="Arial"/>
          <w:color w:val="000000" w:themeColor="text1"/>
        </w:rPr>
        <w:t>11, 12, 16, 25</w:t>
      </w:r>
      <w:r w:rsidRPr="00960037">
        <w:rPr>
          <w:rFonts w:ascii="Arial" w:hAnsi="Arial" w:cs="Arial"/>
          <w:color w:val="000000" w:themeColor="text1"/>
        </w:rPr>
        <w:t>,</w:t>
      </w:r>
      <w:r w:rsidR="00960037">
        <w:rPr>
          <w:rFonts w:ascii="Arial" w:hAnsi="Arial" w:cs="Arial"/>
          <w:color w:val="000000" w:themeColor="text1"/>
        </w:rPr>
        <w:t xml:space="preserve"> 52</w:t>
      </w:r>
      <w:r w:rsidRPr="00960037">
        <w:rPr>
          <w:rFonts w:ascii="Arial" w:hAnsi="Arial" w:cs="Arial"/>
          <w:color w:val="000000" w:themeColor="text1"/>
        </w:rPr>
        <w:t>) are indicated with a “*”.</w:t>
      </w:r>
    </w:p>
    <w:p w:rsidR="00E63459" w:rsidRPr="00960037" w:rsidRDefault="00E63459">
      <w:p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</w:rPr>
        <w:t>Skull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Crown striation: presence of deep longitudinal ridges (0); crown enamel subtly ridged or smooth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Base of enamel layer: poorly defined, invisible (0); well defined, precise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Root cross-section in adults: rounded (0); quadrangular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fr-FR"/>
        </w:rPr>
      </w:pPr>
      <w:r w:rsidRPr="00960037">
        <w:rPr>
          <w:rFonts w:ascii="Arial" w:hAnsi="Arial" w:cs="Arial"/>
          <w:color w:val="000000" w:themeColor="text1"/>
          <w:lang w:val="fr-FR"/>
        </w:rPr>
        <w:t xml:space="preserve">Processus </w:t>
      </w:r>
      <w:proofErr w:type="spellStart"/>
      <w:r w:rsidRPr="00960037">
        <w:rPr>
          <w:rFonts w:ascii="Arial" w:hAnsi="Arial" w:cs="Arial"/>
          <w:color w:val="000000" w:themeColor="text1"/>
          <w:lang w:val="fr-FR"/>
        </w:rPr>
        <w:t>postpalatinis</w:t>
      </w:r>
      <w:proofErr w:type="spellEnd"/>
      <w:r w:rsidRPr="00960037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60037">
        <w:rPr>
          <w:rFonts w:ascii="Arial" w:hAnsi="Arial" w:cs="Arial"/>
          <w:color w:val="000000" w:themeColor="text1"/>
          <w:lang w:val="fr-FR"/>
        </w:rPr>
        <w:t>pterygoidei</w:t>
      </w:r>
      <w:proofErr w:type="spellEnd"/>
      <w:r w:rsidRPr="00960037">
        <w:rPr>
          <w:rFonts w:ascii="Arial" w:hAnsi="Arial" w:cs="Arial"/>
          <w:color w:val="000000" w:themeColor="text1"/>
          <w:lang w:val="fr-FR"/>
        </w:rPr>
        <w:t xml:space="preserve">: absent (0); </w:t>
      </w:r>
      <w:proofErr w:type="spellStart"/>
      <w:r w:rsidRPr="00960037">
        <w:rPr>
          <w:rFonts w:ascii="Arial" w:hAnsi="Arial" w:cs="Arial"/>
          <w:color w:val="000000" w:themeColor="text1"/>
          <w:lang w:val="fr-FR"/>
        </w:rPr>
        <w:t>present</w:t>
      </w:r>
      <w:proofErr w:type="spellEnd"/>
      <w:r w:rsidRPr="00960037">
        <w:rPr>
          <w:rFonts w:ascii="Arial" w:hAnsi="Arial" w:cs="Arial"/>
          <w:color w:val="000000" w:themeColor="text1"/>
          <w:lang w:val="fr-FR"/>
        </w:rPr>
        <w:t xml:space="preserve">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Maxilla anterior process: extending anteriorly as far as nasal or further anteriorly (0</w:t>
      </w:r>
      <w:proofErr w:type="gramStart"/>
      <w:r w:rsidRPr="00960037">
        <w:rPr>
          <w:rFonts w:ascii="Arial" w:hAnsi="Arial" w:cs="Arial"/>
          <w:color w:val="000000" w:themeColor="text1"/>
          <w:lang w:val="en-US"/>
        </w:rPr>
        <w:t>) ;</w:t>
      </w:r>
      <w:proofErr w:type="gramEnd"/>
      <w:r w:rsidRPr="00960037">
        <w:rPr>
          <w:rFonts w:ascii="Arial" w:hAnsi="Arial" w:cs="Arial"/>
          <w:color w:val="000000" w:themeColor="text1"/>
          <w:lang w:val="en-US"/>
        </w:rPr>
        <w:t xml:space="preserve"> reduced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Descending proc</w:t>
      </w:r>
      <w:r w:rsidR="00E13F58" w:rsidRPr="00960037">
        <w:rPr>
          <w:rFonts w:ascii="Arial" w:hAnsi="Arial" w:cs="Arial"/>
          <w:color w:val="000000" w:themeColor="text1"/>
          <w:lang w:val="en-US"/>
        </w:rPr>
        <w:t>ess of the nasal on the dorsal b</w:t>
      </w:r>
      <w:r w:rsidRPr="00960037">
        <w:rPr>
          <w:rFonts w:ascii="Arial" w:hAnsi="Arial" w:cs="Arial"/>
          <w:color w:val="000000" w:themeColor="text1"/>
          <w:lang w:val="en-US"/>
        </w:rPr>
        <w:t>order of the nares: absent (0), present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Processus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narialis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of the maxilla in lateral view: absent (0); present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Processus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supranarialis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of the premaxilla: present (0); absent or reduced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Processus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narialis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of the prefrontal: present (0); absent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Anterior margin of the jugal: tapering, running between lacrimal and maxilla (0); broad and fan-like, covering large are of maxilla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vent</w:t>
      </w:r>
      <w:r w:rsidR="00B130E4" w:rsidRPr="00960037">
        <w:rPr>
          <w:rFonts w:ascii="Arial" w:hAnsi="Arial" w:cs="Arial"/>
          <w:color w:val="000000" w:themeColor="text1"/>
          <w:lang w:val="en-US"/>
        </w:rPr>
        <w:t>e</w:t>
      </w:r>
      <w:r w:rsidRPr="00960037">
        <w:rPr>
          <w:rFonts w:ascii="Arial" w:hAnsi="Arial" w:cs="Arial"/>
          <w:color w:val="000000" w:themeColor="text1"/>
          <w:lang w:val="en-US"/>
        </w:rPr>
        <w:t>rolaterally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(1).</w:t>
      </w:r>
    </w:p>
    <w:p w:rsidR="00444CF4" w:rsidRPr="00960037" w:rsidRDefault="00444CF4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</w:rPr>
        <w:t xml:space="preserve">Anterior margin of </w:t>
      </w:r>
      <w:r w:rsidR="00B130E4" w:rsidRPr="00960037">
        <w:rPr>
          <w:rFonts w:ascii="Arial" w:hAnsi="Arial" w:cs="Arial"/>
          <w:color w:val="000000" w:themeColor="text1"/>
        </w:rPr>
        <w:t xml:space="preserve">the </w:t>
      </w:r>
      <w:r w:rsidRPr="00960037">
        <w:rPr>
          <w:rFonts w:ascii="Arial" w:hAnsi="Arial" w:cs="Arial"/>
          <w:color w:val="000000" w:themeColor="text1"/>
        </w:rPr>
        <w:t xml:space="preserve">jugal: terminates prior to anterior end of lacrimal (0), reaches or </w:t>
      </w:r>
      <w:r w:rsidR="00B130E4" w:rsidRPr="00960037">
        <w:rPr>
          <w:rFonts w:ascii="Arial" w:hAnsi="Arial" w:cs="Arial"/>
          <w:color w:val="000000" w:themeColor="text1"/>
        </w:rPr>
        <w:t>surpasses</w:t>
      </w:r>
      <w:r w:rsidRPr="00960037">
        <w:rPr>
          <w:rFonts w:ascii="Arial" w:hAnsi="Arial" w:cs="Arial"/>
          <w:color w:val="000000" w:themeColor="text1"/>
        </w:rPr>
        <w:t xml:space="preserve"> anterior end of lacrimal (1). </w:t>
      </w:r>
      <w:r w:rsidR="00B130E4" w:rsidRPr="00960037">
        <w:rPr>
          <w:rFonts w:ascii="Arial" w:hAnsi="Arial" w:cs="Arial"/>
          <w:color w:val="000000" w:themeColor="text1"/>
        </w:rPr>
        <w:t>*</w:t>
      </w:r>
    </w:p>
    <w:p w:rsidR="006C499F" w:rsidRPr="00960037" w:rsidRDefault="006C499F" w:rsidP="00D67CC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Posterior margin o</w:t>
      </w:r>
      <w:r w:rsidR="00B130E4" w:rsidRPr="00960037">
        <w:rPr>
          <w:rFonts w:ascii="Arial" w:hAnsi="Arial" w:cs="Arial"/>
          <w:color w:val="000000" w:themeColor="text1"/>
          <w:lang w:val="en-US"/>
        </w:rPr>
        <w:t>f  the</w:t>
      </w:r>
      <w:r w:rsidRPr="00960037">
        <w:rPr>
          <w:rFonts w:ascii="Arial" w:hAnsi="Arial" w:cs="Arial"/>
          <w:color w:val="000000" w:themeColor="text1"/>
          <w:lang w:val="en-US"/>
        </w:rPr>
        <w:t xml:space="preserve"> jugal: articulates with the postorbital and quadratojugal (0); excluded from the quadratojugal by the postorbital (1)</w:t>
      </w:r>
      <w:r w:rsidR="00B130E4" w:rsidRPr="00960037">
        <w:rPr>
          <w:rFonts w:ascii="Arial" w:hAnsi="Arial" w:cs="Arial"/>
          <w:color w:val="000000" w:themeColor="text1"/>
          <w:lang w:val="en-US"/>
        </w:rPr>
        <w:t xml:space="preserve"> *</w:t>
      </w:r>
    </w:p>
    <w:p w:rsidR="00E63459" w:rsidRPr="00960037" w:rsidRDefault="00D67CCB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Sagittal eminence: p</w:t>
      </w:r>
      <w:r w:rsidR="00E63459" w:rsidRPr="00960037">
        <w:rPr>
          <w:rFonts w:ascii="Arial" w:hAnsi="Arial" w:cs="Arial"/>
          <w:color w:val="000000" w:themeColor="text1"/>
          <w:lang w:val="en-US"/>
        </w:rPr>
        <w:t>resent (0); absent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Processus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temporalis of the frontal: absent (0); present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Supratemporal-postorbital contact: absent (0); present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Broad postfrontal-postorbital contact, absent (0), present (1).*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Squamosal shape: triangular (0); squared (1)</w:t>
      </w:r>
      <w:r w:rsidR="00A259AC" w:rsidRPr="00960037">
        <w:rPr>
          <w:rFonts w:ascii="Arial" w:hAnsi="Arial" w:cs="Arial"/>
          <w:color w:val="000000" w:themeColor="text1"/>
        </w:rPr>
        <w:t>; squamosal absent (2).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Quadratojugal exposure: extensive (0): small, largely covered by squ</w:t>
      </w:r>
      <w:r w:rsidR="00E13F58" w:rsidRPr="00960037">
        <w:rPr>
          <w:rFonts w:ascii="Arial" w:hAnsi="Arial" w:cs="Arial"/>
          <w:color w:val="000000" w:themeColor="text1"/>
          <w:lang w:val="en-US"/>
        </w:rPr>
        <w:t>a</w:t>
      </w:r>
      <w:r w:rsidRPr="00960037">
        <w:rPr>
          <w:rFonts w:ascii="Arial" w:hAnsi="Arial" w:cs="Arial"/>
          <w:color w:val="000000" w:themeColor="text1"/>
          <w:lang w:val="en-US"/>
        </w:rPr>
        <w:t>mosal or supratemporal and postorbital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Basiopterygoid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processes: short, giving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basisphenoid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a square outline in dorsal view (0); markedly expanded laterally, being wing-like, giving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basisphenoid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a marked pentagonal shape in dorsal view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Extracondylar area of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basioccipital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>: wide (0); reduced but still present ventrally and lateral (1); extremely reduced, being nonexistent at least ventrally (2).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Basioccipital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peg: present (0); absent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Ventral notch in the extracondylar area of the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basioccipital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>: present (0); absent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Shape of the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paroccipital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process of the ophist</w:t>
      </w:r>
      <w:r w:rsidR="00960037">
        <w:rPr>
          <w:rFonts w:ascii="Arial" w:hAnsi="Arial" w:cs="Arial"/>
          <w:color w:val="000000" w:themeColor="text1"/>
          <w:lang w:val="en-US"/>
        </w:rPr>
        <w:t>h</w:t>
      </w:r>
      <w:r w:rsidRPr="00960037">
        <w:rPr>
          <w:rFonts w:ascii="Arial" w:hAnsi="Arial" w:cs="Arial"/>
          <w:color w:val="000000" w:themeColor="text1"/>
          <w:lang w:val="en-US"/>
        </w:rPr>
        <w:t>otic: short and robust (0); elongated and slender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Stapes proximal head: </w:t>
      </w:r>
      <w:proofErr w:type="gramStart"/>
      <w:r w:rsidRPr="00960037">
        <w:rPr>
          <w:rFonts w:ascii="Arial" w:hAnsi="Arial" w:cs="Arial"/>
          <w:color w:val="000000" w:themeColor="text1"/>
          <w:lang w:val="en-US"/>
        </w:rPr>
        <w:t xml:space="preserve">slender, much smaller than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opistho</w:t>
      </w:r>
      <w:r w:rsidR="00E13F58" w:rsidRPr="00960037">
        <w:rPr>
          <w:rFonts w:ascii="Arial" w:hAnsi="Arial" w:cs="Arial"/>
          <w:color w:val="000000" w:themeColor="text1"/>
          <w:lang w:val="en-US"/>
        </w:rPr>
        <w:t>tic</w:t>
      </w:r>
      <w:proofErr w:type="spellEnd"/>
      <w:r w:rsidR="00E13F58" w:rsidRPr="00960037">
        <w:rPr>
          <w:rFonts w:ascii="Arial" w:hAnsi="Arial" w:cs="Arial"/>
          <w:color w:val="000000" w:themeColor="text1"/>
          <w:lang w:val="en-US"/>
        </w:rPr>
        <w:t xml:space="preserve"> proximal head (0); massive</w:t>
      </w:r>
      <w:r w:rsidR="00C91F2D" w:rsidRPr="00960037">
        <w:rPr>
          <w:rFonts w:ascii="Arial" w:hAnsi="Arial" w:cs="Arial"/>
          <w:color w:val="000000" w:themeColor="text1"/>
          <w:lang w:val="en-US"/>
        </w:rPr>
        <w:t>,</w:t>
      </w:r>
      <w:r w:rsidR="00E13F58" w:rsidRPr="00960037">
        <w:rPr>
          <w:rFonts w:ascii="Arial" w:hAnsi="Arial" w:cs="Arial"/>
          <w:color w:val="000000" w:themeColor="text1"/>
          <w:lang w:val="en-US"/>
        </w:rPr>
        <w:t xml:space="preserve"> </w:t>
      </w:r>
      <w:r w:rsidRPr="00960037">
        <w:rPr>
          <w:rFonts w:ascii="Arial" w:hAnsi="Arial" w:cs="Arial"/>
          <w:color w:val="000000" w:themeColor="text1"/>
          <w:lang w:val="en-US"/>
        </w:rPr>
        <w:t>as large</w:t>
      </w:r>
      <w:proofErr w:type="gramEnd"/>
      <w:r w:rsidRPr="00960037">
        <w:rPr>
          <w:rFonts w:ascii="Arial" w:hAnsi="Arial" w:cs="Arial"/>
          <w:color w:val="000000" w:themeColor="text1"/>
          <w:lang w:val="en-US"/>
        </w:rPr>
        <w:t xml:space="preserve"> or larger than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ophistotic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head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Stapedial shaft in adults</w:t>
      </w:r>
      <w:r w:rsidR="00960037">
        <w:rPr>
          <w:rFonts w:ascii="Arial" w:hAnsi="Arial" w:cs="Arial"/>
          <w:color w:val="000000" w:themeColor="text1"/>
          <w:lang w:val="en-US"/>
        </w:rPr>
        <w:t>: t</w:t>
      </w:r>
      <w:r w:rsidRPr="00960037">
        <w:rPr>
          <w:rFonts w:ascii="Arial" w:hAnsi="Arial" w:cs="Arial"/>
          <w:color w:val="000000" w:themeColor="text1"/>
          <w:lang w:val="en-US"/>
        </w:rPr>
        <w:t>hick (0), slender and gracile (1).*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Angular lateral exposure: much smaller than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surangular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exposure (0), extensive (1).</w:t>
      </w:r>
    </w:p>
    <w:p w:rsidR="00960037" w:rsidRDefault="00960037" w:rsidP="00E63459">
      <w:pPr>
        <w:rPr>
          <w:rFonts w:ascii="Arial" w:hAnsi="Arial" w:cs="Arial"/>
          <w:color w:val="000000" w:themeColor="text1"/>
        </w:rPr>
      </w:pPr>
    </w:p>
    <w:p w:rsidR="00960037" w:rsidRDefault="00960037" w:rsidP="00E63459">
      <w:pPr>
        <w:rPr>
          <w:rFonts w:ascii="Arial" w:hAnsi="Arial" w:cs="Arial"/>
          <w:color w:val="000000" w:themeColor="text1"/>
        </w:rPr>
      </w:pPr>
    </w:p>
    <w:p w:rsidR="00E63459" w:rsidRPr="00960037" w:rsidRDefault="00E63459" w:rsidP="00E63459">
      <w:p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</w:rPr>
        <w:lastRenderedPageBreak/>
        <w:t>Axial skeleton</w:t>
      </w:r>
      <w:r w:rsidR="00016372" w:rsidRPr="00960037">
        <w:rPr>
          <w:rFonts w:ascii="Arial" w:hAnsi="Arial" w:cs="Arial"/>
          <w:color w:val="000000" w:themeColor="text1"/>
        </w:rPr>
        <w:t xml:space="preserve"> 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Posterior d</w:t>
      </w:r>
      <w:r w:rsidR="00960037">
        <w:rPr>
          <w:rFonts w:ascii="Arial" w:hAnsi="Arial" w:cs="Arial"/>
          <w:color w:val="000000" w:themeColor="text1"/>
          <w:lang w:val="en-US"/>
        </w:rPr>
        <w:t xml:space="preserve">orsal/anterior caudal </w:t>
      </w:r>
      <w:proofErr w:type="spellStart"/>
      <w:r w:rsidR="00960037">
        <w:rPr>
          <w:rFonts w:ascii="Arial" w:hAnsi="Arial" w:cs="Arial"/>
          <w:color w:val="000000" w:themeColor="text1"/>
          <w:lang w:val="en-US"/>
        </w:rPr>
        <w:t>centra</w:t>
      </w:r>
      <w:proofErr w:type="spellEnd"/>
      <w:r w:rsidR="00960037">
        <w:rPr>
          <w:rFonts w:ascii="Arial" w:hAnsi="Arial" w:cs="Arial"/>
          <w:color w:val="000000" w:themeColor="text1"/>
          <w:lang w:val="en-US"/>
        </w:rPr>
        <w:t>: 3.</w:t>
      </w:r>
      <w:r w:rsidRPr="00960037">
        <w:rPr>
          <w:rFonts w:ascii="Arial" w:hAnsi="Arial" w:cs="Arial"/>
          <w:color w:val="000000" w:themeColor="text1"/>
          <w:lang w:val="en-US"/>
        </w:rPr>
        <w:t>5 times or less as high as long (0); four times or more as high as long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Tail fin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centra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>: strongly laterally compressed (0); as wide as high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Neural spines of atlas-axis: completely </w:t>
      </w:r>
      <w:proofErr w:type="gramStart"/>
      <w:r w:rsidRPr="00960037">
        <w:rPr>
          <w:rFonts w:ascii="Arial" w:hAnsi="Arial" w:cs="Arial"/>
          <w:color w:val="000000" w:themeColor="text1"/>
          <w:lang w:val="en-US"/>
        </w:rPr>
        <w:t>overlapping,</w:t>
      </w:r>
      <w:proofErr w:type="gramEnd"/>
      <w:r w:rsidRPr="00960037">
        <w:rPr>
          <w:rFonts w:ascii="Arial" w:hAnsi="Arial" w:cs="Arial"/>
          <w:color w:val="000000" w:themeColor="text1"/>
          <w:lang w:val="en-US"/>
        </w:rPr>
        <w:t xml:space="preserve"> may be fused (0), never fused (1).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Chevrons in apical region: present (0); lost (1).</w:t>
      </w:r>
    </w:p>
    <w:p w:rsidR="00E63459" w:rsidRPr="00960037" w:rsidRDefault="00E63459" w:rsidP="00E63459">
      <w:p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</w:rPr>
        <w:t>Appendicular skeleton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Glenoid contribution of the scapula: extensive, being at least as large as the coracoid facet (0); reduced, being markedly smaller than the coracoid facet (1). </w:t>
      </w:r>
    </w:p>
    <w:p w:rsidR="00E63459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Prominent acromion process of scapula: absent (0); present (1).</w:t>
      </w:r>
    </w:p>
    <w:p w:rsidR="005442DE" w:rsidRPr="00960037" w:rsidRDefault="00E63459" w:rsidP="00E6345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Anteromedial process of cor</w:t>
      </w:r>
      <w:r w:rsidR="00960037">
        <w:rPr>
          <w:rFonts w:ascii="Arial" w:hAnsi="Arial" w:cs="Arial"/>
          <w:color w:val="000000" w:themeColor="text1"/>
          <w:lang w:val="en-US"/>
        </w:rPr>
        <w:t>acoid: Present (0); absent (1)</w:t>
      </w:r>
      <w:r w:rsidR="005442DE" w:rsidRPr="00960037">
        <w:rPr>
          <w:rFonts w:ascii="Arial" w:hAnsi="Arial" w:cs="Arial"/>
          <w:color w:val="000000" w:themeColor="text1"/>
          <w:lang w:val="en-US"/>
        </w:rPr>
        <w:t>.</w:t>
      </w:r>
    </w:p>
    <w:p w:rsidR="005442DE" w:rsidRPr="00960037" w:rsidRDefault="005442DE" w:rsidP="005442DE">
      <w:p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</w:rPr>
        <w:t>Forefin</w:t>
      </w:r>
      <w:proofErr w:type="spellEnd"/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Plate-like dorsal ridge on humerus: absent (0);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Protruding triangular deltopectoral crest on the humerus: absent (0);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Humerus distal and proximal ends in dorsal view: distal end wider than proximal end (0), nearly equal or proximal end slightly wider than distal end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Humerus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anterodistal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facet for preaxial accessory element anterior to radius; absent (0); present (1).</w:t>
      </w:r>
    </w:p>
    <w:p w:rsidR="00E63459" w:rsidRPr="00960037" w:rsidRDefault="00E63459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</w:rPr>
        <w:t xml:space="preserve"> </w:t>
      </w:r>
      <w:r w:rsidR="005442DE" w:rsidRPr="00960037">
        <w:rPr>
          <w:rFonts w:ascii="Arial" w:hAnsi="Arial" w:cs="Arial"/>
          <w:color w:val="000000" w:themeColor="text1"/>
          <w:lang w:val="en-US"/>
        </w:rPr>
        <w:t>Posteriorly deflected ulnar facet: absent (0);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Humerus/intermedium contact: absent (0);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Shape of the posterior surface of the ulna: rounded or straight and nearly as thick as the rest of the element (0); concave and edgy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Manual pisiform: absent (0),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Notching of anterior facet of leading edge elements of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forefin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in adults: present (0); absent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Posterior enlargement of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forefin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>: number of postaxial accessory “complete” digits: none (0); one (1), two or more (2).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Preaxial accessory digits on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forefin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>: absent (0);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Longipinnate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or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latipinnate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forefine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construction: one (0); two (1) digits directly supported by the intermedium.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Zeugo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>- to autopodial elements flattened and plate-like (0); strongly thickened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Tightly packed rectangular phalanges: absent, phalanges are mostly rounded (0),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Digital bifurcation: Absent (0); frequently occurs in digit IV (1).</w:t>
      </w:r>
    </w:p>
    <w:p w:rsidR="005442DE" w:rsidRPr="00960037" w:rsidRDefault="005442DE" w:rsidP="005442DE">
      <w:p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</w:rPr>
        <w:t>Pelvic girdle</w:t>
      </w:r>
    </w:p>
    <w:p w:rsidR="007F35D7" w:rsidRPr="00960037" w:rsidRDefault="007F35D7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</w:rPr>
        <w:t xml:space="preserve">Ischium-pubis fusion in adults: absent or present only proximally (0); present with an </w:t>
      </w:r>
      <w:r w:rsidR="001D1492" w:rsidRPr="00960037">
        <w:rPr>
          <w:rFonts w:ascii="Arial" w:hAnsi="Arial" w:cs="Arial"/>
          <w:color w:val="000000" w:themeColor="text1"/>
        </w:rPr>
        <w:t>oburator</w:t>
      </w:r>
      <w:bookmarkStart w:id="0" w:name="_GoBack"/>
      <w:bookmarkEnd w:id="0"/>
      <w:r w:rsidRPr="00960037">
        <w:rPr>
          <w:rFonts w:ascii="Arial" w:hAnsi="Arial" w:cs="Arial"/>
          <w:color w:val="000000" w:themeColor="text1"/>
        </w:rPr>
        <w:t xml:space="preserve"> foramen (1); present with no </w:t>
      </w:r>
      <w:r w:rsidR="001D1492" w:rsidRPr="00960037">
        <w:rPr>
          <w:rFonts w:ascii="Arial" w:hAnsi="Arial" w:cs="Arial"/>
          <w:color w:val="000000" w:themeColor="text1"/>
        </w:rPr>
        <w:t>oburator</w:t>
      </w:r>
      <w:r w:rsidRPr="00960037">
        <w:rPr>
          <w:rFonts w:ascii="Arial" w:hAnsi="Arial" w:cs="Arial"/>
          <w:color w:val="000000" w:themeColor="text1"/>
        </w:rPr>
        <w:t xml:space="preserve"> foramen (2).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Ischium or ischiopubis shape: plate-like, flattened (0); rod-like (1).</w:t>
      </w:r>
    </w:p>
    <w:p w:rsidR="005442DE" w:rsidRPr="00960037" w:rsidRDefault="005442DE" w:rsidP="005442DE">
      <w:p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</w:rPr>
        <w:t>Hindfin</w:t>
      </w:r>
      <w:proofErr w:type="spellEnd"/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lastRenderedPageBreak/>
        <w:t>Prominent, ridge-like dorsal and ventral process demarked from the head of the femur and extending up to the mid-shaft: absent (0);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Ventral process on femur: smaller than dorsal process (0), more prominent (1).*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Astragalus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>/femoral contact: absent (0);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 xml:space="preserve">Femur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anterodistal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facet for accessory </w:t>
      </w:r>
      <w:proofErr w:type="spellStart"/>
      <w:r w:rsidRPr="00960037">
        <w:rPr>
          <w:rFonts w:ascii="Arial" w:hAnsi="Arial" w:cs="Arial"/>
          <w:color w:val="000000" w:themeColor="text1"/>
          <w:lang w:val="en-US"/>
        </w:rPr>
        <w:t>zeugopodial</w:t>
      </w:r>
      <w:proofErr w:type="spellEnd"/>
      <w:r w:rsidRPr="00960037">
        <w:rPr>
          <w:rFonts w:ascii="Arial" w:hAnsi="Arial" w:cs="Arial"/>
          <w:color w:val="000000" w:themeColor="text1"/>
          <w:lang w:val="en-US"/>
        </w:rPr>
        <w:t xml:space="preserve"> element anterior to tibia: absent (0); present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60037">
        <w:rPr>
          <w:rFonts w:ascii="Arial" w:hAnsi="Arial" w:cs="Arial"/>
          <w:color w:val="000000" w:themeColor="text1"/>
          <w:lang w:val="en-US"/>
        </w:rPr>
        <w:t>Tibia peripheral shaft in adults: notched (0); straight (1).</w:t>
      </w:r>
    </w:p>
    <w:p w:rsidR="005442DE" w:rsidRPr="00960037" w:rsidRDefault="005442DE" w:rsidP="005442D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US"/>
        </w:rPr>
      </w:pPr>
      <w:r w:rsidRPr="00960037">
        <w:rPr>
          <w:rFonts w:ascii="Arial" w:hAnsi="Arial" w:cs="Arial"/>
          <w:color w:val="000000" w:themeColor="text1"/>
          <w:lang w:val="en-US"/>
        </w:rPr>
        <w:t>Postaxial accessory digit: absent (0); present (1).</w:t>
      </w:r>
    </w:p>
    <w:sectPr w:rsidR="005442DE" w:rsidRPr="00960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27E8F"/>
    <w:multiLevelType w:val="hybridMultilevel"/>
    <w:tmpl w:val="816A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6B4"/>
    <w:multiLevelType w:val="hybridMultilevel"/>
    <w:tmpl w:val="878201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59"/>
    <w:rsid w:val="00016372"/>
    <w:rsid w:val="000961F2"/>
    <w:rsid w:val="000E1F09"/>
    <w:rsid w:val="00133F2D"/>
    <w:rsid w:val="001D1492"/>
    <w:rsid w:val="00280B0E"/>
    <w:rsid w:val="002B63D3"/>
    <w:rsid w:val="00444CF4"/>
    <w:rsid w:val="005159C5"/>
    <w:rsid w:val="005442DE"/>
    <w:rsid w:val="006C499F"/>
    <w:rsid w:val="00701534"/>
    <w:rsid w:val="00741D82"/>
    <w:rsid w:val="007F35D7"/>
    <w:rsid w:val="008F23A8"/>
    <w:rsid w:val="00960037"/>
    <w:rsid w:val="00A259AC"/>
    <w:rsid w:val="00A42B55"/>
    <w:rsid w:val="00B130E4"/>
    <w:rsid w:val="00C91F2D"/>
    <w:rsid w:val="00D67CCB"/>
    <w:rsid w:val="00D94D81"/>
    <w:rsid w:val="00E13F58"/>
    <w:rsid w:val="00E63459"/>
    <w:rsid w:val="00E7148A"/>
    <w:rsid w:val="00EB29FD"/>
    <w:rsid w:val="00F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Oceanography Centre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Jane Roberts</dc:creator>
  <cp:lastModifiedBy>Aubrey Jane Roberts</cp:lastModifiedBy>
  <cp:revision>3</cp:revision>
  <dcterms:created xsi:type="dcterms:W3CDTF">2014-05-18T14:08:00Z</dcterms:created>
  <dcterms:modified xsi:type="dcterms:W3CDTF">2014-05-19T18:11:00Z</dcterms:modified>
</cp:coreProperties>
</file>