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4B" w:rsidRDefault="007B3B4B" w:rsidP="007B3B4B">
      <w:pPr>
        <w:spacing w:line="360" w:lineRule="auto"/>
        <w:rPr>
          <w:lang w:val="en-US"/>
        </w:rPr>
      </w:pPr>
      <w:r>
        <w:rPr>
          <w:b/>
          <w:lang w:val="en-US"/>
        </w:rPr>
        <w:t>Table S3</w:t>
      </w:r>
      <w:r>
        <w:rPr>
          <w:lang w:val="en-US"/>
        </w:rPr>
        <w:t xml:space="preserve">. Overview of the 36 best GAM models (one column per model, increasing </w:t>
      </w:r>
      <w:proofErr w:type="spellStart"/>
      <w:r>
        <w:rPr>
          <w:lang w:val="en-US"/>
        </w:rPr>
        <w:t>AICc</w:t>
      </w:r>
      <w:proofErr w:type="spellEnd"/>
      <w:r>
        <w:rPr>
          <w:lang w:val="en-US"/>
        </w:rPr>
        <w:t xml:space="preserve"> values to the right; the first 18 models on top, the last 18 models below) for sea urchin </w:t>
      </w:r>
      <w:proofErr w:type="spellStart"/>
      <w:r>
        <w:rPr>
          <w:i/>
          <w:lang w:val="en-US"/>
        </w:rPr>
        <w:t>Strongylocentrotus</w:t>
      </w:r>
      <w:proofErr w:type="spellEnd"/>
      <w:r w:rsidRPr="002E2BC9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droebachiensis</w:t>
      </w:r>
      <w:proofErr w:type="spellEnd"/>
      <w:r>
        <w:rPr>
          <w:lang w:val="en-US"/>
        </w:rPr>
        <w:t xml:space="preserve"> persistence (i.e. ∆</w:t>
      </w:r>
      <w:proofErr w:type="spellStart"/>
      <w:r>
        <w:rPr>
          <w:lang w:val="en-US"/>
        </w:rPr>
        <w:t>AICc</w:t>
      </w:r>
      <w:proofErr w:type="spellEnd"/>
      <w:r>
        <w:rPr>
          <w:lang w:val="en-US"/>
        </w:rPr>
        <w:t>-values less than 4). Predictors included in each model is marked with +. Parameters included are the models degrees of freedom (</w:t>
      </w:r>
      <w:proofErr w:type="spellStart"/>
      <w:proofErr w:type="gramStart"/>
      <w:r>
        <w:rPr>
          <w:lang w:val="en-US"/>
        </w:rPr>
        <w:t>df</w:t>
      </w:r>
      <w:proofErr w:type="spellEnd"/>
      <w:proofErr w:type="gramEnd"/>
      <w:r>
        <w:rPr>
          <w:lang w:val="en-US"/>
        </w:rPr>
        <w:t xml:space="preserve">), </w:t>
      </w:r>
      <w:proofErr w:type="spellStart"/>
      <w:r>
        <w:rPr>
          <w:lang w:val="en-US"/>
        </w:rPr>
        <w:t>Loglikelihood</w:t>
      </w:r>
      <w:proofErr w:type="spellEnd"/>
      <w:r>
        <w:rPr>
          <w:lang w:val="en-US"/>
        </w:rPr>
        <w:t xml:space="preserve"> value (</w:t>
      </w:r>
      <w:proofErr w:type="spellStart"/>
      <w:r>
        <w:rPr>
          <w:lang w:val="en-US"/>
        </w:rPr>
        <w:t>LogLik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AICc</w:t>
      </w:r>
      <w:proofErr w:type="spellEnd"/>
      <w:r>
        <w:rPr>
          <w:lang w:val="en-US"/>
        </w:rPr>
        <w:t>-value, ∆</w:t>
      </w:r>
      <w:proofErr w:type="spellStart"/>
      <w:r>
        <w:rPr>
          <w:lang w:val="en-US"/>
        </w:rPr>
        <w:t>AICc</w:t>
      </w:r>
      <w:proofErr w:type="spellEnd"/>
      <w:r>
        <w:rPr>
          <w:lang w:val="en-US"/>
        </w:rPr>
        <w:t xml:space="preserve">-value and weight. </w:t>
      </w:r>
    </w:p>
    <w:p w:rsidR="007B3B4B" w:rsidRDefault="007B3B4B" w:rsidP="007B3B4B">
      <w:pPr>
        <w:spacing w:line="360" w:lineRule="auto"/>
        <w:rPr>
          <w:lang w:val="en-US"/>
        </w:rPr>
      </w:pPr>
      <w:r>
        <w:rPr>
          <w:lang w:val="en-US"/>
        </w:rPr>
        <w:t>The first 18 models: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42"/>
      </w:tblGrid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Mod </w:t>
            </w:r>
            <w:proofErr w:type="spellStart"/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nr</w:t>
            </w:r>
            <w:proofErr w:type="spellEnd"/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3691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3823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4079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Intercept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-2.30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>Depth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E564D5">
              <w:rPr>
                <w:sz w:val="18"/>
                <w:szCs w:val="18"/>
                <w:lang w:val="en-US"/>
              </w:rPr>
              <w:t>Depth x log(wave exposure)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sz w:val="18"/>
                <w:szCs w:val="18"/>
              </w:rPr>
              <w:t>Terrain</w:t>
            </w:r>
            <w:proofErr w:type="spellEnd"/>
            <w:r w:rsidRPr="00E564D5">
              <w:rPr>
                <w:sz w:val="18"/>
                <w:szCs w:val="18"/>
              </w:rPr>
              <w:t xml:space="preserve"> </w:t>
            </w:r>
            <w:proofErr w:type="spellStart"/>
            <w:r w:rsidRPr="00E564D5">
              <w:rPr>
                <w:sz w:val="18"/>
                <w:szCs w:val="18"/>
              </w:rPr>
              <w:t>curvature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>Latitude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>Log (</w:t>
            </w:r>
            <w:proofErr w:type="spellStart"/>
            <w:r w:rsidRPr="00E564D5">
              <w:rPr>
                <w:sz w:val="18"/>
                <w:szCs w:val="18"/>
              </w:rPr>
              <w:t>wave</w:t>
            </w:r>
            <w:proofErr w:type="spellEnd"/>
            <w:r w:rsidRPr="00E564D5">
              <w:rPr>
                <w:sz w:val="18"/>
                <w:szCs w:val="18"/>
              </w:rPr>
              <w:t xml:space="preserve"> </w:t>
            </w:r>
            <w:proofErr w:type="spellStart"/>
            <w:r w:rsidRPr="00E564D5">
              <w:rPr>
                <w:sz w:val="18"/>
                <w:szCs w:val="18"/>
              </w:rPr>
              <w:t>exposure</w:t>
            </w:r>
            <w:proofErr w:type="spellEnd"/>
            <w:r w:rsidRPr="00E564D5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sz w:val="18"/>
                <w:szCs w:val="18"/>
              </w:rPr>
              <w:t>Coast-ocean</w:t>
            </w:r>
            <w:proofErr w:type="spellEnd"/>
            <w:r w:rsidRPr="00E564D5">
              <w:rPr>
                <w:sz w:val="18"/>
                <w:szCs w:val="18"/>
              </w:rPr>
              <w:t xml:space="preserve"> gradient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 xml:space="preserve">Optimal </w:t>
            </w:r>
            <w:proofErr w:type="spellStart"/>
            <w:r w:rsidRPr="00E564D5">
              <w:rPr>
                <w:sz w:val="18"/>
                <w:szCs w:val="18"/>
              </w:rPr>
              <w:t>light</w:t>
            </w:r>
            <w:proofErr w:type="spellEnd"/>
            <w:r w:rsidRPr="00E564D5">
              <w:rPr>
                <w:sz w:val="18"/>
                <w:szCs w:val="18"/>
              </w:rPr>
              <w:t xml:space="preserve"> </w:t>
            </w:r>
            <w:proofErr w:type="spellStart"/>
            <w:r w:rsidRPr="00E564D5">
              <w:rPr>
                <w:sz w:val="18"/>
                <w:szCs w:val="18"/>
              </w:rPr>
              <w:t>index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 xml:space="preserve">Max. </w:t>
            </w:r>
            <w:proofErr w:type="spellStart"/>
            <w:r w:rsidRPr="00E564D5">
              <w:rPr>
                <w:sz w:val="18"/>
                <w:szCs w:val="18"/>
              </w:rPr>
              <w:t>salinity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sz w:val="18"/>
                <w:szCs w:val="18"/>
              </w:rPr>
              <w:t>Slope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 xml:space="preserve">Max. </w:t>
            </w:r>
            <w:proofErr w:type="spellStart"/>
            <w:r w:rsidRPr="00E564D5">
              <w:rPr>
                <w:sz w:val="18"/>
                <w:szCs w:val="18"/>
              </w:rPr>
              <w:t>current</w:t>
            </w:r>
            <w:proofErr w:type="spellEnd"/>
            <w:r w:rsidRPr="00E564D5">
              <w:rPr>
                <w:sz w:val="18"/>
                <w:szCs w:val="18"/>
              </w:rPr>
              <w:t xml:space="preserve"> speed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 xml:space="preserve">Min. </w:t>
            </w:r>
            <w:proofErr w:type="spellStart"/>
            <w:r>
              <w:rPr>
                <w:sz w:val="18"/>
                <w:szCs w:val="18"/>
              </w:rPr>
              <w:t>c</w:t>
            </w:r>
            <w:r w:rsidRPr="00E564D5">
              <w:rPr>
                <w:sz w:val="18"/>
                <w:szCs w:val="18"/>
              </w:rPr>
              <w:t>urrent</w:t>
            </w:r>
            <w:proofErr w:type="spellEnd"/>
            <w:r w:rsidRPr="00E564D5">
              <w:rPr>
                <w:sz w:val="18"/>
                <w:szCs w:val="18"/>
              </w:rPr>
              <w:t xml:space="preserve"> speed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sz w:val="18"/>
                <w:szCs w:val="18"/>
              </w:rPr>
              <w:t>Mean</w:t>
            </w:r>
            <w:proofErr w:type="spellEnd"/>
            <w:r w:rsidRPr="00E564D5">
              <w:rPr>
                <w:sz w:val="18"/>
                <w:szCs w:val="18"/>
              </w:rPr>
              <w:t xml:space="preserve"> </w:t>
            </w:r>
            <w:proofErr w:type="spellStart"/>
            <w:r w:rsidRPr="00E564D5">
              <w:rPr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df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15.30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16.41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15.61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15.50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14.44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17.07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18.22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E4FD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LogLik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-372.22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-372.88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-374.34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-373.48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-371.79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370.62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AICc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776.68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776.81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777.40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777.73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778.23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778.26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∆</w:t>
            </w:r>
            <w:proofErr w:type="spellStart"/>
            <w:r w:rsidRPr="00E564D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AICc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0.00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0.36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0.48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0.67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0.80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2.22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2.25</w:t>
            </w:r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Weight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0.07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0.05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0.04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0.04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0.03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0.02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0.02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0.02</w:t>
            </w:r>
            <w:proofErr w:type="gramEnd"/>
          </w:p>
        </w:tc>
      </w:tr>
      <w:tr w:rsidR="007B3B4B" w:rsidRPr="00402F8D" w:rsidTr="00D601E4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E564D5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7B3B4B" w:rsidRDefault="007B3B4B" w:rsidP="007B3B4B">
      <w:r>
        <w:br w:type="page"/>
      </w:r>
    </w:p>
    <w:tbl>
      <w:tblPr>
        <w:tblpPr w:leftFromText="141" w:rightFromText="141" w:tblpY="510"/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30"/>
        <w:gridCol w:w="190"/>
        <w:gridCol w:w="503"/>
        <w:gridCol w:w="217"/>
        <w:gridCol w:w="476"/>
        <w:gridCol w:w="244"/>
        <w:gridCol w:w="449"/>
        <w:gridCol w:w="271"/>
        <w:gridCol w:w="422"/>
        <w:gridCol w:w="298"/>
        <w:gridCol w:w="395"/>
        <w:gridCol w:w="325"/>
        <w:gridCol w:w="368"/>
        <w:gridCol w:w="352"/>
        <w:gridCol w:w="341"/>
        <w:gridCol w:w="379"/>
        <w:gridCol w:w="314"/>
        <w:gridCol w:w="406"/>
        <w:gridCol w:w="287"/>
        <w:gridCol w:w="433"/>
        <w:gridCol w:w="260"/>
        <w:gridCol w:w="460"/>
        <w:gridCol w:w="233"/>
        <w:gridCol w:w="487"/>
        <w:gridCol w:w="206"/>
        <w:gridCol w:w="514"/>
        <w:gridCol w:w="179"/>
        <w:gridCol w:w="541"/>
        <w:gridCol w:w="152"/>
        <w:gridCol w:w="568"/>
        <w:gridCol w:w="125"/>
        <w:gridCol w:w="595"/>
        <w:gridCol w:w="98"/>
        <w:gridCol w:w="622"/>
        <w:gridCol w:w="71"/>
        <w:gridCol w:w="649"/>
        <w:gridCol w:w="44"/>
      </w:tblGrid>
      <w:tr w:rsidR="007B3B4B" w:rsidRPr="007B3B4B" w:rsidTr="00D601E4">
        <w:trPr>
          <w:trHeight w:val="240"/>
        </w:trPr>
        <w:tc>
          <w:tcPr>
            <w:tcW w:w="5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DB6A27" w:rsidRDefault="007B3B4B" w:rsidP="00D601E4">
            <w:pPr>
              <w:spacing w:line="360" w:lineRule="auto"/>
              <w:rPr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lastRenderedPageBreak/>
              <w:t>Table S3</w:t>
            </w:r>
            <w:r>
              <w:rPr>
                <w:lang w:val="en-US"/>
              </w:rPr>
              <w:t xml:space="preserve"> continues. The last 18 models:</w:t>
            </w:r>
          </w:p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Mod </w:t>
            </w:r>
            <w:proofErr w:type="spellStart"/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nr</w:t>
            </w:r>
            <w:proofErr w:type="spellEnd"/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3307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3563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4026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3887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3951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3503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3247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3962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4090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3115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3898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3646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3179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3710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3567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3770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3435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3371</w:t>
            </w: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Intercept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-2.31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-2.26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-2.31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-2.23</w:t>
            </w: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>Depth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145F3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E564D5">
              <w:rPr>
                <w:sz w:val="18"/>
                <w:szCs w:val="18"/>
                <w:lang w:val="en-US"/>
              </w:rPr>
              <w:t>Depth x log(wave exposure)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sz w:val="18"/>
                <w:szCs w:val="18"/>
              </w:rPr>
              <w:t>Terrain</w:t>
            </w:r>
            <w:proofErr w:type="spellEnd"/>
            <w:r w:rsidRPr="00E564D5">
              <w:rPr>
                <w:sz w:val="18"/>
                <w:szCs w:val="18"/>
              </w:rPr>
              <w:t xml:space="preserve"> </w:t>
            </w:r>
            <w:proofErr w:type="spellStart"/>
            <w:r w:rsidRPr="00E564D5">
              <w:rPr>
                <w:sz w:val="18"/>
                <w:szCs w:val="18"/>
              </w:rPr>
              <w:t>curvature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>Latitude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>Log (</w:t>
            </w:r>
            <w:proofErr w:type="spellStart"/>
            <w:r w:rsidRPr="00E564D5">
              <w:rPr>
                <w:sz w:val="18"/>
                <w:szCs w:val="18"/>
              </w:rPr>
              <w:t>wave</w:t>
            </w:r>
            <w:proofErr w:type="spellEnd"/>
            <w:r w:rsidRPr="00E564D5">
              <w:rPr>
                <w:sz w:val="18"/>
                <w:szCs w:val="18"/>
              </w:rPr>
              <w:t xml:space="preserve"> </w:t>
            </w:r>
            <w:proofErr w:type="spellStart"/>
            <w:r w:rsidRPr="00E564D5">
              <w:rPr>
                <w:sz w:val="18"/>
                <w:szCs w:val="18"/>
              </w:rPr>
              <w:t>exposure</w:t>
            </w:r>
            <w:proofErr w:type="spellEnd"/>
            <w:r w:rsidRPr="00E564D5">
              <w:rPr>
                <w:sz w:val="18"/>
                <w:szCs w:val="18"/>
              </w:rPr>
              <w:t>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sz w:val="18"/>
                <w:szCs w:val="18"/>
              </w:rPr>
              <w:t>Coast-ocean</w:t>
            </w:r>
            <w:proofErr w:type="spellEnd"/>
            <w:r w:rsidRPr="00E564D5">
              <w:rPr>
                <w:sz w:val="18"/>
                <w:szCs w:val="18"/>
              </w:rPr>
              <w:t xml:space="preserve"> gradient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 xml:space="preserve">Optimal </w:t>
            </w:r>
            <w:proofErr w:type="spellStart"/>
            <w:r w:rsidRPr="00E564D5">
              <w:rPr>
                <w:sz w:val="18"/>
                <w:szCs w:val="18"/>
              </w:rPr>
              <w:t>light</w:t>
            </w:r>
            <w:proofErr w:type="spellEnd"/>
            <w:r w:rsidRPr="00E564D5">
              <w:rPr>
                <w:sz w:val="18"/>
                <w:szCs w:val="18"/>
              </w:rPr>
              <w:t xml:space="preserve"> </w:t>
            </w:r>
            <w:proofErr w:type="spellStart"/>
            <w:r w:rsidRPr="00E564D5">
              <w:rPr>
                <w:sz w:val="18"/>
                <w:szCs w:val="18"/>
              </w:rPr>
              <w:t>index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 xml:space="preserve">Max. </w:t>
            </w:r>
            <w:proofErr w:type="spellStart"/>
            <w:r w:rsidRPr="00E564D5">
              <w:rPr>
                <w:sz w:val="18"/>
                <w:szCs w:val="18"/>
              </w:rPr>
              <w:t>salinity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sz w:val="18"/>
                <w:szCs w:val="18"/>
              </w:rPr>
              <w:t>Slope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 xml:space="preserve">Max. </w:t>
            </w:r>
            <w:proofErr w:type="spellStart"/>
            <w:r w:rsidRPr="00E564D5">
              <w:rPr>
                <w:sz w:val="18"/>
                <w:szCs w:val="18"/>
              </w:rPr>
              <w:t>current</w:t>
            </w:r>
            <w:proofErr w:type="spellEnd"/>
            <w:r w:rsidRPr="00E564D5">
              <w:rPr>
                <w:sz w:val="18"/>
                <w:szCs w:val="18"/>
              </w:rPr>
              <w:t xml:space="preserve"> speed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E564D5">
              <w:rPr>
                <w:sz w:val="18"/>
                <w:szCs w:val="18"/>
              </w:rPr>
              <w:t xml:space="preserve">Min. </w:t>
            </w:r>
            <w:proofErr w:type="spellStart"/>
            <w:r>
              <w:rPr>
                <w:sz w:val="18"/>
                <w:szCs w:val="18"/>
              </w:rPr>
              <w:t>c</w:t>
            </w:r>
            <w:r w:rsidRPr="00E564D5">
              <w:rPr>
                <w:sz w:val="18"/>
                <w:szCs w:val="18"/>
              </w:rPr>
              <w:t>urrent</w:t>
            </w:r>
            <w:proofErr w:type="spellEnd"/>
            <w:r w:rsidRPr="00E564D5">
              <w:rPr>
                <w:sz w:val="18"/>
                <w:szCs w:val="18"/>
              </w:rPr>
              <w:t xml:space="preserve"> speed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sz w:val="18"/>
                <w:szCs w:val="18"/>
              </w:rPr>
              <w:t>Mean</w:t>
            </w:r>
            <w:proofErr w:type="spellEnd"/>
            <w:r w:rsidRPr="00E564D5">
              <w:rPr>
                <w:sz w:val="18"/>
                <w:szCs w:val="18"/>
              </w:rPr>
              <w:t xml:space="preserve"> </w:t>
            </w:r>
            <w:proofErr w:type="spellStart"/>
            <w:r w:rsidRPr="00E564D5">
              <w:rPr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+</w:t>
            </w: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E564D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df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15.32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16.44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15.81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15.51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16.48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16.40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15.31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15.09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16.75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12.58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14.09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13.97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13.53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14.97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17.36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14.05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14.62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13.66</w:t>
            </w: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LogLik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373.62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372.53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373.24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373.66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372.70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372.83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374.02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374.27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372.59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376.88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375.35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375.54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375.99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374.60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372.28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375.68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375.17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376.16</w:t>
            </w:r>
          </w:p>
        </w:tc>
      </w:tr>
      <w:tr w:rsidR="007B3B4B" w:rsidRPr="00402F8D" w:rsidTr="00D601E4">
        <w:trPr>
          <w:gridAfter w:val="1"/>
          <w:wAfter w:w="38" w:type="dxa"/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AICc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778.31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778.42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778.55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778.76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778.84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778.94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779.96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779.98</w:t>
            </w: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AICc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2.30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2.41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2.54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2.75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2.83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2.93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3.15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3.19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3.22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3.35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3.36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3.52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3.81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3.81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3.95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3.97</w:t>
            </w:r>
          </w:p>
        </w:tc>
      </w:tr>
      <w:tr w:rsidR="007B3B4B" w:rsidRPr="00402F8D" w:rsidTr="00D601E4">
        <w:trPr>
          <w:trHeight w:val="240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W</w:t>
            </w:r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eight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0.02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0.02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0.02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0.02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0.02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0.02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B" w:rsidRPr="00402F8D" w:rsidRDefault="007B3B4B" w:rsidP="00D60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402F8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nb-NO"/>
              </w:rPr>
              <w:t>0.01</w:t>
            </w:r>
            <w:proofErr w:type="gramEnd"/>
          </w:p>
        </w:tc>
      </w:tr>
    </w:tbl>
    <w:p w:rsidR="007B3B4B" w:rsidRDefault="007B3B4B" w:rsidP="007B3B4B">
      <w:pPr>
        <w:spacing w:line="360" w:lineRule="auto"/>
        <w:rPr>
          <w:lang w:val="en-US"/>
        </w:rPr>
      </w:pPr>
    </w:p>
    <w:p w:rsidR="007B3B4B" w:rsidRPr="00773DAD" w:rsidRDefault="007B3B4B" w:rsidP="007B3B4B">
      <w:pPr>
        <w:rPr>
          <w:lang w:val="en-US"/>
        </w:rPr>
      </w:pPr>
    </w:p>
    <w:p w:rsidR="007B3B4B" w:rsidRPr="00773DAD" w:rsidRDefault="007B3B4B" w:rsidP="007B3B4B">
      <w:pPr>
        <w:rPr>
          <w:lang w:val="en-US"/>
        </w:rPr>
      </w:pPr>
    </w:p>
    <w:p w:rsidR="007B3B4B" w:rsidRPr="00773DAD" w:rsidRDefault="007B3B4B" w:rsidP="007B3B4B">
      <w:pPr>
        <w:rPr>
          <w:lang w:val="en-US"/>
        </w:rPr>
      </w:pPr>
    </w:p>
    <w:p w:rsidR="00CC7AF0" w:rsidRDefault="00CC7AF0"/>
    <w:sectPr w:rsidR="00CC7AF0" w:rsidSect="008A1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4B"/>
    <w:rsid w:val="007B3B4B"/>
    <w:rsid w:val="00C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4B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4B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NIVA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Rinde</dc:creator>
  <cp:lastModifiedBy>Eli Rinde</cp:lastModifiedBy>
  <cp:revision>1</cp:revision>
  <dcterms:created xsi:type="dcterms:W3CDTF">2014-05-28T15:04:00Z</dcterms:created>
  <dcterms:modified xsi:type="dcterms:W3CDTF">2014-05-28T15:05:00Z</dcterms:modified>
</cp:coreProperties>
</file>