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522"/>
        <w:gridCol w:w="1156"/>
        <w:gridCol w:w="5980"/>
      </w:tblGrid>
      <w:tr w:rsidR="00D851D2" w:rsidRPr="00D851D2" w:rsidTr="00665F14">
        <w:tc>
          <w:tcPr>
            <w:tcW w:w="9576" w:type="dxa"/>
            <w:gridSpan w:val="4"/>
          </w:tcPr>
          <w:p w:rsidR="00D851D2" w:rsidRPr="00D851D2" w:rsidRDefault="00D851D2" w:rsidP="0069645B">
            <w:pPr>
              <w:rPr>
                <w:b/>
              </w:rPr>
            </w:pPr>
            <w:bookmarkStart w:id="0" w:name="_GoBack"/>
            <w:bookmarkEnd w:id="0"/>
            <w:r w:rsidRPr="00D851D2">
              <w:rPr>
                <w:b/>
              </w:rPr>
              <w:t xml:space="preserve">Supplementary Table S1.  Biomarker assays utilized in the current study.  </w:t>
            </w:r>
          </w:p>
        </w:tc>
      </w:tr>
      <w:tr w:rsidR="00D851D2" w:rsidRPr="00D851D2" w:rsidTr="00D851D2">
        <w:tc>
          <w:tcPr>
            <w:tcW w:w="918" w:type="dxa"/>
            <w:vAlign w:val="bottom"/>
          </w:tcPr>
          <w:p w:rsidR="009433F0" w:rsidRPr="00D851D2" w:rsidRDefault="009433F0" w:rsidP="00D851D2">
            <w:r w:rsidRPr="00D851D2">
              <w:t>Panel #</w:t>
            </w:r>
          </w:p>
        </w:tc>
        <w:tc>
          <w:tcPr>
            <w:tcW w:w="1522" w:type="dxa"/>
            <w:vAlign w:val="bottom"/>
          </w:tcPr>
          <w:p w:rsidR="009433F0" w:rsidRPr="00D851D2" w:rsidRDefault="009433F0" w:rsidP="00D851D2">
            <w:r w:rsidRPr="00D851D2">
              <w:t>Manufacturer</w:t>
            </w:r>
          </w:p>
        </w:tc>
        <w:tc>
          <w:tcPr>
            <w:tcW w:w="1156" w:type="dxa"/>
            <w:vAlign w:val="bottom"/>
          </w:tcPr>
          <w:p w:rsidR="009433F0" w:rsidRPr="00D851D2" w:rsidRDefault="009433F0" w:rsidP="00D851D2">
            <w:r w:rsidRPr="00D851D2">
              <w:t>Dilution Factor</w:t>
            </w:r>
          </w:p>
        </w:tc>
        <w:tc>
          <w:tcPr>
            <w:tcW w:w="5980" w:type="dxa"/>
            <w:vAlign w:val="bottom"/>
          </w:tcPr>
          <w:p w:rsidR="009433F0" w:rsidRPr="00D851D2" w:rsidRDefault="009433F0" w:rsidP="00D851D2">
            <w:proofErr w:type="spellStart"/>
            <w:r w:rsidRPr="00D851D2">
              <w:t>Analytes</w:t>
            </w:r>
            <w:proofErr w:type="spellEnd"/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1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</w:t>
            </w:r>
          </w:p>
        </w:tc>
        <w:tc>
          <w:tcPr>
            <w:tcW w:w="5980" w:type="dxa"/>
          </w:tcPr>
          <w:p w:rsidR="009433F0" w:rsidRPr="00D851D2" w:rsidRDefault="009433F0" w:rsidP="0069645B">
            <w:r w:rsidRPr="00D851D2">
              <w:t>ErbB2</w:t>
            </w:r>
            <w:r w:rsidR="0069645B" w:rsidRPr="00D851D2">
              <w:t xml:space="preserve">, </w:t>
            </w:r>
            <w:r w:rsidRPr="00D851D2">
              <w:t>EGFR</w:t>
            </w:r>
            <w:r w:rsidR="0069645B" w:rsidRPr="00D851D2">
              <w:t xml:space="preserve">, </w:t>
            </w:r>
            <w:r w:rsidRPr="00D851D2">
              <w:t>Cyto</w:t>
            </w:r>
            <w:r w:rsidR="0069645B" w:rsidRPr="00D851D2">
              <w:t xml:space="preserve">keratin </w:t>
            </w:r>
            <w:r w:rsidRPr="00D851D2">
              <w:t>19</w:t>
            </w:r>
            <w:r w:rsidR="0069645B" w:rsidRPr="00D851D2">
              <w:t xml:space="preserve">, </w:t>
            </w:r>
            <w:r w:rsidRPr="00D851D2">
              <w:t>CA 19-9</w:t>
            </w:r>
            <w:r w:rsidR="0069645B" w:rsidRPr="00D851D2">
              <w:t xml:space="preserve">, </w:t>
            </w:r>
            <w:r w:rsidRPr="00D851D2">
              <w:t>CA 125</w:t>
            </w:r>
            <w:r w:rsidR="0069645B" w:rsidRPr="00D851D2">
              <w:t xml:space="preserve">, </w:t>
            </w:r>
            <w:r w:rsidRPr="00D851D2">
              <w:t>CEA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2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</w:t>
            </w:r>
          </w:p>
        </w:tc>
        <w:tc>
          <w:tcPr>
            <w:tcW w:w="5980" w:type="dxa"/>
          </w:tcPr>
          <w:p w:rsidR="009433F0" w:rsidRPr="00D851D2" w:rsidRDefault="009433F0" w:rsidP="0069645B">
            <w:proofErr w:type="spellStart"/>
            <w:r w:rsidRPr="00D851D2">
              <w:t>Meso</w:t>
            </w:r>
            <w:r w:rsidR="0069645B" w:rsidRPr="00D851D2">
              <w:t>thelin</w:t>
            </w:r>
            <w:proofErr w:type="spellEnd"/>
            <w:r w:rsidR="0069645B" w:rsidRPr="00D851D2">
              <w:t xml:space="preserve">, </w:t>
            </w:r>
            <w:r w:rsidRPr="00D851D2">
              <w:t>AFP</w:t>
            </w:r>
            <w:r w:rsidR="0069645B" w:rsidRPr="00D851D2">
              <w:t xml:space="preserve">, </w:t>
            </w:r>
            <w:proofErr w:type="spellStart"/>
            <w:r w:rsidRPr="00D851D2">
              <w:t>Kallikrein</w:t>
            </w:r>
            <w:proofErr w:type="spellEnd"/>
            <w:r w:rsidRPr="00D851D2">
              <w:t xml:space="preserve"> 10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3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</w:t>
            </w:r>
          </w:p>
        </w:tc>
        <w:tc>
          <w:tcPr>
            <w:tcW w:w="5980" w:type="dxa"/>
          </w:tcPr>
          <w:p w:rsidR="009433F0" w:rsidRPr="00D851D2" w:rsidRDefault="0069645B" w:rsidP="0069645B">
            <w:r w:rsidRPr="00D851D2">
              <w:t>MICA, SCC, HSP 70, EPCAM, PSA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4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1:800</w:t>
            </w:r>
          </w:p>
        </w:tc>
        <w:tc>
          <w:tcPr>
            <w:tcW w:w="5980" w:type="dxa"/>
          </w:tcPr>
          <w:p w:rsidR="009433F0" w:rsidRPr="00D851D2" w:rsidRDefault="0069645B" w:rsidP="0069645B">
            <w:r w:rsidRPr="00D851D2">
              <w:t>TTR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5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1:300</w:t>
            </w:r>
          </w:p>
        </w:tc>
        <w:tc>
          <w:tcPr>
            <w:tcW w:w="5980" w:type="dxa"/>
          </w:tcPr>
          <w:p w:rsidR="009433F0" w:rsidRPr="00D851D2" w:rsidRDefault="0069645B" w:rsidP="0069645B">
            <w:proofErr w:type="spellStart"/>
            <w:r w:rsidRPr="00D851D2">
              <w:t>Angiostatin</w:t>
            </w:r>
            <w:proofErr w:type="spellEnd"/>
            <w:r w:rsidRPr="00D851D2">
              <w:t xml:space="preserve">, </w:t>
            </w:r>
            <w:proofErr w:type="spellStart"/>
            <w:r w:rsidRPr="00D851D2">
              <w:t>Thrombospondin</w:t>
            </w:r>
            <w:proofErr w:type="spellEnd"/>
            <w:r w:rsidRPr="00D851D2">
              <w:t xml:space="preserve">, </w:t>
            </w:r>
            <w:proofErr w:type="spellStart"/>
            <w:r w:rsidRPr="00D851D2">
              <w:t>Endostatin</w:t>
            </w:r>
            <w:proofErr w:type="spellEnd"/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6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1:3</w:t>
            </w:r>
          </w:p>
        </w:tc>
        <w:tc>
          <w:tcPr>
            <w:tcW w:w="5980" w:type="dxa"/>
          </w:tcPr>
          <w:p w:rsidR="009433F0" w:rsidRPr="00D851D2" w:rsidRDefault="0069645B" w:rsidP="00D851D2">
            <w:proofErr w:type="spellStart"/>
            <w:r w:rsidRPr="00D851D2">
              <w:t>T</w:t>
            </w:r>
            <w:r w:rsidR="00D851D2">
              <w:t>g</w:t>
            </w:r>
            <w:r w:rsidRPr="00D851D2">
              <w:t>ll</w:t>
            </w:r>
            <w:proofErr w:type="spellEnd"/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7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UPCI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</w:t>
            </w:r>
          </w:p>
        </w:tc>
        <w:tc>
          <w:tcPr>
            <w:tcW w:w="5980" w:type="dxa"/>
          </w:tcPr>
          <w:p w:rsidR="009433F0" w:rsidRPr="00D851D2" w:rsidRDefault="0069645B" w:rsidP="00D44516">
            <w:r w:rsidRPr="00D851D2">
              <w:t>HE4</w:t>
            </w:r>
            <w:r w:rsidR="00D44516" w:rsidRPr="00D851D2">
              <w:t xml:space="preserve">, </w:t>
            </w:r>
            <w:r w:rsidRPr="00D851D2">
              <w:t>CA72-4</w:t>
            </w:r>
            <w:r w:rsidR="00D44516" w:rsidRPr="00D851D2">
              <w:t xml:space="preserve">, </w:t>
            </w:r>
            <w:r w:rsidRPr="00D851D2">
              <w:t>CA15-3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8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R&amp;D Systems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</w:t>
            </w:r>
          </w:p>
        </w:tc>
        <w:tc>
          <w:tcPr>
            <w:tcW w:w="5980" w:type="dxa"/>
          </w:tcPr>
          <w:p w:rsidR="009433F0" w:rsidRPr="00D851D2" w:rsidRDefault="0069645B" w:rsidP="00D44516">
            <w:r w:rsidRPr="00D851D2">
              <w:t>MMP-1</w:t>
            </w:r>
            <w:r w:rsidR="00D44516" w:rsidRPr="00D851D2">
              <w:t xml:space="preserve">, </w:t>
            </w:r>
            <w:r w:rsidRPr="00D851D2">
              <w:t>MMP-2</w:t>
            </w:r>
            <w:r w:rsidR="00D44516" w:rsidRPr="00D851D2">
              <w:t xml:space="preserve">, </w:t>
            </w:r>
            <w:r w:rsidRPr="00D851D2">
              <w:t>MMP-3</w:t>
            </w:r>
            <w:r w:rsidR="00D44516" w:rsidRPr="00D851D2">
              <w:t xml:space="preserve">, </w:t>
            </w:r>
            <w:r w:rsidRPr="00D851D2">
              <w:t>MMP-7</w:t>
            </w:r>
            <w:r w:rsidR="00D44516" w:rsidRPr="00D851D2">
              <w:t xml:space="preserve">, </w:t>
            </w:r>
            <w:r w:rsidRPr="00D851D2">
              <w:t>MMP-8</w:t>
            </w:r>
            <w:r w:rsidR="00D44516" w:rsidRPr="00D851D2">
              <w:t xml:space="preserve">, </w:t>
            </w:r>
            <w:r w:rsidRPr="00D851D2">
              <w:t>MMP-12</w:t>
            </w:r>
            <w:r w:rsidR="00D44516" w:rsidRPr="00D851D2">
              <w:t xml:space="preserve">, </w:t>
            </w:r>
            <w:r w:rsidRPr="00D851D2">
              <w:t>MMP-13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9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R&amp;D Systems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1:50</w:t>
            </w:r>
          </w:p>
        </w:tc>
        <w:tc>
          <w:tcPr>
            <w:tcW w:w="5980" w:type="dxa"/>
          </w:tcPr>
          <w:p w:rsidR="009433F0" w:rsidRPr="00D851D2" w:rsidRDefault="0069645B" w:rsidP="00D44516">
            <w:r w:rsidRPr="00D851D2">
              <w:t>TIMP-1</w:t>
            </w:r>
            <w:r w:rsidR="00D44516" w:rsidRPr="00D851D2">
              <w:t xml:space="preserve">, </w:t>
            </w:r>
            <w:r w:rsidRPr="00D851D2">
              <w:t>TIMP-2</w:t>
            </w:r>
            <w:r w:rsidR="00D44516" w:rsidRPr="00D851D2">
              <w:t xml:space="preserve">, </w:t>
            </w:r>
            <w:r w:rsidRPr="00D851D2">
              <w:t>TIMP-3</w:t>
            </w:r>
            <w:r w:rsidR="00D44516" w:rsidRPr="00D851D2">
              <w:t xml:space="preserve">, </w:t>
            </w:r>
            <w:r w:rsidRPr="00D851D2">
              <w:t>TIMP-4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10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Bio-Rad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1:4</w:t>
            </w:r>
          </w:p>
        </w:tc>
        <w:tc>
          <w:tcPr>
            <w:tcW w:w="5980" w:type="dxa"/>
          </w:tcPr>
          <w:p w:rsidR="009433F0" w:rsidRPr="00D851D2" w:rsidRDefault="0069645B" w:rsidP="00D44516">
            <w:r w:rsidRPr="00D851D2">
              <w:t>PDGF-BB</w:t>
            </w:r>
            <w:r w:rsidR="00D44516" w:rsidRPr="00D851D2">
              <w:t xml:space="preserve">, </w:t>
            </w:r>
            <w:r w:rsidRPr="00D851D2">
              <w:t>RANTES</w:t>
            </w:r>
            <w:r w:rsidR="00D44516" w:rsidRPr="00D851D2">
              <w:t xml:space="preserve">, </w:t>
            </w:r>
            <w:r w:rsidRPr="00D851D2">
              <w:t>SCGF-B</w:t>
            </w:r>
            <w:r w:rsidR="00D44516" w:rsidRPr="00D851D2">
              <w:t xml:space="preserve">, </w:t>
            </w:r>
            <w:r w:rsidRPr="00D851D2">
              <w:t>NGF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11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proofErr w:type="spellStart"/>
            <w:r w:rsidRPr="00D851D2">
              <w:t>Biosource</w:t>
            </w:r>
            <w:proofErr w:type="spellEnd"/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neat</w:t>
            </w:r>
          </w:p>
        </w:tc>
        <w:tc>
          <w:tcPr>
            <w:tcW w:w="5980" w:type="dxa"/>
          </w:tcPr>
          <w:p w:rsidR="009433F0" w:rsidRPr="00D851D2" w:rsidRDefault="0069645B" w:rsidP="00D851D2">
            <w:r w:rsidRPr="00D851D2">
              <w:t>IL-1</w:t>
            </w:r>
            <w:r w:rsidR="00D851D2">
              <w:t>α</w:t>
            </w:r>
            <w:r w:rsidR="00D44516" w:rsidRPr="00D851D2">
              <w:t xml:space="preserve">, </w:t>
            </w:r>
            <w:r w:rsidRPr="00D851D2">
              <w:t>IL-1</w:t>
            </w:r>
            <w:r w:rsidR="00D851D2">
              <w:t>β</w:t>
            </w:r>
            <w:r w:rsidR="00D44516" w:rsidRPr="00D851D2">
              <w:t xml:space="preserve">, </w:t>
            </w:r>
            <w:r w:rsidRPr="00D851D2">
              <w:t>IL-3</w:t>
            </w:r>
            <w:r w:rsidR="00D44516" w:rsidRPr="00D851D2">
              <w:t xml:space="preserve">, </w:t>
            </w:r>
            <w:r w:rsidRPr="00D851D2">
              <w:t>IL-5</w:t>
            </w:r>
            <w:r w:rsidR="00D44516" w:rsidRPr="00D851D2">
              <w:t xml:space="preserve">, </w:t>
            </w:r>
            <w:r w:rsidRPr="00D851D2">
              <w:t>IL-7</w:t>
            </w:r>
            <w:r w:rsidR="00D44516" w:rsidRPr="00D851D2">
              <w:t xml:space="preserve">, </w:t>
            </w:r>
            <w:r w:rsidRPr="00D851D2">
              <w:t>IL-8</w:t>
            </w:r>
            <w:r w:rsidR="00D44516" w:rsidRPr="00D851D2">
              <w:t xml:space="preserve">, </w:t>
            </w:r>
            <w:r w:rsidRPr="00D851D2">
              <w:t>IL-15</w:t>
            </w:r>
            <w:r w:rsidR="00D44516" w:rsidRPr="00D851D2">
              <w:t xml:space="preserve">, </w:t>
            </w:r>
            <w:r w:rsidRPr="00D851D2">
              <w:t>IL-17</w:t>
            </w:r>
            <w:r w:rsidR="00D44516" w:rsidRPr="00D851D2">
              <w:t xml:space="preserve">, </w:t>
            </w:r>
            <w:r w:rsidRPr="00D851D2">
              <w:t>TNF</w:t>
            </w:r>
            <w:r w:rsidR="00D851D2">
              <w:t>α</w:t>
            </w:r>
            <w:r w:rsidR="00D44516" w:rsidRPr="00D851D2">
              <w:t xml:space="preserve">, </w:t>
            </w:r>
            <w:r w:rsidRPr="00D851D2">
              <w:t>IFN</w:t>
            </w:r>
            <w:r w:rsidR="00D851D2">
              <w:t>α</w:t>
            </w:r>
            <w:r w:rsidR="00D44516" w:rsidRPr="00D851D2">
              <w:t xml:space="preserve">, </w:t>
            </w:r>
            <w:r w:rsidRPr="00D851D2">
              <w:t>GM-CSF</w:t>
            </w:r>
            <w:r w:rsidR="00D44516" w:rsidRPr="00D851D2">
              <w:t xml:space="preserve">, </w:t>
            </w:r>
            <w:r w:rsidRPr="00D851D2">
              <w:t>IL-12p40</w:t>
            </w:r>
            <w:r w:rsidR="00D44516" w:rsidRPr="00D851D2">
              <w:t>,</w:t>
            </w:r>
            <w:r w:rsidR="00D851D2">
              <w:t xml:space="preserve"> </w:t>
            </w:r>
            <w:r w:rsidR="00D851D2" w:rsidRPr="00D851D2">
              <w:t>IL-12p70</w:t>
            </w:r>
            <w:r w:rsidR="00D851D2">
              <w:t>,</w:t>
            </w:r>
            <w:r w:rsidR="00D44516" w:rsidRPr="00D851D2">
              <w:t xml:space="preserve"> </w:t>
            </w:r>
            <w:r w:rsidRPr="00D851D2">
              <w:t>MCP-1</w:t>
            </w:r>
            <w:r w:rsidR="00D44516" w:rsidRPr="00D851D2">
              <w:t xml:space="preserve">, </w:t>
            </w:r>
            <w:r w:rsidRPr="00D851D2">
              <w:t>MCP-3</w:t>
            </w:r>
            <w:r w:rsidR="00D44516" w:rsidRPr="00D851D2">
              <w:t xml:space="preserve">, </w:t>
            </w:r>
            <w:r w:rsidRPr="00D851D2">
              <w:t>MIP-1</w:t>
            </w:r>
            <w:r w:rsidR="00D851D2">
              <w:t>α</w:t>
            </w:r>
            <w:r w:rsidR="00D44516" w:rsidRPr="00D851D2">
              <w:t xml:space="preserve">, </w:t>
            </w:r>
            <w:r w:rsidRPr="00D851D2">
              <w:t>MIP-1</w:t>
            </w:r>
            <w:r w:rsidR="00D851D2">
              <w:t>β</w:t>
            </w:r>
            <w:r w:rsidR="00D44516" w:rsidRPr="00D851D2">
              <w:t xml:space="preserve">, </w:t>
            </w:r>
            <w:r w:rsidRPr="00D851D2">
              <w:t>IP-10</w:t>
            </w:r>
            <w:r w:rsidR="00D44516" w:rsidRPr="00D851D2">
              <w:t xml:space="preserve">, </w:t>
            </w:r>
            <w:r w:rsidRPr="00D851D2">
              <w:t>EOTAXIN</w:t>
            </w:r>
            <w:r w:rsidR="00D851D2">
              <w:t>/CCL11</w:t>
            </w:r>
            <w:r w:rsidR="00D44516" w:rsidRPr="00D851D2">
              <w:t xml:space="preserve">, </w:t>
            </w:r>
            <w:r w:rsidRPr="00D851D2">
              <w:t>DR5</w:t>
            </w:r>
            <w:r w:rsidR="00D44516" w:rsidRPr="00D851D2">
              <w:t xml:space="preserve">, </w:t>
            </w:r>
            <w:r w:rsidRPr="00D851D2">
              <w:t>EGF</w:t>
            </w:r>
            <w:r w:rsidR="00D44516" w:rsidRPr="00D851D2">
              <w:t xml:space="preserve">, </w:t>
            </w:r>
            <w:proofErr w:type="spellStart"/>
            <w:r w:rsidRPr="00D851D2">
              <w:t>FGFb</w:t>
            </w:r>
            <w:proofErr w:type="spellEnd"/>
            <w:r w:rsidR="00D44516" w:rsidRPr="00D851D2">
              <w:t xml:space="preserve">, </w:t>
            </w:r>
            <w:r w:rsidRPr="00D851D2">
              <w:t>G-CSF</w:t>
            </w:r>
            <w:r w:rsidR="00D44516" w:rsidRPr="00D851D2">
              <w:t xml:space="preserve">, </w:t>
            </w:r>
            <w:r w:rsidRPr="00D851D2">
              <w:t>HGF</w:t>
            </w:r>
            <w:r w:rsidR="00B3073C" w:rsidRPr="00D851D2">
              <w:t>,</w:t>
            </w:r>
            <w:r w:rsidR="00D851D2">
              <w:t xml:space="preserve"> </w:t>
            </w:r>
            <w:r w:rsidRPr="00D851D2">
              <w:t>GRO</w:t>
            </w:r>
            <w:r w:rsidR="00D851D2">
              <w:t>α</w:t>
            </w:r>
            <w:r w:rsidR="00B3073C" w:rsidRPr="00D851D2">
              <w:t>,</w:t>
            </w:r>
            <w:r w:rsidRPr="00D851D2">
              <w:tab/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12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1:5</w:t>
            </w:r>
          </w:p>
        </w:tc>
        <w:tc>
          <w:tcPr>
            <w:tcW w:w="5980" w:type="dxa"/>
          </w:tcPr>
          <w:p w:rsidR="009433F0" w:rsidRPr="00D851D2" w:rsidRDefault="0069645B" w:rsidP="00D851D2">
            <w:r w:rsidRPr="00D851D2">
              <w:t>A</w:t>
            </w:r>
            <w:r w:rsidR="00D851D2">
              <w:t>CT</w:t>
            </w:r>
            <w:r w:rsidRPr="00D851D2">
              <w:t>H</w:t>
            </w:r>
            <w:r w:rsidR="00B3073C" w:rsidRPr="00D851D2">
              <w:t xml:space="preserve">, </w:t>
            </w:r>
            <w:r w:rsidRPr="00D851D2">
              <w:t>Insulin</w:t>
            </w:r>
            <w:r w:rsidR="00B3073C" w:rsidRPr="00D851D2">
              <w:t xml:space="preserve">, </w:t>
            </w:r>
            <w:proofErr w:type="spellStart"/>
            <w:r w:rsidRPr="00D851D2">
              <w:t>Leptin</w:t>
            </w:r>
            <w:proofErr w:type="spellEnd"/>
            <w:r w:rsidR="00B3073C" w:rsidRPr="00D851D2">
              <w:t xml:space="preserve">, </w:t>
            </w:r>
            <w:r w:rsidRPr="00D851D2">
              <w:t>OPG</w:t>
            </w:r>
            <w:r w:rsidR="00B3073C" w:rsidRPr="00D851D2">
              <w:t xml:space="preserve">, </w:t>
            </w:r>
            <w:r w:rsidRPr="00D851D2">
              <w:t>O</w:t>
            </w:r>
            <w:r w:rsidR="00D851D2">
              <w:t>C</w:t>
            </w:r>
            <w:r w:rsidR="00B3073C" w:rsidRPr="00D851D2">
              <w:t xml:space="preserve">, </w:t>
            </w:r>
            <w:r w:rsidRPr="00D851D2">
              <w:t>O</w:t>
            </w:r>
            <w:r w:rsidR="00D851D2">
              <w:t>PN</w:t>
            </w:r>
            <w:r w:rsidR="00B3073C" w:rsidRPr="00D851D2">
              <w:t xml:space="preserve">, </w:t>
            </w:r>
            <w:r w:rsidRPr="00D851D2">
              <w:t>PTH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13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neat</w:t>
            </w:r>
          </w:p>
        </w:tc>
        <w:tc>
          <w:tcPr>
            <w:tcW w:w="5980" w:type="dxa"/>
          </w:tcPr>
          <w:p w:rsidR="009433F0" w:rsidRPr="00D851D2" w:rsidRDefault="0069645B" w:rsidP="00D851D2">
            <w:r w:rsidRPr="00D851D2">
              <w:t>6CKine/CCL21</w:t>
            </w:r>
            <w:r w:rsidR="00B3073C" w:rsidRPr="00D851D2">
              <w:t xml:space="preserve">, </w:t>
            </w:r>
            <w:r w:rsidRPr="00D851D2">
              <w:t>CTACK/CCL27</w:t>
            </w:r>
            <w:r w:rsidR="00B3073C" w:rsidRPr="00D851D2">
              <w:t xml:space="preserve">, </w:t>
            </w:r>
            <w:r w:rsidRPr="00D851D2">
              <w:t>ENA-78/CXCL5</w:t>
            </w:r>
            <w:r w:rsidR="00B3073C" w:rsidRPr="00D851D2">
              <w:t xml:space="preserve">, </w:t>
            </w:r>
            <w:r w:rsidRPr="00D851D2">
              <w:t>EOTAXIN-2/CCl24/MPIF-2</w:t>
            </w:r>
            <w:r w:rsidR="00B3073C" w:rsidRPr="00D851D2">
              <w:t xml:space="preserve">, </w:t>
            </w:r>
            <w:r w:rsidRPr="00D851D2">
              <w:t>EOTAXIN-3/CCL26</w:t>
            </w:r>
            <w:r w:rsidR="00B3073C" w:rsidRPr="00D851D2">
              <w:t xml:space="preserve">, </w:t>
            </w:r>
            <w:r w:rsidRPr="00D851D2">
              <w:t>I-309/CCL1</w:t>
            </w:r>
            <w:r w:rsidR="00B3073C" w:rsidRPr="00D851D2">
              <w:t xml:space="preserve">, </w:t>
            </w:r>
            <w:r w:rsidRPr="00D851D2">
              <w:t>IL-16</w:t>
            </w:r>
            <w:r w:rsidR="00B3073C" w:rsidRPr="00D851D2">
              <w:t xml:space="preserve">, </w:t>
            </w:r>
            <w:r w:rsidRPr="00D851D2">
              <w:t>IL-20</w:t>
            </w:r>
            <w:r w:rsidR="00B3073C" w:rsidRPr="00D851D2">
              <w:t xml:space="preserve">, </w:t>
            </w:r>
            <w:r w:rsidRPr="00D851D2">
              <w:t>IL-28</w:t>
            </w:r>
            <w:r w:rsidR="00D851D2">
              <w:t>α</w:t>
            </w:r>
            <w:r w:rsidR="00B3073C" w:rsidRPr="00D851D2">
              <w:t xml:space="preserve">, </w:t>
            </w:r>
            <w:r w:rsidRPr="00D851D2">
              <w:t>IL-33/NF-HEV</w:t>
            </w:r>
            <w:r w:rsidR="00B3073C" w:rsidRPr="00D851D2">
              <w:t xml:space="preserve">, </w:t>
            </w:r>
            <w:r w:rsidRPr="00D851D2">
              <w:t>LIF</w:t>
            </w:r>
            <w:r w:rsidR="00B3073C" w:rsidRPr="00D851D2">
              <w:t xml:space="preserve">, </w:t>
            </w:r>
            <w:r w:rsidRPr="00D851D2">
              <w:t>MCP-2</w:t>
            </w:r>
            <w:r w:rsidR="00B3073C" w:rsidRPr="00D851D2">
              <w:t xml:space="preserve">, </w:t>
            </w:r>
            <w:r w:rsidRPr="00D851D2">
              <w:t>MCP-4</w:t>
            </w:r>
            <w:r w:rsidR="00B3073C" w:rsidRPr="00D851D2">
              <w:t xml:space="preserve">, </w:t>
            </w:r>
            <w:r w:rsidRPr="00D851D2">
              <w:t>MIP-1</w:t>
            </w:r>
            <w:r w:rsidR="00D851D2">
              <w:t>δ</w:t>
            </w:r>
            <w:r w:rsidRPr="00D851D2">
              <w:t>(MIP-5/CCL15)</w:t>
            </w:r>
            <w:r w:rsidR="00B3073C" w:rsidRPr="00D851D2">
              <w:t xml:space="preserve">, </w:t>
            </w:r>
            <w:r w:rsidRPr="00D851D2">
              <w:t>SCF</w:t>
            </w:r>
            <w:r w:rsidR="00B3073C" w:rsidRPr="00D851D2">
              <w:t xml:space="preserve">, </w:t>
            </w:r>
            <w:r w:rsidRPr="00D851D2">
              <w:t>SDF-1a+b/CXCL12</w:t>
            </w:r>
            <w:r w:rsidR="00B3073C" w:rsidRPr="00D851D2">
              <w:t xml:space="preserve">, </w:t>
            </w:r>
            <w:r w:rsidRPr="00D851D2">
              <w:t>TARC/CCL17</w:t>
            </w:r>
            <w:r w:rsidR="00B3073C" w:rsidRPr="00D851D2">
              <w:t xml:space="preserve">, </w:t>
            </w:r>
            <w:r w:rsidRPr="00D851D2">
              <w:t>TPO</w:t>
            </w:r>
            <w:r w:rsidR="00B3073C" w:rsidRPr="00D851D2">
              <w:t xml:space="preserve">, </w:t>
            </w:r>
            <w:r w:rsidRPr="00D851D2">
              <w:t>TRAIL/TNFSF10</w:t>
            </w:r>
            <w:r w:rsidR="00B3073C" w:rsidRPr="00D851D2">
              <w:t xml:space="preserve">, </w:t>
            </w:r>
            <w:r w:rsidR="00D851D2">
              <w:t>TSLP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14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neat</w:t>
            </w:r>
          </w:p>
        </w:tc>
        <w:tc>
          <w:tcPr>
            <w:tcW w:w="5980" w:type="dxa"/>
          </w:tcPr>
          <w:p w:rsidR="009433F0" w:rsidRPr="00D851D2" w:rsidRDefault="00D44516" w:rsidP="00D851D2">
            <w:r w:rsidRPr="00D851D2">
              <w:t>GCP-2/CXCL6/LIX</w:t>
            </w:r>
            <w:r w:rsidR="00B3073C" w:rsidRPr="00D851D2">
              <w:t xml:space="preserve">, </w:t>
            </w:r>
            <w:r w:rsidRPr="00D851D2">
              <w:t>IL-11</w:t>
            </w:r>
            <w:r w:rsidR="00B3073C" w:rsidRPr="00D851D2">
              <w:t xml:space="preserve">, </w:t>
            </w:r>
            <w:r w:rsidRPr="00D851D2">
              <w:t>IL-29</w:t>
            </w:r>
            <w:r w:rsidR="00B3073C" w:rsidRPr="00D851D2">
              <w:t xml:space="preserve">, </w:t>
            </w:r>
            <w:r w:rsidRPr="00D851D2">
              <w:t>I-TAC/CXCL11</w:t>
            </w:r>
            <w:r w:rsidR="00B3073C" w:rsidRPr="00D851D2">
              <w:t xml:space="preserve">, </w:t>
            </w:r>
            <w:proofErr w:type="spellStart"/>
            <w:r w:rsidRPr="00D851D2">
              <w:t>Lymphotactin</w:t>
            </w:r>
            <w:proofErr w:type="spellEnd"/>
            <w:r w:rsidR="00B3073C" w:rsidRPr="00D851D2">
              <w:t xml:space="preserve">, </w:t>
            </w:r>
            <w:r w:rsidRPr="00D851D2">
              <w:t>M-CSF</w:t>
            </w:r>
            <w:r w:rsidR="00B3073C" w:rsidRPr="00D851D2">
              <w:t xml:space="preserve">, </w:t>
            </w:r>
            <w:r w:rsidRPr="00D851D2">
              <w:t>MIP-3</w:t>
            </w:r>
            <w:r w:rsidR="00D851D2">
              <w:t>α</w:t>
            </w:r>
            <w:r w:rsidRPr="00D851D2">
              <w:t>/CCL20</w:t>
            </w:r>
            <w:r w:rsidR="00B3073C" w:rsidRPr="00D851D2">
              <w:t xml:space="preserve">, </w:t>
            </w:r>
            <w:r w:rsidRPr="00D851D2">
              <w:t>MIP-3</w:t>
            </w:r>
            <w:r w:rsidR="00D851D2">
              <w:t>β</w:t>
            </w:r>
            <w:r w:rsidRPr="00D851D2">
              <w:t>/CCL19</w:t>
            </w:r>
            <w:r w:rsidRPr="00D851D2">
              <w:tab/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15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1:100</w:t>
            </w:r>
          </w:p>
        </w:tc>
        <w:tc>
          <w:tcPr>
            <w:tcW w:w="5980" w:type="dxa"/>
          </w:tcPr>
          <w:p w:rsidR="00D44516" w:rsidRPr="00D851D2" w:rsidRDefault="00D44516" w:rsidP="00B3073C">
            <w:r w:rsidRPr="00D851D2">
              <w:t>HCC-1/CCL14a</w:t>
            </w:r>
            <w:r w:rsidR="00B3073C" w:rsidRPr="00D851D2">
              <w:t xml:space="preserve">, </w:t>
            </w:r>
            <w:r w:rsidRPr="00D851D2">
              <w:t>NAP-2/CXCL7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16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1:40000</w:t>
            </w:r>
          </w:p>
        </w:tc>
        <w:tc>
          <w:tcPr>
            <w:tcW w:w="5980" w:type="dxa"/>
          </w:tcPr>
          <w:p w:rsidR="00D44516" w:rsidRPr="00D851D2" w:rsidRDefault="00D851D2" w:rsidP="00B3073C">
            <w:r>
              <w:t>α</w:t>
            </w:r>
            <w:r w:rsidR="00D44516" w:rsidRPr="00D851D2">
              <w:t>2-Macroglobulin</w:t>
            </w:r>
            <w:r w:rsidR="00B3073C" w:rsidRPr="00D851D2">
              <w:t xml:space="preserve">, </w:t>
            </w:r>
            <w:r w:rsidR="00D44516" w:rsidRPr="00D851D2">
              <w:t>Apo A1</w:t>
            </w:r>
            <w:r w:rsidR="00B3073C" w:rsidRPr="00D851D2">
              <w:t xml:space="preserve">, </w:t>
            </w:r>
            <w:r w:rsidR="00D44516" w:rsidRPr="00D851D2">
              <w:t xml:space="preserve">Apo </w:t>
            </w:r>
            <w:proofErr w:type="spellStart"/>
            <w:r w:rsidR="00D44516" w:rsidRPr="00D851D2">
              <w:t>Clll</w:t>
            </w:r>
            <w:proofErr w:type="spellEnd"/>
            <w:r w:rsidR="00B3073C" w:rsidRPr="00D851D2">
              <w:t xml:space="preserve">, </w:t>
            </w:r>
            <w:r w:rsidR="00D44516" w:rsidRPr="00D851D2">
              <w:t>Apo E</w:t>
            </w:r>
            <w:r w:rsidR="00B3073C" w:rsidRPr="00D851D2">
              <w:t xml:space="preserve">, </w:t>
            </w:r>
            <w:r w:rsidR="00D44516" w:rsidRPr="00D851D2">
              <w:t>Complement C3</w:t>
            </w:r>
            <w:r w:rsidR="00B3073C" w:rsidRPr="00D851D2">
              <w:t xml:space="preserve">, </w:t>
            </w:r>
            <w:r w:rsidR="00D44516" w:rsidRPr="00D851D2">
              <w:t>Complement Factor H</w:t>
            </w:r>
            <w:r w:rsidR="00B3073C" w:rsidRPr="00D851D2">
              <w:t xml:space="preserve">, </w:t>
            </w:r>
            <w:proofErr w:type="spellStart"/>
            <w:r w:rsidR="00D44516" w:rsidRPr="00D851D2">
              <w:t>Prealbumin</w:t>
            </w:r>
            <w:proofErr w:type="spellEnd"/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17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1:2000</w:t>
            </w:r>
          </w:p>
        </w:tc>
        <w:tc>
          <w:tcPr>
            <w:tcW w:w="5980" w:type="dxa"/>
          </w:tcPr>
          <w:p w:rsidR="00D44516" w:rsidRPr="00D851D2" w:rsidRDefault="00D851D2" w:rsidP="00B3073C">
            <w:r>
              <w:t>α</w:t>
            </w:r>
            <w:r w:rsidR="00D44516" w:rsidRPr="00D851D2">
              <w:t>1-Antitrypsin</w:t>
            </w:r>
            <w:r w:rsidR="00B3073C" w:rsidRPr="00D851D2">
              <w:t xml:space="preserve">, </w:t>
            </w:r>
            <w:r w:rsidR="00D44516" w:rsidRPr="00D851D2">
              <w:t>Complement C4</w:t>
            </w:r>
            <w:r w:rsidR="00B3073C" w:rsidRPr="00D851D2">
              <w:t xml:space="preserve">, </w:t>
            </w:r>
            <w:r w:rsidR="00D44516" w:rsidRPr="00D851D2">
              <w:t>MIP-4</w:t>
            </w:r>
            <w:r w:rsidR="00B3073C" w:rsidRPr="00D851D2">
              <w:t xml:space="preserve">, </w:t>
            </w:r>
            <w:r w:rsidR="00D44516" w:rsidRPr="00D851D2">
              <w:t>PEDF</w:t>
            </w:r>
          </w:p>
        </w:tc>
      </w:tr>
      <w:tr w:rsidR="00D851D2" w:rsidRPr="00D851D2" w:rsidTr="00D851D2">
        <w:trPr>
          <w:trHeight w:val="278"/>
        </w:trPr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18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neat</w:t>
            </w:r>
          </w:p>
        </w:tc>
        <w:tc>
          <w:tcPr>
            <w:tcW w:w="5980" w:type="dxa"/>
          </w:tcPr>
          <w:p w:rsidR="00D44516" w:rsidRPr="00D851D2" w:rsidRDefault="00D44516" w:rsidP="00D851D2">
            <w:r w:rsidRPr="00D851D2">
              <w:t>Cortisol</w:t>
            </w:r>
            <w:r w:rsidR="00B3073C" w:rsidRPr="00D851D2">
              <w:t xml:space="preserve">, </w:t>
            </w:r>
            <w:proofErr w:type="spellStart"/>
            <w:r w:rsidRPr="00D851D2">
              <w:t>Fibronectin</w:t>
            </w:r>
            <w:proofErr w:type="spellEnd"/>
            <w:r w:rsidR="00B3073C" w:rsidRPr="00D851D2">
              <w:t>, H</w:t>
            </w:r>
            <w:r w:rsidRPr="00D851D2">
              <w:t>u</w:t>
            </w:r>
            <w:r w:rsidR="00D851D2">
              <w:t>man</w:t>
            </w:r>
            <w:r w:rsidRPr="00D851D2">
              <w:t xml:space="preserve"> Serum Albumin</w:t>
            </w:r>
            <w:r w:rsidR="00B3073C" w:rsidRPr="00D851D2">
              <w:t xml:space="preserve">, </w:t>
            </w:r>
            <w:proofErr w:type="spellStart"/>
            <w:r w:rsidRPr="00D851D2">
              <w:t>Involucrin</w:t>
            </w:r>
            <w:proofErr w:type="spellEnd"/>
            <w:r w:rsidR="00B3073C" w:rsidRPr="00D851D2">
              <w:t>, L</w:t>
            </w:r>
            <w:r w:rsidRPr="00D851D2">
              <w:t>PS</w:t>
            </w:r>
            <w:r w:rsidR="00B3073C" w:rsidRPr="00D851D2">
              <w:t xml:space="preserve">, </w:t>
            </w:r>
            <w:r w:rsidRPr="00D851D2">
              <w:t>Keratin-6</w:t>
            </w:r>
            <w:r w:rsidR="00B3073C" w:rsidRPr="00D851D2">
              <w:t xml:space="preserve">, </w:t>
            </w:r>
            <w:r w:rsidRPr="00D851D2">
              <w:t>Keratin-1,10,11</w:t>
            </w:r>
            <w:r w:rsidRPr="00D851D2">
              <w:tab/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19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1:25</w:t>
            </w:r>
          </w:p>
        </w:tc>
        <w:tc>
          <w:tcPr>
            <w:tcW w:w="5980" w:type="dxa"/>
          </w:tcPr>
          <w:p w:rsidR="00D44516" w:rsidRPr="00D851D2" w:rsidRDefault="00D44516" w:rsidP="00D851D2">
            <w:r w:rsidRPr="00D851D2">
              <w:t>IGFBP-1</w:t>
            </w:r>
            <w:r w:rsidR="00D851D2" w:rsidRPr="00D851D2">
              <w:t xml:space="preserve">, </w:t>
            </w:r>
            <w:r w:rsidRPr="00D851D2">
              <w:t>IGFBP-2</w:t>
            </w:r>
            <w:r w:rsidR="00D851D2" w:rsidRPr="00D851D2">
              <w:t xml:space="preserve">, </w:t>
            </w:r>
            <w:r w:rsidRPr="00D851D2">
              <w:t>IGFBP-3</w:t>
            </w:r>
            <w:r w:rsidR="00D851D2" w:rsidRPr="00D851D2">
              <w:t xml:space="preserve">, </w:t>
            </w:r>
            <w:r w:rsidRPr="00D851D2">
              <w:t>IGFBP-4</w:t>
            </w:r>
            <w:r w:rsidR="00D851D2" w:rsidRPr="00D851D2">
              <w:t xml:space="preserve">, </w:t>
            </w:r>
            <w:r w:rsidRPr="00D851D2">
              <w:t>IGFBP-5</w:t>
            </w:r>
            <w:r w:rsidR="00D851D2" w:rsidRPr="00D851D2">
              <w:t xml:space="preserve">, </w:t>
            </w:r>
            <w:r w:rsidRPr="00D851D2">
              <w:t>IGFBP-6</w:t>
            </w:r>
            <w:r w:rsidR="00D851D2" w:rsidRPr="00D851D2">
              <w:t xml:space="preserve">, </w:t>
            </w:r>
            <w:r w:rsidRPr="00D851D2">
              <w:t>IGFBP-7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20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1:100</w:t>
            </w:r>
          </w:p>
        </w:tc>
        <w:tc>
          <w:tcPr>
            <w:tcW w:w="5980" w:type="dxa"/>
          </w:tcPr>
          <w:p w:rsidR="00D44516" w:rsidRPr="00D851D2" w:rsidRDefault="00D44516" w:rsidP="00D851D2">
            <w:proofErr w:type="spellStart"/>
            <w:r w:rsidRPr="00D851D2">
              <w:t>sVCAM</w:t>
            </w:r>
            <w:proofErr w:type="spellEnd"/>
            <w:r w:rsidR="00D851D2" w:rsidRPr="00D851D2">
              <w:t xml:space="preserve">, </w:t>
            </w:r>
            <w:proofErr w:type="spellStart"/>
            <w:r w:rsidRPr="00D851D2">
              <w:t>sICAM</w:t>
            </w:r>
            <w:proofErr w:type="spellEnd"/>
            <w:r w:rsidR="00D851D2" w:rsidRPr="00D851D2">
              <w:t xml:space="preserve">, </w:t>
            </w:r>
            <w:r w:rsidRPr="00D851D2">
              <w:t>MPO</w:t>
            </w:r>
            <w:r w:rsidR="00D851D2" w:rsidRPr="00D851D2">
              <w:t xml:space="preserve">, </w:t>
            </w:r>
            <w:proofErr w:type="spellStart"/>
            <w:r w:rsidRPr="00D851D2">
              <w:t>Adiponectin</w:t>
            </w:r>
            <w:proofErr w:type="spellEnd"/>
            <w:r w:rsidR="00D851D2" w:rsidRPr="00D851D2">
              <w:t xml:space="preserve">, </w:t>
            </w:r>
            <w:r w:rsidRPr="00D851D2">
              <w:t>tPAI-1</w:t>
            </w:r>
            <w:r w:rsidR="00D851D2" w:rsidRPr="00D851D2">
              <w:t xml:space="preserve">, </w:t>
            </w:r>
            <w:r w:rsidRPr="00D851D2">
              <w:t>MMP-9</w:t>
            </w:r>
            <w:r w:rsidR="00D851D2" w:rsidRPr="00D851D2">
              <w:t xml:space="preserve">, </w:t>
            </w:r>
            <w:r w:rsidRPr="00D851D2">
              <w:t>E-</w:t>
            </w:r>
            <w:proofErr w:type="spellStart"/>
            <w:r w:rsidRPr="00D851D2">
              <w:t>Selectin</w:t>
            </w:r>
            <w:proofErr w:type="spellEnd"/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21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neat</w:t>
            </w:r>
          </w:p>
        </w:tc>
        <w:tc>
          <w:tcPr>
            <w:tcW w:w="5980" w:type="dxa"/>
          </w:tcPr>
          <w:p w:rsidR="00D44516" w:rsidRPr="00D851D2" w:rsidRDefault="00D44516" w:rsidP="00D851D2">
            <w:r w:rsidRPr="00D851D2">
              <w:t>FSH</w:t>
            </w:r>
            <w:r w:rsidR="00D851D2" w:rsidRPr="00D851D2">
              <w:t xml:space="preserve">, </w:t>
            </w:r>
            <w:r w:rsidRPr="00D851D2">
              <w:t>LH</w:t>
            </w:r>
            <w:r w:rsidR="00D851D2" w:rsidRPr="00D851D2">
              <w:t xml:space="preserve">, </w:t>
            </w:r>
            <w:r w:rsidRPr="00D851D2">
              <w:t>GH</w:t>
            </w:r>
            <w:r w:rsidR="00D851D2" w:rsidRPr="00D851D2">
              <w:t xml:space="preserve">, </w:t>
            </w:r>
            <w:r w:rsidRPr="00D851D2">
              <w:t>TSH</w:t>
            </w:r>
            <w:r w:rsidR="00D851D2" w:rsidRPr="00D851D2">
              <w:t xml:space="preserve">, </w:t>
            </w:r>
            <w:r w:rsidRPr="00D851D2">
              <w:t>Prolactin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22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1:400</w:t>
            </w:r>
          </w:p>
        </w:tc>
        <w:tc>
          <w:tcPr>
            <w:tcW w:w="5980" w:type="dxa"/>
          </w:tcPr>
          <w:p w:rsidR="00D44516" w:rsidRPr="00D851D2" w:rsidRDefault="00D44516" w:rsidP="00D851D2">
            <w:proofErr w:type="spellStart"/>
            <w:r w:rsidRPr="00D851D2">
              <w:t>Resistin</w:t>
            </w:r>
            <w:proofErr w:type="spellEnd"/>
            <w:r w:rsidR="00D851D2" w:rsidRPr="00D851D2">
              <w:t xml:space="preserve">, </w:t>
            </w:r>
            <w:r w:rsidRPr="00D851D2">
              <w:t>aPAI-1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23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1:2</w:t>
            </w:r>
          </w:p>
        </w:tc>
        <w:tc>
          <w:tcPr>
            <w:tcW w:w="5980" w:type="dxa"/>
          </w:tcPr>
          <w:p w:rsidR="00D44516" w:rsidRPr="00D851D2" w:rsidRDefault="00D44516" w:rsidP="00D851D2">
            <w:r w:rsidRPr="00D851D2">
              <w:t>Fas</w:t>
            </w:r>
            <w:r w:rsidR="00D851D2" w:rsidRPr="00D851D2">
              <w:t xml:space="preserve">, </w:t>
            </w:r>
            <w:proofErr w:type="spellStart"/>
            <w:r w:rsidRPr="00D851D2">
              <w:t>FasL</w:t>
            </w:r>
            <w:proofErr w:type="spellEnd"/>
            <w:r w:rsidR="00D851D2" w:rsidRPr="00D851D2">
              <w:t xml:space="preserve">, </w:t>
            </w:r>
            <w:r w:rsidRPr="00D851D2">
              <w:t>MIF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24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neat</w:t>
            </w:r>
          </w:p>
        </w:tc>
        <w:tc>
          <w:tcPr>
            <w:tcW w:w="5980" w:type="dxa"/>
          </w:tcPr>
          <w:p w:rsidR="00D44516" w:rsidRPr="00D851D2" w:rsidRDefault="00D44516" w:rsidP="00D851D2">
            <w:proofErr w:type="spellStart"/>
            <w:r w:rsidRPr="00D851D2">
              <w:t>Fractalkine</w:t>
            </w:r>
            <w:proofErr w:type="spellEnd"/>
            <w:r w:rsidR="00D851D2" w:rsidRPr="00D851D2">
              <w:t xml:space="preserve">, </w:t>
            </w:r>
            <w:r w:rsidRPr="00D851D2">
              <w:t>sCD40L</w:t>
            </w:r>
            <w:r w:rsidR="00D851D2" w:rsidRPr="00D851D2">
              <w:t xml:space="preserve">, </w:t>
            </w:r>
            <w:r w:rsidRPr="00D851D2">
              <w:t>TGF</w:t>
            </w:r>
            <w:r w:rsidR="00D851D2">
              <w:t>α</w:t>
            </w:r>
            <w:r w:rsidR="00D851D2" w:rsidRPr="00D851D2">
              <w:t xml:space="preserve">, </w:t>
            </w:r>
            <w:r w:rsidRPr="00D851D2">
              <w:t>FLT3</w:t>
            </w:r>
            <w:r w:rsidR="00D851D2" w:rsidRPr="00D851D2">
              <w:t xml:space="preserve">, </w:t>
            </w:r>
            <w:r w:rsidRPr="00D851D2">
              <w:t>MDC</w:t>
            </w:r>
            <w:r w:rsidR="00D851D2" w:rsidRPr="00D851D2">
              <w:t xml:space="preserve">, </w:t>
            </w:r>
            <w:r w:rsidRPr="00D851D2">
              <w:t>TNF</w:t>
            </w:r>
            <w:r w:rsidR="00D851D2">
              <w:t>β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25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1:5</w:t>
            </w:r>
          </w:p>
        </w:tc>
        <w:tc>
          <w:tcPr>
            <w:tcW w:w="5980" w:type="dxa"/>
          </w:tcPr>
          <w:p w:rsidR="00D44516" w:rsidRPr="00D851D2" w:rsidRDefault="00D44516" w:rsidP="00D851D2">
            <w:r w:rsidRPr="00D851D2">
              <w:t>sIL-1Rl</w:t>
            </w:r>
            <w:r w:rsidR="00D851D2" w:rsidRPr="00D851D2">
              <w:t xml:space="preserve">, </w:t>
            </w:r>
            <w:r w:rsidRPr="00D851D2">
              <w:t>sIL-1Rll</w:t>
            </w:r>
            <w:r w:rsidR="00D851D2" w:rsidRPr="00D851D2">
              <w:t xml:space="preserve">, </w:t>
            </w:r>
            <w:r w:rsidRPr="00D851D2">
              <w:t>sIL-4R</w:t>
            </w:r>
            <w:r w:rsidR="00D851D2" w:rsidRPr="00D851D2">
              <w:t xml:space="preserve">, </w:t>
            </w:r>
            <w:r w:rsidRPr="00D851D2">
              <w:t>sIL-6R</w:t>
            </w:r>
            <w:r w:rsidR="00D851D2" w:rsidRPr="00D851D2">
              <w:t xml:space="preserve">, </w:t>
            </w:r>
            <w:proofErr w:type="spellStart"/>
            <w:r w:rsidRPr="00D851D2">
              <w:t>sRAGE</w:t>
            </w:r>
            <w:proofErr w:type="spellEnd"/>
            <w:r w:rsidR="00D851D2" w:rsidRPr="00D851D2">
              <w:t xml:space="preserve">, </w:t>
            </w:r>
            <w:proofErr w:type="spellStart"/>
            <w:r w:rsidRPr="00D851D2">
              <w:t>sTNF</w:t>
            </w:r>
            <w:proofErr w:type="spellEnd"/>
            <w:r w:rsidRPr="00D851D2">
              <w:t xml:space="preserve"> </w:t>
            </w:r>
            <w:r w:rsidR="00D851D2" w:rsidRPr="00D851D2">
              <w:t>–</w:t>
            </w:r>
            <w:proofErr w:type="spellStart"/>
            <w:r w:rsidRPr="00D851D2">
              <w:t>Rl</w:t>
            </w:r>
            <w:proofErr w:type="spellEnd"/>
            <w:r w:rsidR="00D851D2" w:rsidRPr="00D851D2">
              <w:t xml:space="preserve">, </w:t>
            </w:r>
            <w:proofErr w:type="spellStart"/>
            <w:r w:rsidRPr="00D851D2">
              <w:t>sTNF-Rll</w:t>
            </w:r>
            <w:proofErr w:type="spellEnd"/>
            <w:r w:rsidR="00D851D2" w:rsidRPr="00D851D2">
              <w:t xml:space="preserve">, </w:t>
            </w:r>
            <w:r w:rsidRPr="00D851D2">
              <w:t>sVEGF-1</w:t>
            </w:r>
            <w:r w:rsidR="00D851D2" w:rsidRPr="00D851D2">
              <w:t xml:space="preserve">, </w:t>
            </w:r>
            <w:r w:rsidRPr="00D851D2">
              <w:t>sVEGF-R2</w:t>
            </w:r>
            <w:r w:rsidR="00D851D2" w:rsidRPr="00D851D2">
              <w:t xml:space="preserve">, </w:t>
            </w:r>
            <w:r w:rsidRPr="00D851D2">
              <w:t>sVEGF-R3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26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1:2000</w:t>
            </w:r>
          </w:p>
        </w:tc>
        <w:tc>
          <w:tcPr>
            <w:tcW w:w="5980" w:type="dxa"/>
          </w:tcPr>
          <w:p w:rsidR="00D44516" w:rsidRPr="00D851D2" w:rsidRDefault="00D44516" w:rsidP="00665F14">
            <w:r w:rsidRPr="00D851D2">
              <w:t>Fibrinogen</w:t>
            </w:r>
          </w:p>
        </w:tc>
      </w:tr>
      <w:tr w:rsidR="00D851D2" w:rsidRPr="00D851D2" w:rsidTr="00D851D2">
        <w:tc>
          <w:tcPr>
            <w:tcW w:w="918" w:type="dxa"/>
            <w:vAlign w:val="center"/>
          </w:tcPr>
          <w:p w:rsidR="00D44516" w:rsidRPr="00D851D2" w:rsidRDefault="00D44516" w:rsidP="00D851D2">
            <w:r w:rsidRPr="00D851D2">
              <w:t>27</w:t>
            </w:r>
          </w:p>
        </w:tc>
        <w:tc>
          <w:tcPr>
            <w:tcW w:w="1522" w:type="dxa"/>
            <w:vAlign w:val="center"/>
          </w:tcPr>
          <w:p w:rsidR="00D44516" w:rsidRPr="00D851D2" w:rsidRDefault="00D44516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D44516" w:rsidRPr="00D851D2" w:rsidRDefault="00D44516" w:rsidP="00D851D2">
            <w:r w:rsidRPr="00D851D2">
              <w:t>1:40000</w:t>
            </w:r>
          </w:p>
        </w:tc>
        <w:tc>
          <w:tcPr>
            <w:tcW w:w="5980" w:type="dxa"/>
          </w:tcPr>
          <w:p w:rsidR="00D44516" w:rsidRPr="00D851D2" w:rsidRDefault="00D44516" w:rsidP="00665F14">
            <w:proofErr w:type="spellStart"/>
            <w:r w:rsidRPr="00D851D2">
              <w:t>Haptoglobin</w:t>
            </w:r>
            <w:proofErr w:type="spellEnd"/>
          </w:p>
        </w:tc>
      </w:tr>
      <w:tr w:rsidR="009433F0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28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1:2</w:t>
            </w:r>
          </w:p>
        </w:tc>
        <w:tc>
          <w:tcPr>
            <w:tcW w:w="5980" w:type="dxa"/>
          </w:tcPr>
          <w:p w:rsidR="009433F0" w:rsidRPr="00D851D2" w:rsidRDefault="00D44516" w:rsidP="0069645B">
            <w:r w:rsidRPr="00D851D2">
              <w:t>RANKL</w:t>
            </w:r>
          </w:p>
        </w:tc>
      </w:tr>
      <w:tr w:rsidR="009433F0" w:rsidRPr="00D851D2" w:rsidTr="00D851D2">
        <w:tc>
          <w:tcPr>
            <w:tcW w:w="918" w:type="dxa"/>
            <w:vAlign w:val="center"/>
          </w:tcPr>
          <w:p w:rsidR="009433F0" w:rsidRPr="00D851D2" w:rsidRDefault="009433F0" w:rsidP="00D851D2">
            <w:r w:rsidRPr="00D851D2">
              <w:t>29</w:t>
            </w:r>
          </w:p>
        </w:tc>
        <w:tc>
          <w:tcPr>
            <w:tcW w:w="1522" w:type="dxa"/>
            <w:vAlign w:val="center"/>
          </w:tcPr>
          <w:p w:rsidR="009433F0" w:rsidRPr="00D851D2" w:rsidRDefault="009433F0" w:rsidP="00D851D2">
            <w:r w:rsidRPr="00D851D2">
              <w:t>Millipore</w:t>
            </w:r>
          </w:p>
        </w:tc>
        <w:tc>
          <w:tcPr>
            <w:tcW w:w="1156" w:type="dxa"/>
            <w:vAlign w:val="center"/>
          </w:tcPr>
          <w:p w:rsidR="009433F0" w:rsidRPr="00D851D2" w:rsidRDefault="009433F0" w:rsidP="00D851D2">
            <w:r w:rsidRPr="00D851D2">
              <w:t>1:2000</w:t>
            </w:r>
          </w:p>
        </w:tc>
        <w:tc>
          <w:tcPr>
            <w:tcW w:w="5980" w:type="dxa"/>
          </w:tcPr>
          <w:p w:rsidR="009433F0" w:rsidRPr="00D851D2" w:rsidRDefault="00D44516" w:rsidP="00D851D2">
            <w:r w:rsidRPr="00D851D2">
              <w:t>SAA</w:t>
            </w:r>
            <w:r w:rsidR="00D851D2" w:rsidRPr="00D851D2">
              <w:t xml:space="preserve">, </w:t>
            </w:r>
            <w:r w:rsidRPr="00D851D2">
              <w:t>SAP</w:t>
            </w:r>
          </w:p>
        </w:tc>
      </w:tr>
      <w:tr w:rsidR="002F3056" w:rsidRPr="00D851D2" w:rsidTr="00665F14">
        <w:tc>
          <w:tcPr>
            <w:tcW w:w="9576" w:type="dxa"/>
            <w:gridSpan w:val="4"/>
            <w:vAlign w:val="center"/>
          </w:tcPr>
          <w:p w:rsidR="002F3056" w:rsidRDefault="002F3056" w:rsidP="00D851D2">
            <w:r>
              <w:t xml:space="preserve">UPCI – UPCI </w:t>
            </w:r>
            <w:proofErr w:type="spellStart"/>
            <w:r>
              <w:t>Luminex</w:t>
            </w:r>
            <w:proofErr w:type="spellEnd"/>
            <w:r>
              <w:t xml:space="preserve"> Core Facility</w:t>
            </w:r>
          </w:p>
          <w:p w:rsidR="002F3056" w:rsidRDefault="002F3056" w:rsidP="00D851D2">
            <w:r>
              <w:t>R&amp;D Systems – Minneapolis, MN</w:t>
            </w:r>
          </w:p>
          <w:p w:rsidR="002F3056" w:rsidRDefault="002F3056" w:rsidP="00D851D2">
            <w:r>
              <w:t>Bio-Rad – Bio Rad Laboratories, Inc., Hercules, Ca</w:t>
            </w:r>
          </w:p>
          <w:p w:rsidR="002F3056" w:rsidRDefault="002F3056" w:rsidP="00D851D2">
            <w:proofErr w:type="spellStart"/>
            <w:r>
              <w:t>Biosource</w:t>
            </w:r>
            <w:proofErr w:type="spellEnd"/>
            <w:r>
              <w:t xml:space="preserve"> – Life Technologies, Grand Island, NY</w:t>
            </w:r>
          </w:p>
          <w:p w:rsidR="002F3056" w:rsidRPr="00D851D2" w:rsidRDefault="002F3056" w:rsidP="00D851D2">
            <w:r>
              <w:t xml:space="preserve">Millipore – Merck/Millipore, </w:t>
            </w:r>
            <w:proofErr w:type="spellStart"/>
            <w:r>
              <w:t>Durmstradt</w:t>
            </w:r>
            <w:proofErr w:type="spellEnd"/>
            <w:r>
              <w:t>, Germany</w:t>
            </w:r>
          </w:p>
        </w:tc>
      </w:tr>
    </w:tbl>
    <w:p w:rsidR="00985834" w:rsidRDefault="00985834"/>
    <w:p w:rsidR="009433F0" w:rsidRDefault="009433F0"/>
    <w:sectPr w:rsidR="0094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0"/>
    <w:rsid w:val="001742A6"/>
    <w:rsid w:val="001C1A74"/>
    <w:rsid w:val="002F3056"/>
    <w:rsid w:val="00665F14"/>
    <w:rsid w:val="0069645B"/>
    <w:rsid w:val="00762939"/>
    <w:rsid w:val="007B208B"/>
    <w:rsid w:val="009433F0"/>
    <w:rsid w:val="00985834"/>
    <w:rsid w:val="00B3073C"/>
    <w:rsid w:val="00B67322"/>
    <w:rsid w:val="00D44516"/>
    <w:rsid w:val="00D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2014-05-19T01:52:00Z</dcterms:created>
  <dcterms:modified xsi:type="dcterms:W3CDTF">2014-05-19T01:52:00Z</dcterms:modified>
</cp:coreProperties>
</file>