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E8" w:rsidRPr="00636FE8" w:rsidRDefault="00636FE8">
      <w:pPr>
        <w:rPr>
          <w:rFonts w:ascii="Times New Roman" w:hAnsi="Times New Roman"/>
        </w:rPr>
      </w:pPr>
      <w:r w:rsidRPr="00636FE8">
        <w:rPr>
          <w:rFonts w:ascii="Times New Roman" w:hAnsi="Times New Roman"/>
          <w:b/>
          <w:sz w:val="22"/>
        </w:rPr>
        <w:t xml:space="preserve">Table S2. Primers used </w:t>
      </w:r>
      <w:r w:rsidR="00D025BF">
        <w:rPr>
          <w:rFonts w:ascii="Times New Roman" w:hAnsi="Times New Roman"/>
          <w:b/>
          <w:sz w:val="22"/>
        </w:rPr>
        <w:t xml:space="preserve">for </w:t>
      </w:r>
      <w:r w:rsidRPr="00636FE8">
        <w:rPr>
          <w:rFonts w:ascii="Times New Roman" w:hAnsi="Times New Roman"/>
          <w:b/>
          <w:sz w:val="22"/>
        </w:rPr>
        <w:t>the plasmid construction</w:t>
      </w:r>
    </w:p>
    <w:p w:rsidR="00636FE8" w:rsidRPr="00636FE8" w:rsidRDefault="00636FE8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18"/>
        <w:gridCol w:w="6196"/>
      </w:tblGrid>
      <w:tr w:rsidR="00636FE8" w:rsidRPr="00636FE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Primer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Sequence</w:t>
            </w:r>
          </w:p>
        </w:tc>
      </w:tr>
      <w:tr w:rsidR="00636FE8" w:rsidRPr="00636FE8"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W53-Ala F</w:t>
            </w:r>
          </w:p>
        </w:tc>
        <w:tc>
          <w:tcPr>
            <w:tcW w:w="6196" w:type="dxa"/>
            <w:tcBorders>
              <w:top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5’-GTGAGGAGCGCGCCCCGAGGGGGTTCTC-3’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W53-Ala R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5’-GATTGCACCGGTGGTCGGGGCCGCCAAG-3’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W53-N Fw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5’-AGAG</w:t>
            </w:r>
            <w:r w:rsidRPr="00636FE8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GATATC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GGCGTCCTCGACGGGGGGGTTG-3’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W53-C Rv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5’-AGAG</w:t>
            </w:r>
            <w:r w:rsidRPr="00636FE8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AAGCTT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CTAGCAGAGGAGCGACTCGACGAAC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53 GAL4 F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AGAG</w:t>
            </w:r>
            <w:r w:rsidRPr="00636FE8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CCCGGG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GATGGCGTCCTCGACGGGGGGGTTG-3’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53 GAL4 R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5’-AGAG</w:t>
            </w:r>
            <w:r w:rsidRPr="00636FE8">
              <w:rPr>
                <w:rFonts w:ascii="Times New Roman" w:eastAsia="ＭＳ Ｐゴシック" w:hAnsi="Times New Roman"/>
                <w:color w:val="FF0000"/>
                <w:sz w:val="22"/>
                <w:szCs w:val="22"/>
              </w:rPr>
              <w:t>GTCGAC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CTAGCAGAGGAGCGACTCGACGAAC-3’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 xml:space="preserve">W53-Asp F 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5’-GTGAGGAGCGCGACCCGAGGGGGTTCTC-3’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W53-Asp R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</w:t>
            </w:r>
            <w:r>
              <w:rPr>
                <w:rFonts w:ascii="Times New Roman" w:eastAsia="ＭＳ Ｐゴシック" w:hAnsi="Times New Roman"/>
                <w:sz w:val="22"/>
                <w:szCs w:val="22"/>
              </w:rPr>
              <w:t>-</w:t>
            </w: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GATTGCACCGGTGGTCGGGTCCGCCAAG-3’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53ORF Gateway F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5’-CACCATGGCGTCCTCGACGGGGGGGTTGGA-3’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OsWRKY53 pENTR R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5’-CTAGCAGAGGAGCGACTCGACGAAC-3’</w:t>
            </w:r>
          </w:p>
        </w:tc>
      </w:tr>
      <w:tr w:rsidR="00636FE8" w:rsidRPr="00636FE8">
        <w:tc>
          <w:tcPr>
            <w:tcW w:w="2518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 Wbox Fw</w:t>
            </w:r>
          </w:p>
        </w:tc>
        <w:tc>
          <w:tcPr>
            <w:tcW w:w="6196" w:type="dxa"/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5’-GCGCGAGCCTCAGCCGCCTCGTC-3’</w:t>
            </w:r>
          </w:p>
        </w:tc>
      </w:tr>
      <w:tr w:rsidR="00636FE8" w:rsidRPr="00636FE8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W53 Wbox Rv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bottom"/>
          </w:tcPr>
          <w:p w:rsidR="00636FE8" w:rsidRPr="00636FE8" w:rsidRDefault="00636FE8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636FE8">
              <w:rPr>
                <w:rFonts w:ascii="Times New Roman" w:eastAsia="ＭＳ Ｐゴシック" w:hAnsi="Times New Roman"/>
                <w:sz w:val="22"/>
                <w:szCs w:val="22"/>
              </w:rPr>
              <w:t>5’-TTTGGGGATGCTTCGGCGAAG-3’</w:t>
            </w:r>
          </w:p>
        </w:tc>
      </w:tr>
    </w:tbl>
    <w:p w:rsidR="00636FE8" w:rsidRPr="00636FE8" w:rsidRDefault="00E618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Restriction enzyme sites are indicated in red letters.</w:t>
      </w:r>
    </w:p>
    <w:sectPr w:rsidR="00636FE8" w:rsidRPr="00636FE8" w:rsidSect="00636FE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36FE8"/>
    <w:rsid w:val="00146E4E"/>
    <w:rsid w:val="002D40AA"/>
    <w:rsid w:val="00636FE8"/>
    <w:rsid w:val="00CC2675"/>
    <w:rsid w:val="00D025BF"/>
    <w:rsid w:val="00D725C1"/>
    <w:rsid w:val="00E618B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36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Macintosh Word</Application>
  <DocSecurity>0</DocSecurity>
  <Lines>4</Lines>
  <Paragraphs>1</Paragraphs>
  <ScaleCrop>false</ScaleCrop>
  <Company>東京大学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Chujo</dc:creator>
  <cp:keywords/>
  <cp:lastModifiedBy>Tetsuya Chujo</cp:lastModifiedBy>
  <cp:revision>4</cp:revision>
  <dcterms:created xsi:type="dcterms:W3CDTF">2013-06-23T10:21:00Z</dcterms:created>
  <dcterms:modified xsi:type="dcterms:W3CDTF">2013-10-27T09:30:00Z</dcterms:modified>
</cp:coreProperties>
</file>