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3B" w:rsidRDefault="002C3F3B" w:rsidP="002C3F3B">
      <w:pPr>
        <w:pStyle w:val="PlainTex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Method S1</w:t>
      </w:r>
    </w:p>
    <w:p w:rsidR="002C3F3B" w:rsidRPr="000312CF" w:rsidRDefault="002C3F3B" w:rsidP="002C3F3B">
      <w:pPr>
        <w:pStyle w:val="PlainTex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2C3F3B" w:rsidRPr="000312CF" w:rsidRDefault="002C3F3B" w:rsidP="002C3F3B">
      <w:pPr>
        <w:pStyle w:val="PlainTex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Plasma </w:t>
      </w:r>
      <w:r w:rsidRPr="000312CF">
        <w:rPr>
          <w:rFonts w:ascii="Times New Roman" w:hAnsi="Times New Roman" w:cs="Times New Roman"/>
          <w:b/>
          <w:sz w:val="24"/>
          <w:szCs w:val="24"/>
          <w:lang w:val="en-GB"/>
        </w:rPr>
        <w:t>Glucose and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serum</w:t>
      </w:r>
      <w:r w:rsidRPr="000312C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insulin</w:t>
      </w:r>
    </w:p>
    <w:p w:rsidR="002C3F3B" w:rsidRPr="001C1176" w:rsidRDefault="002C3F3B" w:rsidP="002C3F3B">
      <w:pPr>
        <w:pStyle w:val="PlainTex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 oral glucose tolerance test (OGTT) was performed after a 12-h overnight fasting at the beginning and at the end of</w:t>
      </w:r>
      <w:r w:rsidRPr="003F17CF">
        <w:rPr>
          <w:rFonts w:ascii="Times New Roman" w:hAnsi="Times New Roman" w:cs="Times New Roman"/>
          <w:sz w:val="24"/>
          <w:szCs w:val="24"/>
          <w:lang w:val="en-US"/>
        </w:rPr>
        <w:t xml:space="preserve"> the intervention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In the OGTT the subjects ingested 75 g of glucose with 300 ml of water in maximum 5 min. Samples for plasma glucose and serum insulin analyses were drawn at 30, 60 and 120 min. </w:t>
      </w:r>
      <w:r w:rsidRPr="00580B84">
        <w:rPr>
          <w:rFonts w:ascii="Times New Roman" w:hAnsi="Times New Roman" w:cs="Times New Roman"/>
          <w:sz w:val="24"/>
          <w:szCs w:val="24"/>
          <w:lang w:val="en-US"/>
        </w:rPr>
        <w:t xml:space="preserve">Plasma glucose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concentration </w:t>
      </w:r>
      <w:r w:rsidRPr="00580B84">
        <w:rPr>
          <w:rFonts w:ascii="Times New Roman" w:hAnsi="Times New Roman" w:cs="Times New Roman"/>
          <w:sz w:val="24"/>
          <w:szCs w:val="24"/>
          <w:lang w:val="en-US"/>
        </w:rPr>
        <w:t>was analyze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 by using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Konelab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20XTi Clinical Chemistry Analyzer</w:t>
      </w:r>
      <w:r w:rsidRPr="00580B84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Enzymatic photometric (glucose hexokinase) method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Konelab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System Reagents, Thermo Fisher Scientific, Vantaa, Finland). </w:t>
      </w:r>
      <w:r w:rsidRPr="00580B84">
        <w:rPr>
          <w:rFonts w:ascii="Times New Roman" w:hAnsi="Times New Roman" w:cs="Times New Roman"/>
          <w:sz w:val="24"/>
          <w:szCs w:val="24"/>
          <w:lang w:val="en-US"/>
        </w:rPr>
        <w:t xml:space="preserve">Serum insulin concentration was analyzed with a </w:t>
      </w:r>
      <w:proofErr w:type="spellStart"/>
      <w:r w:rsidRPr="00580B84">
        <w:rPr>
          <w:rFonts w:ascii="Times New Roman" w:hAnsi="Times New Roman" w:cs="Times New Roman"/>
          <w:sz w:val="24"/>
          <w:szCs w:val="24"/>
          <w:lang w:val="en-US"/>
        </w:rPr>
        <w:t>chemiluminescent</w:t>
      </w:r>
      <w:proofErr w:type="spellEnd"/>
      <w:r w:rsidRPr="00580B84">
        <w:rPr>
          <w:rFonts w:ascii="Times New Roman" w:hAnsi="Times New Roman" w:cs="Times New Roman"/>
          <w:sz w:val="24"/>
          <w:szCs w:val="24"/>
          <w:lang w:val="en-US"/>
        </w:rPr>
        <w:t xml:space="preserve"> immunoassay (</w:t>
      </w:r>
      <w:proofErr w:type="spellStart"/>
      <w:r w:rsidRPr="00580B84">
        <w:rPr>
          <w:rFonts w:ascii="Times New Roman" w:hAnsi="Times New Roman" w:cs="Times New Roman"/>
          <w:sz w:val="24"/>
          <w:szCs w:val="24"/>
          <w:lang w:val="en-US"/>
        </w:rPr>
        <w:t>Advia</w:t>
      </w:r>
      <w:proofErr w:type="spellEnd"/>
      <w:r w:rsidRPr="00580B84">
        <w:rPr>
          <w:rFonts w:ascii="Times New Roman" w:hAnsi="Times New Roman" w:cs="Times New Roman"/>
          <w:sz w:val="24"/>
          <w:szCs w:val="24"/>
          <w:lang w:val="en-US"/>
        </w:rPr>
        <w:t xml:space="preserve"> Centaur Immunoassay System, Siemens Medical Solution Diagnostics,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Tarrytown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NY, USA</w:t>
      </w:r>
      <w:r w:rsidRPr="00580B84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</w:p>
    <w:p w:rsidR="002C3F3B" w:rsidRPr="00C033EE" w:rsidRDefault="00DE4B10" w:rsidP="002C3F3B">
      <w:pPr>
        <w:pStyle w:val="Heading3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GB"/>
        </w:rPr>
        <w:t>S</w:t>
      </w:r>
      <w:r w:rsidR="002C3F3B">
        <w:rPr>
          <w:rFonts w:ascii="Times New Roman" w:hAnsi="Times New Roman" w:cs="Times New Roman"/>
          <w:color w:val="auto"/>
          <w:sz w:val="24"/>
          <w:szCs w:val="24"/>
          <w:lang w:val="en-GB"/>
        </w:rPr>
        <w:t>erum cholesterol, Apo A-1 and ApoB100</w:t>
      </w:r>
    </w:p>
    <w:p w:rsidR="002C3F3B" w:rsidRDefault="002C3F3B" w:rsidP="002C3F3B">
      <w:pPr>
        <w:pStyle w:val="PlainTex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0B84">
        <w:rPr>
          <w:rFonts w:ascii="Times New Roman" w:hAnsi="Times New Roman" w:cs="Times New Roman"/>
          <w:sz w:val="24"/>
          <w:szCs w:val="24"/>
          <w:lang w:val="en-US"/>
        </w:rPr>
        <w:t>Concentrations of serum total, LDL and HDL cholesterol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serum</w:t>
      </w:r>
      <w:r w:rsidRPr="00580B84">
        <w:rPr>
          <w:rFonts w:ascii="Times New Roman" w:hAnsi="Times New Roman" w:cs="Times New Roman"/>
          <w:sz w:val="24"/>
          <w:szCs w:val="24"/>
          <w:lang w:val="en-US"/>
        </w:rPr>
        <w:t xml:space="preserve"> tri</w:t>
      </w:r>
      <w:r>
        <w:rPr>
          <w:rFonts w:ascii="Times New Roman" w:hAnsi="Times New Roman" w:cs="Times New Roman"/>
          <w:sz w:val="24"/>
          <w:szCs w:val="24"/>
          <w:lang w:val="en-US"/>
        </w:rPr>
        <w:t>glycerides</w:t>
      </w:r>
      <w:r w:rsidRPr="00580B84">
        <w:rPr>
          <w:rFonts w:ascii="Times New Roman" w:hAnsi="Times New Roman" w:cs="Times New Roman"/>
          <w:sz w:val="24"/>
          <w:szCs w:val="24"/>
          <w:lang w:val="en-US"/>
        </w:rPr>
        <w:t xml:space="preserve"> were analyzed using commercial kits (981813, 981656, 981823 and 981786, respectively, Thermo Electron Corporation, Vantaa, Finland) and Thermo Fisher </w:t>
      </w:r>
      <w:proofErr w:type="spellStart"/>
      <w:r w:rsidRPr="00580B84">
        <w:rPr>
          <w:rFonts w:ascii="Times New Roman" w:hAnsi="Times New Roman" w:cs="Times New Roman"/>
          <w:sz w:val="24"/>
          <w:szCs w:val="24"/>
          <w:lang w:val="en-US"/>
        </w:rPr>
        <w:t>Konelab</w:t>
      </w:r>
      <w:proofErr w:type="spellEnd"/>
      <w:r w:rsidRPr="00580B84">
        <w:rPr>
          <w:rFonts w:ascii="Times New Roman" w:hAnsi="Times New Roman" w:cs="Times New Roman"/>
          <w:sz w:val="24"/>
          <w:szCs w:val="24"/>
          <w:lang w:val="en-US"/>
        </w:rPr>
        <w:t xml:space="preserve"> 20XT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80B84">
        <w:rPr>
          <w:rFonts w:ascii="Times New Roman" w:hAnsi="Times New Roman" w:cs="Times New Roman"/>
          <w:sz w:val="24"/>
          <w:szCs w:val="24"/>
          <w:lang w:val="en-US"/>
        </w:rPr>
        <w:t xml:space="preserve"> Analyzer (Thermo Electron Corporation, Vantaa, Finland).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Apo A-1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ApoB100 were analyzed by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immunoturbimetry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method (340 nm) using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Konelab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20Xti Clinical Chemistry Analyzer (Thermo Fisher Scientific, Vantaa, Finland) 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Konelab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System Reagents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Apolipoprotein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A1 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Apolipoprotei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 (Thermo Fisher Scientific, Finland).</w:t>
      </w:r>
    </w:p>
    <w:p w:rsidR="00E93C5D" w:rsidRDefault="00E93C5D" w:rsidP="002C3F3B">
      <w:pPr>
        <w:pStyle w:val="PlainTex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3C5D" w:rsidRPr="00E93C5D" w:rsidRDefault="00E93C5D">
      <w:pPr>
        <w:pStyle w:val="NormalWeb"/>
        <w:spacing w:line="480" w:lineRule="auto"/>
        <w:divId w:val="1038892028"/>
      </w:pPr>
      <w:r>
        <w:rPr>
          <w:lang w:val="en-US"/>
        </w:rPr>
        <w:fldChar w:fldCharType="begin"/>
      </w:r>
      <w:r w:rsidRPr="00E93C5D">
        <w:instrText>ADDIN RW.BIB</w:instrText>
      </w:r>
      <w:r>
        <w:rPr>
          <w:lang w:val="en-US"/>
        </w:rPr>
        <w:fldChar w:fldCharType="separate"/>
      </w:r>
      <w:bookmarkStart w:id="0" w:name="_GoBack"/>
      <w:bookmarkEnd w:id="0"/>
      <w:r w:rsidRPr="00E93C5D">
        <w:t xml:space="preserve"> </w:t>
      </w:r>
    </w:p>
    <w:p w:rsidR="00E93C5D" w:rsidRPr="00A60B1C" w:rsidRDefault="00E93C5D" w:rsidP="00E93C5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93C5D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2C3F3B" w:rsidRDefault="002C3F3B" w:rsidP="002C3F3B">
      <w:pPr>
        <w:rPr>
          <w:lang w:val="en-US"/>
        </w:rPr>
      </w:pPr>
    </w:p>
    <w:p w:rsidR="00B92448" w:rsidRPr="002C3F3B" w:rsidRDefault="00B92448">
      <w:pPr>
        <w:rPr>
          <w:lang w:val="en-US"/>
        </w:rPr>
      </w:pPr>
    </w:p>
    <w:sectPr w:rsidR="00B92448" w:rsidRPr="002C3F3B" w:rsidSect="00B9244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F3B"/>
    <w:rsid w:val="00006E2B"/>
    <w:rsid w:val="00015334"/>
    <w:rsid w:val="000172C5"/>
    <w:rsid w:val="00037351"/>
    <w:rsid w:val="000378DF"/>
    <w:rsid w:val="00073A91"/>
    <w:rsid w:val="000825ED"/>
    <w:rsid w:val="000862E6"/>
    <w:rsid w:val="000B2D91"/>
    <w:rsid w:val="000B2DB1"/>
    <w:rsid w:val="000B41D5"/>
    <w:rsid w:val="000C0BD8"/>
    <w:rsid w:val="000C2939"/>
    <w:rsid w:val="000C2D11"/>
    <w:rsid w:val="000C4F02"/>
    <w:rsid w:val="000C50B2"/>
    <w:rsid w:val="000C7072"/>
    <w:rsid w:val="000D2D2C"/>
    <w:rsid w:val="000D5C1B"/>
    <w:rsid w:val="000D6F54"/>
    <w:rsid w:val="000D72C7"/>
    <w:rsid w:val="000F1F05"/>
    <w:rsid w:val="000F2D57"/>
    <w:rsid w:val="000F385E"/>
    <w:rsid w:val="0012129D"/>
    <w:rsid w:val="00134540"/>
    <w:rsid w:val="0014124F"/>
    <w:rsid w:val="00143B2A"/>
    <w:rsid w:val="00151B86"/>
    <w:rsid w:val="0017418F"/>
    <w:rsid w:val="00174835"/>
    <w:rsid w:val="00174D7E"/>
    <w:rsid w:val="00194619"/>
    <w:rsid w:val="001A03E8"/>
    <w:rsid w:val="001A6058"/>
    <w:rsid w:val="001B05C3"/>
    <w:rsid w:val="001B234B"/>
    <w:rsid w:val="001B77DA"/>
    <w:rsid w:val="001C3408"/>
    <w:rsid w:val="001E4116"/>
    <w:rsid w:val="001F0679"/>
    <w:rsid w:val="001F44E0"/>
    <w:rsid w:val="002052B6"/>
    <w:rsid w:val="002128A4"/>
    <w:rsid w:val="0022115C"/>
    <w:rsid w:val="00232373"/>
    <w:rsid w:val="002326DB"/>
    <w:rsid w:val="0024219D"/>
    <w:rsid w:val="00244CF6"/>
    <w:rsid w:val="00250F3C"/>
    <w:rsid w:val="0026091C"/>
    <w:rsid w:val="00260D94"/>
    <w:rsid w:val="00275C34"/>
    <w:rsid w:val="00280B15"/>
    <w:rsid w:val="00281D24"/>
    <w:rsid w:val="00294129"/>
    <w:rsid w:val="002B232F"/>
    <w:rsid w:val="002C0B96"/>
    <w:rsid w:val="002C343F"/>
    <w:rsid w:val="002C3C95"/>
    <w:rsid w:val="002C3F3B"/>
    <w:rsid w:val="002D1D8E"/>
    <w:rsid w:val="002E532F"/>
    <w:rsid w:val="002F1799"/>
    <w:rsid w:val="003117A6"/>
    <w:rsid w:val="00315029"/>
    <w:rsid w:val="00316042"/>
    <w:rsid w:val="0031630C"/>
    <w:rsid w:val="00324A81"/>
    <w:rsid w:val="0033737A"/>
    <w:rsid w:val="00344B98"/>
    <w:rsid w:val="00346089"/>
    <w:rsid w:val="00346E18"/>
    <w:rsid w:val="0035241A"/>
    <w:rsid w:val="00365F6A"/>
    <w:rsid w:val="003730EB"/>
    <w:rsid w:val="00385DDA"/>
    <w:rsid w:val="003A48D5"/>
    <w:rsid w:val="003A6606"/>
    <w:rsid w:val="003B6C5B"/>
    <w:rsid w:val="003C2839"/>
    <w:rsid w:val="003C7737"/>
    <w:rsid w:val="003D1C53"/>
    <w:rsid w:val="003E6969"/>
    <w:rsid w:val="003F6511"/>
    <w:rsid w:val="00405AF4"/>
    <w:rsid w:val="0041654D"/>
    <w:rsid w:val="00423FBD"/>
    <w:rsid w:val="0042572F"/>
    <w:rsid w:val="0042767B"/>
    <w:rsid w:val="0043092E"/>
    <w:rsid w:val="00432D20"/>
    <w:rsid w:val="00433969"/>
    <w:rsid w:val="004359F3"/>
    <w:rsid w:val="004569B2"/>
    <w:rsid w:val="00456F82"/>
    <w:rsid w:val="00460C59"/>
    <w:rsid w:val="0047400E"/>
    <w:rsid w:val="004742EC"/>
    <w:rsid w:val="00475FB0"/>
    <w:rsid w:val="00476B59"/>
    <w:rsid w:val="00491010"/>
    <w:rsid w:val="004A4E62"/>
    <w:rsid w:val="004A6808"/>
    <w:rsid w:val="004A6A0C"/>
    <w:rsid w:val="004B0C08"/>
    <w:rsid w:val="004C116C"/>
    <w:rsid w:val="004C5194"/>
    <w:rsid w:val="004C7027"/>
    <w:rsid w:val="004D11ED"/>
    <w:rsid w:val="004E0C66"/>
    <w:rsid w:val="004E1383"/>
    <w:rsid w:val="004E3BE5"/>
    <w:rsid w:val="00516DAB"/>
    <w:rsid w:val="00523DBC"/>
    <w:rsid w:val="00532FA2"/>
    <w:rsid w:val="00561527"/>
    <w:rsid w:val="00565127"/>
    <w:rsid w:val="00566E68"/>
    <w:rsid w:val="00574B4E"/>
    <w:rsid w:val="00593CD4"/>
    <w:rsid w:val="00595CA7"/>
    <w:rsid w:val="005B2EFE"/>
    <w:rsid w:val="005B3F2B"/>
    <w:rsid w:val="005C6236"/>
    <w:rsid w:val="005D3EA5"/>
    <w:rsid w:val="005D4C0E"/>
    <w:rsid w:val="005D666B"/>
    <w:rsid w:val="00600246"/>
    <w:rsid w:val="006140D3"/>
    <w:rsid w:val="006152D0"/>
    <w:rsid w:val="00616BB0"/>
    <w:rsid w:val="006272C4"/>
    <w:rsid w:val="00632562"/>
    <w:rsid w:val="006363D4"/>
    <w:rsid w:val="0063646D"/>
    <w:rsid w:val="00636D0D"/>
    <w:rsid w:val="0064267D"/>
    <w:rsid w:val="00643FB6"/>
    <w:rsid w:val="00646D62"/>
    <w:rsid w:val="006509CA"/>
    <w:rsid w:val="00655C31"/>
    <w:rsid w:val="00657F07"/>
    <w:rsid w:val="006644F6"/>
    <w:rsid w:val="00665F69"/>
    <w:rsid w:val="0066770A"/>
    <w:rsid w:val="00673EDB"/>
    <w:rsid w:val="006A04BD"/>
    <w:rsid w:val="006A2336"/>
    <w:rsid w:val="006B3AE8"/>
    <w:rsid w:val="006B41AD"/>
    <w:rsid w:val="006B6921"/>
    <w:rsid w:val="006C02ED"/>
    <w:rsid w:val="006E04B0"/>
    <w:rsid w:val="006E4085"/>
    <w:rsid w:val="006F42D8"/>
    <w:rsid w:val="006F7BF3"/>
    <w:rsid w:val="006F7F1A"/>
    <w:rsid w:val="00710D99"/>
    <w:rsid w:val="00722D86"/>
    <w:rsid w:val="00734CDE"/>
    <w:rsid w:val="00744F94"/>
    <w:rsid w:val="00746942"/>
    <w:rsid w:val="00754EC3"/>
    <w:rsid w:val="00755CFD"/>
    <w:rsid w:val="0076520A"/>
    <w:rsid w:val="00766005"/>
    <w:rsid w:val="00766993"/>
    <w:rsid w:val="00783EA1"/>
    <w:rsid w:val="0079115A"/>
    <w:rsid w:val="0079661B"/>
    <w:rsid w:val="007A0368"/>
    <w:rsid w:val="007C5E13"/>
    <w:rsid w:val="007D21CD"/>
    <w:rsid w:val="007F53E8"/>
    <w:rsid w:val="00805C49"/>
    <w:rsid w:val="00814659"/>
    <w:rsid w:val="008225AF"/>
    <w:rsid w:val="0083143F"/>
    <w:rsid w:val="00833DB0"/>
    <w:rsid w:val="00834E3A"/>
    <w:rsid w:val="00850FCE"/>
    <w:rsid w:val="00852A69"/>
    <w:rsid w:val="00870840"/>
    <w:rsid w:val="00873C25"/>
    <w:rsid w:val="008819AE"/>
    <w:rsid w:val="00883767"/>
    <w:rsid w:val="00893D7B"/>
    <w:rsid w:val="008A123A"/>
    <w:rsid w:val="008A52C6"/>
    <w:rsid w:val="008A776B"/>
    <w:rsid w:val="008B5698"/>
    <w:rsid w:val="008B7598"/>
    <w:rsid w:val="008D24CD"/>
    <w:rsid w:val="008D2BF6"/>
    <w:rsid w:val="009077C6"/>
    <w:rsid w:val="0090796B"/>
    <w:rsid w:val="0091115D"/>
    <w:rsid w:val="00913097"/>
    <w:rsid w:val="00914367"/>
    <w:rsid w:val="00914EB0"/>
    <w:rsid w:val="00917B72"/>
    <w:rsid w:val="00923714"/>
    <w:rsid w:val="00923DD2"/>
    <w:rsid w:val="009242C6"/>
    <w:rsid w:val="00924E21"/>
    <w:rsid w:val="009354AC"/>
    <w:rsid w:val="00947173"/>
    <w:rsid w:val="00950ACA"/>
    <w:rsid w:val="00956EC2"/>
    <w:rsid w:val="00966509"/>
    <w:rsid w:val="00981D51"/>
    <w:rsid w:val="009873D9"/>
    <w:rsid w:val="009917D9"/>
    <w:rsid w:val="009A156D"/>
    <w:rsid w:val="009A1672"/>
    <w:rsid w:val="009A7506"/>
    <w:rsid w:val="009A7656"/>
    <w:rsid w:val="009B5F07"/>
    <w:rsid w:val="009D487D"/>
    <w:rsid w:val="009E10B1"/>
    <w:rsid w:val="009F1C05"/>
    <w:rsid w:val="00A01B71"/>
    <w:rsid w:val="00A03E94"/>
    <w:rsid w:val="00A25B60"/>
    <w:rsid w:val="00A35CC0"/>
    <w:rsid w:val="00A41B92"/>
    <w:rsid w:val="00A436DB"/>
    <w:rsid w:val="00A439C2"/>
    <w:rsid w:val="00A50115"/>
    <w:rsid w:val="00A60F13"/>
    <w:rsid w:val="00A65E23"/>
    <w:rsid w:val="00A67576"/>
    <w:rsid w:val="00A82857"/>
    <w:rsid w:val="00A8337E"/>
    <w:rsid w:val="00A86FB2"/>
    <w:rsid w:val="00A873CE"/>
    <w:rsid w:val="00A87F85"/>
    <w:rsid w:val="00A93F14"/>
    <w:rsid w:val="00AA0FAE"/>
    <w:rsid w:val="00AA2AE3"/>
    <w:rsid w:val="00AB4F1E"/>
    <w:rsid w:val="00AC4278"/>
    <w:rsid w:val="00AE1425"/>
    <w:rsid w:val="00AE1EE6"/>
    <w:rsid w:val="00AF6002"/>
    <w:rsid w:val="00B03F08"/>
    <w:rsid w:val="00B0457D"/>
    <w:rsid w:val="00B063C5"/>
    <w:rsid w:val="00B20AAF"/>
    <w:rsid w:val="00B4286D"/>
    <w:rsid w:val="00B44834"/>
    <w:rsid w:val="00B459E8"/>
    <w:rsid w:val="00B50332"/>
    <w:rsid w:val="00B50D5C"/>
    <w:rsid w:val="00B54150"/>
    <w:rsid w:val="00B6134D"/>
    <w:rsid w:val="00B71102"/>
    <w:rsid w:val="00B75AB1"/>
    <w:rsid w:val="00B83401"/>
    <w:rsid w:val="00B92448"/>
    <w:rsid w:val="00BA53D1"/>
    <w:rsid w:val="00BC1E36"/>
    <w:rsid w:val="00BC4D65"/>
    <w:rsid w:val="00BD52B9"/>
    <w:rsid w:val="00BF289F"/>
    <w:rsid w:val="00BF2DCD"/>
    <w:rsid w:val="00BF51F0"/>
    <w:rsid w:val="00C00546"/>
    <w:rsid w:val="00C25551"/>
    <w:rsid w:val="00C273AD"/>
    <w:rsid w:val="00C3177D"/>
    <w:rsid w:val="00C324EB"/>
    <w:rsid w:val="00C55A23"/>
    <w:rsid w:val="00C64712"/>
    <w:rsid w:val="00C71C66"/>
    <w:rsid w:val="00C82879"/>
    <w:rsid w:val="00C8443A"/>
    <w:rsid w:val="00CB108B"/>
    <w:rsid w:val="00CB6C38"/>
    <w:rsid w:val="00CC0540"/>
    <w:rsid w:val="00CC6FCC"/>
    <w:rsid w:val="00CD1372"/>
    <w:rsid w:val="00CD3DF4"/>
    <w:rsid w:val="00CD58C6"/>
    <w:rsid w:val="00CD7B0F"/>
    <w:rsid w:val="00CE05EC"/>
    <w:rsid w:val="00CE1758"/>
    <w:rsid w:val="00CF6397"/>
    <w:rsid w:val="00D1189B"/>
    <w:rsid w:val="00D252A0"/>
    <w:rsid w:val="00D259E4"/>
    <w:rsid w:val="00D3580D"/>
    <w:rsid w:val="00D514ED"/>
    <w:rsid w:val="00D51766"/>
    <w:rsid w:val="00D5658B"/>
    <w:rsid w:val="00D56CAE"/>
    <w:rsid w:val="00D6002D"/>
    <w:rsid w:val="00D629ED"/>
    <w:rsid w:val="00D63B5B"/>
    <w:rsid w:val="00D70218"/>
    <w:rsid w:val="00D7449E"/>
    <w:rsid w:val="00D8020F"/>
    <w:rsid w:val="00D8661C"/>
    <w:rsid w:val="00D93128"/>
    <w:rsid w:val="00DB0C4C"/>
    <w:rsid w:val="00DB1360"/>
    <w:rsid w:val="00DC0279"/>
    <w:rsid w:val="00DC3598"/>
    <w:rsid w:val="00DC38E7"/>
    <w:rsid w:val="00DC4114"/>
    <w:rsid w:val="00DC46E5"/>
    <w:rsid w:val="00DC7293"/>
    <w:rsid w:val="00DE4B10"/>
    <w:rsid w:val="00DF6C75"/>
    <w:rsid w:val="00E0185A"/>
    <w:rsid w:val="00E033C4"/>
    <w:rsid w:val="00E0732A"/>
    <w:rsid w:val="00E076B1"/>
    <w:rsid w:val="00E23DC5"/>
    <w:rsid w:val="00E37877"/>
    <w:rsid w:val="00E37E4E"/>
    <w:rsid w:val="00E50DC6"/>
    <w:rsid w:val="00E51956"/>
    <w:rsid w:val="00E52E06"/>
    <w:rsid w:val="00E607F9"/>
    <w:rsid w:val="00E70AA7"/>
    <w:rsid w:val="00E83324"/>
    <w:rsid w:val="00E86AF3"/>
    <w:rsid w:val="00E87A4B"/>
    <w:rsid w:val="00E91491"/>
    <w:rsid w:val="00E93C5D"/>
    <w:rsid w:val="00E947DF"/>
    <w:rsid w:val="00E978C0"/>
    <w:rsid w:val="00EB287D"/>
    <w:rsid w:val="00EB388A"/>
    <w:rsid w:val="00EE6B45"/>
    <w:rsid w:val="00EE7FA3"/>
    <w:rsid w:val="00EF0E5A"/>
    <w:rsid w:val="00EF5483"/>
    <w:rsid w:val="00EF5CD5"/>
    <w:rsid w:val="00EF79A1"/>
    <w:rsid w:val="00EF7BFA"/>
    <w:rsid w:val="00F10E28"/>
    <w:rsid w:val="00F1197A"/>
    <w:rsid w:val="00F11B11"/>
    <w:rsid w:val="00F35E29"/>
    <w:rsid w:val="00F37E2F"/>
    <w:rsid w:val="00F831E5"/>
    <w:rsid w:val="00F901C9"/>
    <w:rsid w:val="00F92493"/>
    <w:rsid w:val="00FA59A2"/>
    <w:rsid w:val="00FA6390"/>
    <w:rsid w:val="00FA69C1"/>
    <w:rsid w:val="00FA769C"/>
    <w:rsid w:val="00FA7FAA"/>
    <w:rsid w:val="00FB01BB"/>
    <w:rsid w:val="00FB031B"/>
    <w:rsid w:val="00FD273A"/>
    <w:rsid w:val="00FD496D"/>
    <w:rsid w:val="00FE3DB0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3F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C3F3B"/>
    <w:rPr>
      <w:rFonts w:asciiTheme="majorHAnsi" w:eastAsiaTheme="majorEastAsia" w:hAnsiTheme="majorHAnsi" w:cstheme="majorBidi"/>
      <w:b/>
      <w:bCs/>
      <w:color w:val="4F81BD" w:themeColor="accent1"/>
      <w:lang w:eastAsia="fi-F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C3F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3F3B"/>
    <w:rPr>
      <w:rFonts w:ascii="Consolas" w:eastAsiaTheme="minorEastAsia" w:hAnsi="Consolas"/>
      <w:sz w:val="21"/>
      <w:szCs w:val="21"/>
      <w:lang w:eastAsia="fi-FI"/>
    </w:rPr>
  </w:style>
  <w:style w:type="paragraph" w:styleId="NormalWeb">
    <w:name w:val="Normal (Web)"/>
    <w:basedOn w:val="Normal"/>
    <w:uiPriority w:val="99"/>
    <w:semiHidden/>
    <w:unhideWhenUsed/>
    <w:rsid w:val="00E93C5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3F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C3F3B"/>
    <w:rPr>
      <w:rFonts w:asciiTheme="majorHAnsi" w:eastAsiaTheme="majorEastAsia" w:hAnsiTheme="majorHAnsi" w:cstheme="majorBidi"/>
      <w:b/>
      <w:bCs/>
      <w:color w:val="4F81BD" w:themeColor="accent1"/>
      <w:lang w:eastAsia="fi-F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C3F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3F3B"/>
    <w:rPr>
      <w:rFonts w:ascii="Consolas" w:eastAsiaTheme="minorEastAsia" w:hAnsi="Consolas"/>
      <w:sz w:val="21"/>
      <w:szCs w:val="21"/>
      <w:lang w:eastAsia="fi-FI"/>
    </w:rPr>
  </w:style>
  <w:style w:type="paragraph" w:styleId="NormalWeb">
    <w:name w:val="Normal (Web)"/>
    <w:basedOn w:val="Normal"/>
    <w:uiPriority w:val="99"/>
    <w:semiHidden/>
    <w:unhideWhenUsed/>
    <w:rsid w:val="00E93C5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University of Kuopio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maalatal</dc:creator>
  <cp:lastModifiedBy>Maria Lankinen</cp:lastModifiedBy>
  <cp:revision>2</cp:revision>
  <dcterms:created xsi:type="dcterms:W3CDTF">2013-10-31T08:27:00Z</dcterms:created>
  <dcterms:modified xsi:type="dcterms:W3CDTF">2013-10-31T08:27:00Z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nCUserId">
    <vt:lpwstr>2601</vt:lpwstr>
  </property>
  <property fmtid="{D5CDD505-2E9C-101B-9397-08002B2CF9AE}" pid="3" name="WnCSubscriberId">
    <vt:lpwstr>1521</vt:lpwstr>
  </property>
  <property fmtid="{D5CDD505-2E9C-101B-9397-08002B2CF9AE}" pid="4" name="WnCOutputStyleId">
    <vt:lpwstr>11788</vt:lpwstr>
  </property>
  <property fmtid="{D5CDD505-2E9C-101B-9397-08002B2CF9AE}" pid="5" name="RWProductId">
    <vt:lpwstr>WnC</vt:lpwstr>
  </property>
</Properties>
</file>