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1" w:rsidRDefault="006A0331" w:rsidP="006A0331">
      <w:pPr>
        <w:rPr>
          <w:rFonts w:ascii="Times New Roman" w:hAnsi="Times New Roman" w:cs="Times New Roman"/>
        </w:rPr>
      </w:pPr>
      <w:r w:rsidRPr="006B0414">
        <w:rPr>
          <w:rFonts w:ascii="Times New Roman" w:hAnsi="Times New Roman" w:cs="Times New Roman"/>
          <w:b/>
        </w:rPr>
        <w:t>Table S2.</w:t>
      </w:r>
      <w:r w:rsidRPr="006B0414">
        <w:rPr>
          <w:rFonts w:ascii="Times New Roman" w:hAnsi="Times New Roman" w:cs="Times New Roman"/>
        </w:rPr>
        <w:t xml:space="preserve"> </w:t>
      </w:r>
      <w:r w:rsidRPr="006B0414">
        <w:rPr>
          <w:rFonts w:ascii="Times New Roman" w:hAnsi="Times New Roman" w:cs="Times New Roman"/>
          <w:b/>
        </w:rPr>
        <w:t>Herbicide concentrations that inhibit maximum yield in seagrass after 24 h.</w:t>
      </w:r>
      <w:r w:rsidRPr="006B0414">
        <w:rPr>
          <w:rFonts w:ascii="Times New Roman" w:hAnsi="Times New Roman" w:cs="Times New Roman"/>
        </w:rPr>
        <w:t xml:space="preserve"> Concentration of herbicides that inhibit maximum potential quantum yield (indicating damage to PSII, </w:t>
      </w:r>
      <w:proofErr w:type="spellStart"/>
      <w:r w:rsidRPr="006B0414">
        <w:rPr>
          <w:rFonts w:ascii="Times New Roman" w:hAnsi="Times New Roman" w:cs="Times New Roman"/>
          <w:i/>
          <w:iCs/>
        </w:rPr>
        <w:t>F</w:t>
      </w:r>
      <w:r w:rsidRPr="006B0414">
        <w:rPr>
          <w:rFonts w:ascii="Times New Roman" w:hAnsi="Times New Roman" w:cs="Times New Roman"/>
          <w:i/>
          <w:iCs/>
          <w:vertAlign w:val="subscript"/>
        </w:rPr>
        <w:t>v</w:t>
      </w:r>
      <w:proofErr w:type="spellEnd"/>
      <w:r w:rsidRPr="006B0414">
        <w:rPr>
          <w:rFonts w:ascii="Times New Roman" w:hAnsi="Times New Roman" w:cs="Times New Roman"/>
          <w:i/>
          <w:iCs/>
        </w:rPr>
        <w:t>/</w:t>
      </w:r>
      <w:proofErr w:type="spellStart"/>
      <w:r w:rsidRPr="006B0414">
        <w:rPr>
          <w:rFonts w:ascii="Times New Roman" w:hAnsi="Times New Roman" w:cs="Times New Roman"/>
          <w:i/>
          <w:iCs/>
        </w:rPr>
        <w:t>F</w:t>
      </w:r>
      <w:r w:rsidRPr="006B0414">
        <w:rPr>
          <w:rFonts w:ascii="Times New Roman" w:hAnsi="Times New Roman" w:cs="Times New Roman"/>
          <w:i/>
          <w:iCs/>
          <w:vertAlign w:val="subscript"/>
        </w:rPr>
        <w:t>m</w:t>
      </w:r>
      <w:proofErr w:type="spellEnd"/>
      <w:r w:rsidRPr="006B0414">
        <w:rPr>
          <w:rFonts w:ascii="Times New Roman" w:hAnsi="Times New Roman" w:cs="Times New Roman"/>
        </w:rPr>
        <w:t>)</w:t>
      </w:r>
      <w:r w:rsidRPr="006B0414">
        <w:rPr>
          <w:rFonts w:ascii="Times New Roman" w:hAnsi="Times New Roman" w:cs="Times New Roman"/>
          <w:vertAlign w:val="subscript"/>
        </w:rPr>
        <w:t xml:space="preserve"> </w:t>
      </w:r>
      <w:r w:rsidRPr="006B0414">
        <w:rPr>
          <w:rFonts w:ascii="Times New Roman" w:hAnsi="Times New Roman" w:cs="Times New Roman"/>
        </w:rPr>
        <w:t>by 10%, 20% and 50% (IC</w:t>
      </w:r>
      <w:r w:rsidRPr="006B0414">
        <w:rPr>
          <w:rFonts w:ascii="Times New Roman" w:hAnsi="Times New Roman" w:cs="Times New Roman"/>
          <w:vertAlign w:val="subscript"/>
        </w:rPr>
        <w:t>10</w:t>
      </w:r>
      <w:r w:rsidRPr="006B0414">
        <w:rPr>
          <w:rFonts w:ascii="Times New Roman" w:hAnsi="Times New Roman" w:cs="Times New Roman"/>
        </w:rPr>
        <w:t>, IC</w:t>
      </w:r>
      <w:r w:rsidRPr="006B0414">
        <w:rPr>
          <w:rFonts w:ascii="Times New Roman" w:hAnsi="Times New Roman" w:cs="Times New Roman"/>
          <w:vertAlign w:val="subscript"/>
        </w:rPr>
        <w:t>20</w:t>
      </w:r>
      <w:r w:rsidRPr="006B0414">
        <w:rPr>
          <w:rFonts w:ascii="Times New Roman" w:hAnsi="Times New Roman" w:cs="Times New Roman"/>
        </w:rPr>
        <w:t xml:space="preserve"> and IC</w:t>
      </w:r>
      <w:r w:rsidRPr="006B0414">
        <w:rPr>
          <w:rFonts w:ascii="Times New Roman" w:hAnsi="Times New Roman" w:cs="Times New Roman"/>
          <w:vertAlign w:val="subscript"/>
        </w:rPr>
        <w:t>50</w:t>
      </w:r>
      <w:r w:rsidRPr="006B0414">
        <w:rPr>
          <w:rFonts w:ascii="Times New Roman" w:hAnsi="Times New Roman" w:cs="Times New Roman"/>
        </w:rPr>
        <w:t xml:space="preserve">) in </w:t>
      </w:r>
      <w:r w:rsidRPr="006B0414">
        <w:rPr>
          <w:rFonts w:ascii="Times New Roman" w:hAnsi="Times New Roman" w:cs="Times New Roman"/>
          <w:i/>
        </w:rPr>
        <w:t>H. uninervis</w:t>
      </w:r>
      <w:r w:rsidRPr="006B0414">
        <w:rPr>
          <w:rFonts w:ascii="Times New Roman" w:hAnsi="Times New Roman" w:cs="Times New Roman"/>
        </w:rPr>
        <w:t xml:space="preserve"> and </w:t>
      </w:r>
      <w:r w:rsidRPr="006B0414">
        <w:rPr>
          <w:rFonts w:ascii="Times New Roman" w:hAnsi="Times New Roman" w:cs="Times New Roman"/>
          <w:i/>
        </w:rPr>
        <w:t>Z. muelleri</w:t>
      </w:r>
      <w:r w:rsidRPr="006B0414">
        <w:rPr>
          <w:rFonts w:ascii="Times New Roman" w:hAnsi="Times New Roman" w:cs="Times New Roman"/>
        </w:rPr>
        <w:t xml:space="preserve"> following 24 h exposures. </w:t>
      </w:r>
    </w:p>
    <w:tbl>
      <w:tblPr>
        <w:tblStyle w:val="TableGrid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993"/>
        <w:gridCol w:w="985"/>
        <w:gridCol w:w="1141"/>
        <w:gridCol w:w="909"/>
        <w:gridCol w:w="992"/>
        <w:gridCol w:w="982"/>
        <w:gridCol w:w="992"/>
      </w:tblGrid>
      <w:tr w:rsidR="006A0331" w:rsidRPr="007B233A" w:rsidTr="00C033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Diuron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Atrazine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Hexazi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Tebuthi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331" w:rsidRPr="007B233A" w:rsidTr="00C0335A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</w:tr>
      <w:tr w:rsidR="006A0331" w:rsidRPr="006B0414" w:rsidTr="00C0335A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i/>
                <w:sz w:val="20"/>
                <w:szCs w:val="20"/>
              </w:rPr>
              <w:t>Z. muelleri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9.04-10.9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41.0-61.0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4.28-4.73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38.5-50.7</w:t>
            </w:r>
          </w:p>
        </w:tc>
      </w:tr>
      <w:tr w:rsidR="006A0331" w:rsidRPr="006B0414" w:rsidTr="00C0335A"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i/>
                <w:sz w:val="20"/>
                <w:szCs w:val="20"/>
              </w:rPr>
              <w:t>H. uninervis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4.63-8.24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22.7-33.2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3.99-4.96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39.8-62.5</w:t>
            </w:r>
          </w:p>
        </w:tc>
      </w:tr>
      <w:tr w:rsidR="006A0331" w:rsidRPr="007B233A" w:rsidTr="00C0335A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</w:tr>
      <w:tr w:rsidR="006A0331" w:rsidRPr="006B0414" w:rsidTr="00C0335A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i/>
                <w:sz w:val="20"/>
                <w:szCs w:val="20"/>
              </w:rPr>
              <w:t>Z. muelleri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1.80-2.34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6.47-9.93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1.48-1.76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8.1-12.1</w:t>
            </w:r>
          </w:p>
        </w:tc>
      </w:tr>
      <w:tr w:rsidR="006A0331" w:rsidRPr="006B0414" w:rsidTr="00C0335A"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i/>
                <w:sz w:val="20"/>
                <w:szCs w:val="20"/>
              </w:rPr>
              <w:t>H. uninervis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1.45-2.85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7.39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5.54- 9.55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1.76-2.42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9.6-18.0</w:t>
            </w:r>
          </w:p>
        </w:tc>
      </w:tr>
      <w:tr w:rsidR="006A0331" w:rsidRPr="007B233A" w:rsidTr="00C0335A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  <w:r w:rsidRPr="007B233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0331" w:rsidRPr="007B233A" w:rsidRDefault="006A0331" w:rsidP="00C03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A">
              <w:rPr>
                <w:rFonts w:ascii="Times New Roman" w:hAnsi="Times New Roman" w:cs="Times New Roman"/>
                <w:b/>
                <w:sz w:val="20"/>
                <w:szCs w:val="20"/>
              </w:rPr>
              <w:t>95% CV</w:t>
            </w:r>
          </w:p>
        </w:tc>
      </w:tr>
      <w:tr w:rsidR="006A0331" w:rsidRPr="006B0414" w:rsidTr="00C0335A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i/>
                <w:sz w:val="20"/>
                <w:szCs w:val="20"/>
              </w:rPr>
              <w:t>Z. muelleri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0.67-0.99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2.22-4.29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0.76-0.98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2.76-5.28</w:t>
            </w:r>
          </w:p>
        </w:tc>
      </w:tr>
      <w:tr w:rsidR="006A0331" w:rsidRPr="006B0414" w:rsidTr="00C0335A"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i/>
                <w:sz w:val="20"/>
                <w:szCs w:val="20"/>
              </w:rPr>
              <w:t>H. uninervis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0.72-1.84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2.34-5.16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1.05-1.65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A0331" w:rsidRPr="006B0414" w:rsidRDefault="006A0331" w:rsidP="00C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14">
              <w:rPr>
                <w:rFonts w:ascii="Times New Roman" w:hAnsi="Times New Roman" w:cs="Times New Roman"/>
                <w:sz w:val="20"/>
                <w:szCs w:val="20"/>
              </w:rPr>
              <w:t>3.74-9.79</w:t>
            </w:r>
          </w:p>
        </w:tc>
      </w:tr>
    </w:tbl>
    <w:p w:rsidR="006A0331" w:rsidRPr="006B0414" w:rsidRDefault="006A0331" w:rsidP="006A0331">
      <w:pPr>
        <w:rPr>
          <w:rFonts w:ascii="Times New Roman" w:hAnsi="Times New Roman" w:cs="Times New Roman"/>
        </w:rPr>
      </w:pPr>
    </w:p>
    <w:p w:rsidR="001853CD" w:rsidRDefault="006A0331">
      <w:bookmarkStart w:id="0" w:name="_GoBack"/>
      <w:bookmarkEnd w:id="0"/>
    </w:p>
    <w:sectPr w:rsidR="00185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31"/>
    <w:rsid w:val="006A0331"/>
    <w:rsid w:val="007B08C5"/>
    <w:rsid w:val="009529F2"/>
    <w:rsid w:val="00E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Negri</dc:creator>
  <cp:lastModifiedBy>Andrew Negri</cp:lastModifiedBy>
  <cp:revision>1</cp:revision>
  <dcterms:created xsi:type="dcterms:W3CDTF">2013-06-29T22:47:00Z</dcterms:created>
  <dcterms:modified xsi:type="dcterms:W3CDTF">2013-06-29T22:47:00Z</dcterms:modified>
</cp:coreProperties>
</file>