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1" w:rsidRPr="00530136" w:rsidRDefault="00852771" w:rsidP="00852771">
      <w:pPr>
        <w:rPr>
          <w:b/>
          <w:bCs/>
          <w:smallCaps/>
        </w:rPr>
      </w:pPr>
      <w:bookmarkStart w:id="0" w:name="_GoBack"/>
      <w:bookmarkEnd w:id="0"/>
      <w:r w:rsidRPr="00530136">
        <w:rPr>
          <w:b/>
          <w:bCs/>
          <w:smallCaps/>
        </w:rPr>
        <w:t xml:space="preserve">Supplementary </w:t>
      </w:r>
      <w:r>
        <w:rPr>
          <w:b/>
          <w:bCs/>
          <w:smallCaps/>
        </w:rPr>
        <w:t>Material</w:t>
      </w:r>
    </w:p>
    <w:p w:rsidR="00852771" w:rsidRDefault="00852771" w:rsidP="00852771">
      <w:pPr>
        <w:rPr>
          <w:b/>
          <w:bCs/>
          <w:smallCaps/>
        </w:rPr>
      </w:pPr>
    </w:p>
    <w:p w:rsidR="007861BD" w:rsidRPr="00530136" w:rsidRDefault="007861BD" w:rsidP="007861BD">
      <w:pPr>
        <w:rPr>
          <w:b/>
        </w:rPr>
      </w:pPr>
      <w:r w:rsidRPr="00530136">
        <w:rPr>
          <w:b/>
        </w:rPr>
        <w:t xml:space="preserve">Table </w:t>
      </w:r>
      <w:r>
        <w:rPr>
          <w:b/>
        </w:rPr>
        <w:t>S5</w:t>
      </w:r>
      <w:r w:rsidRPr="00530136">
        <w:rPr>
          <w:b/>
        </w:rPr>
        <w:t>. Parameters for estimating the disease burden of various health states of</w:t>
      </w:r>
      <w:r w:rsidRPr="00530136">
        <w:rPr>
          <w:b/>
          <w:i/>
        </w:rPr>
        <w:t xml:space="preserve"> </w:t>
      </w:r>
      <w:r w:rsidRPr="00530136">
        <w:rPr>
          <w:b/>
        </w:rPr>
        <w:t>human papillomavirus</w:t>
      </w:r>
      <w:r w:rsidRPr="00530136">
        <w:rPr>
          <w:b/>
          <w:i/>
        </w:rPr>
        <w:t xml:space="preserve"> (</w:t>
      </w:r>
      <w:r w:rsidRPr="00530136">
        <w:rPr>
          <w:b/>
        </w:rPr>
        <w:t xml:space="preserve">HPV) </w:t>
      </w:r>
    </w:p>
    <w:p w:rsidR="007861BD" w:rsidRPr="00530136" w:rsidRDefault="007861BD" w:rsidP="007861BD">
      <w:pPr>
        <w:rPr>
          <w:b/>
          <w:sz w:val="22"/>
          <w:szCs w:val="22"/>
        </w:rPr>
      </w:pP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620"/>
      </w:tblGrid>
      <w:tr w:rsidR="007861BD" w:rsidRPr="00530136" w:rsidTr="00D45D9D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rPr>
                <w:b/>
                <w:sz w:val="22"/>
                <w:szCs w:val="22"/>
              </w:rPr>
            </w:pPr>
            <w:r w:rsidRPr="00530136">
              <w:rPr>
                <w:b/>
                <w:sz w:val="22"/>
                <w:szCs w:val="22"/>
              </w:rPr>
              <w:t>Health state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b/>
                <w:sz w:val="22"/>
                <w:szCs w:val="22"/>
              </w:rPr>
            </w:pPr>
            <w:r w:rsidRPr="00530136">
              <w:rPr>
                <w:b/>
                <w:sz w:val="22"/>
                <w:szCs w:val="22"/>
              </w:rPr>
              <w:t>Severity weight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b/>
                <w:sz w:val="22"/>
                <w:szCs w:val="22"/>
              </w:rPr>
            </w:pPr>
            <w:r w:rsidRPr="00530136">
              <w:rPr>
                <w:b/>
                <w:sz w:val="22"/>
                <w:szCs w:val="22"/>
              </w:rPr>
              <w:t>Duration</w:t>
            </w:r>
          </w:p>
        </w:tc>
      </w:tr>
      <w:tr w:rsidR="007861BD" w:rsidRPr="00530136" w:rsidTr="00D45D9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 xml:space="preserve">Surgery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4 weeks</w:t>
            </w:r>
          </w:p>
        </w:tc>
      </w:tr>
      <w:tr w:rsidR="007861BD" w:rsidRPr="00530136" w:rsidTr="00D45D9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 xml:space="preserve">Radiation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0.219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6 weeks</w:t>
            </w:r>
          </w:p>
        </w:tc>
      </w:tr>
      <w:tr w:rsidR="007861BD" w:rsidRPr="00530136" w:rsidTr="00D45D9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Chemotherapy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2 weeks</w:t>
            </w:r>
          </w:p>
        </w:tc>
      </w:tr>
      <w:tr w:rsidR="007861BD" w:rsidRPr="00530136" w:rsidTr="00D45D9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Remission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0.035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Lifetime</w:t>
            </w:r>
          </w:p>
        </w:tc>
      </w:tr>
      <w:tr w:rsidR="007861BD" w:rsidRPr="00530136" w:rsidTr="00D45D9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Palliative care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5 months</w:t>
            </w:r>
          </w:p>
        </w:tc>
      </w:tr>
      <w:tr w:rsidR="007861BD" w:rsidRPr="00530136" w:rsidTr="00D45D9D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Terminal care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0.821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1BD" w:rsidRPr="00530136" w:rsidRDefault="007861BD" w:rsidP="00D45D9D">
            <w:pPr>
              <w:jc w:val="center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1 month</w:t>
            </w:r>
          </w:p>
        </w:tc>
      </w:tr>
    </w:tbl>
    <w:p w:rsidR="004A2E95" w:rsidRDefault="004A2E95" w:rsidP="00FF1F8C">
      <w:pPr>
        <w:tabs>
          <w:tab w:val="right" w:pos="360"/>
          <w:tab w:val="left" w:pos="540"/>
        </w:tabs>
        <w:ind w:left="1260" w:hanging="1260"/>
      </w:pPr>
    </w:p>
    <w:sectPr w:rsidR="004A2E95" w:rsidSect="0078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nboids&lt;/item&gt;&lt;/Libraries&gt;&lt;/Databases&gt;"/>
  </w:docVars>
  <w:rsids>
    <w:rsidRoot w:val="00852771"/>
    <w:rsid w:val="002E506A"/>
    <w:rsid w:val="004A2E95"/>
    <w:rsid w:val="007861BD"/>
    <w:rsid w:val="00852771"/>
    <w:rsid w:val="00A917D1"/>
    <w:rsid w:val="00A92221"/>
    <w:rsid w:val="00AF5757"/>
    <w:rsid w:val="00EA42FE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73C3-4FFC-43E9-8603-56B8AD5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2012-08-02T21:39:00Z</dcterms:created>
  <dcterms:modified xsi:type="dcterms:W3CDTF">2012-08-02T21:39:00Z</dcterms:modified>
</cp:coreProperties>
</file>