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06" w:rsidRDefault="001D0306" w:rsidP="00086810">
      <w:r>
        <w:t>Supplementary material</w:t>
      </w:r>
    </w:p>
    <w:p w:rsidR="001D0306" w:rsidRDefault="001D0306" w:rsidP="00086810">
      <w:bookmarkStart w:id="0" w:name="_GoBack"/>
      <w:bookmarkEnd w:id="0"/>
    </w:p>
    <w:p w:rsidR="001D0306" w:rsidRDefault="001D0306" w:rsidP="001D0306">
      <w:r>
        <w:t>Integrated bio-entity network: a system for</w:t>
      </w:r>
      <w:r>
        <w:t xml:space="preserve"> biological knowledge discovery</w:t>
      </w:r>
    </w:p>
    <w:p w:rsidR="001D0306" w:rsidRDefault="001D0306" w:rsidP="001D0306">
      <w:r>
        <w:t xml:space="preserve">Lindsey Bell, Rajesh </w:t>
      </w:r>
      <w:proofErr w:type="spellStart"/>
      <w:r>
        <w:t>Chowdhary</w:t>
      </w:r>
      <w:proofErr w:type="spellEnd"/>
      <w:r>
        <w:t xml:space="preserve">, Jun S. Liu, </w:t>
      </w:r>
      <w:proofErr w:type="spellStart"/>
      <w:r>
        <w:t>Xufeng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and Jinfeng Zhang</w:t>
      </w:r>
    </w:p>
    <w:p w:rsidR="001D0306" w:rsidRDefault="001D0306" w:rsidP="00086810"/>
    <w:p w:rsidR="00086810" w:rsidRDefault="00086810" w:rsidP="00086810">
      <w:proofErr w:type="spellStart"/>
      <w:r w:rsidRPr="00086810">
        <w:t>UniProtKB</w:t>
      </w:r>
      <w:proofErr w:type="spellEnd"/>
      <w:r w:rsidRPr="00086810">
        <w:t>/Swiss-</w:t>
      </w:r>
      <w:proofErr w:type="spellStart"/>
      <w:r w:rsidRPr="00086810">
        <w:t>Prot</w:t>
      </w:r>
      <w:proofErr w:type="spellEnd"/>
      <w:r>
        <w:t xml:space="preserve"> IDs of proteins associated with insulin pathway.</w:t>
      </w:r>
    </w:p>
    <w:p w:rsidR="00D807D1" w:rsidRDefault="00086810" w:rsidP="00086810">
      <w:r>
        <w:t>P35568, P29353, P62993, P16333, Q9BX66, Q8TAG9, Q96A65, P42336, Q07889, Q06124, Q13322, P18433, P22681, P46108-1, Q15642, Q9UPT5, P20936, P31751, Q03135, Q9NPB6, Q05513, P17081, O00145, O43639, Q99704, O15530, Q14449, Q13905, O60645, Q9NV70, P01308, P31749, Q13541, P41743, Q96KP1, P06213, P27986, P01112, O00141, P18031, P23443, O14492, O00471, O00254, O43524</w:t>
      </w:r>
    </w:p>
    <w:p w:rsidR="00086810" w:rsidRDefault="00086810" w:rsidP="00086810"/>
    <w:p w:rsidR="00086810" w:rsidRDefault="006D7A86" w:rsidP="00086810">
      <w:proofErr w:type="spellStart"/>
      <w:r>
        <w:t>UniProtKB</w:t>
      </w:r>
      <w:proofErr w:type="spellEnd"/>
      <w:r>
        <w:t>/Swiss-</w:t>
      </w:r>
      <w:proofErr w:type="spellStart"/>
      <w:r>
        <w:t>Prot</w:t>
      </w:r>
      <w:proofErr w:type="spellEnd"/>
      <w:r>
        <w:t xml:space="preserve"> IDs of proteins associated with muscle contraction pathway</w:t>
      </w:r>
    </w:p>
    <w:p w:rsidR="006D7A86" w:rsidRDefault="006D7A86" w:rsidP="006D7A86">
      <w:r>
        <w:t>P35609, Q92624, Q8IYI6, O15273, P19429, P13805, P11532, P35606, O43809, Q9Y5X1, P18848, Q9P209, P60660, O60504, Q9Y2I6, Q8NFF5, P38159, P1820</w:t>
      </w:r>
      <w:r w:rsidR="00EE6EBA">
        <w:t>6, Q9NYB9, P19634, Q96KQ7, Q9UQ</w:t>
      </w:r>
      <w:r>
        <w:t xml:space="preserve">B8, O60763, Q8NF64, Q8N684, P06753, O15372, Q9UHY1, Q9H1D0, Q14240, P33176, Q14164, P04179, Q96A65, P68366, P68133, P68032, Q9Y3C7, Q14896, Q9NWT8, Q14194, Q04759, P62736, </w:t>
      </w:r>
      <w:r w:rsidR="00EE6EBA">
        <w:t>P14649, P13535</w:t>
      </w:r>
    </w:p>
    <w:p w:rsidR="00EE6EBA" w:rsidRDefault="00EE6EBA" w:rsidP="006D7A86"/>
    <w:p w:rsidR="00307815" w:rsidRDefault="00307815" w:rsidP="006D7A86">
      <w:proofErr w:type="spellStart"/>
      <w:r>
        <w:t>UniProtKB</w:t>
      </w:r>
      <w:proofErr w:type="spellEnd"/>
      <w:r>
        <w:t>/Swiss-</w:t>
      </w:r>
      <w:proofErr w:type="spellStart"/>
      <w:r>
        <w:t>Prot</w:t>
      </w:r>
      <w:proofErr w:type="spellEnd"/>
      <w:r>
        <w:t xml:space="preserve"> IDs of proteins regulated by PMA in the directed network</w:t>
      </w:r>
    </w:p>
    <w:p w:rsidR="00EE6EBA" w:rsidRDefault="00307815" w:rsidP="00307815">
      <w:r>
        <w:t>P45985, P01583, O75807, P05107, O15553, Q96B97, Q8N726, Q14289, Q9UBF6, Q92905, Q99759, P50479, Q16665, Q9NWT6, P06753, Q15583, Q9UBP5, P42772, Q13794, P05412, P32239, P56524, Q16576, Q86X73, O00487, P61626, O14965, P48594, Q8IUR6, Q13233, Q13301, P49715, Q9NYT8, Q9Y2U5, Q9P0L2, P61812, P10600, P17676, P05019, Q16584, Q15418, P51812, P25101, 50818, B5B2W9, Q13387, Q8WUQ3, P60568, O00482, P15391, Q7Z7C8, O43283, Q9Y6R4, O14649, O15264, P20702, Q9Y5J3, P32238, P25105, Q14318, P49716, P01854, Q9GZT9, Q15004, Q11206, Q6ZN53, Q9H6Z9, 28874, P68400, P32320, Q8IXM3, P21462, P27540, P57059, 387569, O60682, Q02928, P22362, Q13093</w:t>
      </w:r>
    </w:p>
    <w:sectPr w:rsidR="00EE6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0"/>
    <w:rsid w:val="00086810"/>
    <w:rsid w:val="001D0306"/>
    <w:rsid w:val="00307815"/>
    <w:rsid w:val="00471B01"/>
    <w:rsid w:val="004F7E53"/>
    <w:rsid w:val="006D7A86"/>
    <w:rsid w:val="00924541"/>
    <w:rsid w:val="00E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Jinfeng Zhang</dc:creator>
  <cp:keywords/>
  <dc:description/>
  <cp:lastModifiedBy>Jinfeng Zhang</cp:lastModifiedBy>
  <cp:revision>3</cp:revision>
  <dcterms:created xsi:type="dcterms:W3CDTF">2011-04-15T22:47:00Z</dcterms:created>
  <dcterms:modified xsi:type="dcterms:W3CDTF">2011-04-25T20:55:00Z</dcterms:modified>
</cp:coreProperties>
</file>