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12" w:rsidRPr="001F1E8D" w:rsidRDefault="00D05A25">
      <w:pPr>
        <w:rPr>
          <w:sz w:val="24"/>
        </w:rPr>
      </w:pPr>
      <w:r>
        <w:rPr>
          <w:b/>
          <w:sz w:val="24"/>
        </w:rPr>
        <w:t xml:space="preserve">Table </w:t>
      </w:r>
      <w:r w:rsidR="00A73DBC">
        <w:rPr>
          <w:b/>
          <w:sz w:val="24"/>
        </w:rPr>
        <w:t>S</w:t>
      </w:r>
      <w:r w:rsidR="00C34A0A">
        <w:rPr>
          <w:b/>
          <w:sz w:val="24"/>
        </w:rPr>
        <w:t>1</w:t>
      </w:r>
      <w:r>
        <w:rPr>
          <w:b/>
          <w:sz w:val="24"/>
        </w:rPr>
        <w:t>.</w:t>
      </w:r>
      <w:r w:rsidR="00CD34A6">
        <w:rPr>
          <w:b/>
          <w:sz w:val="24"/>
        </w:rPr>
        <w:t xml:space="preserve"> </w:t>
      </w:r>
      <w:r w:rsidR="00815FE1" w:rsidRPr="001F1E8D">
        <w:rPr>
          <w:b/>
          <w:sz w:val="24"/>
        </w:rPr>
        <w:t>Number</w:t>
      </w:r>
      <w:r>
        <w:rPr>
          <w:b/>
          <w:sz w:val="24"/>
        </w:rPr>
        <w:t>s</w:t>
      </w:r>
      <w:r w:rsidR="00815FE1" w:rsidRPr="001F1E8D">
        <w:rPr>
          <w:b/>
          <w:sz w:val="24"/>
        </w:rPr>
        <w:t xml:space="preserve"> of days with </w:t>
      </w:r>
      <w:r w:rsidR="003A72C3">
        <w:rPr>
          <w:b/>
          <w:sz w:val="24"/>
        </w:rPr>
        <w:t>≥</w:t>
      </w:r>
      <w:r w:rsidR="00815FE1" w:rsidRPr="001F1E8D">
        <w:rPr>
          <w:b/>
          <w:sz w:val="24"/>
        </w:rPr>
        <w:t xml:space="preserve">540 minutes </w:t>
      </w:r>
      <w:r w:rsidR="003A72C3">
        <w:rPr>
          <w:b/>
          <w:sz w:val="24"/>
        </w:rPr>
        <w:t xml:space="preserve">accelerometer </w:t>
      </w:r>
      <w:r w:rsidR="00815FE1" w:rsidRPr="001F1E8D">
        <w:rPr>
          <w:b/>
          <w:sz w:val="24"/>
        </w:rPr>
        <w:t>recording time by treatment group at each assessment</w:t>
      </w:r>
    </w:p>
    <w:p w:rsidR="00815FE1" w:rsidRDefault="00815FE1" w:rsidP="00815FE1">
      <w:pPr>
        <w:tabs>
          <w:tab w:val="left" w:pos="2410"/>
          <w:tab w:val="left" w:pos="6096"/>
          <w:tab w:val="left" w:pos="9639"/>
        </w:tabs>
        <w:spacing w:after="0"/>
        <w:rPr>
          <w:b/>
        </w:rPr>
      </w:pPr>
    </w:p>
    <w:tbl>
      <w:tblPr>
        <w:tblStyle w:val="TableGrid"/>
        <w:tblW w:w="4962" w:type="pct"/>
        <w:tblLayout w:type="fixed"/>
        <w:tblLook w:val="04A0"/>
      </w:tblPr>
      <w:tblGrid>
        <w:gridCol w:w="1843"/>
        <w:gridCol w:w="567"/>
        <w:gridCol w:w="1275"/>
        <w:gridCol w:w="567"/>
        <w:gridCol w:w="1701"/>
        <w:gridCol w:w="567"/>
        <w:gridCol w:w="1134"/>
        <w:gridCol w:w="567"/>
        <w:gridCol w:w="1704"/>
        <w:gridCol w:w="564"/>
        <w:gridCol w:w="1276"/>
        <w:gridCol w:w="567"/>
        <w:gridCol w:w="1734"/>
      </w:tblGrid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4110" w:type="dxa"/>
            <w:gridSpan w:val="4"/>
          </w:tcPr>
          <w:p w:rsidR="00850F2E" w:rsidRPr="00767334" w:rsidRDefault="00850F2E" w:rsidP="00F836C8">
            <w:pPr>
              <w:rPr>
                <w:b/>
              </w:rPr>
            </w:pPr>
            <w:r w:rsidRPr="00767334">
              <w:rPr>
                <w:b/>
              </w:rPr>
              <w:t>Baseline</w:t>
            </w:r>
          </w:p>
        </w:tc>
        <w:tc>
          <w:tcPr>
            <w:tcW w:w="3972" w:type="dxa"/>
            <w:gridSpan w:val="4"/>
          </w:tcPr>
          <w:p w:rsidR="00850F2E" w:rsidRPr="00767334" w:rsidRDefault="00850F2E" w:rsidP="00626DB4">
            <w:pPr>
              <w:rPr>
                <w:b/>
              </w:rPr>
            </w:pPr>
            <w:r w:rsidRPr="00767334">
              <w:rPr>
                <w:b/>
              </w:rPr>
              <w:t>3 months</w:t>
            </w:r>
          </w:p>
        </w:tc>
        <w:tc>
          <w:tcPr>
            <w:tcW w:w="4141" w:type="dxa"/>
            <w:gridSpan w:val="4"/>
          </w:tcPr>
          <w:p w:rsidR="00850F2E" w:rsidRPr="00767334" w:rsidRDefault="00850F2E" w:rsidP="00626DB4">
            <w:pPr>
              <w:rPr>
                <w:b/>
              </w:rPr>
            </w:pPr>
            <w:r w:rsidRPr="00767334">
              <w:rPr>
                <w:b/>
              </w:rPr>
              <w:t>12 months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850F2E" w:rsidRPr="00767334" w:rsidRDefault="00850F2E" w:rsidP="00626DB4">
            <w:pPr>
              <w:rPr>
                <w:b/>
              </w:rPr>
            </w:pPr>
            <w:r>
              <w:rPr>
                <w:b/>
              </w:rPr>
              <w:t>Control (N=148)</w:t>
            </w:r>
          </w:p>
        </w:tc>
        <w:tc>
          <w:tcPr>
            <w:tcW w:w="2268" w:type="dxa"/>
            <w:gridSpan w:val="2"/>
          </w:tcPr>
          <w:p w:rsidR="00850F2E" w:rsidRPr="00767334" w:rsidRDefault="00850F2E" w:rsidP="00F836C8">
            <w:pPr>
              <w:rPr>
                <w:b/>
              </w:rPr>
            </w:pPr>
            <w:r>
              <w:rPr>
                <w:b/>
              </w:rPr>
              <w:t>Intervention (N=150)</w:t>
            </w:r>
          </w:p>
        </w:tc>
        <w:tc>
          <w:tcPr>
            <w:tcW w:w="1701" w:type="dxa"/>
            <w:gridSpan w:val="2"/>
          </w:tcPr>
          <w:p w:rsidR="00850F2E" w:rsidRPr="00767334" w:rsidRDefault="00850F2E" w:rsidP="00F836C8">
            <w:pPr>
              <w:rPr>
                <w:b/>
              </w:rPr>
            </w:pPr>
            <w:r>
              <w:rPr>
                <w:b/>
              </w:rPr>
              <w:t>Control (N=138)</w:t>
            </w:r>
          </w:p>
        </w:tc>
        <w:tc>
          <w:tcPr>
            <w:tcW w:w="2271" w:type="dxa"/>
            <w:gridSpan w:val="2"/>
          </w:tcPr>
          <w:p w:rsidR="00850F2E" w:rsidRPr="00767334" w:rsidRDefault="00850F2E" w:rsidP="00F836C8">
            <w:pPr>
              <w:rPr>
                <w:b/>
              </w:rPr>
            </w:pPr>
            <w:r>
              <w:rPr>
                <w:b/>
              </w:rPr>
              <w:t>Intervention (N=142)</w:t>
            </w:r>
          </w:p>
        </w:tc>
        <w:tc>
          <w:tcPr>
            <w:tcW w:w="1840" w:type="dxa"/>
            <w:gridSpan w:val="2"/>
          </w:tcPr>
          <w:p w:rsidR="00850F2E" w:rsidRPr="00767334" w:rsidRDefault="00850F2E" w:rsidP="00F836C8">
            <w:pPr>
              <w:rPr>
                <w:b/>
              </w:rPr>
            </w:pPr>
            <w:r>
              <w:rPr>
                <w:b/>
              </w:rPr>
              <w:t>Control (N=136)</w:t>
            </w:r>
          </w:p>
        </w:tc>
        <w:tc>
          <w:tcPr>
            <w:tcW w:w="2301" w:type="dxa"/>
            <w:gridSpan w:val="2"/>
          </w:tcPr>
          <w:p w:rsidR="00850F2E" w:rsidRPr="00767334" w:rsidRDefault="00850F2E" w:rsidP="00F836C8">
            <w:pPr>
              <w:rPr>
                <w:b/>
              </w:rPr>
            </w:pPr>
            <w:r>
              <w:rPr>
                <w:b/>
              </w:rPr>
              <w:t>Intervention (N=137)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bookmarkStart w:id="0" w:name="_GoBack" w:colFirst="1" w:colLast="12"/>
          </w:p>
        </w:tc>
        <w:tc>
          <w:tcPr>
            <w:tcW w:w="567" w:type="dxa"/>
          </w:tcPr>
          <w:p w:rsidR="00850F2E" w:rsidRPr="00A42651" w:rsidRDefault="00850F2E" w:rsidP="00626DB4">
            <w:pPr>
              <w:rPr>
                <w:b/>
              </w:rPr>
            </w:pPr>
            <w:r w:rsidRPr="00A42651">
              <w:rPr>
                <w:b/>
              </w:rPr>
              <w:t>n</w:t>
            </w:r>
          </w:p>
        </w:tc>
        <w:tc>
          <w:tcPr>
            <w:tcW w:w="1275" w:type="dxa"/>
          </w:tcPr>
          <w:p w:rsidR="00850F2E" w:rsidRPr="00A42651" w:rsidRDefault="00850F2E" w:rsidP="00626DB4">
            <w:pPr>
              <w:rPr>
                <w:b/>
              </w:rPr>
            </w:pPr>
            <w:r w:rsidRPr="00A42651">
              <w:rPr>
                <w:b/>
              </w:rPr>
              <w:t>(%)</w:t>
            </w:r>
          </w:p>
        </w:tc>
        <w:tc>
          <w:tcPr>
            <w:tcW w:w="567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n</w:t>
            </w:r>
          </w:p>
        </w:tc>
        <w:tc>
          <w:tcPr>
            <w:tcW w:w="1701" w:type="dxa"/>
          </w:tcPr>
          <w:p w:rsidR="00850F2E" w:rsidRPr="00A42651" w:rsidRDefault="00850F2E" w:rsidP="00626DB4">
            <w:pPr>
              <w:rPr>
                <w:b/>
              </w:rPr>
            </w:pPr>
            <w:r w:rsidRPr="00A42651">
              <w:rPr>
                <w:b/>
              </w:rPr>
              <w:t>(%)</w:t>
            </w:r>
          </w:p>
        </w:tc>
        <w:tc>
          <w:tcPr>
            <w:tcW w:w="567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n</w:t>
            </w:r>
          </w:p>
        </w:tc>
        <w:tc>
          <w:tcPr>
            <w:tcW w:w="1134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(%)</w:t>
            </w:r>
          </w:p>
        </w:tc>
        <w:tc>
          <w:tcPr>
            <w:tcW w:w="567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n</w:t>
            </w:r>
          </w:p>
        </w:tc>
        <w:tc>
          <w:tcPr>
            <w:tcW w:w="1704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(%)</w:t>
            </w:r>
          </w:p>
        </w:tc>
        <w:tc>
          <w:tcPr>
            <w:tcW w:w="564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n</w:t>
            </w:r>
          </w:p>
        </w:tc>
        <w:tc>
          <w:tcPr>
            <w:tcW w:w="1276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(%)</w:t>
            </w:r>
          </w:p>
        </w:tc>
        <w:tc>
          <w:tcPr>
            <w:tcW w:w="567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n</w:t>
            </w:r>
          </w:p>
        </w:tc>
        <w:tc>
          <w:tcPr>
            <w:tcW w:w="1734" w:type="dxa"/>
          </w:tcPr>
          <w:p w:rsidR="00850F2E" w:rsidRPr="00A42651" w:rsidRDefault="00850F2E" w:rsidP="00B006DE">
            <w:pPr>
              <w:rPr>
                <w:b/>
              </w:rPr>
            </w:pPr>
            <w:r w:rsidRPr="00A42651">
              <w:rPr>
                <w:b/>
              </w:rPr>
              <w:t>(%)</w:t>
            </w:r>
          </w:p>
        </w:tc>
      </w:tr>
      <w:bookmarkEnd w:id="0"/>
      <w:tr w:rsidR="00B13BE6" w:rsidRPr="00767334" w:rsidTr="00850F2E">
        <w:tc>
          <w:tcPr>
            <w:tcW w:w="1843" w:type="dxa"/>
          </w:tcPr>
          <w:p w:rsidR="00B13BE6" w:rsidRPr="00767334" w:rsidRDefault="00B13BE6" w:rsidP="00626DB4">
            <w:r w:rsidRPr="00767334">
              <w:t xml:space="preserve">1 </w:t>
            </w:r>
            <w:r>
              <w:t>day</w:t>
            </w:r>
          </w:p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275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701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767334">
            <w:r w:rsidRPr="00767334">
              <w:t>1</w:t>
            </w:r>
          </w:p>
        </w:tc>
        <w:tc>
          <w:tcPr>
            <w:tcW w:w="1134" w:type="dxa"/>
          </w:tcPr>
          <w:p w:rsidR="00B13BE6" w:rsidRPr="00767334" w:rsidRDefault="00B13BE6" w:rsidP="00DF03C9">
            <w:r>
              <w:t xml:space="preserve"> (</w:t>
            </w:r>
            <w:r w:rsidRPr="00767334">
              <w:t>1)</w:t>
            </w:r>
          </w:p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704" w:type="dxa"/>
          </w:tcPr>
          <w:p w:rsidR="00B13BE6" w:rsidRPr="00767334" w:rsidRDefault="00B13BE6" w:rsidP="00F836C8"/>
        </w:tc>
        <w:tc>
          <w:tcPr>
            <w:tcW w:w="564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276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734" w:type="dxa"/>
          </w:tcPr>
          <w:p w:rsidR="00B13BE6" w:rsidRPr="00767334" w:rsidRDefault="00B13BE6" w:rsidP="00626DB4"/>
        </w:tc>
      </w:tr>
      <w:tr w:rsidR="00B13BE6" w:rsidRPr="00767334" w:rsidTr="00850F2E">
        <w:tc>
          <w:tcPr>
            <w:tcW w:w="1843" w:type="dxa"/>
          </w:tcPr>
          <w:p w:rsidR="00B13BE6" w:rsidRPr="00767334" w:rsidRDefault="00B13BE6" w:rsidP="00626DB4">
            <w:r w:rsidRPr="00767334">
              <w:t xml:space="preserve">2 </w:t>
            </w:r>
            <w:r>
              <w:t>days</w:t>
            </w:r>
          </w:p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275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701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767334">
            <w:r w:rsidRPr="00767334">
              <w:t>2</w:t>
            </w:r>
          </w:p>
        </w:tc>
        <w:tc>
          <w:tcPr>
            <w:tcW w:w="1134" w:type="dxa"/>
          </w:tcPr>
          <w:p w:rsidR="00B13BE6" w:rsidRPr="00767334" w:rsidRDefault="00B13BE6" w:rsidP="00850F2E">
            <w:r>
              <w:t xml:space="preserve"> (</w:t>
            </w:r>
            <w:r w:rsidRPr="00767334">
              <w:t>1)</w:t>
            </w:r>
          </w:p>
        </w:tc>
        <w:tc>
          <w:tcPr>
            <w:tcW w:w="567" w:type="dxa"/>
          </w:tcPr>
          <w:p w:rsidR="00B13BE6" w:rsidRPr="00767334" w:rsidRDefault="00B13BE6" w:rsidP="00767334">
            <w:r w:rsidRPr="00767334">
              <w:t>2</w:t>
            </w:r>
          </w:p>
        </w:tc>
        <w:tc>
          <w:tcPr>
            <w:tcW w:w="1704" w:type="dxa"/>
          </w:tcPr>
          <w:p w:rsidR="00B13BE6" w:rsidRPr="00767334" w:rsidRDefault="00B13BE6" w:rsidP="00DF03C9">
            <w:r>
              <w:t xml:space="preserve"> (</w:t>
            </w:r>
            <w:r w:rsidRPr="00767334">
              <w:t>1)</w:t>
            </w:r>
          </w:p>
        </w:tc>
        <w:tc>
          <w:tcPr>
            <w:tcW w:w="564" w:type="dxa"/>
          </w:tcPr>
          <w:p w:rsidR="00B13BE6" w:rsidRPr="00767334" w:rsidRDefault="00B13BE6" w:rsidP="00767334">
            <w:r w:rsidRPr="00767334">
              <w:t>1</w:t>
            </w:r>
          </w:p>
        </w:tc>
        <w:tc>
          <w:tcPr>
            <w:tcW w:w="1276" w:type="dxa"/>
          </w:tcPr>
          <w:p w:rsidR="00B13BE6" w:rsidRPr="00767334" w:rsidRDefault="00B13BE6" w:rsidP="00DF03C9">
            <w:r>
              <w:t xml:space="preserve"> (</w:t>
            </w:r>
            <w:r w:rsidRPr="00767334">
              <w:t>1)</w:t>
            </w:r>
          </w:p>
        </w:tc>
        <w:tc>
          <w:tcPr>
            <w:tcW w:w="567" w:type="dxa"/>
          </w:tcPr>
          <w:p w:rsidR="00B13BE6" w:rsidRPr="00767334" w:rsidRDefault="00B13BE6" w:rsidP="00767334">
            <w:r w:rsidRPr="00767334">
              <w:t>1</w:t>
            </w:r>
          </w:p>
        </w:tc>
        <w:tc>
          <w:tcPr>
            <w:tcW w:w="1734" w:type="dxa"/>
          </w:tcPr>
          <w:p w:rsidR="00B13BE6" w:rsidRPr="00767334" w:rsidRDefault="00B13BE6" w:rsidP="00DF03C9">
            <w:r>
              <w:t xml:space="preserve"> (</w:t>
            </w:r>
            <w:r w:rsidRPr="00767334">
              <w:t>1)</w:t>
            </w:r>
          </w:p>
        </w:tc>
      </w:tr>
      <w:tr w:rsidR="00B13BE6" w:rsidRPr="00767334" w:rsidTr="00850F2E">
        <w:tc>
          <w:tcPr>
            <w:tcW w:w="1843" w:type="dxa"/>
          </w:tcPr>
          <w:p w:rsidR="00B13BE6" w:rsidRPr="00767334" w:rsidRDefault="00B13BE6" w:rsidP="00626DB4">
            <w:r w:rsidRPr="00767334">
              <w:t xml:space="preserve">3 </w:t>
            </w:r>
            <w:r>
              <w:t>days</w:t>
            </w:r>
          </w:p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275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626DB4">
            <w:r w:rsidRPr="00767334">
              <w:t>0</w:t>
            </w:r>
          </w:p>
        </w:tc>
        <w:tc>
          <w:tcPr>
            <w:tcW w:w="1701" w:type="dxa"/>
          </w:tcPr>
          <w:p w:rsidR="00B13BE6" w:rsidRPr="00767334" w:rsidRDefault="00B13BE6" w:rsidP="00626DB4"/>
        </w:tc>
        <w:tc>
          <w:tcPr>
            <w:tcW w:w="567" w:type="dxa"/>
          </w:tcPr>
          <w:p w:rsidR="00B13BE6" w:rsidRPr="00767334" w:rsidRDefault="00B13BE6" w:rsidP="00767334">
            <w:r w:rsidRPr="00767334">
              <w:t>3</w:t>
            </w:r>
          </w:p>
        </w:tc>
        <w:tc>
          <w:tcPr>
            <w:tcW w:w="1134" w:type="dxa"/>
          </w:tcPr>
          <w:p w:rsidR="00B13BE6" w:rsidRPr="00767334" w:rsidRDefault="00B13BE6" w:rsidP="00850F2E">
            <w:r>
              <w:t xml:space="preserve"> (</w:t>
            </w:r>
            <w:r w:rsidRPr="00767334">
              <w:t>2)</w:t>
            </w:r>
          </w:p>
        </w:tc>
        <w:tc>
          <w:tcPr>
            <w:tcW w:w="567" w:type="dxa"/>
          </w:tcPr>
          <w:p w:rsidR="00B13BE6" w:rsidRPr="00767334" w:rsidRDefault="00B13BE6" w:rsidP="00767334">
            <w:r w:rsidRPr="00767334">
              <w:t>1</w:t>
            </w:r>
          </w:p>
        </w:tc>
        <w:tc>
          <w:tcPr>
            <w:tcW w:w="1704" w:type="dxa"/>
          </w:tcPr>
          <w:p w:rsidR="00B13BE6" w:rsidRPr="00767334" w:rsidRDefault="00B13BE6" w:rsidP="00DF03C9">
            <w:r>
              <w:t xml:space="preserve"> (</w:t>
            </w:r>
            <w:r w:rsidRPr="00767334">
              <w:t>1)</w:t>
            </w:r>
          </w:p>
        </w:tc>
        <w:tc>
          <w:tcPr>
            <w:tcW w:w="564" w:type="dxa"/>
          </w:tcPr>
          <w:p w:rsidR="00B13BE6" w:rsidRPr="00767334" w:rsidRDefault="00B13BE6" w:rsidP="00767334">
            <w:r w:rsidRPr="00767334">
              <w:t>3</w:t>
            </w:r>
          </w:p>
        </w:tc>
        <w:tc>
          <w:tcPr>
            <w:tcW w:w="1276" w:type="dxa"/>
          </w:tcPr>
          <w:p w:rsidR="00B13BE6" w:rsidRPr="00767334" w:rsidRDefault="00B13BE6" w:rsidP="00850F2E">
            <w:r>
              <w:t xml:space="preserve"> (</w:t>
            </w:r>
            <w:r w:rsidRPr="00767334">
              <w:t>2)</w:t>
            </w:r>
          </w:p>
        </w:tc>
        <w:tc>
          <w:tcPr>
            <w:tcW w:w="567" w:type="dxa"/>
          </w:tcPr>
          <w:p w:rsidR="00B13BE6" w:rsidRPr="00767334" w:rsidRDefault="00B13BE6" w:rsidP="00767334">
            <w:r w:rsidRPr="00767334">
              <w:t>2</w:t>
            </w:r>
          </w:p>
        </w:tc>
        <w:tc>
          <w:tcPr>
            <w:tcW w:w="1734" w:type="dxa"/>
          </w:tcPr>
          <w:p w:rsidR="00B13BE6" w:rsidRPr="00767334" w:rsidRDefault="00B13BE6" w:rsidP="00850F2E">
            <w:r>
              <w:t xml:space="preserve"> (</w:t>
            </w:r>
            <w:r w:rsidRPr="00767334">
              <w:t>1)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r w:rsidRPr="00767334">
              <w:t xml:space="preserve">4 </w:t>
            </w:r>
            <w:r>
              <w:t>days</w:t>
            </w:r>
          </w:p>
        </w:tc>
        <w:tc>
          <w:tcPr>
            <w:tcW w:w="567" w:type="dxa"/>
          </w:tcPr>
          <w:p w:rsidR="00850F2E" w:rsidRPr="00767334" w:rsidRDefault="00850F2E" w:rsidP="00626DB4">
            <w:r w:rsidRPr="00767334">
              <w:t>0</w:t>
            </w:r>
          </w:p>
        </w:tc>
        <w:tc>
          <w:tcPr>
            <w:tcW w:w="1275" w:type="dxa"/>
          </w:tcPr>
          <w:p w:rsidR="00850F2E" w:rsidRPr="00767334" w:rsidRDefault="00850F2E" w:rsidP="00626DB4"/>
        </w:tc>
        <w:tc>
          <w:tcPr>
            <w:tcW w:w="567" w:type="dxa"/>
          </w:tcPr>
          <w:p w:rsidR="00850F2E" w:rsidRPr="00767334" w:rsidRDefault="00850F2E" w:rsidP="00626DB4">
            <w:r w:rsidRPr="00767334">
              <w:t>0</w:t>
            </w:r>
          </w:p>
        </w:tc>
        <w:tc>
          <w:tcPr>
            <w:tcW w:w="1701" w:type="dxa"/>
          </w:tcPr>
          <w:p w:rsidR="00850F2E" w:rsidRPr="00767334" w:rsidRDefault="00850F2E" w:rsidP="00626DB4"/>
        </w:tc>
        <w:tc>
          <w:tcPr>
            <w:tcW w:w="567" w:type="dxa"/>
          </w:tcPr>
          <w:p w:rsidR="00850F2E" w:rsidRPr="00767334" w:rsidRDefault="00850F2E" w:rsidP="00767334">
            <w:r w:rsidRPr="00767334">
              <w:t>5</w:t>
            </w:r>
          </w:p>
        </w:tc>
        <w:tc>
          <w:tcPr>
            <w:tcW w:w="1134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 xml:space="preserve"> 4)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5</w:t>
            </w:r>
          </w:p>
        </w:tc>
        <w:tc>
          <w:tcPr>
            <w:tcW w:w="1704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4)</w:t>
            </w:r>
          </w:p>
        </w:tc>
        <w:tc>
          <w:tcPr>
            <w:tcW w:w="564" w:type="dxa"/>
          </w:tcPr>
          <w:p w:rsidR="00850F2E" w:rsidRPr="00767334" w:rsidRDefault="00850F2E" w:rsidP="00767334">
            <w:r w:rsidRPr="00767334">
              <w:t>7</w:t>
            </w:r>
          </w:p>
        </w:tc>
        <w:tc>
          <w:tcPr>
            <w:tcW w:w="1276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5)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4</w:t>
            </w:r>
          </w:p>
        </w:tc>
        <w:tc>
          <w:tcPr>
            <w:tcW w:w="1734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3)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r w:rsidRPr="00767334">
              <w:t>5</w:t>
            </w:r>
            <w:r>
              <w:t xml:space="preserve"> days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10</w:t>
            </w:r>
          </w:p>
        </w:tc>
        <w:tc>
          <w:tcPr>
            <w:tcW w:w="1275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7)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10</w:t>
            </w:r>
          </w:p>
        </w:tc>
        <w:tc>
          <w:tcPr>
            <w:tcW w:w="1701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7)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15</w:t>
            </w:r>
          </w:p>
        </w:tc>
        <w:tc>
          <w:tcPr>
            <w:tcW w:w="1134" w:type="dxa"/>
          </w:tcPr>
          <w:p w:rsidR="00850F2E" w:rsidRPr="00767334" w:rsidRDefault="00850F2E" w:rsidP="00850F2E">
            <w:r w:rsidRPr="00767334">
              <w:t xml:space="preserve"> (11)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5</w:t>
            </w:r>
          </w:p>
        </w:tc>
        <w:tc>
          <w:tcPr>
            <w:tcW w:w="1704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4)</w:t>
            </w:r>
          </w:p>
        </w:tc>
        <w:tc>
          <w:tcPr>
            <w:tcW w:w="564" w:type="dxa"/>
          </w:tcPr>
          <w:p w:rsidR="00850F2E" w:rsidRPr="00767334" w:rsidRDefault="00850F2E" w:rsidP="00767334">
            <w:r w:rsidRPr="00767334">
              <w:t>12</w:t>
            </w:r>
          </w:p>
        </w:tc>
        <w:tc>
          <w:tcPr>
            <w:tcW w:w="1276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9)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11</w:t>
            </w:r>
          </w:p>
        </w:tc>
        <w:tc>
          <w:tcPr>
            <w:tcW w:w="1734" w:type="dxa"/>
          </w:tcPr>
          <w:p w:rsidR="00850F2E" w:rsidRPr="00767334" w:rsidRDefault="00850F2E" w:rsidP="00850F2E">
            <w:r>
              <w:t xml:space="preserve"> (</w:t>
            </w:r>
            <w:r w:rsidRPr="00767334">
              <w:t>8)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r w:rsidRPr="00767334">
              <w:t>6</w:t>
            </w:r>
            <w:r>
              <w:t xml:space="preserve"> days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27</w:t>
            </w:r>
          </w:p>
        </w:tc>
        <w:tc>
          <w:tcPr>
            <w:tcW w:w="1275" w:type="dxa"/>
          </w:tcPr>
          <w:p w:rsidR="00850F2E" w:rsidRPr="00767334" w:rsidRDefault="00850F2E" w:rsidP="00850F2E">
            <w:r w:rsidRPr="00767334">
              <w:t xml:space="preserve"> (18)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24</w:t>
            </w:r>
          </w:p>
        </w:tc>
        <w:tc>
          <w:tcPr>
            <w:tcW w:w="1701" w:type="dxa"/>
          </w:tcPr>
          <w:p w:rsidR="00850F2E" w:rsidRPr="00767334" w:rsidRDefault="00850F2E" w:rsidP="00850F2E">
            <w:r w:rsidRPr="00767334">
              <w:t xml:space="preserve"> (16)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25</w:t>
            </w:r>
          </w:p>
        </w:tc>
        <w:tc>
          <w:tcPr>
            <w:tcW w:w="1134" w:type="dxa"/>
          </w:tcPr>
          <w:p w:rsidR="00850F2E" w:rsidRPr="00767334" w:rsidRDefault="00850F2E" w:rsidP="00850F2E">
            <w:r w:rsidRPr="00767334">
              <w:t xml:space="preserve"> (18)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32</w:t>
            </w:r>
          </w:p>
        </w:tc>
        <w:tc>
          <w:tcPr>
            <w:tcW w:w="1704" w:type="dxa"/>
          </w:tcPr>
          <w:p w:rsidR="00850F2E" w:rsidRPr="00767334" w:rsidRDefault="00850F2E" w:rsidP="00850F2E">
            <w:r w:rsidRPr="00767334">
              <w:t xml:space="preserve"> (23)</w:t>
            </w:r>
          </w:p>
        </w:tc>
        <w:tc>
          <w:tcPr>
            <w:tcW w:w="564" w:type="dxa"/>
          </w:tcPr>
          <w:p w:rsidR="00850F2E" w:rsidRPr="00767334" w:rsidRDefault="00850F2E" w:rsidP="00767334">
            <w:r w:rsidRPr="00767334">
              <w:t>31</w:t>
            </w:r>
          </w:p>
        </w:tc>
        <w:tc>
          <w:tcPr>
            <w:tcW w:w="1276" w:type="dxa"/>
          </w:tcPr>
          <w:p w:rsidR="00850F2E" w:rsidRPr="00767334" w:rsidRDefault="00850F2E" w:rsidP="00850F2E">
            <w:r w:rsidRPr="00767334">
              <w:t xml:space="preserve"> (23)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29</w:t>
            </w:r>
          </w:p>
        </w:tc>
        <w:tc>
          <w:tcPr>
            <w:tcW w:w="1734" w:type="dxa"/>
          </w:tcPr>
          <w:p w:rsidR="00850F2E" w:rsidRPr="00767334" w:rsidRDefault="00850F2E" w:rsidP="00850F2E">
            <w:r w:rsidRPr="00767334">
              <w:t xml:space="preserve"> (21)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r w:rsidRPr="00767334">
              <w:t>7</w:t>
            </w:r>
            <w:r>
              <w:t xml:space="preserve"> days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111</w:t>
            </w:r>
          </w:p>
        </w:tc>
        <w:tc>
          <w:tcPr>
            <w:tcW w:w="1275" w:type="dxa"/>
          </w:tcPr>
          <w:p w:rsidR="00850F2E" w:rsidRPr="00767334" w:rsidRDefault="00850F2E" w:rsidP="00850F2E">
            <w:r w:rsidRPr="00767334">
              <w:t xml:space="preserve"> (75)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116</w:t>
            </w:r>
          </w:p>
        </w:tc>
        <w:tc>
          <w:tcPr>
            <w:tcW w:w="1701" w:type="dxa"/>
          </w:tcPr>
          <w:p w:rsidR="00850F2E" w:rsidRPr="00767334" w:rsidRDefault="00850F2E" w:rsidP="00850F2E">
            <w:r w:rsidRPr="00767334">
              <w:t xml:space="preserve"> (77)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87</w:t>
            </w:r>
          </w:p>
        </w:tc>
        <w:tc>
          <w:tcPr>
            <w:tcW w:w="1134" w:type="dxa"/>
          </w:tcPr>
          <w:p w:rsidR="00850F2E" w:rsidRPr="00767334" w:rsidRDefault="00850F2E" w:rsidP="00850F2E">
            <w:r w:rsidRPr="00767334">
              <w:t xml:space="preserve"> (63)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97</w:t>
            </w:r>
          </w:p>
        </w:tc>
        <w:tc>
          <w:tcPr>
            <w:tcW w:w="1704" w:type="dxa"/>
          </w:tcPr>
          <w:p w:rsidR="00850F2E" w:rsidRPr="00767334" w:rsidRDefault="00850F2E" w:rsidP="00850F2E">
            <w:r w:rsidRPr="00767334">
              <w:t xml:space="preserve"> (68)</w:t>
            </w:r>
          </w:p>
        </w:tc>
        <w:tc>
          <w:tcPr>
            <w:tcW w:w="564" w:type="dxa"/>
          </w:tcPr>
          <w:p w:rsidR="00850F2E" w:rsidRPr="00767334" w:rsidRDefault="00850F2E" w:rsidP="00767334">
            <w:r w:rsidRPr="00767334">
              <w:t>82</w:t>
            </w:r>
          </w:p>
        </w:tc>
        <w:tc>
          <w:tcPr>
            <w:tcW w:w="1276" w:type="dxa"/>
          </w:tcPr>
          <w:p w:rsidR="00850F2E" w:rsidRPr="00767334" w:rsidRDefault="00850F2E" w:rsidP="00850F2E">
            <w:r w:rsidRPr="00767334">
              <w:t xml:space="preserve"> (60)</w:t>
            </w:r>
          </w:p>
        </w:tc>
        <w:tc>
          <w:tcPr>
            <w:tcW w:w="567" w:type="dxa"/>
          </w:tcPr>
          <w:p w:rsidR="00850F2E" w:rsidRPr="00767334" w:rsidRDefault="00850F2E" w:rsidP="00767334">
            <w:r w:rsidRPr="00767334">
              <w:t>90</w:t>
            </w:r>
          </w:p>
        </w:tc>
        <w:tc>
          <w:tcPr>
            <w:tcW w:w="1734" w:type="dxa"/>
          </w:tcPr>
          <w:p w:rsidR="00850F2E" w:rsidRPr="00767334" w:rsidRDefault="00850F2E" w:rsidP="00850F2E">
            <w:r w:rsidRPr="00767334">
              <w:t xml:space="preserve"> (66)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567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275" w:type="dxa"/>
          </w:tcPr>
          <w:p w:rsidR="00850F2E" w:rsidRPr="00767334" w:rsidRDefault="00850F2E" w:rsidP="00F836C8">
            <w:pPr>
              <w:rPr>
                <w:b/>
              </w:rPr>
            </w:pPr>
          </w:p>
        </w:tc>
        <w:tc>
          <w:tcPr>
            <w:tcW w:w="567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701" w:type="dxa"/>
          </w:tcPr>
          <w:p w:rsidR="00850F2E" w:rsidRPr="00767334" w:rsidRDefault="00850F2E" w:rsidP="00F836C8">
            <w:pPr>
              <w:rPr>
                <w:b/>
              </w:rPr>
            </w:pPr>
          </w:p>
        </w:tc>
        <w:tc>
          <w:tcPr>
            <w:tcW w:w="567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134" w:type="dxa"/>
          </w:tcPr>
          <w:p w:rsidR="00850F2E" w:rsidRPr="00767334" w:rsidRDefault="00850F2E" w:rsidP="00F836C8">
            <w:pPr>
              <w:rPr>
                <w:b/>
              </w:rPr>
            </w:pPr>
          </w:p>
        </w:tc>
        <w:tc>
          <w:tcPr>
            <w:tcW w:w="567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704" w:type="dxa"/>
          </w:tcPr>
          <w:p w:rsidR="00850F2E" w:rsidRPr="00767334" w:rsidRDefault="00850F2E" w:rsidP="00F836C8">
            <w:pPr>
              <w:rPr>
                <w:b/>
              </w:rPr>
            </w:pPr>
          </w:p>
        </w:tc>
        <w:tc>
          <w:tcPr>
            <w:tcW w:w="564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276" w:type="dxa"/>
          </w:tcPr>
          <w:p w:rsidR="00850F2E" w:rsidRPr="00767334" w:rsidRDefault="00850F2E" w:rsidP="00F836C8">
            <w:pPr>
              <w:rPr>
                <w:b/>
              </w:rPr>
            </w:pPr>
          </w:p>
        </w:tc>
        <w:tc>
          <w:tcPr>
            <w:tcW w:w="567" w:type="dxa"/>
          </w:tcPr>
          <w:p w:rsidR="00850F2E" w:rsidRPr="00767334" w:rsidRDefault="00850F2E" w:rsidP="00626DB4">
            <w:pPr>
              <w:rPr>
                <w:b/>
              </w:rPr>
            </w:pPr>
          </w:p>
        </w:tc>
        <w:tc>
          <w:tcPr>
            <w:tcW w:w="1734" w:type="dxa"/>
          </w:tcPr>
          <w:p w:rsidR="00850F2E" w:rsidRPr="00767334" w:rsidRDefault="00850F2E" w:rsidP="00F836C8">
            <w:pPr>
              <w:rPr>
                <w:b/>
              </w:rPr>
            </w:pP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pPr>
              <w:rPr>
                <w:b/>
              </w:rPr>
            </w:pPr>
            <w:r w:rsidRPr="00767334">
              <w:rPr>
                <w:b/>
              </w:rPr>
              <w:t>≥3 days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75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(100)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(100)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 w:rsidRPr="00767334">
              <w:rPr>
                <w:b/>
              </w:rPr>
              <w:t>135</w:t>
            </w:r>
          </w:p>
        </w:tc>
        <w:tc>
          <w:tcPr>
            <w:tcW w:w="1134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(98)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 w:rsidRPr="00767334">
              <w:rPr>
                <w:b/>
              </w:rPr>
              <w:t>140</w:t>
            </w:r>
          </w:p>
        </w:tc>
        <w:tc>
          <w:tcPr>
            <w:tcW w:w="1704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(99)</w:t>
            </w:r>
          </w:p>
        </w:tc>
        <w:tc>
          <w:tcPr>
            <w:tcW w:w="564" w:type="dxa"/>
          </w:tcPr>
          <w:p w:rsidR="00850F2E" w:rsidRPr="00767334" w:rsidRDefault="00850F2E" w:rsidP="00767334">
            <w:pPr>
              <w:rPr>
                <w:b/>
              </w:rPr>
            </w:pPr>
            <w:r w:rsidRPr="00767334">
              <w:rPr>
                <w:b/>
              </w:rPr>
              <w:t>135</w:t>
            </w:r>
          </w:p>
        </w:tc>
        <w:tc>
          <w:tcPr>
            <w:tcW w:w="1276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(99)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 w:rsidRPr="00767334">
              <w:rPr>
                <w:b/>
              </w:rPr>
              <w:t>136</w:t>
            </w:r>
          </w:p>
        </w:tc>
        <w:tc>
          <w:tcPr>
            <w:tcW w:w="1734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(99)</w:t>
            </w:r>
          </w:p>
        </w:tc>
      </w:tr>
      <w:tr w:rsidR="00850F2E" w:rsidRPr="00767334" w:rsidTr="00850F2E">
        <w:tc>
          <w:tcPr>
            <w:tcW w:w="1843" w:type="dxa"/>
          </w:tcPr>
          <w:p w:rsidR="00850F2E" w:rsidRPr="00767334" w:rsidRDefault="00850F2E" w:rsidP="00626DB4">
            <w:pPr>
              <w:rPr>
                <w:b/>
              </w:rPr>
            </w:pPr>
            <w:r w:rsidRPr="00767334">
              <w:rPr>
                <w:b/>
              </w:rPr>
              <w:t>≥5 days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75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(100)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(100)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(92)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704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(94)</w:t>
            </w:r>
          </w:p>
        </w:tc>
        <w:tc>
          <w:tcPr>
            <w:tcW w:w="564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6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(92)</w:t>
            </w:r>
          </w:p>
        </w:tc>
        <w:tc>
          <w:tcPr>
            <w:tcW w:w="567" w:type="dxa"/>
          </w:tcPr>
          <w:p w:rsidR="00850F2E" w:rsidRPr="00767334" w:rsidRDefault="00850F2E" w:rsidP="00767334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734" w:type="dxa"/>
          </w:tcPr>
          <w:p w:rsidR="00850F2E" w:rsidRPr="00767334" w:rsidRDefault="00850F2E" w:rsidP="00850F2E">
            <w:pPr>
              <w:rPr>
                <w:b/>
              </w:rPr>
            </w:pPr>
            <w:r w:rsidRPr="00767334">
              <w:rPr>
                <w:b/>
              </w:rPr>
              <w:t xml:space="preserve"> (95)</w:t>
            </w:r>
          </w:p>
        </w:tc>
      </w:tr>
    </w:tbl>
    <w:p w:rsidR="00014571" w:rsidRPr="00014571" w:rsidRDefault="00014571" w:rsidP="00767334"/>
    <w:sectPr w:rsidR="00014571" w:rsidRPr="00014571" w:rsidSect="00014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571"/>
    <w:rsid w:val="00014571"/>
    <w:rsid w:val="0016782D"/>
    <w:rsid w:val="001F1E8D"/>
    <w:rsid w:val="00262AAF"/>
    <w:rsid w:val="002C4412"/>
    <w:rsid w:val="00354F71"/>
    <w:rsid w:val="003A72C3"/>
    <w:rsid w:val="003A7626"/>
    <w:rsid w:val="004C59CE"/>
    <w:rsid w:val="004D216B"/>
    <w:rsid w:val="00504090"/>
    <w:rsid w:val="005E71D4"/>
    <w:rsid w:val="00685AF0"/>
    <w:rsid w:val="00767334"/>
    <w:rsid w:val="007B1293"/>
    <w:rsid w:val="00815FE1"/>
    <w:rsid w:val="00850F2E"/>
    <w:rsid w:val="00886D52"/>
    <w:rsid w:val="0092397A"/>
    <w:rsid w:val="00997A96"/>
    <w:rsid w:val="00A42651"/>
    <w:rsid w:val="00A73DBC"/>
    <w:rsid w:val="00B13BE6"/>
    <w:rsid w:val="00C34A0A"/>
    <w:rsid w:val="00CD34A6"/>
    <w:rsid w:val="00D05A25"/>
    <w:rsid w:val="00E12000"/>
    <w:rsid w:val="00F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78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678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Limb</dc:creator>
  <cp:lastModifiedBy>Tess's New HP</cp:lastModifiedBy>
  <cp:revision>2</cp:revision>
  <cp:lastPrinted>2014-12-14T08:50:00Z</cp:lastPrinted>
  <dcterms:created xsi:type="dcterms:W3CDTF">2014-12-14T11:38:00Z</dcterms:created>
  <dcterms:modified xsi:type="dcterms:W3CDTF">2014-12-14T11:38:00Z</dcterms:modified>
</cp:coreProperties>
</file>