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98" w:rsidRPr="000D20A1" w:rsidRDefault="00113698" w:rsidP="00113698">
      <w:pPr>
        <w:spacing w:after="0" w:line="360" w:lineRule="auto"/>
        <w:rPr>
          <w:rFonts w:ascii="Arial" w:hAnsi="Arial" w:cs="Arial"/>
          <w:b/>
          <w:sz w:val="24"/>
          <w:szCs w:val="24"/>
        </w:rPr>
      </w:pPr>
      <w:proofErr w:type="spellStart"/>
      <w:r w:rsidRPr="000D20A1">
        <w:rPr>
          <w:rFonts w:ascii="Arial" w:hAnsi="Arial" w:cs="Arial"/>
          <w:b/>
          <w:sz w:val="24"/>
          <w:szCs w:val="24"/>
        </w:rPr>
        <w:t>VarWalker</w:t>
      </w:r>
      <w:proofErr w:type="spellEnd"/>
      <w:r w:rsidRPr="000D20A1">
        <w:rPr>
          <w:rFonts w:ascii="Arial" w:hAnsi="Arial" w:cs="Arial"/>
          <w:b/>
          <w:sz w:val="24"/>
          <w:szCs w:val="24"/>
        </w:rPr>
        <w:t xml:space="preserve">: </w:t>
      </w:r>
      <w:r w:rsidR="00550335" w:rsidRPr="00550335">
        <w:rPr>
          <w:rFonts w:ascii="Arial" w:hAnsi="Arial" w:cs="Arial"/>
          <w:b/>
          <w:sz w:val="24"/>
          <w:szCs w:val="24"/>
        </w:rPr>
        <w:t xml:space="preserve">Personalized </w:t>
      </w:r>
      <w:r w:rsidRPr="000D20A1">
        <w:rPr>
          <w:rFonts w:ascii="Arial" w:hAnsi="Arial" w:cs="Arial"/>
          <w:b/>
          <w:sz w:val="24"/>
          <w:szCs w:val="24"/>
        </w:rPr>
        <w:t>Mutation Network Analysis of Putative Cancer Genes from Next-generation Sequencing Data</w:t>
      </w:r>
    </w:p>
    <w:p w:rsidR="00113698" w:rsidRPr="000D20A1" w:rsidRDefault="00113698" w:rsidP="00113698">
      <w:pPr>
        <w:spacing w:after="0" w:line="360" w:lineRule="auto"/>
        <w:rPr>
          <w:rFonts w:ascii="Arial" w:hAnsi="Arial" w:cs="Arial"/>
          <w:b/>
          <w:sz w:val="24"/>
          <w:szCs w:val="24"/>
        </w:rPr>
      </w:pPr>
    </w:p>
    <w:p w:rsidR="00113698" w:rsidRPr="000D20A1" w:rsidRDefault="00113698" w:rsidP="00113698">
      <w:pPr>
        <w:spacing w:after="0" w:line="360" w:lineRule="auto"/>
        <w:rPr>
          <w:rFonts w:ascii="Times New Roman" w:hAnsi="Times New Roman" w:cs="Times New Roman"/>
          <w:b/>
          <w:sz w:val="24"/>
          <w:szCs w:val="24"/>
        </w:rPr>
      </w:pPr>
      <w:r w:rsidRPr="000D20A1">
        <w:rPr>
          <w:rFonts w:ascii="Times New Roman" w:hAnsi="Times New Roman" w:cs="Times New Roman"/>
          <w:b/>
          <w:sz w:val="24"/>
          <w:szCs w:val="24"/>
        </w:rPr>
        <w:t>Peilin Jia</w:t>
      </w:r>
      <w:r w:rsidRPr="000D20A1">
        <w:rPr>
          <w:rFonts w:ascii="Times New Roman" w:hAnsi="Times New Roman" w:cs="Times New Roman"/>
          <w:b/>
          <w:sz w:val="24"/>
          <w:szCs w:val="24"/>
          <w:vertAlign w:val="superscript"/>
        </w:rPr>
        <w:t>1,4</w:t>
      </w:r>
      <w:r w:rsidRPr="000D20A1">
        <w:rPr>
          <w:rFonts w:ascii="Times New Roman" w:hAnsi="Times New Roman" w:cs="Times New Roman"/>
          <w:b/>
          <w:sz w:val="24"/>
          <w:szCs w:val="24"/>
        </w:rPr>
        <w:t>, Zhongming Zhao</w:t>
      </w:r>
      <w:r w:rsidRPr="000D20A1">
        <w:rPr>
          <w:rFonts w:ascii="Times New Roman" w:hAnsi="Times New Roman" w:cs="Times New Roman"/>
          <w:b/>
          <w:sz w:val="24"/>
          <w:szCs w:val="24"/>
          <w:vertAlign w:val="superscript"/>
        </w:rPr>
        <w:t>1,2,3,4,*</w:t>
      </w:r>
    </w:p>
    <w:p w:rsidR="00113698" w:rsidRPr="000D20A1" w:rsidRDefault="00113698" w:rsidP="00113698">
      <w:pPr>
        <w:spacing w:after="0" w:line="360" w:lineRule="auto"/>
        <w:rPr>
          <w:rFonts w:ascii="Times New Roman" w:hAnsi="Times New Roman"/>
          <w:sz w:val="24"/>
          <w:szCs w:val="24"/>
        </w:rPr>
      </w:pPr>
    </w:p>
    <w:p w:rsidR="00113698" w:rsidRPr="000D20A1" w:rsidRDefault="00113698" w:rsidP="00113698">
      <w:pPr>
        <w:spacing w:after="0" w:line="360" w:lineRule="auto"/>
        <w:rPr>
          <w:rFonts w:ascii="Times New Roman" w:hAnsi="Times New Roman" w:cs="Times New Roman"/>
          <w:sz w:val="24"/>
          <w:szCs w:val="24"/>
        </w:rPr>
      </w:pPr>
      <w:r w:rsidRPr="000D20A1">
        <w:rPr>
          <w:rFonts w:ascii="Times New Roman" w:hAnsi="Times New Roman"/>
          <w:b/>
          <w:sz w:val="24"/>
          <w:szCs w:val="24"/>
        </w:rPr>
        <w:t>1</w:t>
      </w:r>
      <w:r w:rsidRPr="000D20A1">
        <w:rPr>
          <w:rFonts w:ascii="Times New Roman" w:hAnsi="Times New Roman"/>
          <w:sz w:val="24"/>
          <w:szCs w:val="24"/>
        </w:rPr>
        <w:t xml:space="preserve"> Department of Biomedical Informatics, Vanderbilt University School of Medicine, Nashville, TN 37203, </w:t>
      </w:r>
      <w:r w:rsidRPr="000D20A1">
        <w:rPr>
          <w:rFonts w:ascii="Times New Roman" w:hAnsi="Times New Roman"/>
          <w:b/>
          <w:sz w:val="24"/>
          <w:szCs w:val="24"/>
        </w:rPr>
        <w:t>2</w:t>
      </w:r>
      <w:r w:rsidRPr="000D20A1">
        <w:rPr>
          <w:rFonts w:ascii="Times New Roman" w:hAnsi="Times New Roman"/>
          <w:sz w:val="24"/>
          <w:szCs w:val="24"/>
        </w:rPr>
        <w:t xml:space="preserve"> Department of Cancer Biology, Vanderbilt University School of Medicine, Nashville, TN 37232, </w:t>
      </w:r>
      <w:r w:rsidRPr="000D20A1">
        <w:rPr>
          <w:rFonts w:ascii="Times New Roman" w:hAnsi="Times New Roman"/>
          <w:b/>
          <w:sz w:val="24"/>
          <w:szCs w:val="24"/>
        </w:rPr>
        <w:t>3</w:t>
      </w:r>
      <w:r w:rsidRPr="000D20A1">
        <w:rPr>
          <w:rFonts w:ascii="Times New Roman" w:hAnsi="Times New Roman"/>
          <w:sz w:val="24"/>
          <w:szCs w:val="24"/>
        </w:rPr>
        <w:t xml:space="preserve"> Department of Psychiatry, Vanderbilt University School of Medicine, </w:t>
      </w:r>
      <w:r w:rsidRPr="000D20A1">
        <w:rPr>
          <w:rFonts w:ascii="Times New Roman" w:hAnsi="Times New Roman" w:cs="Times New Roman"/>
          <w:sz w:val="24"/>
          <w:szCs w:val="24"/>
        </w:rPr>
        <w:t xml:space="preserve">Nashville, TN 37232, </w:t>
      </w:r>
      <w:r w:rsidRPr="000D20A1">
        <w:rPr>
          <w:rFonts w:ascii="Times New Roman" w:hAnsi="Times New Roman" w:cs="Times New Roman"/>
          <w:b/>
          <w:sz w:val="24"/>
          <w:szCs w:val="24"/>
        </w:rPr>
        <w:t>4</w:t>
      </w:r>
      <w:r w:rsidRPr="000D20A1">
        <w:rPr>
          <w:rFonts w:ascii="Times New Roman" w:hAnsi="Times New Roman" w:cs="Times New Roman"/>
          <w:sz w:val="24"/>
          <w:szCs w:val="24"/>
        </w:rPr>
        <w:t xml:space="preserve"> Center for Quantitative Sciences, Vanderbilt University Medical Center, Nashville, TN 37232</w:t>
      </w:r>
    </w:p>
    <w:p w:rsidR="00113698" w:rsidRPr="000D20A1" w:rsidRDefault="00113698" w:rsidP="00113698">
      <w:pPr>
        <w:spacing w:after="0" w:line="360" w:lineRule="auto"/>
        <w:rPr>
          <w:rFonts w:ascii="Times New Roman" w:hAnsi="Times New Roman" w:cs="Times New Roman"/>
          <w:sz w:val="24"/>
          <w:szCs w:val="24"/>
        </w:rPr>
      </w:pPr>
    </w:p>
    <w:p w:rsidR="00113698" w:rsidRPr="000D20A1" w:rsidRDefault="00113698" w:rsidP="00113698">
      <w:pPr>
        <w:spacing w:after="0" w:line="240" w:lineRule="auto"/>
        <w:rPr>
          <w:rFonts w:ascii="Times New Roman" w:hAnsi="Times New Roman" w:cs="Times New Roman"/>
          <w:b/>
          <w:snapToGrid w:val="0"/>
          <w:sz w:val="24"/>
          <w:szCs w:val="24"/>
        </w:rPr>
      </w:pPr>
      <w:r w:rsidRPr="000D20A1">
        <w:rPr>
          <w:rFonts w:ascii="Times New Roman" w:hAnsi="Times New Roman" w:cs="Times New Roman"/>
          <w:b/>
          <w:snapToGrid w:val="0"/>
          <w:sz w:val="24"/>
          <w:szCs w:val="24"/>
        </w:rPr>
        <w:t>*Address correspondence and reprint requests to:</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Zhongming Zhao, Ph.D.</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Department of Biomedical Informatics</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Vanderbilt University School of Medicine</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2525 West End Avenue, Suite 600</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Nashville, TN 37203, USA</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 xml:space="preserve">Phone: (615) 343-9158 </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 xml:space="preserve">FAX: (615) 936-8545 </w:t>
      </w:r>
    </w:p>
    <w:p w:rsidR="00113698" w:rsidRPr="000D20A1" w:rsidRDefault="00113698" w:rsidP="00113698">
      <w:pPr>
        <w:spacing w:after="0" w:line="240" w:lineRule="auto"/>
        <w:rPr>
          <w:rFonts w:ascii="Times New Roman" w:hAnsi="Times New Roman" w:cs="Times New Roman"/>
          <w:sz w:val="24"/>
          <w:szCs w:val="24"/>
        </w:rPr>
      </w:pPr>
      <w:r w:rsidRPr="000D20A1">
        <w:rPr>
          <w:rFonts w:ascii="Times New Roman" w:hAnsi="Times New Roman" w:cs="Times New Roman"/>
          <w:sz w:val="24"/>
          <w:szCs w:val="24"/>
        </w:rPr>
        <w:t xml:space="preserve">Email: </w:t>
      </w:r>
      <w:hyperlink r:id="rId7" w:history="1">
        <w:r w:rsidRPr="000D20A1">
          <w:rPr>
            <w:rStyle w:val="Hyperlink"/>
            <w:rFonts w:ascii="Times New Roman" w:hAnsi="Times New Roman" w:cs="Times New Roman"/>
            <w:color w:val="auto"/>
            <w:sz w:val="24"/>
            <w:szCs w:val="24"/>
          </w:rPr>
          <w:t>zhongming.zhao@vanderbilt.edu</w:t>
        </w:r>
      </w:hyperlink>
    </w:p>
    <w:p w:rsidR="00197CC0" w:rsidRPr="000D20A1" w:rsidRDefault="00197CC0" w:rsidP="00197CC0">
      <w:pPr>
        <w:spacing w:after="0" w:line="480" w:lineRule="auto"/>
        <w:rPr>
          <w:rFonts w:ascii="Times New Roman" w:hAnsi="Times New Roman" w:cs="Times New Roman"/>
        </w:rPr>
      </w:pPr>
      <w:r w:rsidRPr="000D20A1">
        <w:rPr>
          <w:rFonts w:ascii="Times New Roman" w:hAnsi="Times New Roman" w:cs="Times New Roman"/>
        </w:rPr>
        <w:t xml:space="preserve"> </w:t>
      </w:r>
    </w:p>
    <w:p w:rsidR="007F11F6" w:rsidRPr="000D20A1" w:rsidRDefault="007F11F6">
      <w:pPr>
        <w:rPr>
          <w:rFonts w:ascii="Times New Roman" w:hAnsi="Times New Roman" w:cs="Times New Roman"/>
        </w:rPr>
      </w:pPr>
    </w:p>
    <w:p w:rsidR="007F11F6" w:rsidRPr="000D20A1" w:rsidRDefault="007F11F6">
      <w:pPr>
        <w:rPr>
          <w:rFonts w:ascii="Times New Roman" w:hAnsi="Times New Roman" w:cs="Times New Roman"/>
        </w:rPr>
      </w:pPr>
      <w:r w:rsidRPr="000D20A1">
        <w:rPr>
          <w:rFonts w:ascii="Times New Roman" w:hAnsi="Times New Roman" w:cs="Times New Roman"/>
        </w:rPr>
        <w:br w:type="page"/>
      </w:r>
    </w:p>
    <w:p w:rsidR="00396213" w:rsidRPr="000D20A1" w:rsidRDefault="00396213" w:rsidP="007A1463">
      <w:pPr>
        <w:spacing w:line="480" w:lineRule="auto"/>
        <w:rPr>
          <w:rFonts w:ascii="Arial" w:hAnsi="Arial" w:cs="Arial"/>
          <w:b/>
          <w:sz w:val="24"/>
          <w:szCs w:val="24"/>
        </w:rPr>
      </w:pPr>
      <w:r w:rsidRPr="000D20A1">
        <w:rPr>
          <w:rFonts w:ascii="Arial" w:hAnsi="Arial" w:cs="Arial"/>
          <w:b/>
          <w:sz w:val="24"/>
          <w:szCs w:val="24"/>
        </w:rPr>
        <w:lastRenderedPageBreak/>
        <w:t>Supplementary Text</w:t>
      </w:r>
      <w:r w:rsidR="00BA534A" w:rsidRPr="000D20A1">
        <w:rPr>
          <w:rFonts w:ascii="Arial" w:hAnsi="Arial" w:cs="Arial"/>
          <w:b/>
          <w:sz w:val="24"/>
          <w:szCs w:val="24"/>
        </w:rPr>
        <w:t xml:space="preserve"> S1</w:t>
      </w:r>
    </w:p>
    <w:p w:rsidR="00FB0D11" w:rsidRPr="000D20A1" w:rsidRDefault="00FB0D11" w:rsidP="007A1463">
      <w:pPr>
        <w:spacing w:after="0" w:line="480" w:lineRule="auto"/>
        <w:rPr>
          <w:rFonts w:ascii="Arial" w:hAnsi="Arial" w:cs="Arial"/>
          <w:sz w:val="24"/>
          <w:szCs w:val="24"/>
        </w:rPr>
      </w:pPr>
      <w:r w:rsidRPr="000D20A1">
        <w:rPr>
          <w:rFonts w:ascii="Arial" w:hAnsi="Arial" w:cs="Arial"/>
          <w:sz w:val="24"/>
          <w:szCs w:val="24"/>
        </w:rPr>
        <w:t>Datasets</w:t>
      </w:r>
    </w:p>
    <w:p w:rsidR="00FB0D11" w:rsidRPr="000D20A1" w:rsidRDefault="00FB0D11" w:rsidP="007A1463">
      <w:pPr>
        <w:spacing w:before="240"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t xml:space="preserve">The </w:t>
      </w:r>
      <w:r w:rsidR="00A57246" w:rsidRPr="000D20A1">
        <w:rPr>
          <w:rFonts w:ascii="Times New Roman" w:hAnsi="Times New Roman" w:cs="Times New Roman"/>
          <w:sz w:val="24"/>
          <w:szCs w:val="24"/>
        </w:rPr>
        <w:t>lung adenocarcinoma (</w:t>
      </w:r>
      <w:r w:rsidRPr="000D20A1">
        <w:rPr>
          <w:rFonts w:ascii="Times New Roman" w:hAnsi="Times New Roman" w:cs="Times New Roman"/>
          <w:sz w:val="24"/>
          <w:szCs w:val="24"/>
        </w:rPr>
        <w:t>LUAD</w:t>
      </w:r>
      <w:r w:rsidR="00A57246" w:rsidRPr="000D20A1">
        <w:rPr>
          <w:rFonts w:ascii="Times New Roman" w:hAnsi="Times New Roman" w:cs="Times New Roman"/>
          <w:sz w:val="24"/>
          <w:szCs w:val="24"/>
        </w:rPr>
        <w:t>)</w:t>
      </w:r>
      <w:r w:rsidRPr="000D20A1">
        <w:rPr>
          <w:rFonts w:ascii="Times New Roman" w:hAnsi="Times New Roman" w:cs="Times New Roman"/>
          <w:sz w:val="24"/>
          <w:szCs w:val="24"/>
        </w:rPr>
        <w:t xml:space="preserve"> dataset we used includes somatic mutations from 183 LUAD samples (95 males and 88 females) </w:t>
      </w:r>
      <w:r w:rsidR="00415CC1" w:rsidRPr="000D20A1">
        <w:rPr>
          <w:rFonts w:ascii="Times New Roman" w:hAnsi="Times New Roman" w:cs="Times New Roman"/>
          <w:sz w:val="24"/>
          <w:szCs w:val="24"/>
        </w:rPr>
        <w:fldChar w:fldCharType="begin">
          <w:fldData xml:space="preserve">PEVuZE5vdGU+PENpdGU+PEF1dGhvcj5JbWllbGluc2tpPC9BdXRob3I+PFllYXI+MjAxMjwvWWVh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</w:fldData>
        </w:fldChar>
      </w:r>
      <w:r w:rsidR="00A46495" w:rsidRPr="000D20A1">
        <w:rPr>
          <w:rFonts w:ascii="Times New Roman" w:hAnsi="Times New Roman" w:cs="Times New Roman"/>
          <w:sz w:val="24"/>
          <w:szCs w:val="24"/>
        </w:rPr>
        <w:instrText xml:space="preserve"> ADDIN EN.CITE </w:instrText>
      </w:r>
      <w:r w:rsidR="00415CC1" w:rsidRPr="000D20A1">
        <w:rPr>
          <w:rFonts w:ascii="Times New Roman" w:hAnsi="Times New Roman" w:cs="Times New Roman"/>
          <w:sz w:val="24"/>
          <w:szCs w:val="24"/>
        </w:rPr>
        <w:fldChar w:fldCharType="begin">
          <w:fldData xml:space="preserve">PEVuZE5vdGU+PENpdGU+PEF1dGhvcj5JbWllbGluc2tpPC9BdXRob3I+PFllYXI+MjAxMjwvWWVh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</w:fldData>
        </w:fldChar>
      </w:r>
      <w:r w:rsidR="00A46495" w:rsidRPr="000D20A1">
        <w:rPr>
          <w:rFonts w:ascii="Times New Roman" w:hAnsi="Times New Roman" w:cs="Times New Roman"/>
          <w:sz w:val="24"/>
          <w:szCs w:val="24"/>
        </w:rPr>
        <w:instrText xml:space="preserve"> ADDIN EN.CITE.DATA </w:instrText>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end"/>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separate"/>
      </w:r>
      <w:r w:rsidR="00A46495" w:rsidRPr="000D20A1">
        <w:rPr>
          <w:rFonts w:ascii="Times New Roman" w:hAnsi="Times New Roman" w:cs="Times New Roman"/>
          <w:noProof/>
          <w:sz w:val="24"/>
          <w:szCs w:val="24"/>
        </w:rPr>
        <w:t>[1]</w:t>
      </w:r>
      <w:r w:rsidR="00415CC1" w:rsidRPr="000D20A1">
        <w:rPr>
          <w:rFonts w:ascii="Times New Roman" w:hAnsi="Times New Roman" w:cs="Times New Roman"/>
          <w:sz w:val="24"/>
          <w:szCs w:val="24"/>
        </w:rPr>
        <w:fldChar w:fldCharType="end"/>
      </w:r>
      <w:r w:rsidRPr="000D20A1">
        <w:rPr>
          <w:rFonts w:ascii="Times New Roman" w:hAnsi="Times New Roman" w:cs="Times New Roman"/>
          <w:sz w:val="24"/>
          <w:szCs w:val="24"/>
        </w:rPr>
        <w:t xml:space="preserve">. Among them, 27 were never smokers, 17 light smokers, 118 heavy smokers, and 21 </w:t>
      </w:r>
      <w:r w:rsidR="00A26C37" w:rsidRPr="000D20A1">
        <w:rPr>
          <w:rFonts w:ascii="Times New Roman" w:hAnsi="Times New Roman" w:cs="Times New Roman"/>
          <w:sz w:val="24"/>
          <w:szCs w:val="24"/>
        </w:rPr>
        <w:t xml:space="preserve">had </w:t>
      </w:r>
      <w:r w:rsidRPr="000D20A1">
        <w:rPr>
          <w:rFonts w:ascii="Times New Roman" w:hAnsi="Times New Roman" w:cs="Times New Roman"/>
          <w:sz w:val="24"/>
          <w:szCs w:val="24"/>
        </w:rPr>
        <w:t>an unknown smoking history. A total of 90 patients were in stage I</w:t>
      </w:r>
      <w:r w:rsidR="00A26C37" w:rsidRPr="000D20A1">
        <w:rPr>
          <w:rFonts w:ascii="Times New Roman" w:hAnsi="Times New Roman" w:cs="Times New Roman"/>
          <w:sz w:val="24"/>
          <w:szCs w:val="24"/>
        </w:rPr>
        <w:t xml:space="preserve"> LUAD</w:t>
      </w:r>
      <w:r w:rsidRPr="000D20A1">
        <w:rPr>
          <w:rFonts w:ascii="Times New Roman" w:hAnsi="Times New Roman" w:cs="Times New Roman"/>
          <w:sz w:val="24"/>
          <w:szCs w:val="24"/>
        </w:rPr>
        <w:t xml:space="preserve">, 36 in stage II, 22 in stage III, 10 in stage IV, and 25 </w:t>
      </w:r>
      <w:r w:rsidR="00A26C37" w:rsidRPr="000D20A1">
        <w:rPr>
          <w:rFonts w:ascii="Times New Roman" w:hAnsi="Times New Roman" w:cs="Times New Roman"/>
          <w:sz w:val="24"/>
          <w:szCs w:val="24"/>
        </w:rPr>
        <w:t xml:space="preserve">were </w:t>
      </w:r>
      <w:r w:rsidRPr="000D20A1">
        <w:rPr>
          <w:rFonts w:ascii="Times New Roman" w:hAnsi="Times New Roman" w:cs="Times New Roman"/>
          <w:sz w:val="24"/>
          <w:szCs w:val="24"/>
        </w:rPr>
        <w:t xml:space="preserve">unknown. More detailed information </w:t>
      </w:r>
      <w:r w:rsidR="00A26C37" w:rsidRPr="000D20A1">
        <w:rPr>
          <w:rFonts w:ascii="Times New Roman" w:hAnsi="Times New Roman" w:cs="Times New Roman"/>
          <w:sz w:val="24"/>
          <w:szCs w:val="24"/>
        </w:rPr>
        <w:t>can be found in</w:t>
      </w:r>
      <w:r w:rsidRPr="000D20A1">
        <w:rPr>
          <w:rFonts w:ascii="Times New Roman" w:hAnsi="Times New Roman" w:cs="Times New Roman"/>
          <w:sz w:val="24"/>
          <w:szCs w:val="24"/>
        </w:rPr>
        <w:t xml:space="preserve"> </w:t>
      </w:r>
      <w:proofErr w:type="spellStart"/>
      <w:r w:rsidR="001F6C8B" w:rsidRPr="000D20A1">
        <w:rPr>
          <w:rFonts w:ascii="Times New Roman" w:hAnsi="Times New Roman" w:cs="Times New Roman"/>
          <w:sz w:val="24"/>
          <w:szCs w:val="24"/>
        </w:rPr>
        <w:t>Imielinski</w:t>
      </w:r>
      <w:proofErr w:type="spellEnd"/>
      <w:r w:rsidR="001F6C8B" w:rsidRPr="000D20A1">
        <w:rPr>
          <w:rFonts w:ascii="Times New Roman" w:hAnsi="Times New Roman" w:cs="Times New Roman"/>
          <w:sz w:val="24"/>
          <w:szCs w:val="24"/>
        </w:rPr>
        <w:t xml:space="preserve"> et al., 2012</w:t>
      </w:r>
      <w:r w:rsidRPr="000D20A1">
        <w:rPr>
          <w:rFonts w:ascii="Times New Roman" w:hAnsi="Times New Roman" w:cs="Times New Roman"/>
        </w:rPr>
        <w:t xml:space="preserve"> </w:t>
      </w:r>
      <w:r w:rsidR="00415CC1" w:rsidRPr="000D20A1">
        <w:rPr>
          <w:rFonts w:ascii="Times New Roman" w:hAnsi="Times New Roman" w:cs="Times New Roman"/>
          <w:sz w:val="24"/>
          <w:szCs w:val="24"/>
        </w:rPr>
        <w:fldChar w:fldCharType="begin">
          <w:fldData xml:space="preserve">PEVuZE5vdGU+PENpdGU+PEF1dGhvcj5JbWllbGluc2tpPC9BdXRob3I+PFllYXI+MjAxMjwvWWVh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</w:fldData>
        </w:fldChar>
      </w:r>
      <w:r w:rsidR="00A46495" w:rsidRPr="000D20A1">
        <w:rPr>
          <w:rFonts w:ascii="Times New Roman" w:hAnsi="Times New Roman" w:cs="Times New Roman"/>
          <w:sz w:val="24"/>
          <w:szCs w:val="24"/>
        </w:rPr>
        <w:instrText xml:space="preserve"> ADDIN EN.CITE </w:instrText>
      </w:r>
      <w:r w:rsidR="00415CC1" w:rsidRPr="000D20A1">
        <w:rPr>
          <w:rFonts w:ascii="Times New Roman" w:hAnsi="Times New Roman" w:cs="Times New Roman"/>
          <w:sz w:val="24"/>
          <w:szCs w:val="24"/>
        </w:rPr>
        <w:fldChar w:fldCharType="begin">
          <w:fldData xml:space="preserve">PEVuZE5vdGU+PENpdGU+PEF1dGhvcj5JbWllbGluc2tpPC9BdXRob3I+PFllYXI+MjAxMjwvWWVh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</w:fldData>
        </w:fldChar>
      </w:r>
      <w:r w:rsidR="00A46495" w:rsidRPr="000D20A1">
        <w:rPr>
          <w:rFonts w:ascii="Times New Roman" w:hAnsi="Times New Roman" w:cs="Times New Roman"/>
          <w:sz w:val="24"/>
          <w:szCs w:val="24"/>
        </w:rPr>
        <w:instrText xml:space="preserve"> ADDIN EN.CITE.DATA </w:instrText>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end"/>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separate"/>
      </w:r>
      <w:r w:rsidR="00A46495" w:rsidRPr="000D20A1">
        <w:rPr>
          <w:rFonts w:ascii="Times New Roman" w:hAnsi="Times New Roman" w:cs="Times New Roman"/>
          <w:noProof/>
          <w:sz w:val="24"/>
          <w:szCs w:val="24"/>
        </w:rPr>
        <w:t>[1]</w:t>
      </w:r>
      <w:r w:rsidR="00415CC1" w:rsidRPr="000D20A1">
        <w:rPr>
          <w:rFonts w:ascii="Times New Roman" w:hAnsi="Times New Roman" w:cs="Times New Roman"/>
          <w:sz w:val="24"/>
          <w:szCs w:val="24"/>
        </w:rPr>
        <w:fldChar w:fldCharType="end"/>
      </w:r>
      <w:r w:rsidRPr="000D20A1">
        <w:rPr>
          <w:rFonts w:ascii="Times New Roman" w:hAnsi="Times New Roman" w:cs="Times New Roman"/>
          <w:sz w:val="24"/>
          <w:szCs w:val="24"/>
        </w:rPr>
        <w:t>.</w:t>
      </w:r>
    </w:p>
    <w:p w:rsidR="0052232A" w:rsidRPr="000D20A1" w:rsidRDefault="0052232A" w:rsidP="007A1463">
      <w:pPr>
        <w:spacing w:before="240"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t xml:space="preserve">The melanoma </w:t>
      </w:r>
      <w:r w:rsidR="00787C1C" w:rsidRPr="000D20A1">
        <w:rPr>
          <w:rFonts w:ascii="Times New Roman" w:hAnsi="Times New Roman" w:cs="Times New Roman"/>
          <w:sz w:val="24"/>
          <w:szCs w:val="24"/>
        </w:rPr>
        <w:t xml:space="preserve">somatic </w:t>
      </w:r>
      <w:r w:rsidRPr="000D20A1">
        <w:rPr>
          <w:rFonts w:ascii="Times New Roman" w:hAnsi="Times New Roman" w:cs="Times New Roman"/>
          <w:sz w:val="24"/>
          <w:szCs w:val="24"/>
        </w:rPr>
        <w:t xml:space="preserve">mutation dataset </w:t>
      </w:r>
      <w:r w:rsidR="00787C1C" w:rsidRPr="000D20A1">
        <w:rPr>
          <w:rFonts w:ascii="Times New Roman" w:hAnsi="Times New Roman" w:cs="Times New Roman"/>
          <w:sz w:val="24"/>
          <w:szCs w:val="24"/>
        </w:rPr>
        <w:t xml:space="preserve">was obtained from </w:t>
      </w:r>
      <w:r w:rsidRPr="000D20A1">
        <w:rPr>
          <w:rFonts w:ascii="Times New Roman" w:hAnsi="Times New Roman" w:cs="Times New Roman"/>
          <w:sz w:val="24"/>
          <w:szCs w:val="24"/>
        </w:rPr>
        <w:t xml:space="preserve">121 melanoma patients (67 males and 54 females) </w:t>
      </w:r>
      <w:r w:rsidR="00415CC1" w:rsidRPr="000D20A1">
        <w:rPr>
          <w:rFonts w:ascii="Times New Roman" w:hAnsi="Times New Roman" w:cs="Times New Roman"/>
          <w:sz w:val="24"/>
          <w:szCs w:val="24"/>
        </w:rPr>
        <w:fldChar w:fldCharType="begin">
          <w:fldData xml:space="preserve">PEVuZE5vdGU+PENpdGU+PEF1dGhvcj5Ib2RpczwvQXV0aG9yPjxZZWFyPjIwMTI8L1llYXI+PFJl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</w:fldData>
        </w:fldChar>
      </w:r>
      <w:r w:rsidR="00A46495" w:rsidRPr="000D20A1">
        <w:rPr>
          <w:rFonts w:ascii="Times New Roman" w:hAnsi="Times New Roman" w:cs="Times New Roman"/>
          <w:sz w:val="24"/>
          <w:szCs w:val="24"/>
        </w:rPr>
        <w:instrText xml:space="preserve"> ADDIN EN.CITE </w:instrText>
      </w:r>
      <w:r w:rsidR="00415CC1" w:rsidRPr="000D20A1">
        <w:rPr>
          <w:rFonts w:ascii="Times New Roman" w:hAnsi="Times New Roman" w:cs="Times New Roman"/>
          <w:sz w:val="24"/>
          <w:szCs w:val="24"/>
        </w:rPr>
        <w:fldChar w:fldCharType="begin">
          <w:fldData xml:space="preserve">PEVuZE5vdGU+PENpdGU+PEF1dGhvcj5Ib2RpczwvQXV0aG9yPjxZZWFyPjIwMTI8L1llYXI+PFJl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</w:fldData>
        </w:fldChar>
      </w:r>
      <w:r w:rsidR="00A46495" w:rsidRPr="000D20A1">
        <w:rPr>
          <w:rFonts w:ascii="Times New Roman" w:hAnsi="Times New Roman" w:cs="Times New Roman"/>
          <w:sz w:val="24"/>
          <w:szCs w:val="24"/>
        </w:rPr>
        <w:instrText xml:space="preserve"> ADDIN EN.CITE.DATA </w:instrText>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end"/>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separate"/>
      </w:r>
      <w:r w:rsidR="00A46495" w:rsidRPr="000D20A1">
        <w:rPr>
          <w:rFonts w:ascii="Times New Roman" w:hAnsi="Times New Roman" w:cs="Times New Roman"/>
          <w:noProof/>
          <w:sz w:val="24"/>
          <w:szCs w:val="24"/>
        </w:rPr>
        <w:t>[2]</w:t>
      </w:r>
      <w:r w:rsidR="00415CC1" w:rsidRPr="000D20A1">
        <w:rPr>
          <w:rFonts w:ascii="Times New Roman" w:hAnsi="Times New Roman" w:cs="Times New Roman"/>
          <w:sz w:val="24"/>
          <w:szCs w:val="24"/>
        </w:rPr>
        <w:fldChar w:fldCharType="end"/>
      </w:r>
      <w:r w:rsidR="006E340D" w:rsidRPr="000D20A1">
        <w:rPr>
          <w:rFonts w:ascii="Times New Roman" w:hAnsi="Times New Roman" w:cs="Times New Roman"/>
          <w:sz w:val="24"/>
          <w:szCs w:val="24"/>
        </w:rPr>
        <w:t xml:space="preserve">. Briefly, these patients had </w:t>
      </w:r>
      <w:r w:rsidRPr="000D20A1">
        <w:rPr>
          <w:rFonts w:ascii="Times New Roman" w:hAnsi="Times New Roman" w:cs="Times New Roman"/>
          <w:sz w:val="24"/>
          <w:szCs w:val="24"/>
        </w:rPr>
        <w:t xml:space="preserve">an average </w:t>
      </w:r>
      <w:r w:rsidR="00A26C37" w:rsidRPr="000D20A1">
        <w:rPr>
          <w:rFonts w:ascii="Times New Roman" w:hAnsi="Times New Roman" w:cs="Times New Roman"/>
          <w:sz w:val="24"/>
          <w:szCs w:val="24"/>
        </w:rPr>
        <w:t>age</w:t>
      </w:r>
      <w:r w:rsidRPr="000D20A1">
        <w:rPr>
          <w:rFonts w:ascii="Times New Roman" w:hAnsi="Times New Roman" w:cs="Times New Roman"/>
          <w:sz w:val="24"/>
          <w:szCs w:val="24"/>
        </w:rPr>
        <w:t xml:space="preserve"> at diagnos</w:t>
      </w:r>
      <w:r w:rsidR="00A26C37" w:rsidRPr="000D20A1">
        <w:rPr>
          <w:rFonts w:ascii="Times New Roman" w:hAnsi="Times New Roman" w:cs="Times New Roman"/>
          <w:sz w:val="24"/>
          <w:szCs w:val="24"/>
        </w:rPr>
        <w:t xml:space="preserve">is </w:t>
      </w:r>
      <w:r w:rsidRPr="000D20A1">
        <w:rPr>
          <w:rFonts w:ascii="Times New Roman" w:hAnsi="Times New Roman" w:cs="Times New Roman"/>
          <w:sz w:val="24"/>
          <w:szCs w:val="24"/>
        </w:rPr>
        <w:t>of 47 (range 16 to 85)</w:t>
      </w:r>
      <w:r w:rsidR="006E340D" w:rsidRPr="000D20A1">
        <w:rPr>
          <w:rFonts w:ascii="Times New Roman" w:hAnsi="Times New Roman" w:cs="Times New Roman"/>
          <w:sz w:val="24"/>
          <w:szCs w:val="24"/>
        </w:rPr>
        <w:t xml:space="preserve">, including </w:t>
      </w:r>
      <w:r w:rsidRPr="000D20A1">
        <w:rPr>
          <w:rFonts w:ascii="Times New Roman" w:hAnsi="Times New Roman" w:cs="Times New Roman"/>
          <w:sz w:val="24"/>
          <w:szCs w:val="24"/>
        </w:rPr>
        <w:t>15 primary tumors, 30 metastatic samples, and 76 short-term cultures derived from metastatic tumor tissu</w:t>
      </w:r>
      <w:r w:rsidR="00787C1C" w:rsidRPr="000D20A1">
        <w:rPr>
          <w:rFonts w:ascii="Times New Roman" w:hAnsi="Times New Roman" w:cs="Times New Roman"/>
          <w:sz w:val="24"/>
          <w:szCs w:val="24"/>
        </w:rPr>
        <w:t>e</w:t>
      </w:r>
      <w:r w:rsidRPr="000D20A1">
        <w:rPr>
          <w:rFonts w:ascii="Times New Roman" w:hAnsi="Times New Roman" w:cs="Times New Roman"/>
          <w:sz w:val="24"/>
          <w:szCs w:val="24"/>
        </w:rPr>
        <w:t xml:space="preserve">. </w:t>
      </w:r>
      <w:r w:rsidR="00787C1C" w:rsidRPr="000D20A1">
        <w:rPr>
          <w:rFonts w:ascii="Times New Roman" w:hAnsi="Times New Roman" w:cs="Times New Roman"/>
          <w:sz w:val="24"/>
          <w:szCs w:val="24"/>
        </w:rPr>
        <w:t>Among them</w:t>
      </w:r>
      <w:r w:rsidRPr="000D20A1">
        <w:rPr>
          <w:rFonts w:ascii="Times New Roman" w:hAnsi="Times New Roman" w:cs="Times New Roman"/>
          <w:sz w:val="24"/>
          <w:szCs w:val="24"/>
        </w:rPr>
        <w:t xml:space="preserve">, 95 </w:t>
      </w:r>
      <w:r w:rsidR="00787C1C" w:rsidRPr="000D20A1">
        <w:rPr>
          <w:rFonts w:ascii="Times New Roman" w:hAnsi="Times New Roman" w:cs="Times New Roman"/>
          <w:sz w:val="24"/>
          <w:szCs w:val="24"/>
        </w:rPr>
        <w:t xml:space="preserve">were </w:t>
      </w:r>
      <w:r w:rsidR="00A26C37" w:rsidRPr="000D20A1">
        <w:rPr>
          <w:rFonts w:ascii="Times New Roman" w:hAnsi="Times New Roman" w:cs="Times New Roman"/>
          <w:sz w:val="24"/>
          <w:szCs w:val="24"/>
        </w:rPr>
        <w:t xml:space="preserve">cutaneous </w:t>
      </w:r>
      <w:r w:rsidRPr="000D20A1">
        <w:rPr>
          <w:rFonts w:ascii="Times New Roman" w:hAnsi="Times New Roman" w:cs="Times New Roman"/>
          <w:sz w:val="24"/>
          <w:szCs w:val="24"/>
        </w:rPr>
        <w:t xml:space="preserve">melanomas, 5 of </w:t>
      </w:r>
      <w:proofErr w:type="spellStart"/>
      <w:r w:rsidRPr="000D20A1">
        <w:rPr>
          <w:rFonts w:ascii="Times New Roman" w:hAnsi="Times New Roman" w:cs="Times New Roman"/>
          <w:sz w:val="24"/>
          <w:szCs w:val="24"/>
        </w:rPr>
        <w:t>acral</w:t>
      </w:r>
      <w:proofErr w:type="spellEnd"/>
      <w:r w:rsidRPr="000D20A1">
        <w:rPr>
          <w:rFonts w:ascii="Times New Roman" w:hAnsi="Times New Roman" w:cs="Times New Roman"/>
          <w:sz w:val="24"/>
          <w:szCs w:val="24"/>
        </w:rPr>
        <w:t xml:space="preserve">, 2 mucosal, 1 </w:t>
      </w:r>
      <w:proofErr w:type="spellStart"/>
      <w:r w:rsidRPr="000D20A1">
        <w:rPr>
          <w:rFonts w:ascii="Times New Roman" w:hAnsi="Times New Roman" w:cs="Times New Roman"/>
          <w:sz w:val="24"/>
          <w:szCs w:val="24"/>
        </w:rPr>
        <w:t>uveal</w:t>
      </w:r>
      <w:proofErr w:type="spellEnd"/>
      <w:r w:rsidRPr="000D20A1">
        <w:rPr>
          <w:rFonts w:ascii="Times New Roman" w:hAnsi="Times New Roman" w:cs="Times New Roman"/>
          <w:sz w:val="24"/>
          <w:szCs w:val="24"/>
        </w:rPr>
        <w:t xml:space="preserve">, and 18 </w:t>
      </w:r>
      <w:r w:rsidR="00A26C37" w:rsidRPr="000D20A1">
        <w:rPr>
          <w:rFonts w:ascii="Times New Roman" w:hAnsi="Times New Roman" w:cs="Times New Roman"/>
          <w:sz w:val="24"/>
          <w:szCs w:val="24"/>
        </w:rPr>
        <w:t xml:space="preserve">were </w:t>
      </w:r>
      <w:r w:rsidRPr="000D20A1">
        <w:rPr>
          <w:rFonts w:ascii="Times New Roman" w:hAnsi="Times New Roman" w:cs="Times New Roman"/>
          <w:sz w:val="24"/>
          <w:szCs w:val="24"/>
        </w:rPr>
        <w:t>of unknown primary origin.</w:t>
      </w:r>
    </w:p>
    <w:p w:rsidR="00686229" w:rsidRPr="000D20A1" w:rsidRDefault="00686229" w:rsidP="007A1463">
      <w:pPr>
        <w:spacing w:before="240"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t xml:space="preserve">The validation datasets for both LUAD and melanoma were downloaded from The Cancer Genome Atlas (TCGA). For LUAD, a total of 518 samples were available (as of </w:t>
      </w:r>
      <w:r w:rsidRPr="006E142D">
        <w:rPr>
          <w:rFonts w:ascii="Times New Roman" w:hAnsi="Times New Roman" w:cs="Times New Roman"/>
          <w:sz w:val="24"/>
          <w:szCs w:val="24"/>
        </w:rPr>
        <w:t>7/18/2013) for WES data</w:t>
      </w:r>
      <w:r w:rsidR="00190988" w:rsidRPr="006E142D">
        <w:rPr>
          <w:rFonts w:ascii="Times New Roman" w:hAnsi="Times New Roman" w:cs="Times New Roman"/>
          <w:sz w:val="24"/>
          <w:szCs w:val="24"/>
        </w:rPr>
        <w:t xml:space="preserve"> (Table S1)</w:t>
      </w:r>
      <w:r w:rsidRPr="006E142D">
        <w:rPr>
          <w:rFonts w:ascii="Times New Roman" w:hAnsi="Times New Roman" w:cs="Times New Roman"/>
          <w:sz w:val="24"/>
          <w:szCs w:val="24"/>
        </w:rPr>
        <w:t xml:space="preserve">. For the TCGA Skin </w:t>
      </w:r>
      <w:proofErr w:type="spellStart"/>
      <w:r w:rsidRPr="006E142D">
        <w:rPr>
          <w:rFonts w:ascii="Times New Roman" w:hAnsi="Times New Roman" w:cs="Times New Roman"/>
          <w:sz w:val="24"/>
          <w:szCs w:val="24"/>
        </w:rPr>
        <w:t>Cutaneous</w:t>
      </w:r>
      <w:proofErr w:type="spellEnd"/>
      <w:r w:rsidRPr="006E142D">
        <w:rPr>
          <w:rFonts w:ascii="Times New Roman" w:hAnsi="Times New Roman" w:cs="Times New Roman"/>
          <w:sz w:val="24"/>
          <w:szCs w:val="24"/>
        </w:rPr>
        <w:t xml:space="preserve"> Melanoma (SKCM), a</w:t>
      </w:r>
      <w:r w:rsidRPr="000D20A1">
        <w:rPr>
          <w:rFonts w:ascii="Times New Roman" w:hAnsi="Times New Roman" w:cs="Times New Roman"/>
          <w:sz w:val="24"/>
          <w:szCs w:val="24"/>
        </w:rPr>
        <w:t xml:space="preserve"> total of 264 </w:t>
      </w:r>
      <w:r w:rsidR="00083790">
        <w:rPr>
          <w:rFonts w:ascii="Times New Roman" w:hAnsi="Times New Roman" w:cs="Times New Roman"/>
          <w:sz w:val="24"/>
          <w:szCs w:val="24"/>
        </w:rPr>
        <w:t xml:space="preserve">samples were available (as of </w:t>
      </w:r>
      <w:r w:rsidRPr="000D20A1">
        <w:rPr>
          <w:rFonts w:ascii="Times New Roman" w:hAnsi="Times New Roman" w:cs="Times New Roman"/>
          <w:sz w:val="24"/>
          <w:szCs w:val="24"/>
        </w:rPr>
        <w:t>8/19/2013)</w:t>
      </w:r>
      <w:r w:rsidR="00DC13B0" w:rsidRPr="000D20A1">
        <w:rPr>
          <w:rFonts w:ascii="Times New Roman" w:hAnsi="Times New Roman" w:cs="Times New Roman"/>
          <w:sz w:val="24"/>
          <w:szCs w:val="24"/>
        </w:rPr>
        <w:t>. We annotated these datasets in the same way as we did for the discovery datasets (see main text).</w:t>
      </w:r>
      <w:r w:rsidR="0037668B" w:rsidRPr="000D20A1">
        <w:rPr>
          <w:rFonts w:ascii="Times New Roman" w:hAnsi="Times New Roman" w:cs="Times New Roman"/>
          <w:sz w:val="24"/>
          <w:szCs w:val="24"/>
        </w:rPr>
        <w:t xml:space="preserve"> Genes with non-silent deleterious mutations were defined as </w:t>
      </w:r>
      <w:proofErr w:type="spellStart"/>
      <w:r w:rsidR="0037668B" w:rsidRPr="000D20A1">
        <w:rPr>
          <w:rFonts w:ascii="Times New Roman" w:hAnsi="Times New Roman" w:cs="Times New Roman"/>
          <w:sz w:val="24"/>
          <w:szCs w:val="24"/>
        </w:rPr>
        <w:t>MutGenes</w:t>
      </w:r>
      <w:proofErr w:type="spellEnd"/>
      <w:r w:rsidR="0037668B" w:rsidRPr="000D20A1">
        <w:rPr>
          <w:rFonts w:ascii="Times New Roman" w:hAnsi="Times New Roman" w:cs="Times New Roman"/>
          <w:sz w:val="24"/>
          <w:szCs w:val="24"/>
        </w:rPr>
        <w:t xml:space="preserve"> and analyzed using </w:t>
      </w:r>
      <w:proofErr w:type="spellStart"/>
      <w:r w:rsidR="0037668B" w:rsidRPr="000D20A1">
        <w:rPr>
          <w:rFonts w:ascii="Times New Roman" w:hAnsi="Times New Roman" w:cs="Times New Roman"/>
          <w:sz w:val="24"/>
          <w:szCs w:val="24"/>
        </w:rPr>
        <w:t>VarWalker</w:t>
      </w:r>
      <w:proofErr w:type="spellEnd"/>
      <w:r w:rsidR="0037668B" w:rsidRPr="000D20A1">
        <w:rPr>
          <w:rFonts w:ascii="Times New Roman" w:hAnsi="Times New Roman" w:cs="Times New Roman"/>
          <w:sz w:val="24"/>
          <w:szCs w:val="24"/>
        </w:rPr>
        <w:t>.</w:t>
      </w:r>
    </w:p>
    <w:p w:rsidR="00041AD1" w:rsidRPr="000D20A1" w:rsidRDefault="00041AD1" w:rsidP="00041AD1">
      <w:pPr>
        <w:spacing w:before="240" w:after="0" w:line="480" w:lineRule="auto"/>
        <w:rPr>
          <w:rFonts w:ascii="Arial" w:hAnsi="Arial" w:cs="Arial"/>
          <w:sz w:val="24"/>
          <w:szCs w:val="24"/>
        </w:rPr>
      </w:pPr>
      <w:r w:rsidRPr="000D20A1">
        <w:rPr>
          <w:rFonts w:ascii="Arial" w:hAnsi="Arial" w:cs="Arial"/>
          <w:sz w:val="24"/>
          <w:szCs w:val="24"/>
        </w:rPr>
        <w:t xml:space="preserve">Personalized prioritization of mutation genes using </w:t>
      </w:r>
      <w:r w:rsidR="00A26C37" w:rsidRPr="000D20A1">
        <w:rPr>
          <w:rFonts w:ascii="Arial" w:hAnsi="Arial" w:cs="Arial"/>
          <w:sz w:val="24"/>
          <w:szCs w:val="24"/>
        </w:rPr>
        <w:t xml:space="preserve">the </w:t>
      </w:r>
      <w:r w:rsidRPr="000D20A1">
        <w:rPr>
          <w:rFonts w:ascii="Arial" w:hAnsi="Arial" w:cs="Arial"/>
          <w:sz w:val="24"/>
          <w:szCs w:val="24"/>
        </w:rPr>
        <w:t>Random Walk with Restart algorithm</w:t>
      </w:r>
    </w:p>
    <w:p w:rsidR="00061F0B" w:rsidRPr="000D20A1" w:rsidRDefault="00041AD1" w:rsidP="00041AD1">
      <w:pPr>
        <w:spacing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lastRenderedPageBreak/>
        <w:t xml:space="preserve">Step 1. Patient-specific assessment of </w:t>
      </w:r>
      <w:proofErr w:type="spellStart"/>
      <w:r w:rsidRPr="000D20A1">
        <w:rPr>
          <w:rFonts w:ascii="Times New Roman" w:hAnsi="Times New Roman" w:cs="Times New Roman"/>
          <w:sz w:val="24"/>
          <w:szCs w:val="24"/>
        </w:rPr>
        <w:t>MutGenes</w:t>
      </w:r>
      <w:proofErr w:type="spellEnd"/>
      <w:r w:rsidRPr="000D20A1">
        <w:rPr>
          <w:rFonts w:ascii="Times New Roman" w:hAnsi="Times New Roman" w:cs="Times New Roman"/>
          <w:sz w:val="24"/>
          <w:szCs w:val="24"/>
        </w:rPr>
        <w:t xml:space="preserve">. To determine whether a sample-specific model or a universal model is appropriate for </w:t>
      </w:r>
      <w:proofErr w:type="spellStart"/>
      <w:r w:rsidR="00A26C37" w:rsidRPr="000D20A1">
        <w:rPr>
          <w:rFonts w:ascii="Times New Roman" w:hAnsi="Times New Roman" w:cs="Times New Roman"/>
          <w:sz w:val="24"/>
          <w:szCs w:val="24"/>
        </w:rPr>
        <w:t>MutGenes</w:t>
      </w:r>
      <w:proofErr w:type="spellEnd"/>
      <w:r w:rsidR="00A26C37" w:rsidRPr="000D20A1" w:rsidDel="00A26C37">
        <w:rPr>
          <w:rFonts w:ascii="Times New Roman" w:hAnsi="Times New Roman" w:cs="Times New Roman"/>
          <w:sz w:val="24"/>
          <w:szCs w:val="24"/>
        </w:rPr>
        <w:t xml:space="preserve"> </w:t>
      </w:r>
      <w:r w:rsidRPr="000D20A1">
        <w:rPr>
          <w:rFonts w:ascii="Times New Roman" w:hAnsi="Times New Roman" w:cs="Times New Roman"/>
          <w:sz w:val="24"/>
          <w:szCs w:val="24"/>
        </w:rPr>
        <w:t xml:space="preserve">assessment, we compared the retained </w:t>
      </w:r>
      <w:proofErr w:type="spellStart"/>
      <w:r w:rsidRPr="000D20A1">
        <w:rPr>
          <w:rFonts w:ascii="Times New Roman" w:hAnsi="Times New Roman" w:cs="Times New Roman"/>
          <w:sz w:val="24"/>
          <w:szCs w:val="24"/>
        </w:rPr>
        <w:t>MutGenes</w:t>
      </w:r>
      <w:proofErr w:type="spellEnd"/>
      <w:r w:rsidRPr="000D20A1">
        <w:rPr>
          <w:rFonts w:ascii="Times New Roman" w:hAnsi="Times New Roman" w:cs="Times New Roman"/>
          <w:sz w:val="24"/>
          <w:szCs w:val="24"/>
        </w:rPr>
        <w:t xml:space="preserve"> using </w:t>
      </w:r>
      <w:r w:rsidR="00A26C37" w:rsidRPr="000D20A1">
        <w:rPr>
          <w:rFonts w:ascii="Times New Roman" w:hAnsi="Times New Roman" w:cs="Times New Roman"/>
          <w:sz w:val="24"/>
          <w:szCs w:val="24"/>
        </w:rPr>
        <w:t xml:space="preserve">each </w:t>
      </w:r>
      <w:r w:rsidRPr="000D20A1">
        <w:rPr>
          <w:rFonts w:ascii="Times New Roman" w:hAnsi="Times New Roman" w:cs="Times New Roman"/>
          <w:sz w:val="24"/>
          <w:szCs w:val="24"/>
        </w:rPr>
        <w:t xml:space="preserve">model. </w:t>
      </w:r>
      <w:r w:rsidR="00A26C37" w:rsidRPr="000D20A1">
        <w:rPr>
          <w:rFonts w:ascii="Times New Roman" w:hAnsi="Times New Roman" w:cs="Times New Roman"/>
          <w:sz w:val="24"/>
          <w:szCs w:val="24"/>
        </w:rPr>
        <w:t>The s</w:t>
      </w:r>
      <w:r w:rsidRPr="000D20A1">
        <w:rPr>
          <w:rFonts w:ascii="Times New Roman" w:hAnsi="Times New Roman" w:cs="Times New Roman"/>
          <w:sz w:val="24"/>
          <w:szCs w:val="24"/>
        </w:rPr>
        <w:t xml:space="preserve">ample-specific model </w:t>
      </w:r>
      <w:r w:rsidR="006A7281" w:rsidRPr="000D20A1">
        <w:rPr>
          <w:rFonts w:ascii="Times New Roman" w:hAnsi="Times New Roman" w:cs="Times New Roman"/>
          <w:sz w:val="24"/>
          <w:szCs w:val="24"/>
        </w:rPr>
        <w:t xml:space="preserve">was obtained using the </w:t>
      </w:r>
      <w:r w:rsidR="00A26C37" w:rsidRPr="000D20A1">
        <w:rPr>
          <w:rFonts w:ascii="Times New Roman" w:hAnsi="Times New Roman" w:cs="Times New Roman"/>
          <w:sz w:val="24"/>
          <w:szCs w:val="24"/>
        </w:rPr>
        <w:t xml:space="preserve">sample’s </w:t>
      </w:r>
      <w:proofErr w:type="spellStart"/>
      <w:r w:rsidR="006A7281" w:rsidRPr="000D20A1">
        <w:rPr>
          <w:rFonts w:ascii="Times New Roman" w:hAnsi="Times New Roman" w:cs="Times New Roman"/>
          <w:sz w:val="24"/>
          <w:szCs w:val="24"/>
        </w:rPr>
        <w:t>MutGenes</w:t>
      </w:r>
      <w:proofErr w:type="spellEnd"/>
      <w:r w:rsidR="006A7281" w:rsidRPr="000D20A1">
        <w:rPr>
          <w:rFonts w:ascii="Times New Roman" w:hAnsi="Times New Roman" w:cs="Times New Roman"/>
          <w:sz w:val="24"/>
          <w:szCs w:val="24"/>
        </w:rPr>
        <w:t xml:space="preserve"> and thus, </w:t>
      </w:r>
      <w:r w:rsidRPr="000D20A1">
        <w:rPr>
          <w:rFonts w:ascii="Times New Roman" w:hAnsi="Times New Roman" w:cs="Times New Roman"/>
          <w:sz w:val="24"/>
          <w:szCs w:val="24"/>
        </w:rPr>
        <w:t xml:space="preserve">can </w:t>
      </w:r>
      <w:r w:rsidR="00A26C37" w:rsidRPr="000D20A1">
        <w:rPr>
          <w:rFonts w:ascii="Times New Roman" w:hAnsi="Times New Roman" w:cs="Times New Roman"/>
          <w:sz w:val="24"/>
          <w:szCs w:val="24"/>
        </w:rPr>
        <w:t xml:space="preserve">successfully </w:t>
      </w:r>
      <w:r w:rsidRPr="000D20A1">
        <w:rPr>
          <w:rFonts w:ascii="Times New Roman" w:hAnsi="Times New Roman" w:cs="Times New Roman"/>
          <w:sz w:val="24"/>
          <w:szCs w:val="24"/>
        </w:rPr>
        <w:t>adjust sample-specific mutation profiles</w:t>
      </w:r>
      <w:r w:rsidR="006A7281" w:rsidRPr="000D20A1">
        <w:rPr>
          <w:rFonts w:ascii="Times New Roman" w:hAnsi="Times New Roman" w:cs="Times New Roman"/>
          <w:sz w:val="24"/>
          <w:szCs w:val="24"/>
        </w:rPr>
        <w:t xml:space="preserve">. </w:t>
      </w:r>
      <w:r w:rsidR="00A26C37" w:rsidRPr="000D20A1">
        <w:rPr>
          <w:rFonts w:ascii="Times New Roman" w:hAnsi="Times New Roman" w:cs="Times New Roman"/>
          <w:sz w:val="24"/>
          <w:szCs w:val="24"/>
        </w:rPr>
        <w:t>However, t</w:t>
      </w:r>
      <w:r w:rsidR="006A7281" w:rsidRPr="000D20A1">
        <w:rPr>
          <w:rFonts w:ascii="Times New Roman" w:hAnsi="Times New Roman" w:cs="Times New Roman"/>
          <w:sz w:val="24"/>
          <w:szCs w:val="24"/>
        </w:rPr>
        <w:t>he sample-specific model</w:t>
      </w:r>
      <w:r w:rsidRPr="000D20A1">
        <w:rPr>
          <w:rFonts w:ascii="Times New Roman" w:hAnsi="Times New Roman" w:cs="Times New Roman"/>
          <w:sz w:val="24"/>
          <w:szCs w:val="24"/>
        </w:rPr>
        <w:t xml:space="preserve"> may </w:t>
      </w:r>
      <w:r w:rsidR="00A26C37" w:rsidRPr="000D20A1">
        <w:rPr>
          <w:rFonts w:ascii="Times New Roman" w:hAnsi="Times New Roman" w:cs="Times New Roman"/>
          <w:sz w:val="24"/>
          <w:szCs w:val="24"/>
        </w:rPr>
        <w:t xml:space="preserve">be </w:t>
      </w:r>
      <w:r w:rsidR="006A7281" w:rsidRPr="000D20A1">
        <w:rPr>
          <w:rFonts w:ascii="Times New Roman" w:hAnsi="Times New Roman" w:cs="Times New Roman"/>
          <w:sz w:val="24"/>
          <w:szCs w:val="24"/>
        </w:rPr>
        <w:t>un</w:t>
      </w:r>
      <w:r w:rsidRPr="000D20A1">
        <w:rPr>
          <w:rFonts w:ascii="Times New Roman" w:hAnsi="Times New Roman" w:cs="Times New Roman"/>
          <w:sz w:val="24"/>
          <w:szCs w:val="24"/>
        </w:rPr>
        <w:t>reliab</w:t>
      </w:r>
      <w:r w:rsidR="006A7281" w:rsidRPr="000D20A1">
        <w:rPr>
          <w:rFonts w:ascii="Times New Roman" w:hAnsi="Times New Roman" w:cs="Times New Roman"/>
          <w:sz w:val="24"/>
          <w:szCs w:val="24"/>
        </w:rPr>
        <w:t>le</w:t>
      </w:r>
      <w:r w:rsidRPr="000D20A1">
        <w:rPr>
          <w:rFonts w:ascii="Times New Roman" w:hAnsi="Times New Roman" w:cs="Times New Roman"/>
          <w:sz w:val="24"/>
          <w:szCs w:val="24"/>
        </w:rPr>
        <w:t xml:space="preserve"> </w:t>
      </w:r>
      <w:r w:rsidR="006A7281" w:rsidRPr="000D20A1">
        <w:rPr>
          <w:rFonts w:ascii="Times New Roman" w:hAnsi="Times New Roman" w:cs="Times New Roman"/>
          <w:sz w:val="24"/>
          <w:szCs w:val="24"/>
        </w:rPr>
        <w:t xml:space="preserve">if </w:t>
      </w:r>
      <w:r w:rsidRPr="000D20A1">
        <w:rPr>
          <w:rFonts w:ascii="Times New Roman" w:hAnsi="Times New Roman" w:cs="Times New Roman"/>
          <w:sz w:val="24"/>
          <w:szCs w:val="24"/>
        </w:rPr>
        <w:t>a sample has</w:t>
      </w:r>
      <w:r w:rsidR="006A7281" w:rsidRPr="000D20A1">
        <w:rPr>
          <w:rFonts w:ascii="Times New Roman" w:hAnsi="Times New Roman" w:cs="Times New Roman"/>
          <w:sz w:val="24"/>
          <w:szCs w:val="24"/>
        </w:rPr>
        <w:t xml:space="preserve"> only a few</w:t>
      </w:r>
      <w:r w:rsidRPr="000D20A1">
        <w:rPr>
          <w:rFonts w:ascii="Times New Roman" w:hAnsi="Times New Roman" w:cs="Times New Roman"/>
          <w:sz w:val="24"/>
          <w:szCs w:val="24"/>
        </w:rPr>
        <w:t xml:space="preserve"> mutations. The universal model is obtained using all </w:t>
      </w:r>
      <w:proofErr w:type="spellStart"/>
      <w:r w:rsidRPr="000D20A1">
        <w:rPr>
          <w:rFonts w:ascii="Times New Roman" w:hAnsi="Times New Roman" w:cs="Times New Roman"/>
          <w:sz w:val="24"/>
          <w:szCs w:val="24"/>
        </w:rPr>
        <w:t>MutGenes</w:t>
      </w:r>
      <w:proofErr w:type="spellEnd"/>
      <w:r w:rsidRPr="000D20A1">
        <w:rPr>
          <w:rFonts w:ascii="Times New Roman" w:hAnsi="Times New Roman" w:cs="Times New Roman"/>
          <w:sz w:val="24"/>
          <w:szCs w:val="24"/>
        </w:rPr>
        <w:t xml:space="preserve"> in </w:t>
      </w:r>
      <w:r w:rsidR="00A26C37" w:rsidRPr="000D20A1">
        <w:rPr>
          <w:rFonts w:ascii="Times New Roman" w:hAnsi="Times New Roman" w:cs="Times New Roman"/>
          <w:sz w:val="24"/>
          <w:szCs w:val="24"/>
        </w:rPr>
        <w:t xml:space="preserve">a </w:t>
      </w:r>
      <w:r w:rsidRPr="000D20A1">
        <w:rPr>
          <w:rFonts w:ascii="Times New Roman" w:hAnsi="Times New Roman" w:cs="Times New Roman"/>
          <w:sz w:val="24"/>
          <w:szCs w:val="24"/>
        </w:rPr>
        <w:t xml:space="preserve">cohort, but </w:t>
      </w:r>
      <w:r w:rsidR="00A26C37" w:rsidRPr="000D20A1">
        <w:rPr>
          <w:rFonts w:ascii="Times New Roman" w:hAnsi="Times New Roman" w:cs="Times New Roman"/>
          <w:sz w:val="24"/>
          <w:szCs w:val="24"/>
        </w:rPr>
        <w:t xml:space="preserve">it </w:t>
      </w:r>
      <w:r w:rsidRPr="000D20A1">
        <w:rPr>
          <w:rFonts w:ascii="Times New Roman" w:hAnsi="Times New Roman" w:cs="Times New Roman"/>
          <w:sz w:val="24"/>
          <w:szCs w:val="24"/>
        </w:rPr>
        <w:t xml:space="preserve">may not account for the specificity of each single sample. </w:t>
      </w:r>
      <w:r w:rsidR="006A7281" w:rsidRPr="000D20A1">
        <w:rPr>
          <w:rFonts w:ascii="Times New Roman" w:hAnsi="Times New Roman" w:cs="Times New Roman"/>
          <w:sz w:val="24"/>
          <w:szCs w:val="24"/>
        </w:rPr>
        <w:t xml:space="preserve">In each sample, we obtained two sets of </w:t>
      </w:r>
      <w:r w:rsidR="009D3812" w:rsidRPr="000D20A1">
        <w:rPr>
          <w:rFonts w:ascii="Times New Roman" w:hAnsi="Times New Roman" w:cs="Times New Roman"/>
          <w:sz w:val="24"/>
          <w:szCs w:val="24"/>
        </w:rPr>
        <w:t>significant</w:t>
      </w:r>
      <w:r w:rsidR="006A7281" w:rsidRPr="000D20A1">
        <w:rPr>
          <w:rFonts w:ascii="Times New Roman" w:hAnsi="Times New Roman" w:cs="Times New Roman"/>
          <w:sz w:val="24"/>
          <w:szCs w:val="24"/>
        </w:rPr>
        <w:t xml:space="preserve"> </w:t>
      </w:r>
      <w:proofErr w:type="spellStart"/>
      <w:r w:rsidR="006A7281" w:rsidRPr="000D20A1">
        <w:rPr>
          <w:rFonts w:ascii="Times New Roman" w:hAnsi="Times New Roman" w:cs="Times New Roman"/>
          <w:sz w:val="24"/>
          <w:szCs w:val="24"/>
        </w:rPr>
        <w:t>MutGenes</w:t>
      </w:r>
      <w:proofErr w:type="spellEnd"/>
      <w:r w:rsidR="009D3812" w:rsidRPr="000D20A1">
        <w:rPr>
          <w:rFonts w:ascii="Times New Roman" w:hAnsi="Times New Roman" w:cs="Times New Roman"/>
          <w:sz w:val="24"/>
          <w:szCs w:val="24"/>
        </w:rPr>
        <w:t xml:space="preserve"> assessed by the weighted resampling test</w:t>
      </w:r>
      <w:r w:rsidR="006A7281" w:rsidRPr="000D20A1">
        <w:rPr>
          <w:rFonts w:ascii="Times New Roman" w:hAnsi="Times New Roman" w:cs="Times New Roman"/>
          <w:sz w:val="24"/>
          <w:szCs w:val="24"/>
        </w:rPr>
        <w:t xml:space="preserve">, one using the sample-specific model and the other using the universal model. The differences were plotted and binned according to the number of </w:t>
      </w:r>
      <w:proofErr w:type="spellStart"/>
      <w:r w:rsidR="006A7281" w:rsidRPr="000D20A1">
        <w:rPr>
          <w:rFonts w:ascii="Times New Roman" w:hAnsi="Times New Roman" w:cs="Times New Roman"/>
          <w:sz w:val="24"/>
          <w:szCs w:val="24"/>
        </w:rPr>
        <w:t>MutGenes</w:t>
      </w:r>
      <w:proofErr w:type="spellEnd"/>
      <w:r w:rsidR="006A7281" w:rsidRPr="000D20A1">
        <w:rPr>
          <w:rFonts w:ascii="Times New Roman" w:hAnsi="Times New Roman" w:cs="Times New Roman"/>
          <w:sz w:val="24"/>
          <w:szCs w:val="24"/>
        </w:rPr>
        <w:t xml:space="preserve"> per sample. As shown in </w:t>
      </w:r>
      <w:r w:rsidR="009005ED" w:rsidRPr="000D20A1">
        <w:rPr>
          <w:rFonts w:ascii="Times New Roman" w:hAnsi="Times New Roman" w:cs="Times New Roman"/>
          <w:sz w:val="24"/>
          <w:szCs w:val="24"/>
        </w:rPr>
        <w:t xml:space="preserve">Supplementary </w:t>
      </w:r>
      <w:r w:rsidR="006A7281" w:rsidRPr="000D20A1">
        <w:rPr>
          <w:rFonts w:ascii="Times New Roman" w:hAnsi="Times New Roman" w:cs="Times New Roman"/>
          <w:sz w:val="24"/>
          <w:szCs w:val="24"/>
        </w:rPr>
        <w:t xml:space="preserve">Figure </w:t>
      </w:r>
      <w:r w:rsidR="009005ED" w:rsidRPr="000D20A1">
        <w:rPr>
          <w:rFonts w:ascii="Times New Roman" w:hAnsi="Times New Roman" w:cs="Times New Roman"/>
          <w:sz w:val="24"/>
          <w:szCs w:val="24"/>
        </w:rPr>
        <w:t>S</w:t>
      </w:r>
      <w:r w:rsidR="0079221F">
        <w:rPr>
          <w:rFonts w:ascii="Times New Roman" w:hAnsi="Times New Roman" w:cs="Times New Roman"/>
          <w:sz w:val="24"/>
          <w:szCs w:val="24"/>
        </w:rPr>
        <w:t>11</w:t>
      </w:r>
      <w:r w:rsidR="006A7281" w:rsidRPr="000D20A1">
        <w:rPr>
          <w:rFonts w:ascii="Times New Roman" w:hAnsi="Times New Roman" w:cs="Times New Roman"/>
          <w:sz w:val="24"/>
          <w:szCs w:val="24"/>
        </w:rPr>
        <w:t xml:space="preserve">, </w:t>
      </w:r>
      <w:r w:rsidR="00061F0B" w:rsidRPr="000D20A1">
        <w:rPr>
          <w:rFonts w:ascii="Times New Roman" w:hAnsi="Times New Roman" w:cs="Times New Roman"/>
          <w:sz w:val="24"/>
          <w:szCs w:val="24"/>
        </w:rPr>
        <w:t xml:space="preserve">samples with more </w:t>
      </w:r>
      <w:proofErr w:type="spellStart"/>
      <w:r w:rsidR="00061F0B" w:rsidRPr="000D20A1">
        <w:rPr>
          <w:rFonts w:ascii="Times New Roman" w:hAnsi="Times New Roman" w:cs="Times New Roman"/>
          <w:sz w:val="24"/>
          <w:szCs w:val="24"/>
        </w:rPr>
        <w:t>MutGenes</w:t>
      </w:r>
      <w:proofErr w:type="spellEnd"/>
      <w:r w:rsidR="00061F0B" w:rsidRPr="000D20A1">
        <w:rPr>
          <w:rFonts w:ascii="Times New Roman" w:hAnsi="Times New Roman" w:cs="Times New Roman"/>
          <w:sz w:val="24"/>
          <w:szCs w:val="24"/>
        </w:rPr>
        <w:t xml:space="preserve"> tend to have increased difference</w:t>
      </w:r>
      <w:r w:rsidR="00A26C37" w:rsidRPr="000D20A1">
        <w:rPr>
          <w:rFonts w:ascii="Times New Roman" w:hAnsi="Times New Roman" w:cs="Times New Roman"/>
          <w:sz w:val="24"/>
          <w:szCs w:val="24"/>
        </w:rPr>
        <w:t>s</w:t>
      </w:r>
      <w:r w:rsidR="00061F0B" w:rsidRPr="000D20A1">
        <w:rPr>
          <w:rFonts w:ascii="Times New Roman" w:hAnsi="Times New Roman" w:cs="Times New Roman"/>
          <w:sz w:val="24"/>
          <w:szCs w:val="24"/>
        </w:rPr>
        <w:t xml:space="preserve"> in the two sets of </w:t>
      </w:r>
      <w:r w:rsidR="009D3812" w:rsidRPr="000D20A1">
        <w:rPr>
          <w:rFonts w:ascii="Times New Roman" w:hAnsi="Times New Roman" w:cs="Times New Roman"/>
          <w:sz w:val="24"/>
          <w:szCs w:val="24"/>
        </w:rPr>
        <w:t>significant</w:t>
      </w:r>
      <w:r w:rsidR="00061F0B" w:rsidRPr="000D20A1">
        <w:rPr>
          <w:rFonts w:ascii="Times New Roman" w:hAnsi="Times New Roman" w:cs="Times New Roman"/>
          <w:sz w:val="24"/>
          <w:szCs w:val="24"/>
        </w:rPr>
        <w:t xml:space="preserve"> </w:t>
      </w:r>
      <w:proofErr w:type="spellStart"/>
      <w:r w:rsidR="00061F0B" w:rsidRPr="000D20A1">
        <w:rPr>
          <w:rFonts w:ascii="Times New Roman" w:hAnsi="Times New Roman" w:cs="Times New Roman"/>
          <w:sz w:val="24"/>
          <w:szCs w:val="24"/>
        </w:rPr>
        <w:t>MutGenes</w:t>
      </w:r>
      <w:proofErr w:type="spellEnd"/>
      <w:r w:rsidR="00061F0B" w:rsidRPr="000D20A1">
        <w:rPr>
          <w:rFonts w:ascii="Times New Roman" w:hAnsi="Times New Roman" w:cs="Times New Roman"/>
          <w:sz w:val="24"/>
          <w:szCs w:val="24"/>
        </w:rPr>
        <w:t>, indicating that the sample-specific character</w:t>
      </w:r>
      <w:r w:rsidR="00A26C37" w:rsidRPr="000D20A1">
        <w:rPr>
          <w:rFonts w:ascii="Times New Roman" w:hAnsi="Times New Roman" w:cs="Times New Roman"/>
          <w:sz w:val="24"/>
          <w:szCs w:val="24"/>
        </w:rPr>
        <w:t>istics</w:t>
      </w:r>
      <w:r w:rsidR="00061F0B" w:rsidRPr="000D20A1">
        <w:rPr>
          <w:rFonts w:ascii="Times New Roman" w:hAnsi="Times New Roman" w:cs="Times New Roman"/>
          <w:sz w:val="24"/>
          <w:szCs w:val="24"/>
        </w:rPr>
        <w:t xml:space="preserve"> tend to play </w:t>
      </w:r>
      <w:r w:rsidR="00A26C37" w:rsidRPr="000D20A1">
        <w:rPr>
          <w:rFonts w:ascii="Times New Roman" w:hAnsi="Times New Roman" w:cs="Times New Roman"/>
          <w:sz w:val="24"/>
          <w:szCs w:val="24"/>
        </w:rPr>
        <w:t>increased</w:t>
      </w:r>
      <w:r w:rsidR="00061F0B" w:rsidRPr="000D20A1">
        <w:rPr>
          <w:rFonts w:ascii="Times New Roman" w:hAnsi="Times New Roman" w:cs="Times New Roman"/>
          <w:sz w:val="24"/>
          <w:szCs w:val="24"/>
        </w:rPr>
        <w:t xml:space="preserve"> roles </w:t>
      </w:r>
      <w:r w:rsidR="00A26C37" w:rsidRPr="000D20A1">
        <w:rPr>
          <w:rFonts w:ascii="Times New Roman" w:hAnsi="Times New Roman" w:cs="Times New Roman"/>
          <w:sz w:val="24"/>
          <w:szCs w:val="24"/>
        </w:rPr>
        <w:t xml:space="preserve">as </w:t>
      </w:r>
      <w:r w:rsidR="00061F0B" w:rsidRPr="000D20A1">
        <w:rPr>
          <w:rFonts w:ascii="Times New Roman" w:hAnsi="Times New Roman" w:cs="Times New Roman"/>
          <w:sz w:val="24"/>
          <w:szCs w:val="24"/>
        </w:rPr>
        <w:t xml:space="preserve">the </w:t>
      </w:r>
      <w:r w:rsidR="00A26C37" w:rsidRPr="000D20A1">
        <w:rPr>
          <w:rFonts w:ascii="Times New Roman" w:hAnsi="Times New Roman" w:cs="Times New Roman"/>
          <w:sz w:val="24"/>
          <w:szCs w:val="24"/>
        </w:rPr>
        <w:t xml:space="preserve">amount of </w:t>
      </w:r>
      <w:proofErr w:type="spellStart"/>
      <w:r w:rsidR="00061F0B" w:rsidRPr="000D20A1">
        <w:rPr>
          <w:rFonts w:ascii="Times New Roman" w:hAnsi="Times New Roman" w:cs="Times New Roman"/>
          <w:sz w:val="24"/>
          <w:szCs w:val="24"/>
        </w:rPr>
        <w:t>MutGenes</w:t>
      </w:r>
      <w:proofErr w:type="spellEnd"/>
      <w:r w:rsidR="008B17AF" w:rsidRPr="000D20A1">
        <w:rPr>
          <w:rFonts w:ascii="Times New Roman" w:hAnsi="Times New Roman" w:cs="Times New Roman"/>
          <w:sz w:val="24"/>
          <w:szCs w:val="24"/>
        </w:rPr>
        <w:t xml:space="preserve"> per sample</w:t>
      </w:r>
      <w:r w:rsidR="00061F0B" w:rsidRPr="000D20A1">
        <w:rPr>
          <w:rFonts w:ascii="Times New Roman" w:hAnsi="Times New Roman" w:cs="Times New Roman"/>
          <w:sz w:val="24"/>
          <w:szCs w:val="24"/>
        </w:rPr>
        <w:t xml:space="preserve"> increase</w:t>
      </w:r>
      <w:r w:rsidR="008B17AF" w:rsidRPr="000D20A1">
        <w:rPr>
          <w:rFonts w:ascii="Times New Roman" w:hAnsi="Times New Roman" w:cs="Times New Roman"/>
          <w:sz w:val="24"/>
          <w:szCs w:val="24"/>
        </w:rPr>
        <w:t>s</w:t>
      </w:r>
      <w:r w:rsidR="00061F0B" w:rsidRPr="000D20A1">
        <w:rPr>
          <w:rFonts w:ascii="Times New Roman" w:hAnsi="Times New Roman" w:cs="Times New Roman"/>
          <w:sz w:val="24"/>
          <w:szCs w:val="24"/>
        </w:rPr>
        <w:t xml:space="preserve">. Accordingly, we selected 50 </w:t>
      </w:r>
      <w:proofErr w:type="spellStart"/>
      <w:r w:rsidR="00756B33" w:rsidRPr="000D20A1">
        <w:rPr>
          <w:rFonts w:ascii="Times New Roman" w:hAnsi="Times New Roman" w:cs="Times New Roman"/>
          <w:sz w:val="24"/>
          <w:szCs w:val="24"/>
        </w:rPr>
        <w:t>MutGenes</w:t>
      </w:r>
      <w:proofErr w:type="spellEnd"/>
      <w:r w:rsidR="00756B33" w:rsidRPr="000D20A1">
        <w:rPr>
          <w:rFonts w:ascii="Times New Roman" w:hAnsi="Times New Roman" w:cs="Times New Roman"/>
          <w:sz w:val="24"/>
          <w:szCs w:val="24"/>
        </w:rPr>
        <w:t xml:space="preserve"> </w:t>
      </w:r>
      <w:r w:rsidR="00061F0B" w:rsidRPr="000D20A1">
        <w:rPr>
          <w:rFonts w:ascii="Times New Roman" w:hAnsi="Times New Roman" w:cs="Times New Roman"/>
          <w:sz w:val="24"/>
          <w:szCs w:val="24"/>
        </w:rPr>
        <w:t xml:space="preserve">as the cutoff </w:t>
      </w:r>
      <w:r w:rsidR="00756B33" w:rsidRPr="000D20A1">
        <w:rPr>
          <w:rFonts w:ascii="Times New Roman" w:hAnsi="Times New Roman" w:cs="Times New Roman"/>
          <w:sz w:val="24"/>
          <w:szCs w:val="24"/>
        </w:rPr>
        <w:t>for both LUAD and melanoma samples</w:t>
      </w:r>
      <w:r w:rsidR="00A26C37" w:rsidRPr="000D20A1">
        <w:rPr>
          <w:rFonts w:ascii="Times New Roman" w:hAnsi="Times New Roman" w:cs="Times New Roman"/>
          <w:sz w:val="24"/>
          <w:szCs w:val="24"/>
        </w:rPr>
        <w:t>,</w:t>
      </w:r>
      <w:r w:rsidR="00756B33" w:rsidRPr="000D20A1">
        <w:rPr>
          <w:rFonts w:ascii="Times New Roman" w:hAnsi="Times New Roman" w:cs="Times New Roman"/>
          <w:sz w:val="24"/>
          <w:szCs w:val="24"/>
        </w:rPr>
        <w:t xml:space="preserve"> </w:t>
      </w:r>
      <w:r w:rsidR="00A26C37" w:rsidRPr="000D20A1">
        <w:rPr>
          <w:rFonts w:ascii="Times New Roman" w:hAnsi="Times New Roman" w:cs="Times New Roman"/>
          <w:sz w:val="24"/>
          <w:szCs w:val="24"/>
        </w:rPr>
        <w:t xml:space="preserve">as </w:t>
      </w:r>
      <w:r w:rsidR="008B17AF" w:rsidRPr="000D20A1">
        <w:rPr>
          <w:rFonts w:ascii="Times New Roman" w:hAnsi="Times New Roman" w:cs="Times New Roman"/>
          <w:sz w:val="24"/>
          <w:szCs w:val="24"/>
        </w:rPr>
        <w:t>samples with</w:t>
      </w:r>
      <w:r w:rsidR="00A26C37" w:rsidRPr="000D20A1">
        <w:rPr>
          <w:rFonts w:ascii="Times New Roman" w:hAnsi="Times New Roman" w:cs="Times New Roman"/>
          <w:sz w:val="24"/>
          <w:szCs w:val="24"/>
        </w:rPr>
        <w:t xml:space="preserve"> greater </w:t>
      </w:r>
      <w:r w:rsidR="00756B33" w:rsidRPr="000D20A1">
        <w:rPr>
          <w:rFonts w:ascii="Times New Roman" w:hAnsi="Times New Roman" w:cs="Times New Roman"/>
          <w:sz w:val="24"/>
          <w:szCs w:val="24"/>
        </w:rPr>
        <w:t xml:space="preserve">than 50 </w:t>
      </w:r>
      <w:proofErr w:type="spellStart"/>
      <w:r w:rsidR="00756B33" w:rsidRPr="000D20A1">
        <w:rPr>
          <w:rFonts w:ascii="Times New Roman" w:hAnsi="Times New Roman" w:cs="Times New Roman"/>
          <w:sz w:val="24"/>
          <w:szCs w:val="24"/>
        </w:rPr>
        <w:t>MutGenes</w:t>
      </w:r>
      <w:proofErr w:type="spellEnd"/>
      <w:r w:rsidR="00756B33" w:rsidRPr="000D20A1">
        <w:rPr>
          <w:rFonts w:ascii="Times New Roman" w:hAnsi="Times New Roman" w:cs="Times New Roman"/>
          <w:sz w:val="24"/>
          <w:szCs w:val="24"/>
        </w:rPr>
        <w:t xml:space="preserve"> tend to </w:t>
      </w:r>
      <w:r w:rsidR="00A26C37" w:rsidRPr="000D20A1">
        <w:rPr>
          <w:rFonts w:ascii="Times New Roman" w:hAnsi="Times New Roman" w:cs="Times New Roman"/>
          <w:sz w:val="24"/>
          <w:szCs w:val="24"/>
        </w:rPr>
        <w:t xml:space="preserve">clearly display </w:t>
      </w:r>
      <w:r w:rsidR="00756B33" w:rsidRPr="000D20A1">
        <w:rPr>
          <w:rFonts w:ascii="Times New Roman" w:hAnsi="Times New Roman" w:cs="Times New Roman"/>
          <w:sz w:val="24"/>
          <w:szCs w:val="24"/>
        </w:rPr>
        <w:t>differences</w:t>
      </w:r>
      <w:r w:rsidR="009005ED" w:rsidRPr="000D20A1">
        <w:rPr>
          <w:rFonts w:ascii="Times New Roman" w:hAnsi="Times New Roman" w:cs="Times New Roman"/>
          <w:sz w:val="24"/>
          <w:szCs w:val="24"/>
        </w:rPr>
        <w:t xml:space="preserve"> between the remaining </w:t>
      </w:r>
      <w:proofErr w:type="spellStart"/>
      <w:r w:rsidR="009005ED" w:rsidRPr="000D20A1">
        <w:rPr>
          <w:rFonts w:ascii="Times New Roman" w:hAnsi="Times New Roman" w:cs="Times New Roman"/>
          <w:sz w:val="24"/>
          <w:szCs w:val="24"/>
        </w:rPr>
        <w:t>MutGenes</w:t>
      </w:r>
      <w:proofErr w:type="spellEnd"/>
      <w:r w:rsidR="009005ED" w:rsidRPr="000D20A1">
        <w:rPr>
          <w:rFonts w:ascii="Times New Roman" w:hAnsi="Times New Roman" w:cs="Times New Roman"/>
          <w:sz w:val="24"/>
          <w:szCs w:val="24"/>
        </w:rPr>
        <w:t xml:space="preserve"> when using a sample-specific model and when using the universal model</w:t>
      </w:r>
      <w:r w:rsidR="00756B33" w:rsidRPr="000D20A1">
        <w:rPr>
          <w:rFonts w:ascii="Times New Roman" w:hAnsi="Times New Roman" w:cs="Times New Roman"/>
          <w:sz w:val="24"/>
          <w:szCs w:val="24"/>
        </w:rPr>
        <w:t>.</w:t>
      </w:r>
    </w:p>
    <w:p w:rsidR="00AE3039" w:rsidRPr="000D20A1" w:rsidRDefault="001E6896" w:rsidP="00303E2B">
      <w:pPr>
        <w:spacing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t xml:space="preserve">Step 2. </w:t>
      </w:r>
      <w:r w:rsidR="00A26C37" w:rsidRPr="000D20A1">
        <w:rPr>
          <w:rFonts w:ascii="Times New Roman" w:hAnsi="Times New Roman" w:cs="Times New Roman"/>
          <w:sz w:val="24"/>
          <w:szCs w:val="24"/>
        </w:rPr>
        <w:t>The s</w:t>
      </w:r>
      <w:r w:rsidRPr="000D20A1">
        <w:rPr>
          <w:rFonts w:ascii="Times New Roman" w:hAnsi="Times New Roman" w:cs="Times New Roman"/>
          <w:sz w:val="24"/>
          <w:szCs w:val="24"/>
        </w:rPr>
        <w:t xml:space="preserve">ample-specific application of the Random Walk with Restart algorithm to search candidate </w:t>
      </w:r>
      <w:proofErr w:type="spellStart"/>
      <w:r w:rsidRPr="000D20A1">
        <w:rPr>
          <w:rFonts w:ascii="Times New Roman" w:hAnsi="Times New Roman" w:cs="Times New Roman"/>
          <w:sz w:val="24"/>
          <w:szCs w:val="24"/>
        </w:rPr>
        <w:t>interactors</w:t>
      </w:r>
      <w:proofErr w:type="spellEnd"/>
      <w:r w:rsidRPr="000D20A1">
        <w:rPr>
          <w:rFonts w:ascii="Times New Roman" w:hAnsi="Times New Roman" w:cs="Times New Roman"/>
          <w:sz w:val="24"/>
          <w:szCs w:val="24"/>
        </w:rPr>
        <w:t xml:space="preserve"> and </w:t>
      </w:r>
      <w:proofErr w:type="spellStart"/>
      <w:r w:rsidRPr="000D20A1">
        <w:rPr>
          <w:rFonts w:ascii="Times New Roman" w:hAnsi="Times New Roman" w:cs="Times New Roman"/>
          <w:sz w:val="24"/>
          <w:szCs w:val="24"/>
        </w:rPr>
        <w:t>MutGenes</w:t>
      </w:r>
      <w:proofErr w:type="spellEnd"/>
      <w:r w:rsidRPr="000D20A1">
        <w:rPr>
          <w:rFonts w:ascii="Times New Roman" w:hAnsi="Times New Roman" w:cs="Times New Roman"/>
          <w:sz w:val="24"/>
          <w:szCs w:val="24"/>
        </w:rPr>
        <w:t>.</w:t>
      </w:r>
      <w:r w:rsidR="00AE3039" w:rsidRPr="000D20A1">
        <w:rPr>
          <w:rFonts w:ascii="Times New Roman" w:hAnsi="Times New Roman" w:cs="Times New Roman"/>
          <w:sz w:val="24"/>
          <w:szCs w:val="24"/>
        </w:rPr>
        <w:t xml:space="preserve"> </w:t>
      </w:r>
    </w:p>
    <w:p w:rsidR="00AE3039" w:rsidRPr="000D20A1" w:rsidRDefault="00AE3039" w:rsidP="00AE3039">
      <w:pPr>
        <w:spacing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t xml:space="preserve">Step 3. Randomization-based evaluation of the candidate </w:t>
      </w:r>
      <w:proofErr w:type="spellStart"/>
      <w:r w:rsidRPr="000D20A1">
        <w:rPr>
          <w:rFonts w:ascii="Times New Roman" w:hAnsi="Times New Roman" w:cs="Times New Roman"/>
          <w:sz w:val="24"/>
          <w:szCs w:val="24"/>
        </w:rPr>
        <w:t>interactors</w:t>
      </w:r>
      <w:proofErr w:type="spellEnd"/>
      <w:r w:rsidRPr="000D20A1">
        <w:rPr>
          <w:rFonts w:ascii="Times New Roman" w:hAnsi="Times New Roman" w:cs="Times New Roman"/>
          <w:sz w:val="24"/>
          <w:szCs w:val="24"/>
        </w:rPr>
        <w:t>.</w:t>
      </w:r>
    </w:p>
    <w:p w:rsidR="0085098D" w:rsidRPr="000D20A1" w:rsidRDefault="00AE3039" w:rsidP="0085098D">
      <w:pPr>
        <w:spacing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t>Step 4. Construction of a consensus mutation subnetwork.</w:t>
      </w:r>
      <w:r w:rsidR="0085098D" w:rsidRPr="000D20A1">
        <w:rPr>
          <w:rFonts w:ascii="Times New Roman" w:hAnsi="Times New Roman" w:cs="Times New Roman"/>
          <w:sz w:val="24"/>
          <w:szCs w:val="24"/>
        </w:rPr>
        <w:t xml:space="preserve"> </w:t>
      </w:r>
    </w:p>
    <w:p w:rsidR="00CB4E01" w:rsidRPr="000D20A1" w:rsidRDefault="00CB4E01" w:rsidP="00CB4E01">
      <w:pPr>
        <w:spacing w:before="240" w:after="0" w:line="480" w:lineRule="auto"/>
        <w:rPr>
          <w:rFonts w:ascii="Arial" w:hAnsi="Arial" w:cs="Arial"/>
          <w:sz w:val="24"/>
          <w:szCs w:val="24"/>
        </w:rPr>
      </w:pPr>
      <w:r w:rsidRPr="000D20A1">
        <w:rPr>
          <w:rFonts w:ascii="Arial" w:hAnsi="Arial" w:cs="Arial"/>
          <w:sz w:val="24"/>
          <w:szCs w:val="24"/>
        </w:rPr>
        <w:t>Performance evaluation</w:t>
      </w:r>
    </w:p>
    <w:p w:rsidR="000D20A1" w:rsidRPr="00C77090" w:rsidRDefault="00CB4E01" w:rsidP="00C77090">
      <w:pPr>
        <w:spacing w:after="0" w:line="480" w:lineRule="auto"/>
        <w:ind w:firstLine="720"/>
        <w:rPr>
          <w:rFonts w:ascii="Times New Roman" w:hAnsi="Times New Roman" w:cs="Times New Roman"/>
          <w:sz w:val="24"/>
          <w:szCs w:val="24"/>
        </w:rPr>
      </w:pPr>
      <w:r w:rsidRPr="000D20A1">
        <w:rPr>
          <w:rFonts w:ascii="Times New Roman" w:hAnsi="Times New Roman" w:cs="Times New Roman"/>
          <w:sz w:val="24"/>
          <w:szCs w:val="24"/>
        </w:rPr>
        <w:t xml:space="preserve">A systematic evaluation was performed for factors that may impact the results of </w:t>
      </w:r>
      <w:proofErr w:type="spellStart"/>
      <w:r w:rsidRPr="000D20A1">
        <w:rPr>
          <w:rFonts w:ascii="Times New Roman" w:hAnsi="Times New Roman" w:cs="Times New Roman"/>
          <w:sz w:val="24"/>
          <w:szCs w:val="24"/>
        </w:rPr>
        <w:t>VarWalker</w:t>
      </w:r>
      <w:proofErr w:type="spellEnd"/>
      <w:r w:rsidRPr="000D20A1">
        <w:rPr>
          <w:rFonts w:ascii="Times New Roman" w:hAnsi="Times New Roman" w:cs="Times New Roman"/>
          <w:sz w:val="24"/>
          <w:szCs w:val="24"/>
        </w:rPr>
        <w:t xml:space="preserve">. First, the input genes per sample could </w:t>
      </w:r>
      <w:r w:rsidR="009F5F17" w:rsidRPr="000D20A1">
        <w:rPr>
          <w:rFonts w:ascii="Times New Roman" w:hAnsi="Times New Roman" w:cs="Times New Roman"/>
          <w:sz w:val="24"/>
          <w:szCs w:val="24"/>
        </w:rPr>
        <w:t xml:space="preserve">include </w:t>
      </w:r>
      <w:r w:rsidRPr="000D20A1">
        <w:rPr>
          <w:rFonts w:ascii="Times New Roman" w:hAnsi="Times New Roman" w:cs="Times New Roman"/>
          <w:sz w:val="24"/>
          <w:szCs w:val="24"/>
        </w:rPr>
        <w:t xml:space="preserve">all </w:t>
      </w:r>
      <w:proofErr w:type="spellStart"/>
      <w:r w:rsidRPr="000D20A1">
        <w:rPr>
          <w:rFonts w:ascii="Times New Roman" w:hAnsi="Times New Roman" w:cs="Times New Roman"/>
          <w:sz w:val="24"/>
          <w:szCs w:val="24"/>
        </w:rPr>
        <w:t>MutGenes</w:t>
      </w:r>
      <w:proofErr w:type="spellEnd"/>
      <w:r w:rsidRPr="000D20A1">
        <w:rPr>
          <w:rFonts w:ascii="Times New Roman" w:hAnsi="Times New Roman" w:cs="Times New Roman"/>
          <w:sz w:val="24"/>
          <w:szCs w:val="24"/>
        </w:rPr>
        <w:t xml:space="preserve"> or recurrent </w:t>
      </w:r>
      <w:proofErr w:type="spellStart"/>
      <w:r w:rsidRPr="000D20A1">
        <w:rPr>
          <w:rFonts w:ascii="Times New Roman" w:hAnsi="Times New Roman" w:cs="Times New Roman"/>
          <w:sz w:val="24"/>
          <w:szCs w:val="24"/>
        </w:rPr>
        <w:t>MutGenes</w:t>
      </w:r>
      <w:proofErr w:type="spellEnd"/>
      <w:r w:rsidRPr="000D20A1">
        <w:rPr>
          <w:rFonts w:ascii="Times New Roman" w:hAnsi="Times New Roman" w:cs="Times New Roman"/>
          <w:sz w:val="24"/>
          <w:szCs w:val="24"/>
        </w:rPr>
        <w:t>. Second, we explored three reference networks that may alter the results</w:t>
      </w:r>
      <w:r w:rsidR="008B17AF" w:rsidRPr="000D20A1">
        <w:rPr>
          <w:rFonts w:ascii="Times New Roman" w:hAnsi="Times New Roman" w:cs="Times New Roman"/>
          <w:sz w:val="24"/>
          <w:szCs w:val="24"/>
        </w:rPr>
        <w:t>: the HPRD</w:t>
      </w:r>
      <w:r w:rsidRPr="000D20A1">
        <w:rPr>
          <w:rFonts w:ascii="Times New Roman" w:hAnsi="Times New Roman" w:cs="Times New Roman"/>
          <w:sz w:val="24"/>
          <w:szCs w:val="24"/>
        </w:rPr>
        <w:t xml:space="preserve"> network </w:t>
      </w:r>
      <w:r w:rsidR="00415CC1" w:rsidRPr="000D20A1">
        <w:rPr>
          <w:rFonts w:ascii="Times New Roman" w:hAnsi="Times New Roman" w:cs="Times New Roman"/>
          <w:sz w:val="24"/>
          <w:szCs w:val="24"/>
        </w:rPr>
        <w:fldChar w:fldCharType="begin">
          <w:fldData xml:space="preserve">PEVuZE5vdGU+PENpdGU+PEF1dGhvcj5LZXNoYXZhIFByYXNhZDwvQXV0aG9yPjxZZWFyPjIwMDk8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</w:fldData>
        </w:fldChar>
      </w:r>
      <w:r w:rsidR="008B17AF" w:rsidRPr="000D20A1">
        <w:rPr>
          <w:rFonts w:ascii="Times New Roman" w:hAnsi="Times New Roman" w:cs="Times New Roman"/>
          <w:sz w:val="24"/>
          <w:szCs w:val="24"/>
        </w:rPr>
        <w:instrText xml:space="preserve"> ADDIN EN.CITE </w:instrText>
      </w:r>
      <w:r w:rsidR="00415CC1" w:rsidRPr="000D20A1">
        <w:rPr>
          <w:rFonts w:ascii="Times New Roman" w:hAnsi="Times New Roman" w:cs="Times New Roman"/>
          <w:sz w:val="24"/>
          <w:szCs w:val="24"/>
        </w:rPr>
        <w:fldChar w:fldCharType="begin">
          <w:fldData xml:space="preserve">PEVuZE5vdGU+PENpdGU+PEF1dGhvcj5LZXNoYXZhIFByYXNhZDwvQXV0aG9yPjxZZWFyPjIwMDk8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</w:fldData>
        </w:fldChar>
      </w:r>
      <w:r w:rsidR="008B17AF" w:rsidRPr="000D20A1">
        <w:rPr>
          <w:rFonts w:ascii="Times New Roman" w:hAnsi="Times New Roman" w:cs="Times New Roman"/>
          <w:sz w:val="24"/>
          <w:szCs w:val="24"/>
        </w:rPr>
        <w:instrText xml:space="preserve"> ADDIN EN.CITE.DATA </w:instrText>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end"/>
      </w:r>
      <w:r w:rsidR="00415CC1" w:rsidRPr="000D20A1">
        <w:rPr>
          <w:rFonts w:ascii="Times New Roman" w:hAnsi="Times New Roman" w:cs="Times New Roman"/>
          <w:sz w:val="24"/>
          <w:szCs w:val="24"/>
        </w:rPr>
      </w:r>
      <w:r w:rsidR="00415CC1" w:rsidRPr="000D20A1">
        <w:rPr>
          <w:rFonts w:ascii="Times New Roman" w:hAnsi="Times New Roman" w:cs="Times New Roman"/>
          <w:sz w:val="24"/>
          <w:szCs w:val="24"/>
        </w:rPr>
        <w:fldChar w:fldCharType="separate"/>
      </w:r>
      <w:r w:rsidR="008B17AF" w:rsidRPr="000D20A1">
        <w:rPr>
          <w:rFonts w:ascii="Times New Roman" w:hAnsi="Times New Roman" w:cs="Times New Roman"/>
          <w:noProof/>
          <w:sz w:val="24"/>
          <w:szCs w:val="24"/>
        </w:rPr>
        <w:t>[3]</w:t>
      </w:r>
      <w:r w:rsidR="00415CC1" w:rsidRPr="000D20A1">
        <w:rPr>
          <w:rFonts w:ascii="Times New Roman" w:hAnsi="Times New Roman" w:cs="Times New Roman"/>
          <w:sz w:val="24"/>
          <w:szCs w:val="24"/>
        </w:rPr>
        <w:fldChar w:fldCharType="end"/>
      </w:r>
      <w:r w:rsidRPr="000D20A1">
        <w:rPr>
          <w:rFonts w:ascii="Times New Roman" w:hAnsi="Times New Roman" w:cs="Times New Roman"/>
          <w:sz w:val="24"/>
          <w:szCs w:val="24"/>
        </w:rPr>
        <w:t xml:space="preserve">, </w:t>
      </w:r>
      <w:r w:rsidRPr="000D20A1">
        <w:rPr>
          <w:rFonts w:ascii="Times New Roman" w:hAnsi="Times New Roman" w:cs="Times New Roman"/>
          <w:sz w:val="24"/>
          <w:szCs w:val="24"/>
        </w:rPr>
        <w:lastRenderedPageBreak/>
        <w:t xml:space="preserve">a network from Protein Interaction Network Analysis (PINA) platform </w:t>
      </w:r>
      <w:r w:rsidR="00415CC1" w:rsidRPr="000D20A1">
        <w:rPr>
          <w:rFonts w:ascii="Times New Roman" w:hAnsi="Times New Roman" w:cs="Times New Roman"/>
          <w:sz w:val="24"/>
          <w:szCs w:val="24"/>
        </w:rPr>
        <w:fldChar w:fldCharType="begin"/>
      </w:r>
      <w:r w:rsidR="008B17AF" w:rsidRPr="000D20A1">
        <w:rPr>
          <w:rFonts w:ascii="Times New Roman" w:hAnsi="Times New Roman" w:cs="Times New Roman"/>
          <w:sz w:val="24"/>
          <w:szCs w:val="24"/>
        </w:rPr>
        <w:instrText xml:space="preserve"> ADDIN EN.CITE &lt;EndNote&gt;&lt;Cite&gt;&lt;Author&gt;Wu&lt;/Author&gt;&lt;Year&gt;2009&lt;/Year&gt;&lt;RecNum&gt;98&lt;/RecNum&gt;&lt;DisplayText&gt;[4]&lt;/DisplayText&gt;&lt;record&gt;&lt;rec-number&gt;98&lt;/rec-number&gt;&lt;foreign-keys&gt;&lt;key app="EN" db-id="ev2w0azx5ft5tmexppexvrsiv5pa555ezdpt"&gt;98&lt;/key&gt;&lt;/foreign-keys&gt;&lt;ref-type name="Journal Article"&gt;17&lt;/ref-type&gt;&lt;contributors&gt;&lt;authors&gt;&lt;author&gt;Wu, J.&lt;/author&gt;&lt;author&gt;Vallenius, T.&lt;/author&gt;&lt;author&gt;Ovaska, K.&lt;/author&gt;&lt;author&gt;Westermarck, J.&lt;/author&gt;&lt;author&gt;Makela, T. P.&lt;/author&gt;&lt;author&gt;Hautaniemi, S.&lt;/author&gt;&lt;/authors&gt;&lt;/contributors&gt;&lt;auth-address&gt;Genome-Scale Biology Program, Institute of Biomedicine, University of Helsinki, Haartmaninkatu 8, Helsinki, Finland. jianmin.wu@helsinki.fi&lt;/auth-address&gt;&lt;titles&gt;&lt;title&gt;Integrated network analysis platform for protein-protein interactions&lt;/title&gt;&lt;secondary-title&gt;Nat Methods&lt;/secondary-title&gt;&lt;/titles&gt;&lt;periodical&gt;&lt;full-title&gt;Nat Methods&lt;/full-title&gt;&lt;/periodical&gt;&lt;pages&gt;75-7&lt;/pages&gt;&lt;volume&gt;6&lt;/volume&gt;&lt;number&gt;1&lt;/number&gt;&lt;edition&gt;2008/12/17&lt;/edition&gt;&lt;keywords&gt;&lt;keyword&gt;Databases, Genetic&lt;/keyword&gt;&lt;keyword&gt;Humans&lt;/keyword&gt;&lt;keyword&gt;Protein Binding&lt;/keyword&gt;&lt;keyword&gt;Protein Interaction Mapping/*methods&lt;/keyword&gt;&lt;keyword&gt;Proteins/*analysis/*metabolism&lt;/keyword&gt;&lt;keyword&gt;Substrate Specificity&lt;/keyword&gt;&lt;/keywords&gt;&lt;dates&gt;&lt;year&gt;2009&lt;/year&gt;&lt;pub-dates&gt;&lt;date&gt;Jan&lt;/date&gt;&lt;/pub-dates&gt;&lt;/dates&gt;&lt;isbn&gt;1548-7105 (Electronic)&amp;#xD;1548-7091 (Linking)&lt;/isbn&gt;&lt;accession-num&gt;19079255&lt;/accession-num&gt;&lt;urls&gt;&lt;related-urls&gt;&lt;url&gt;http://www.ncbi.nlm.nih.gov/entrez/query.fcgi?cmd=Retrieve&amp;amp;db=PubMed&amp;amp;dopt=Citation&amp;amp;list_uids=19079255&lt;/url&gt;&lt;/related-urls&gt;&lt;/urls&gt;&lt;electronic-resource-num&gt;nmeth.1282 [pii]&amp;#xD;10.1038/nmeth.1282&lt;/electronic-resource-num&gt;&lt;language&gt;eng&lt;/language&gt;&lt;/record&gt;&lt;/Cite&gt;&lt;/EndNote&gt;</w:instrText>
      </w:r>
      <w:r w:rsidR="00415CC1" w:rsidRPr="000D20A1">
        <w:rPr>
          <w:rFonts w:ascii="Times New Roman" w:hAnsi="Times New Roman" w:cs="Times New Roman"/>
          <w:sz w:val="24"/>
          <w:szCs w:val="24"/>
        </w:rPr>
        <w:fldChar w:fldCharType="separate"/>
      </w:r>
      <w:r w:rsidR="008B17AF" w:rsidRPr="000D20A1">
        <w:rPr>
          <w:rFonts w:ascii="Times New Roman" w:hAnsi="Times New Roman" w:cs="Times New Roman"/>
          <w:noProof/>
          <w:sz w:val="24"/>
          <w:szCs w:val="24"/>
        </w:rPr>
        <w:t>[4]</w:t>
      </w:r>
      <w:r w:rsidR="00415CC1" w:rsidRPr="000D20A1">
        <w:rPr>
          <w:rFonts w:ascii="Times New Roman" w:hAnsi="Times New Roman" w:cs="Times New Roman"/>
          <w:sz w:val="24"/>
          <w:szCs w:val="24"/>
        </w:rPr>
        <w:fldChar w:fldCharType="end"/>
      </w:r>
      <w:r w:rsidRPr="000D20A1">
        <w:rPr>
          <w:rFonts w:ascii="Times New Roman" w:hAnsi="Times New Roman" w:cs="Times New Roman"/>
          <w:sz w:val="24"/>
          <w:szCs w:val="24"/>
        </w:rPr>
        <w:t xml:space="preserve">, and a network based on functional pathway annotation </w:t>
      </w:r>
      <w:r w:rsidR="00415CC1" w:rsidRPr="000D20A1">
        <w:rPr>
          <w:rFonts w:ascii="Times New Roman" w:hAnsi="Times New Roman" w:cs="Times New Roman"/>
          <w:sz w:val="24"/>
          <w:szCs w:val="24"/>
        </w:rPr>
        <w:fldChar w:fldCharType="begin"/>
      </w:r>
      <w:r w:rsidR="008B17AF" w:rsidRPr="000D20A1">
        <w:rPr>
          <w:rFonts w:ascii="Times New Roman" w:hAnsi="Times New Roman" w:cs="Times New Roman"/>
          <w:sz w:val="24"/>
          <w:szCs w:val="24"/>
        </w:rPr>
        <w:instrText xml:space="preserve"> ADDIN EN.CITE &lt;EndNote&gt;&lt;Cite&gt;&lt;Author&gt;Wu&lt;/Author&gt;&lt;Year&gt;2010&lt;/Year&gt;&lt;RecNum&gt;131&lt;/RecNum&gt;&lt;DisplayText&gt;[5]&lt;/DisplayText&gt;&lt;record&gt;&lt;rec-number&gt;131&lt;/rec-number&gt;&lt;foreign-keys&gt;&lt;key app="EN" db-id="ev2w0azx5ft5tmexppexvrsiv5pa555ezdpt"&gt;131&lt;/key&gt;&lt;/foreign-keys&gt;&lt;ref-type name="Journal Article"&gt;17&lt;/ref-type&gt;&lt;contributors&gt;&lt;authors&gt;&lt;author&gt;Wu, G.&lt;/author&gt;&lt;author&gt;Feng, X.&lt;/author&gt;&lt;author&gt;Stein, L.&lt;/author&gt;&lt;/authors&gt;&lt;/contributors&gt;&lt;auth-address&gt;Ontario Institute for Cancer Research, MaRS Centre, South Tower, 101 College Street, Suite 800, Toronto, ON M5G 0A3, Canada. guanmingwu@gmail.com&lt;/auth-address&gt;&lt;titles&gt;&lt;title&gt;A human functional protein interaction network and its application to cancer data analysis&lt;/title&gt;&lt;secondary-title&gt;Genome Biol&lt;/secondary-title&gt;&lt;/titles&gt;&lt;periodical&gt;&lt;full-title&gt;Genome Biol&lt;/full-title&gt;&lt;/periodical&gt;&lt;pages&gt;R53&lt;/pages&gt;&lt;volume&gt;11&lt;/volume&gt;&lt;number&gt;5&lt;/number&gt;&lt;edition&gt;2010/05/21&lt;/edition&gt;&lt;keywords&gt;&lt;keyword&gt;Cluster Analysis&lt;/keyword&gt;&lt;keyword&gt;*Databases, Protein&lt;/keyword&gt;&lt;keyword&gt;Gene Expression Regulation, Neoplastic&lt;/keyword&gt;&lt;keyword&gt;Gene Regulatory Networks/genetics&lt;/keyword&gt;&lt;keyword&gt;Genes, Neoplasm/genetics&lt;/keyword&gt;&lt;keyword&gt;Genome, Human/genetics&lt;/keyword&gt;&lt;keyword&gt;Glioblastoma/genetics&lt;/keyword&gt;&lt;keyword&gt;Humans&lt;/keyword&gt;&lt;keyword&gt;Internet&lt;/keyword&gt;&lt;keyword&gt;Neoplasm Proteins/*metabolism&lt;/keyword&gt;&lt;keyword&gt;Neoplasms/genetics/*metabolism&lt;/keyword&gt;&lt;keyword&gt;Protein Binding&lt;/keyword&gt;&lt;keyword&gt;Protein Interaction Mapping/*methods&lt;/keyword&gt;&lt;keyword&gt;ROC Curve&lt;/keyword&gt;&lt;keyword&gt;Software&lt;/keyword&gt;&lt;/keywords&gt;&lt;dates&gt;&lt;year&gt;2010&lt;/year&gt;&lt;/dates&gt;&lt;isbn&gt;1465-6914 (Electronic)&amp;#xD;1465-6906 (Linking)&lt;/isbn&gt;&lt;accession-num&gt;20482850&lt;/accession-num&gt;&lt;urls&gt;&lt;related-urls&gt;&lt;url&gt;http://www.ncbi.nlm.nih.gov/entrez/query.fcgi?cmd=Retrieve&amp;amp;db=PubMed&amp;amp;dopt=Citation&amp;amp;list_uids=20482850&lt;/url&gt;&lt;/related-urls&gt;&lt;/urls&gt;&lt;custom2&gt;2898064&lt;/custom2&gt;&lt;electronic-resource-num&gt;gb-2010-11-5-r53 [pii]&amp;#xD;10.1186/gb-2010-11-5-r53&lt;/electronic-resource-num&gt;&lt;language&gt;eng&lt;/language&gt;&lt;/record&gt;&lt;/Cite&gt;&lt;/EndNote&gt;</w:instrText>
      </w:r>
      <w:r w:rsidR="00415CC1" w:rsidRPr="000D20A1">
        <w:rPr>
          <w:rFonts w:ascii="Times New Roman" w:hAnsi="Times New Roman" w:cs="Times New Roman"/>
          <w:sz w:val="24"/>
          <w:szCs w:val="24"/>
        </w:rPr>
        <w:fldChar w:fldCharType="separate"/>
      </w:r>
      <w:r w:rsidR="008B17AF" w:rsidRPr="000D20A1">
        <w:rPr>
          <w:rFonts w:ascii="Times New Roman" w:hAnsi="Times New Roman" w:cs="Times New Roman"/>
          <w:noProof/>
          <w:sz w:val="24"/>
          <w:szCs w:val="24"/>
        </w:rPr>
        <w:t>[5]</w:t>
      </w:r>
      <w:r w:rsidR="00415CC1" w:rsidRPr="000D20A1">
        <w:rPr>
          <w:rFonts w:ascii="Times New Roman" w:hAnsi="Times New Roman" w:cs="Times New Roman"/>
          <w:sz w:val="24"/>
          <w:szCs w:val="24"/>
        </w:rPr>
        <w:fldChar w:fldCharType="end"/>
      </w:r>
      <w:r w:rsidRPr="000D20A1">
        <w:rPr>
          <w:rFonts w:ascii="Times New Roman" w:hAnsi="Times New Roman" w:cs="Times New Roman"/>
          <w:sz w:val="24"/>
          <w:szCs w:val="24"/>
        </w:rPr>
        <w:t xml:space="preserve">. PINA is a comprehensive PPI resource </w:t>
      </w:r>
      <w:r w:rsidR="009F5F17" w:rsidRPr="000D20A1">
        <w:rPr>
          <w:rFonts w:ascii="Times New Roman" w:hAnsi="Times New Roman" w:cs="Times New Roman"/>
          <w:sz w:val="24"/>
          <w:szCs w:val="24"/>
        </w:rPr>
        <w:t xml:space="preserve">that integrates </w:t>
      </w:r>
      <w:r w:rsidRPr="000D20A1">
        <w:rPr>
          <w:rFonts w:ascii="Times New Roman" w:hAnsi="Times New Roman" w:cs="Times New Roman"/>
          <w:sz w:val="24"/>
          <w:szCs w:val="24"/>
        </w:rPr>
        <w:t xml:space="preserve">data from six public databases. The pathway-based network well represents biological correlations among genes but is only available for genes with pathway annotations. Third, the measurement of </w:t>
      </w:r>
      <w:proofErr w:type="spellStart"/>
      <w:r w:rsidRPr="000D20A1">
        <w:rPr>
          <w:rFonts w:ascii="Times New Roman" w:hAnsi="Times New Roman" w:cs="Times New Roman"/>
          <w:sz w:val="24"/>
          <w:szCs w:val="24"/>
        </w:rPr>
        <w:t>cDNA</w:t>
      </w:r>
      <w:proofErr w:type="spellEnd"/>
      <w:r w:rsidRPr="000D20A1">
        <w:rPr>
          <w:rFonts w:ascii="Times New Roman" w:hAnsi="Times New Roman" w:cs="Times New Roman"/>
          <w:sz w:val="24"/>
          <w:szCs w:val="24"/>
        </w:rPr>
        <w:t xml:space="preserve"> length could </w:t>
      </w:r>
      <w:r w:rsidR="009F5F17" w:rsidRPr="000D20A1">
        <w:rPr>
          <w:rFonts w:ascii="Times New Roman" w:hAnsi="Times New Roman" w:cs="Times New Roman"/>
          <w:sz w:val="24"/>
          <w:szCs w:val="24"/>
        </w:rPr>
        <w:t xml:space="preserve">include </w:t>
      </w:r>
      <w:r w:rsidRPr="000D20A1">
        <w:rPr>
          <w:rFonts w:ascii="Times New Roman" w:hAnsi="Times New Roman" w:cs="Times New Roman"/>
          <w:sz w:val="24"/>
          <w:szCs w:val="24"/>
        </w:rPr>
        <w:t xml:space="preserve">the actual coding sequences. Alternatively, </w:t>
      </w:r>
      <w:r w:rsidR="009F5F17" w:rsidRPr="000D20A1">
        <w:rPr>
          <w:rFonts w:ascii="Times New Roman" w:hAnsi="Times New Roman" w:cs="Times New Roman"/>
          <w:sz w:val="24"/>
          <w:szCs w:val="24"/>
        </w:rPr>
        <w:t>since</w:t>
      </w:r>
      <w:r w:rsidRPr="000D20A1">
        <w:rPr>
          <w:rFonts w:ascii="Times New Roman" w:hAnsi="Times New Roman" w:cs="Times New Roman"/>
          <w:sz w:val="24"/>
          <w:szCs w:val="24"/>
        </w:rPr>
        <w:t xml:space="preserve"> only </w:t>
      </w:r>
      <w:r w:rsidR="009F5F17" w:rsidRPr="000D20A1">
        <w:rPr>
          <w:rFonts w:ascii="Times New Roman" w:hAnsi="Times New Roman" w:cs="Times New Roman"/>
          <w:sz w:val="24"/>
          <w:szCs w:val="24"/>
        </w:rPr>
        <w:t xml:space="preserve">mutations </w:t>
      </w:r>
      <w:r w:rsidRPr="000D20A1">
        <w:rPr>
          <w:rFonts w:ascii="Times New Roman" w:hAnsi="Times New Roman" w:cs="Times New Roman"/>
          <w:sz w:val="24"/>
          <w:szCs w:val="24"/>
        </w:rPr>
        <w:t>that change the amino acid sequences will be of interest</w:t>
      </w:r>
      <w:r w:rsidR="009F5F17" w:rsidRPr="000D20A1">
        <w:rPr>
          <w:rFonts w:ascii="Times New Roman" w:hAnsi="Times New Roman" w:cs="Times New Roman"/>
          <w:sz w:val="24"/>
          <w:szCs w:val="24"/>
        </w:rPr>
        <w:t xml:space="preserve"> in the identification of somatic mutations</w:t>
      </w:r>
      <w:r w:rsidRPr="000D20A1">
        <w:rPr>
          <w:rFonts w:ascii="Times New Roman" w:hAnsi="Times New Roman" w:cs="Times New Roman"/>
          <w:sz w:val="24"/>
          <w:szCs w:val="24"/>
        </w:rPr>
        <w:t xml:space="preserve">, we counted the number of all possible non-silent mutations occurring in the </w:t>
      </w:r>
      <w:proofErr w:type="spellStart"/>
      <w:r w:rsidRPr="000D20A1">
        <w:rPr>
          <w:rFonts w:ascii="Times New Roman" w:hAnsi="Times New Roman" w:cs="Times New Roman"/>
          <w:sz w:val="24"/>
          <w:szCs w:val="24"/>
        </w:rPr>
        <w:t>cDNA</w:t>
      </w:r>
      <w:proofErr w:type="spellEnd"/>
      <w:r w:rsidRPr="000D20A1">
        <w:rPr>
          <w:rFonts w:ascii="Times New Roman" w:hAnsi="Times New Roman" w:cs="Times New Roman"/>
          <w:sz w:val="24"/>
          <w:szCs w:val="24"/>
        </w:rPr>
        <w:t xml:space="preserve"> regions and denoted it as an effective gene length. Fourth, a filtering step for genes that are </w:t>
      </w:r>
      <w:r w:rsidR="009F5F17" w:rsidRPr="000D20A1">
        <w:rPr>
          <w:rFonts w:ascii="Times New Roman" w:hAnsi="Times New Roman" w:cs="Times New Roman"/>
          <w:sz w:val="24"/>
          <w:szCs w:val="24"/>
        </w:rPr>
        <w:t xml:space="preserve">two </w:t>
      </w:r>
      <w:r w:rsidRPr="000D20A1">
        <w:rPr>
          <w:rFonts w:ascii="Times New Roman" w:hAnsi="Times New Roman" w:cs="Times New Roman"/>
          <w:sz w:val="24"/>
          <w:szCs w:val="24"/>
        </w:rPr>
        <w:t xml:space="preserve">steps away from CGC genes may influence the resultant networks. We evaluated the performance of these factors in LUAD, which has a panel of known candidate genes. </w:t>
      </w:r>
      <w:r w:rsidR="009F5F17" w:rsidRPr="000D20A1">
        <w:rPr>
          <w:rFonts w:ascii="Times New Roman" w:hAnsi="Times New Roman" w:cs="Times New Roman"/>
          <w:sz w:val="24"/>
          <w:szCs w:val="24"/>
        </w:rPr>
        <w:t>The r</w:t>
      </w:r>
      <w:r w:rsidRPr="000D20A1">
        <w:rPr>
          <w:rFonts w:ascii="Times New Roman" w:hAnsi="Times New Roman" w:cs="Times New Roman"/>
          <w:sz w:val="24"/>
          <w:szCs w:val="24"/>
        </w:rPr>
        <w:t xml:space="preserve">ecall rate was calculated as the number of captured known LUAD genes as a fraction of all known LUAD genes that are eligible for analysis. The proportion of captured known LUAD genes in the consensus network serves as another evaluation parameter. The overall results are presented in Figure S1. </w:t>
      </w:r>
      <w:r w:rsidR="00EE57FC" w:rsidRPr="000D20A1">
        <w:rPr>
          <w:rFonts w:ascii="Times New Roman" w:hAnsi="Times New Roman" w:cs="Times New Roman"/>
          <w:sz w:val="24"/>
          <w:szCs w:val="24"/>
        </w:rPr>
        <w:t>We employed two parameters to assess the performance: recall =</w:t>
      </w:r>
      <w:r w:rsidR="00EE57FC" w:rsidRPr="000D20A1">
        <w:rPr>
          <w:rFonts w:ascii="Times New Roman" w:hAnsi="Times New Roman" w:cs="Times New Roman"/>
          <w:position w:val="-26"/>
        </w:rPr>
        <w:object w:dxaOrig="2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4pt;height:31.7pt" o:ole="">
            <v:imagedata r:id="rId8" o:title=""/>
          </v:shape>
          <o:OLEObject Type="Embed" ProgID="Equation.3" ShapeID="_x0000_i1025" DrawAspect="Content" ObjectID="_1449925449" r:id="rId9"/>
        </w:object>
      </w:r>
      <w:r w:rsidR="00EE57FC" w:rsidRPr="000D20A1">
        <w:rPr>
          <w:rFonts w:ascii="Times New Roman" w:hAnsi="Times New Roman" w:cs="Times New Roman"/>
          <w:sz w:val="24"/>
          <w:szCs w:val="24"/>
        </w:rPr>
        <w:t>, and precision =</w:t>
      </w:r>
      <w:r w:rsidR="00EE57FC" w:rsidRPr="000D20A1">
        <w:rPr>
          <w:rFonts w:ascii="Times New Roman" w:hAnsi="Times New Roman" w:cs="Times New Roman"/>
          <w:position w:val="-26"/>
        </w:rPr>
        <w:object w:dxaOrig="3240" w:dyaOrig="620">
          <v:shape id="_x0000_i1026" type="#_x0000_t75" style="width:162.8pt;height:31.7pt" o:ole="">
            <v:imagedata r:id="rId10" o:title=""/>
          </v:shape>
          <o:OLEObject Type="Embed" ProgID="Equation.3" ShapeID="_x0000_i1026" DrawAspect="Content" ObjectID="_1449925450" r:id="rId11"/>
        </w:object>
      </w:r>
      <w:r w:rsidR="00EE57FC" w:rsidRPr="000D20A1">
        <w:rPr>
          <w:rFonts w:ascii="Times New Roman" w:hAnsi="Times New Roman" w:cs="Times New Roman"/>
          <w:sz w:val="24"/>
          <w:szCs w:val="24"/>
        </w:rPr>
        <w:t xml:space="preserve">. </w:t>
      </w:r>
      <w:r w:rsidR="004178E0" w:rsidRPr="000D20A1">
        <w:rPr>
          <w:rFonts w:ascii="Times New Roman" w:hAnsi="Times New Roman" w:cs="Times New Roman"/>
          <w:noProof/>
          <w:sz w:val="24"/>
          <w:szCs w:val="24"/>
        </w:rPr>
        <w:t xml:space="preserve">After comparison, we </w:t>
      </w:r>
      <w:r w:rsidR="004178E0" w:rsidRPr="000D20A1">
        <w:rPr>
          <w:rFonts w:ascii="Times New Roman" w:hAnsi="Times New Roman" w:cs="Times New Roman"/>
          <w:sz w:val="24"/>
          <w:szCs w:val="24"/>
        </w:rPr>
        <w:t xml:space="preserve">found the overall performance achieved the best on the following conditions: (1) using all </w:t>
      </w:r>
      <w:proofErr w:type="spellStart"/>
      <w:r w:rsidR="004178E0" w:rsidRPr="000D20A1">
        <w:rPr>
          <w:rFonts w:ascii="Times New Roman" w:hAnsi="Times New Roman" w:cs="Times New Roman"/>
          <w:sz w:val="24"/>
          <w:szCs w:val="24"/>
        </w:rPr>
        <w:t>MutGenes</w:t>
      </w:r>
      <w:proofErr w:type="spellEnd"/>
      <w:r w:rsidR="004178E0" w:rsidRPr="000D20A1">
        <w:rPr>
          <w:rFonts w:ascii="Times New Roman" w:hAnsi="Times New Roman" w:cs="Times New Roman"/>
          <w:sz w:val="24"/>
          <w:szCs w:val="24"/>
        </w:rPr>
        <w:t xml:space="preserve"> as the input, (2) using the actual </w:t>
      </w:r>
      <w:proofErr w:type="spellStart"/>
      <w:r w:rsidR="004178E0" w:rsidRPr="000D20A1">
        <w:rPr>
          <w:rFonts w:ascii="Times New Roman" w:hAnsi="Times New Roman" w:cs="Times New Roman"/>
          <w:sz w:val="24"/>
          <w:szCs w:val="24"/>
        </w:rPr>
        <w:t>cDNA</w:t>
      </w:r>
      <w:proofErr w:type="spellEnd"/>
      <w:r w:rsidR="004178E0" w:rsidRPr="000D20A1">
        <w:rPr>
          <w:rFonts w:ascii="Times New Roman" w:hAnsi="Times New Roman" w:cs="Times New Roman"/>
          <w:sz w:val="24"/>
          <w:szCs w:val="24"/>
        </w:rPr>
        <w:t xml:space="preserve"> length as the measurement, (3) using the PPI network data from the Human Protein Reference Database (HPRD), and (4) filtering genes located more than two steps from CGC genes. </w:t>
      </w:r>
      <w:r w:rsidRPr="000D20A1">
        <w:rPr>
          <w:rFonts w:ascii="Times New Roman" w:hAnsi="Times New Roman" w:cs="Times New Roman"/>
          <w:sz w:val="24"/>
          <w:szCs w:val="24"/>
        </w:rPr>
        <w:t xml:space="preserve">All our </w:t>
      </w:r>
      <w:r w:rsidR="005A5755" w:rsidRPr="000D20A1">
        <w:rPr>
          <w:rFonts w:ascii="Times New Roman" w:hAnsi="Times New Roman" w:cs="Times New Roman"/>
          <w:sz w:val="24"/>
          <w:szCs w:val="24"/>
        </w:rPr>
        <w:t xml:space="preserve">follow-up </w:t>
      </w:r>
      <w:r w:rsidRPr="000D20A1">
        <w:rPr>
          <w:rFonts w:ascii="Times New Roman" w:hAnsi="Times New Roman" w:cs="Times New Roman"/>
          <w:sz w:val="24"/>
          <w:szCs w:val="24"/>
        </w:rPr>
        <w:t xml:space="preserve">analyses are based on this evaluation. In addition, we explored the number of </w:t>
      </w:r>
      <w:proofErr w:type="spellStart"/>
      <w:r w:rsidRPr="000D20A1">
        <w:rPr>
          <w:rFonts w:ascii="Times New Roman" w:hAnsi="Times New Roman" w:cs="Times New Roman"/>
          <w:sz w:val="24"/>
          <w:szCs w:val="24"/>
        </w:rPr>
        <w:t>MutGenes</w:t>
      </w:r>
      <w:proofErr w:type="spellEnd"/>
      <w:r w:rsidRPr="000D20A1">
        <w:rPr>
          <w:rFonts w:ascii="Times New Roman" w:hAnsi="Times New Roman" w:cs="Times New Roman"/>
          <w:sz w:val="24"/>
          <w:szCs w:val="24"/>
        </w:rPr>
        <w:t xml:space="preserve"> retained after the implementation of each step. This </w:t>
      </w:r>
      <w:r w:rsidR="005A5755" w:rsidRPr="000D20A1">
        <w:rPr>
          <w:rFonts w:ascii="Times New Roman" w:hAnsi="Times New Roman" w:cs="Times New Roman"/>
          <w:sz w:val="24"/>
          <w:szCs w:val="24"/>
        </w:rPr>
        <w:t xml:space="preserve">exploration </w:t>
      </w:r>
      <w:r w:rsidRPr="000D20A1">
        <w:rPr>
          <w:rFonts w:ascii="Times New Roman" w:hAnsi="Times New Roman" w:cs="Times New Roman"/>
          <w:sz w:val="24"/>
          <w:szCs w:val="24"/>
        </w:rPr>
        <w:t xml:space="preserve">revealed </w:t>
      </w:r>
      <w:r w:rsidR="005A5755" w:rsidRPr="000D20A1">
        <w:rPr>
          <w:rFonts w:ascii="Times New Roman" w:hAnsi="Times New Roman" w:cs="Times New Roman"/>
          <w:sz w:val="24"/>
          <w:szCs w:val="24"/>
        </w:rPr>
        <w:t>that mapping</w:t>
      </w:r>
      <w:r w:rsidRPr="000D20A1">
        <w:rPr>
          <w:rFonts w:ascii="Times New Roman" w:hAnsi="Times New Roman" w:cs="Times New Roman"/>
          <w:sz w:val="24"/>
          <w:szCs w:val="24"/>
        </w:rPr>
        <w:t xml:space="preserve"> genes to the HPRD network removed the most genes (Figure S2).</w:t>
      </w:r>
    </w:p>
    <w:p w:rsidR="000D20A1" w:rsidRDefault="000D20A1" w:rsidP="000D20A1">
      <w:pPr>
        <w:pStyle w:val="PlainText"/>
        <w:rPr>
          <w:rFonts w:ascii="Times New Roman" w:hAnsi="Times New Roman" w:cs="Times New Roman"/>
          <w:sz w:val="22"/>
          <w:szCs w:val="22"/>
        </w:rPr>
      </w:pPr>
    </w:p>
    <w:p w:rsidR="000D20A1" w:rsidRPr="000D20A1" w:rsidRDefault="000D20A1" w:rsidP="000D20A1">
      <w:pPr>
        <w:spacing w:after="0" w:line="480" w:lineRule="auto"/>
        <w:ind w:firstLine="720"/>
        <w:rPr>
          <w:rFonts w:ascii="Times New Roman" w:hAnsi="Times New Roman" w:cs="Times New Roman"/>
          <w:sz w:val="24"/>
          <w:szCs w:val="24"/>
        </w:rPr>
      </w:pPr>
    </w:p>
    <w:p w:rsidR="00A46495" w:rsidRPr="000D20A1" w:rsidRDefault="00A46495" w:rsidP="00A46495">
      <w:pPr>
        <w:rPr>
          <w:rFonts w:ascii="Times New Roman" w:hAnsi="Times New Roman" w:cs="Times New Roman"/>
          <w:sz w:val="24"/>
          <w:szCs w:val="24"/>
        </w:rPr>
      </w:pPr>
      <w:r w:rsidRPr="000D20A1">
        <w:rPr>
          <w:rFonts w:ascii="Times New Roman" w:hAnsi="Times New Roman" w:cs="Times New Roman"/>
          <w:sz w:val="24"/>
          <w:szCs w:val="24"/>
        </w:rPr>
        <w:t>References</w:t>
      </w:r>
    </w:p>
    <w:p w:rsidR="008B17AF" w:rsidRPr="000D20A1" w:rsidRDefault="00415CC1" w:rsidP="008B17AF">
      <w:pPr>
        <w:spacing w:after="0" w:line="240" w:lineRule="auto"/>
        <w:ind w:left="720" w:hanging="720"/>
        <w:rPr>
          <w:rFonts w:ascii="Times New Roman" w:hAnsi="Times New Roman" w:cs="Times New Roman"/>
          <w:noProof/>
          <w:sz w:val="24"/>
          <w:szCs w:val="24"/>
        </w:rPr>
      </w:pPr>
      <w:r w:rsidRPr="000D20A1">
        <w:rPr>
          <w:rFonts w:ascii="Times New Roman" w:hAnsi="Times New Roman" w:cs="Times New Roman"/>
          <w:sz w:val="24"/>
          <w:szCs w:val="24"/>
        </w:rPr>
        <w:fldChar w:fldCharType="begin"/>
      </w:r>
      <w:r w:rsidR="00A46495" w:rsidRPr="000D20A1">
        <w:rPr>
          <w:rFonts w:ascii="Times New Roman" w:hAnsi="Times New Roman" w:cs="Times New Roman"/>
          <w:sz w:val="24"/>
          <w:szCs w:val="24"/>
        </w:rPr>
        <w:instrText xml:space="preserve"> ADDIN EN.REFLIST </w:instrText>
      </w:r>
      <w:r w:rsidRPr="000D20A1">
        <w:rPr>
          <w:rFonts w:ascii="Times New Roman" w:hAnsi="Times New Roman" w:cs="Times New Roman"/>
          <w:sz w:val="24"/>
          <w:szCs w:val="24"/>
        </w:rPr>
        <w:fldChar w:fldCharType="separate"/>
      </w:r>
      <w:r w:rsidR="008B17AF" w:rsidRPr="000D20A1">
        <w:rPr>
          <w:rFonts w:ascii="Times New Roman" w:hAnsi="Times New Roman" w:cs="Times New Roman"/>
          <w:noProof/>
          <w:sz w:val="24"/>
          <w:szCs w:val="24"/>
        </w:rPr>
        <w:t>1. Imielinski M, Berger AH, Hammerman PS, Hernandez B, Pugh TJ, et al. (2012) Mapping the hallmarks of lung adenocarcinoma with massively parallel sequencing. Cell 150: 1107-1120.</w:t>
      </w:r>
    </w:p>
    <w:p w:rsidR="008B17AF" w:rsidRPr="000D20A1" w:rsidRDefault="008B17AF" w:rsidP="008B17AF">
      <w:pPr>
        <w:spacing w:after="0" w:line="240" w:lineRule="auto"/>
        <w:ind w:left="720" w:hanging="720"/>
        <w:rPr>
          <w:rFonts w:ascii="Times New Roman" w:hAnsi="Times New Roman" w:cs="Times New Roman"/>
          <w:noProof/>
          <w:sz w:val="24"/>
          <w:szCs w:val="24"/>
        </w:rPr>
      </w:pPr>
      <w:r w:rsidRPr="000D20A1">
        <w:rPr>
          <w:rFonts w:ascii="Times New Roman" w:hAnsi="Times New Roman" w:cs="Times New Roman"/>
          <w:noProof/>
          <w:sz w:val="24"/>
          <w:szCs w:val="24"/>
        </w:rPr>
        <w:t>2. Hodis E, Watson IR, Kryukov GV, Arold ST, Imielinski M, et al. (2012) A landscape of driver mutations in melanoma. Cell 150: 251-263.</w:t>
      </w:r>
    </w:p>
    <w:p w:rsidR="008B17AF" w:rsidRPr="000D20A1" w:rsidRDefault="008B17AF" w:rsidP="008B17AF">
      <w:pPr>
        <w:spacing w:after="0" w:line="240" w:lineRule="auto"/>
        <w:ind w:left="720" w:hanging="720"/>
        <w:rPr>
          <w:rFonts w:ascii="Times New Roman" w:hAnsi="Times New Roman" w:cs="Times New Roman"/>
          <w:noProof/>
          <w:sz w:val="24"/>
          <w:szCs w:val="24"/>
        </w:rPr>
      </w:pPr>
      <w:r w:rsidRPr="000D20A1">
        <w:rPr>
          <w:rFonts w:ascii="Times New Roman" w:hAnsi="Times New Roman" w:cs="Times New Roman"/>
          <w:noProof/>
          <w:sz w:val="24"/>
          <w:szCs w:val="24"/>
        </w:rPr>
        <w:t>3. Keshava Prasad TS, Goel R, Kandasamy K, Keerthikumar S, Kumar S, et al. (2009) Human Protein Reference Database--2009 update. Nucleic Acids Res 37: D767-772.</w:t>
      </w:r>
    </w:p>
    <w:p w:rsidR="008B17AF" w:rsidRPr="000D20A1" w:rsidRDefault="008B17AF" w:rsidP="008B17AF">
      <w:pPr>
        <w:spacing w:after="0" w:line="240" w:lineRule="auto"/>
        <w:ind w:left="720" w:hanging="720"/>
        <w:rPr>
          <w:rFonts w:ascii="Times New Roman" w:hAnsi="Times New Roman" w:cs="Times New Roman"/>
          <w:noProof/>
          <w:sz w:val="24"/>
          <w:szCs w:val="24"/>
        </w:rPr>
      </w:pPr>
      <w:r w:rsidRPr="000D20A1">
        <w:rPr>
          <w:rFonts w:ascii="Times New Roman" w:hAnsi="Times New Roman" w:cs="Times New Roman"/>
          <w:noProof/>
          <w:sz w:val="24"/>
          <w:szCs w:val="24"/>
        </w:rPr>
        <w:t>4. Wu J, Vallenius T, Ovaska K, Westermarck J, Makela TP, et al. (2009) Integrated network analysis platform for protein-protein interactions. Nat Methods 6: 75-77.</w:t>
      </w:r>
    </w:p>
    <w:p w:rsidR="008B17AF" w:rsidRPr="000D20A1" w:rsidRDefault="008B17AF" w:rsidP="008B17AF">
      <w:pPr>
        <w:spacing w:after="0" w:line="240" w:lineRule="auto"/>
        <w:ind w:left="720" w:hanging="720"/>
        <w:rPr>
          <w:rFonts w:ascii="Times New Roman" w:hAnsi="Times New Roman" w:cs="Times New Roman"/>
          <w:noProof/>
          <w:sz w:val="24"/>
          <w:szCs w:val="24"/>
        </w:rPr>
      </w:pPr>
      <w:r w:rsidRPr="000D20A1">
        <w:rPr>
          <w:rFonts w:ascii="Times New Roman" w:hAnsi="Times New Roman" w:cs="Times New Roman"/>
          <w:noProof/>
          <w:sz w:val="24"/>
          <w:szCs w:val="24"/>
        </w:rPr>
        <w:t>5. Wu G, Feng X, Stein L (2010) A human functional protein interaction network and its application to cancer data analysis. Genome Biol 11: R53.</w:t>
      </w:r>
    </w:p>
    <w:p w:rsidR="008B17AF" w:rsidRPr="000D20A1" w:rsidRDefault="008B17AF" w:rsidP="008B17AF">
      <w:pPr>
        <w:spacing w:after="0" w:line="240" w:lineRule="auto"/>
        <w:ind w:left="720" w:hanging="720"/>
        <w:rPr>
          <w:rFonts w:ascii="Times New Roman" w:hAnsi="Times New Roman" w:cs="Times New Roman"/>
          <w:noProof/>
          <w:sz w:val="24"/>
          <w:szCs w:val="24"/>
        </w:rPr>
      </w:pPr>
      <w:r w:rsidRPr="000D20A1">
        <w:rPr>
          <w:rFonts w:ascii="Times New Roman" w:hAnsi="Times New Roman" w:cs="Times New Roman"/>
          <w:noProof/>
          <w:sz w:val="24"/>
          <w:szCs w:val="24"/>
        </w:rPr>
        <w:t>6. Huang da W, Sherman BT, Lempicki RA (2009) Bioinformatics enrichment tools: paths toward the comprehensive functional analysis of large gene lists. Nucleic Acids Res 37: 1-13.</w:t>
      </w:r>
    </w:p>
    <w:p w:rsidR="008B17AF" w:rsidRPr="000D20A1" w:rsidRDefault="008B17AF" w:rsidP="008B17AF">
      <w:pPr>
        <w:spacing w:after="0" w:line="240" w:lineRule="auto"/>
        <w:ind w:left="720" w:hanging="720"/>
        <w:rPr>
          <w:rFonts w:ascii="Times New Roman" w:hAnsi="Times New Roman" w:cs="Times New Roman"/>
          <w:noProof/>
          <w:sz w:val="24"/>
          <w:szCs w:val="24"/>
        </w:rPr>
      </w:pPr>
    </w:p>
    <w:p w:rsidR="00A46495" w:rsidRPr="000D20A1" w:rsidRDefault="00415CC1" w:rsidP="00A46495">
      <w:pPr>
        <w:rPr>
          <w:rFonts w:ascii="Times New Roman" w:hAnsi="Times New Roman" w:cs="Times New Roman"/>
        </w:rPr>
      </w:pPr>
      <w:r w:rsidRPr="000D20A1">
        <w:rPr>
          <w:rFonts w:ascii="Times New Roman" w:hAnsi="Times New Roman" w:cs="Times New Roman"/>
          <w:sz w:val="24"/>
          <w:szCs w:val="24"/>
        </w:rPr>
        <w:fldChar w:fldCharType="end"/>
      </w:r>
    </w:p>
    <w:sectPr w:rsidR="00A46495" w:rsidRPr="000D20A1" w:rsidSect="00745CB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6E" w:rsidRDefault="002E666E" w:rsidP="007F11F6">
      <w:pPr>
        <w:spacing w:after="0" w:line="240" w:lineRule="auto"/>
      </w:pPr>
      <w:r>
        <w:separator/>
      </w:r>
    </w:p>
  </w:endnote>
  <w:endnote w:type="continuationSeparator" w:id="0">
    <w:p w:rsidR="002E666E" w:rsidRDefault="002E666E" w:rsidP="007F1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5573"/>
      <w:docPartObj>
        <w:docPartGallery w:val="Page Numbers (Bottom of Page)"/>
        <w:docPartUnique/>
      </w:docPartObj>
    </w:sdtPr>
    <w:sdtContent>
      <w:p w:rsidR="00B677AB" w:rsidRDefault="00415CC1">
        <w:pPr>
          <w:pStyle w:val="Footer"/>
          <w:jc w:val="center"/>
        </w:pPr>
        <w:r>
          <w:fldChar w:fldCharType="begin"/>
        </w:r>
        <w:r w:rsidR="001723E0">
          <w:instrText xml:space="preserve"> PAGE   \* MERGEFORMAT </w:instrText>
        </w:r>
        <w:r>
          <w:fldChar w:fldCharType="separate"/>
        </w:r>
        <w:r w:rsidR="00550335">
          <w:rPr>
            <w:noProof/>
          </w:rPr>
          <w:t>1</w:t>
        </w:r>
        <w:r>
          <w:rPr>
            <w:noProof/>
          </w:rPr>
          <w:fldChar w:fldCharType="end"/>
        </w:r>
      </w:p>
    </w:sdtContent>
  </w:sdt>
  <w:p w:rsidR="00B677AB" w:rsidRDefault="00B67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6E" w:rsidRDefault="002E666E" w:rsidP="007F11F6">
      <w:pPr>
        <w:spacing w:after="0" w:line="240" w:lineRule="auto"/>
      </w:pPr>
      <w:r>
        <w:separator/>
      </w:r>
    </w:p>
  </w:footnote>
  <w:footnote w:type="continuationSeparator" w:id="0">
    <w:p w:rsidR="002E666E" w:rsidRDefault="002E666E" w:rsidP="007F11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plos2009&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arWalker.enl&lt;/item&gt;&lt;/Libraries&gt;&lt;/ENLibraries&gt;"/>
  </w:docVars>
  <w:rsids>
    <w:rsidRoot w:val="004F4245"/>
    <w:rsid w:val="00004511"/>
    <w:rsid w:val="00004A68"/>
    <w:rsid w:val="0000572D"/>
    <w:rsid w:val="00005ADB"/>
    <w:rsid w:val="00006159"/>
    <w:rsid w:val="000070CA"/>
    <w:rsid w:val="00007B7D"/>
    <w:rsid w:val="000119F6"/>
    <w:rsid w:val="00011A6E"/>
    <w:rsid w:val="00011A9A"/>
    <w:rsid w:val="00012A02"/>
    <w:rsid w:val="00012A36"/>
    <w:rsid w:val="00012CA9"/>
    <w:rsid w:val="00013954"/>
    <w:rsid w:val="000151F0"/>
    <w:rsid w:val="00017892"/>
    <w:rsid w:val="000207E0"/>
    <w:rsid w:val="000214C1"/>
    <w:rsid w:val="00023F1D"/>
    <w:rsid w:val="00024864"/>
    <w:rsid w:val="000309DB"/>
    <w:rsid w:val="00031EBF"/>
    <w:rsid w:val="00032AC6"/>
    <w:rsid w:val="00041AD1"/>
    <w:rsid w:val="00042620"/>
    <w:rsid w:val="00043FA5"/>
    <w:rsid w:val="00044F0A"/>
    <w:rsid w:val="00045E96"/>
    <w:rsid w:val="00047114"/>
    <w:rsid w:val="0004796A"/>
    <w:rsid w:val="00050219"/>
    <w:rsid w:val="000502E3"/>
    <w:rsid w:val="00051AE8"/>
    <w:rsid w:val="0005218E"/>
    <w:rsid w:val="0005224B"/>
    <w:rsid w:val="00053548"/>
    <w:rsid w:val="0005500B"/>
    <w:rsid w:val="00055BAE"/>
    <w:rsid w:val="00055FDB"/>
    <w:rsid w:val="00057189"/>
    <w:rsid w:val="000606D3"/>
    <w:rsid w:val="00060768"/>
    <w:rsid w:val="0006094B"/>
    <w:rsid w:val="00061F0B"/>
    <w:rsid w:val="00062384"/>
    <w:rsid w:val="0006249E"/>
    <w:rsid w:val="00064F4C"/>
    <w:rsid w:val="00065609"/>
    <w:rsid w:val="00065E24"/>
    <w:rsid w:val="000672EB"/>
    <w:rsid w:val="00070EED"/>
    <w:rsid w:val="000731D3"/>
    <w:rsid w:val="000732F3"/>
    <w:rsid w:val="00073652"/>
    <w:rsid w:val="0007395C"/>
    <w:rsid w:val="000740AA"/>
    <w:rsid w:val="00074AD4"/>
    <w:rsid w:val="000814EB"/>
    <w:rsid w:val="00083069"/>
    <w:rsid w:val="00083790"/>
    <w:rsid w:val="00084325"/>
    <w:rsid w:val="00084EB8"/>
    <w:rsid w:val="000852F0"/>
    <w:rsid w:val="00085DB5"/>
    <w:rsid w:val="000861E8"/>
    <w:rsid w:val="00086472"/>
    <w:rsid w:val="0009054D"/>
    <w:rsid w:val="0009159A"/>
    <w:rsid w:val="00092E40"/>
    <w:rsid w:val="00093858"/>
    <w:rsid w:val="00093C9A"/>
    <w:rsid w:val="00093EC9"/>
    <w:rsid w:val="00095E4A"/>
    <w:rsid w:val="00096001"/>
    <w:rsid w:val="000974DE"/>
    <w:rsid w:val="0009766C"/>
    <w:rsid w:val="000A0C84"/>
    <w:rsid w:val="000A2A3E"/>
    <w:rsid w:val="000A31EE"/>
    <w:rsid w:val="000A37B9"/>
    <w:rsid w:val="000A5EFC"/>
    <w:rsid w:val="000A63F9"/>
    <w:rsid w:val="000A66F9"/>
    <w:rsid w:val="000A755A"/>
    <w:rsid w:val="000A7641"/>
    <w:rsid w:val="000B073C"/>
    <w:rsid w:val="000B1A52"/>
    <w:rsid w:val="000B229F"/>
    <w:rsid w:val="000B3840"/>
    <w:rsid w:val="000B470F"/>
    <w:rsid w:val="000B5287"/>
    <w:rsid w:val="000C28FF"/>
    <w:rsid w:val="000C33A3"/>
    <w:rsid w:val="000C3587"/>
    <w:rsid w:val="000C50C6"/>
    <w:rsid w:val="000C59B3"/>
    <w:rsid w:val="000C739F"/>
    <w:rsid w:val="000C7401"/>
    <w:rsid w:val="000D0861"/>
    <w:rsid w:val="000D1E60"/>
    <w:rsid w:val="000D20A1"/>
    <w:rsid w:val="000D224E"/>
    <w:rsid w:val="000D22CA"/>
    <w:rsid w:val="000D3756"/>
    <w:rsid w:val="000D38CD"/>
    <w:rsid w:val="000D39EA"/>
    <w:rsid w:val="000D4BFD"/>
    <w:rsid w:val="000D555D"/>
    <w:rsid w:val="000D634C"/>
    <w:rsid w:val="000D73D2"/>
    <w:rsid w:val="000D770B"/>
    <w:rsid w:val="000E164F"/>
    <w:rsid w:val="000E1F01"/>
    <w:rsid w:val="000E5F93"/>
    <w:rsid w:val="000E789A"/>
    <w:rsid w:val="000F0F01"/>
    <w:rsid w:val="000F20C2"/>
    <w:rsid w:val="000F4C21"/>
    <w:rsid w:val="000F684E"/>
    <w:rsid w:val="0010206A"/>
    <w:rsid w:val="00102282"/>
    <w:rsid w:val="00103FCB"/>
    <w:rsid w:val="001043F1"/>
    <w:rsid w:val="00106016"/>
    <w:rsid w:val="00106312"/>
    <w:rsid w:val="00110386"/>
    <w:rsid w:val="00110664"/>
    <w:rsid w:val="00111481"/>
    <w:rsid w:val="00111D86"/>
    <w:rsid w:val="00113698"/>
    <w:rsid w:val="00113972"/>
    <w:rsid w:val="00113A24"/>
    <w:rsid w:val="00114FF7"/>
    <w:rsid w:val="001153A3"/>
    <w:rsid w:val="00115469"/>
    <w:rsid w:val="00115CFE"/>
    <w:rsid w:val="001164D2"/>
    <w:rsid w:val="00120354"/>
    <w:rsid w:val="001234FF"/>
    <w:rsid w:val="00124EF3"/>
    <w:rsid w:val="00125092"/>
    <w:rsid w:val="001267A9"/>
    <w:rsid w:val="00126B2B"/>
    <w:rsid w:val="0012755E"/>
    <w:rsid w:val="001306E8"/>
    <w:rsid w:val="00132D91"/>
    <w:rsid w:val="00132DAF"/>
    <w:rsid w:val="00132DC9"/>
    <w:rsid w:val="00133C62"/>
    <w:rsid w:val="0013474F"/>
    <w:rsid w:val="00137E30"/>
    <w:rsid w:val="00141DE9"/>
    <w:rsid w:val="00143B39"/>
    <w:rsid w:val="00144B1F"/>
    <w:rsid w:val="001451E2"/>
    <w:rsid w:val="0014682A"/>
    <w:rsid w:val="00146C80"/>
    <w:rsid w:val="001504B8"/>
    <w:rsid w:val="00151198"/>
    <w:rsid w:val="00154955"/>
    <w:rsid w:val="00156FE2"/>
    <w:rsid w:val="0016119B"/>
    <w:rsid w:val="00161C28"/>
    <w:rsid w:val="001629AB"/>
    <w:rsid w:val="00162BD7"/>
    <w:rsid w:val="00164106"/>
    <w:rsid w:val="001642BD"/>
    <w:rsid w:val="0016483B"/>
    <w:rsid w:val="00165911"/>
    <w:rsid w:val="00165BCA"/>
    <w:rsid w:val="001662E7"/>
    <w:rsid w:val="0017016B"/>
    <w:rsid w:val="0017141C"/>
    <w:rsid w:val="00171537"/>
    <w:rsid w:val="001723E0"/>
    <w:rsid w:val="001726BB"/>
    <w:rsid w:val="00172774"/>
    <w:rsid w:val="001752FB"/>
    <w:rsid w:val="00175495"/>
    <w:rsid w:val="0017701A"/>
    <w:rsid w:val="00181209"/>
    <w:rsid w:val="00183597"/>
    <w:rsid w:val="00183904"/>
    <w:rsid w:val="00185D21"/>
    <w:rsid w:val="001864F4"/>
    <w:rsid w:val="00186952"/>
    <w:rsid w:val="00187791"/>
    <w:rsid w:val="001879C1"/>
    <w:rsid w:val="00190334"/>
    <w:rsid w:val="00190988"/>
    <w:rsid w:val="001910C7"/>
    <w:rsid w:val="0019322B"/>
    <w:rsid w:val="0019508C"/>
    <w:rsid w:val="00196CBB"/>
    <w:rsid w:val="0019729E"/>
    <w:rsid w:val="00197371"/>
    <w:rsid w:val="00197CC0"/>
    <w:rsid w:val="001A036B"/>
    <w:rsid w:val="001A2979"/>
    <w:rsid w:val="001A4612"/>
    <w:rsid w:val="001A4F9F"/>
    <w:rsid w:val="001A690C"/>
    <w:rsid w:val="001A73BC"/>
    <w:rsid w:val="001A7FFA"/>
    <w:rsid w:val="001B05D2"/>
    <w:rsid w:val="001B4775"/>
    <w:rsid w:val="001B6808"/>
    <w:rsid w:val="001C32EA"/>
    <w:rsid w:val="001C413F"/>
    <w:rsid w:val="001C41A3"/>
    <w:rsid w:val="001C4DFD"/>
    <w:rsid w:val="001C5247"/>
    <w:rsid w:val="001C56FE"/>
    <w:rsid w:val="001C65B5"/>
    <w:rsid w:val="001D0FA7"/>
    <w:rsid w:val="001D3738"/>
    <w:rsid w:val="001D3970"/>
    <w:rsid w:val="001D3C00"/>
    <w:rsid w:val="001E002A"/>
    <w:rsid w:val="001E0C59"/>
    <w:rsid w:val="001E0D3D"/>
    <w:rsid w:val="001E2669"/>
    <w:rsid w:val="001E30A8"/>
    <w:rsid w:val="001E4CFF"/>
    <w:rsid w:val="001E55A8"/>
    <w:rsid w:val="001E60E7"/>
    <w:rsid w:val="001E6505"/>
    <w:rsid w:val="001E6896"/>
    <w:rsid w:val="001E68A0"/>
    <w:rsid w:val="001E690B"/>
    <w:rsid w:val="001E72E6"/>
    <w:rsid w:val="001F00C5"/>
    <w:rsid w:val="001F02C6"/>
    <w:rsid w:val="001F0FE5"/>
    <w:rsid w:val="001F1308"/>
    <w:rsid w:val="001F34E1"/>
    <w:rsid w:val="001F4045"/>
    <w:rsid w:val="001F4C49"/>
    <w:rsid w:val="001F5393"/>
    <w:rsid w:val="001F581B"/>
    <w:rsid w:val="001F613F"/>
    <w:rsid w:val="001F6AA0"/>
    <w:rsid w:val="001F6C8B"/>
    <w:rsid w:val="001F7A0D"/>
    <w:rsid w:val="00201454"/>
    <w:rsid w:val="00201BD2"/>
    <w:rsid w:val="00202593"/>
    <w:rsid w:val="00204852"/>
    <w:rsid w:val="00204B68"/>
    <w:rsid w:val="002057DC"/>
    <w:rsid w:val="00205EBE"/>
    <w:rsid w:val="00206882"/>
    <w:rsid w:val="002100AC"/>
    <w:rsid w:val="002104A9"/>
    <w:rsid w:val="00212135"/>
    <w:rsid w:val="00212794"/>
    <w:rsid w:val="002206A4"/>
    <w:rsid w:val="00220960"/>
    <w:rsid w:val="002234AF"/>
    <w:rsid w:val="002246A0"/>
    <w:rsid w:val="002247C9"/>
    <w:rsid w:val="00225D54"/>
    <w:rsid w:val="00226377"/>
    <w:rsid w:val="00226B79"/>
    <w:rsid w:val="0022770F"/>
    <w:rsid w:val="00230CFE"/>
    <w:rsid w:val="002310B4"/>
    <w:rsid w:val="002316E7"/>
    <w:rsid w:val="00231BCD"/>
    <w:rsid w:val="00231CF8"/>
    <w:rsid w:val="00231EDA"/>
    <w:rsid w:val="00232853"/>
    <w:rsid w:val="00233E6F"/>
    <w:rsid w:val="00235F89"/>
    <w:rsid w:val="00236FD4"/>
    <w:rsid w:val="00237D70"/>
    <w:rsid w:val="00240ACF"/>
    <w:rsid w:val="00241717"/>
    <w:rsid w:val="0024380A"/>
    <w:rsid w:val="00243EF6"/>
    <w:rsid w:val="00244454"/>
    <w:rsid w:val="00244649"/>
    <w:rsid w:val="0024607E"/>
    <w:rsid w:val="00250C2B"/>
    <w:rsid w:val="00250EF7"/>
    <w:rsid w:val="00251F51"/>
    <w:rsid w:val="0025255E"/>
    <w:rsid w:val="00253978"/>
    <w:rsid w:val="002557A1"/>
    <w:rsid w:val="00256C95"/>
    <w:rsid w:val="0026076F"/>
    <w:rsid w:val="00261166"/>
    <w:rsid w:val="002614DC"/>
    <w:rsid w:val="0026182F"/>
    <w:rsid w:val="00262702"/>
    <w:rsid w:val="00262945"/>
    <w:rsid w:val="00263B7B"/>
    <w:rsid w:val="00265582"/>
    <w:rsid w:val="002657CE"/>
    <w:rsid w:val="00266AC6"/>
    <w:rsid w:val="002675DC"/>
    <w:rsid w:val="00267C9F"/>
    <w:rsid w:val="0027045A"/>
    <w:rsid w:val="00270BE9"/>
    <w:rsid w:val="002723C2"/>
    <w:rsid w:val="002724C4"/>
    <w:rsid w:val="002740A1"/>
    <w:rsid w:val="00275CC5"/>
    <w:rsid w:val="00276D98"/>
    <w:rsid w:val="0028135C"/>
    <w:rsid w:val="00281511"/>
    <w:rsid w:val="00281E74"/>
    <w:rsid w:val="00283554"/>
    <w:rsid w:val="00284E16"/>
    <w:rsid w:val="002860CE"/>
    <w:rsid w:val="00286634"/>
    <w:rsid w:val="00291960"/>
    <w:rsid w:val="0029265D"/>
    <w:rsid w:val="00292E52"/>
    <w:rsid w:val="00293ADE"/>
    <w:rsid w:val="0029713A"/>
    <w:rsid w:val="002A073C"/>
    <w:rsid w:val="002A0E96"/>
    <w:rsid w:val="002A13E1"/>
    <w:rsid w:val="002A2178"/>
    <w:rsid w:val="002A4263"/>
    <w:rsid w:val="002A460A"/>
    <w:rsid w:val="002A4707"/>
    <w:rsid w:val="002A50C6"/>
    <w:rsid w:val="002A51F3"/>
    <w:rsid w:val="002A659A"/>
    <w:rsid w:val="002B07C1"/>
    <w:rsid w:val="002B1126"/>
    <w:rsid w:val="002B4884"/>
    <w:rsid w:val="002B6665"/>
    <w:rsid w:val="002B6B25"/>
    <w:rsid w:val="002C2605"/>
    <w:rsid w:val="002C2766"/>
    <w:rsid w:val="002C2892"/>
    <w:rsid w:val="002C3A48"/>
    <w:rsid w:val="002C3E20"/>
    <w:rsid w:val="002C4196"/>
    <w:rsid w:val="002C4258"/>
    <w:rsid w:val="002C5A66"/>
    <w:rsid w:val="002D0313"/>
    <w:rsid w:val="002D393C"/>
    <w:rsid w:val="002D46E8"/>
    <w:rsid w:val="002D6DA4"/>
    <w:rsid w:val="002D786C"/>
    <w:rsid w:val="002E01D8"/>
    <w:rsid w:val="002E30C8"/>
    <w:rsid w:val="002E3610"/>
    <w:rsid w:val="002E38F2"/>
    <w:rsid w:val="002E5AB1"/>
    <w:rsid w:val="002E666E"/>
    <w:rsid w:val="002E7711"/>
    <w:rsid w:val="002E7BD8"/>
    <w:rsid w:val="002F0874"/>
    <w:rsid w:val="002F089C"/>
    <w:rsid w:val="002F08D9"/>
    <w:rsid w:val="002F0E28"/>
    <w:rsid w:val="002F58DA"/>
    <w:rsid w:val="003002D4"/>
    <w:rsid w:val="0030134F"/>
    <w:rsid w:val="00303A5F"/>
    <w:rsid w:val="00303E2B"/>
    <w:rsid w:val="00305BC5"/>
    <w:rsid w:val="0030629E"/>
    <w:rsid w:val="00307F3F"/>
    <w:rsid w:val="00313AD9"/>
    <w:rsid w:val="00315426"/>
    <w:rsid w:val="00315E3F"/>
    <w:rsid w:val="003170D3"/>
    <w:rsid w:val="003171D0"/>
    <w:rsid w:val="00317F45"/>
    <w:rsid w:val="003202DD"/>
    <w:rsid w:val="0032157D"/>
    <w:rsid w:val="0032200A"/>
    <w:rsid w:val="00322BF3"/>
    <w:rsid w:val="00322C73"/>
    <w:rsid w:val="003233F3"/>
    <w:rsid w:val="00326B8D"/>
    <w:rsid w:val="00326DED"/>
    <w:rsid w:val="00330A5E"/>
    <w:rsid w:val="0033176E"/>
    <w:rsid w:val="00332B99"/>
    <w:rsid w:val="003345CB"/>
    <w:rsid w:val="003346E6"/>
    <w:rsid w:val="00334D81"/>
    <w:rsid w:val="00335636"/>
    <w:rsid w:val="003367A4"/>
    <w:rsid w:val="003373B3"/>
    <w:rsid w:val="00337FBF"/>
    <w:rsid w:val="00340605"/>
    <w:rsid w:val="00341F4F"/>
    <w:rsid w:val="003422E7"/>
    <w:rsid w:val="00343E71"/>
    <w:rsid w:val="00344E4A"/>
    <w:rsid w:val="00344EB7"/>
    <w:rsid w:val="00346587"/>
    <w:rsid w:val="00351A6C"/>
    <w:rsid w:val="00351B56"/>
    <w:rsid w:val="00352B16"/>
    <w:rsid w:val="00352CD2"/>
    <w:rsid w:val="003532D9"/>
    <w:rsid w:val="00354241"/>
    <w:rsid w:val="0035433A"/>
    <w:rsid w:val="00354FAD"/>
    <w:rsid w:val="00355B1B"/>
    <w:rsid w:val="003569B5"/>
    <w:rsid w:val="00357398"/>
    <w:rsid w:val="00357904"/>
    <w:rsid w:val="00360E47"/>
    <w:rsid w:val="0036282E"/>
    <w:rsid w:val="00362F30"/>
    <w:rsid w:val="00363FB6"/>
    <w:rsid w:val="00366AE8"/>
    <w:rsid w:val="00366E46"/>
    <w:rsid w:val="00370E38"/>
    <w:rsid w:val="003746B2"/>
    <w:rsid w:val="0037668B"/>
    <w:rsid w:val="00377356"/>
    <w:rsid w:val="0038178A"/>
    <w:rsid w:val="00381BEB"/>
    <w:rsid w:val="00381E40"/>
    <w:rsid w:val="003856C7"/>
    <w:rsid w:val="00386C2D"/>
    <w:rsid w:val="003878FA"/>
    <w:rsid w:val="0039305F"/>
    <w:rsid w:val="00394DAC"/>
    <w:rsid w:val="00394E5D"/>
    <w:rsid w:val="00395236"/>
    <w:rsid w:val="0039567F"/>
    <w:rsid w:val="00396213"/>
    <w:rsid w:val="00397892"/>
    <w:rsid w:val="003A08A6"/>
    <w:rsid w:val="003A10E0"/>
    <w:rsid w:val="003A174D"/>
    <w:rsid w:val="003A1E46"/>
    <w:rsid w:val="003A271A"/>
    <w:rsid w:val="003A30D7"/>
    <w:rsid w:val="003A4E67"/>
    <w:rsid w:val="003A6C6D"/>
    <w:rsid w:val="003B1B90"/>
    <w:rsid w:val="003B2FA4"/>
    <w:rsid w:val="003C017D"/>
    <w:rsid w:val="003C02B4"/>
    <w:rsid w:val="003C0EA6"/>
    <w:rsid w:val="003C374C"/>
    <w:rsid w:val="003C6F38"/>
    <w:rsid w:val="003D2DAB"/>
    <w:rsid w:val="003D368F"/>
    <w:rsid w:val="003D4DE7"/>
    <w:rsid w:val="003D4E2B"/>
    <w:rsid w:val="003D6460"/>
    <w:rsid w:val="003E2B1A"/>
    <w:rsid w:val="003E3D76"/>
    <w:rsid w:val="003E445C"/>
    <w:rsid w:val="003E7994"/>
    <w:rsid w:val="003F04B8"/>
    <w:rsid w:val="003F19FE"/>
    <w:rsid w:val="003F1C52"/>
    <w:rsid w:val="003F22AB"/>
    <w:rsid w:val="003F2BB2"/>
    <w:rsid w:val="003F313E"/>
    <w:rsid w:val="003F3390"/>
    <w:rsid w:val="003F3A54"/>
    <w:rsid w:val="003F5094"/>
    <w:rsid w:val="00400382"/>
    <w:rsid w:val="00402198"/>
    <w:rsid w:val="00402509"/>
    <w:rsid w:val="00402E44"/>
    <w:rsid w:val="00404CD1"/>
    <w:rsid w:val="004059B5"/>
    <w:rsid w:val="00407E58"/>
    <w:rsid w:val="00410481"/>
    <w:rsid w:val="004104A2"/>
    <w:rsid w:val="00410A3E"/>
    <w:rsid w:val="004110BE"/>
    <w:rsid w:val="00411BED"/>
    <w:rsid w:val="0041351A"/>
    <w:rsid w:val="00414503"/>
    <w:rsid w:val="00414E97"/>
    <w:rsid w:val="00415555"/>
    <w:rsid w:val="00415CC1"/>
    <w:rsid w:val="004178E0"/>
    <w:rsid w:val="00417A70"/>
    <w:rsid w:val="00421F9B"/>
    <w:rsid w:val="00423251"/>
    <w:rsid w:val="00424269"/>
    <w:rsid w:val="00424892"/>
    <w:rsid w:val="004249A8"/>
    <w:rsid w:val="00425881"/>
    <w:rsid w:val="00426C33"/>
    <w:rsid w:val="0042753A"/>
    <w:rsid w:val="004300A1"/>
    <w:rsid w:val="004303AB"/>
    <w:rsid w:val="004311DC"/>
    <w:rsid w:val="00431B7E"/>
    <w:rsid w:val="00434906"/>
    <w:rsid w:val="00436E19"/>
    <w:rsid w:val="00437232"/>
    <w:rsid w:val="00437787"/>
    <w:rsid w:val="00440B74"/>
    <w:rsid w:val="00440D35"/>
    <w:rsid w:val="00443D1E"/>
    <w:rsid w:val="00444E6F"/>
    <w:rsid w:val="004456C3"/>
    <w:rsid w:val="00446240"/>
    <w:rsid w:val="004463D6"/>
    <w:rsid w:val="004468B4"/>
    <w:rsid w:val="00446E65"/>
    <w:rsid w:val="00447F90"/>
    <w:rsid w:val="004506B4"/>
    <w:rsid w:val="00450C77"/>
    <w:rsid w:val="00453B73"/>
    <w:rsid w:val="00454DCF"/>
    <w:rsid w:val="004562B5"/>
    <w:rsid w:val="00456C34"/>
    <w:rsid w:val="00461748"/>
    <w:rsid w:val="004622B5"/>
    <w:rsid w:val="0046306E"/>
    <w:rsid w:val="004632A8"/>
    <w:rsid w:val="0046350A"/>
    <w:rsid w:val="00464AE6"/>
    <w:rsid w:val="00465E5C"/>
    <w:rsid w:val="00465E85"/>
    <w:rsid w:val="004671D3"/>
    <w:rsid w:val="00470357"/>
    <w:rsid w:val="0047038C"/>
    <w:rsid w:val="00470F57"/>
    <w:rsid w:val="004718ED"/>
    <w:rsid w:val="00472D39"/>
    <w:rsid w:val="00475136"/>
    <w:rsid w:val="0047522F"/>
    <w:rsid w:val="004765CD"/>
    <w:rsid w:val="00477287"/>
    <w:rsid w:val="004775DD"/>
    <w:rsid w:val="00477C25"/>
    <w:rsid w:val="00480987"/>
    <w:rsid w:val="004826A3"/>
    <w:rsid w:val="004835CB"/>
    <w:rsid w:val="004845AF"/>
    <w:rsid w:val="004855D0"/>
    <w:rsid w:val="00485F5D"/>
    <w:rsid w:val="0048677F"/>
    <w:rsid w:val="0048797F"/>
    <w:rsid w:val="00490A84"/>
    <w:rsid w:val="00491C7F"/>
    <w:rsid w:val="004920F5"/>
    <w:rsid w:val="0049267E"/>
    <w:rsid w:val="00494434"/>
    <w:rsid w:val="00494F02"/>
    <w:rsid w:val="00495CF6"/>
    <w:rsid w:val="004972BB"/>
    <w:rsid w:val="004973EE"/>
    <w:rsid w:val="004A079D"/>
    <w:rsid w:val="004A24FA"/>
    <w:rsid w:val="004A44C9"/>
    <w:rsid w:val="004A4F70"/>
    <w:rsid w:val="004A5685"/>
    <w:rsid w:val="004A6459"/>
    <w:rsid w:val="004A7F6F"/>
    <w:rsid w:val="004B0D10"/>
    <w:rsid w:val="004B2AE0"/>
    <w:rsid w:val="004B30C0"/>
    <w:rsid w:val="004B40F2"/>
    <w:rsid w:val="004B538A"/>
    <w:rsid w:val="004C0607"/>
    <w:rsid w:val="004C0A1A"/>
    <w:rsid w:val="004C10E4"/>
    <w:rsid w:val="004C18FE"/>
    <w:rsid w:val="004C4F97"/>
    <w:rsid w:val="004C5261"/>
    <w:rsid w:val="004C5C49"/>
    <w:rsid w:val="004D046C"/>
    <w:rsid w:val="004D0AD7"/>
    <w:rsid w:val="004D2A76"/>
    <w:rsid w:val="004D6FA8"/>
    <w:rsid w:val="004E091C"/>
    <w:rsid w:val="004E1699"/>
    <w:rsid w:val="004E1CB0"/>
    <w:rsid w:val="004E1EAE"/>
    <w:rsid w:val="004E501B"/>
    <w:rsid w:val="004E6547"/>
    <w:rsid w:val="004F0EA5"/>
    <w:rsid w:val="004F1C42"/>
    <w:rsid w:val="004F1F09"/>
    <w:rsid w:val="004F2614"/>
    <w:rsid w:val="004F33FC"/>
    <w:rsid w:val="004F4040"/>
    <w:rsid w:val="004F4245"/>
    <w:rsid w:val="004F47A5"/>
    <w:rsid w:val="004F6019"/>
    <w:rsid w:val="004F7133"/>
    <w:rsid w:val="00503977"/>
    <w:rsid w:val="005072C7"/>
    <w:rsid w:val="00512000"/>
    <w:rsid w:val="0051299E"/>
    <w:rsid w:val="005145C9"/>
    <w:rsid w:val="00515FD3"/>
    <w:rsid w:val="00516D69"/>
    <w:rsid w:val="00520D45"/>
    <w:rsid w:val="00521182"/>
    <w:rsid w:val="00521A6D"/>
    <w:rsid w:val="0052232A"/>
    <w:rsid w:val="005226D4"/>
    <w:rsid w:val="0052271C"/>
    <w:rsid w:val="00524A22"/>
    <w:rsid w:val="005263E5"/>
    <w:rsid w:val="0052765E"/>
    <w:rsid w:val="00530772"/>
    <w:rsid w:val="005331C2"/>
    <w:rsid w:val="005340B4"/>
    <w:rsid w:val="00535073"/>
    <w:rsid w:val="00535D0B"/>
    <w:rsid w:val="0054004F"/>
    <w:rsid w:val="00540295"/>
    <w:rsid w:val="00540F15"/>
    <w:rsid w:val="005415D7"/>
    <w:rsid w:val="00541876"/>
    <w:rsid w:val="00541EC4"/>
    <w:rsid w:val="00542CCF"/>
    <w:rsid w:val="00543407"/>
    <w:rsid w:val="00543AEE"/>
    <w:rsid w:val="0054408B"/>
    <w:rsid w:val="00545296"/>
    <w:rsid w:val="00545B1D"/>
    <w:rsid w:val="00545F8E"/>
    <w:rsid w:val="00546B6C"/>
    <w:rsid w:val="00546CA7"/>
    <w:rsid w:val="005502C6"/>
    <w:rsid w:val="00550335"/>
    <w:rsid w:val="00550446"/>
    <w:rsid w:val="00551946"/>
    <w:rsid w:val="00552862"/>
    <w:rsid w:val="00552C06"/>
    <w:rsid w:val="005549C6"/>
    <w:rsid w:val="00555015"/>
    <w:rsid w:val="00555171"/>
    <w:rsid w:val="0055760F"/>
    <w:rsid w:val="00561A6C"/>
    <w:rsid w:val="00563DD7"/>
    <w:rsid w:val="00563FA2"/>
    <w:rsid w:val="005645C3"/>
    <w:rsid w:val="00564AA2"/>
    <w:rsid w:val="00565A29"/>
    <w:rsid w:val="005674CF"/>
    <w:rsid w:val="00570890"/>
    <w:rsid w:val="00573767"/>
    <w:rsid w:val="0057404E"/>
    <w:rsid w:val="00574562"/>
    <w:rsid w:val="00574A5F"/>
    <w:rsid w:val="00575224"/>
    <w:rsid w:val="005758C7"/>
    <w:rsid w:val="00575C3C"/>
    <w:rsid w:val="005765B2"/>
    <w:rsid w:val="005768AB"/>
    <w:rsid w:val="0058032E"/>
    <w:rsid w:val="00582894"/>
    <w:rsid w:val="005850B2"/>
    <w:rsid w:val="00586C33"/>
    <w:rsid w:val="00590E4E"/>
    <w:rsid w:val="00593911"/>
    <w:rsid w:val="005A1D53"/>
    <w:rsid w:val="005A3858"/>
    <w:rsid w:val="005A3D55"/>
    <w:rsid w:val="005A4574"/>
    <w:rsid w:val="005A4B98"/>
    <w:rsid w:val="005A5013"/>
    <w:rsid w:val="005A5504"/>
    <w:rsid w:val="005A5755"/>
    <w:rsid w:val="005B01C0"/>
    <w:rsid w:val="005B060E"/>
    <w:rsid w:val="005B0CBB"/>
    <w:rsid w:val="005B1728"/>
    <w:rsid w:val="005B197D"/>
    <w:rsid w:val="005B2865"/>
    <w:rsid w:val="005B69DC"/>
    <w:rsid w:val="005B7920"/>
    <w:rsid w:val="005C23A5"/>
    <w:rsid w:val="005C2F3F"/>
    <w:rsid w:val="005C752D"/>
    <w:rsid w:val="005D1796"/>
    <w:rsid w:val="005D4263"/>
    <w:rsid w:val="005D5CCC"/>
    <w:rsid w:val="005D5FF2"/>
    <w:rsid w:val="005D68CC"/>
    <w:rsid w:val="005D77B9"/>
    <w:rsid w:val="005E0095"/>
    <w:rsid w:val="005E07D2"/>
    <w:rsid w:val="005E1177"/>
    <w:rsid w:val="005E125C"/>
    <w:rsid w:val="005E363C"/>
    <w:rsid w:val="005E381B"/>
    <w:rsid w:val="005E3A1C"/>
    <w:rsid w:val="005E4B71"/>
    <w:rsid w:val="005E4D6A"/>
    <w:rsid w:val="005E6791"/>
    <w:rsid w:val="005E6B7D"/>
    <w:rsid w:val="005E78A0"/>
    <w:rsid w:val="005E7EDF"/>
    <w:rsid w:val="005F1B2C"/>
    <w:rsid w:val="005F28F6"/>
    <w:rsid w:val="005F33CA"/>
    <w:rsid w:val="005F46CD"/>
    <w:rsid w:val="005F4CCE"/>
    <w:rsid w:val="005F54FB"/>
    <w:rsid w:val="005F694C"/>
    <w:rsid w:val="005F7025"/>
    <w:rsid w:val="005F715E"/>
    <w:rsid w:val="005F7A3D"/>
    <w:rsid w:val="0060054F"/>
    <w:rsid w:val="00601A20"/>
    <w:rsid w:val="006026AA"/>
    <w:rsid w:val="00606808"/>
    <w:rsid w:val="00606B84"/>
    <w:rsid w:val="00610CEE"/>
    <w:rsid w:val="00611D1B"/>
    <w:rsid w:val="00612054"/>
    <w:rsid w:val="006131BD"/>
    <w:rsid w:val="00613674"/>
    <w:rsid w:val="00613A5F"/>
    <w:rsid w:val="006145A2"/>
    <w:rsid w:val="00615B2E"/>
    <w:rsid w:val="00615F2C"/>
    <w:rsid w:val="006169DC"/>
    <w:rsid w:val="00617149"/>
    <w:rsid w:val="00617F66"/>
    <w:rsid w:val="0062067D"/>
    <w:rsid w:val="00620CCA"/>
    <w:rsid w:val="00623500"/>
    <w:rsid w:val="0062585A"/>
    <w:rsid w:val="00625C9B"/>
    <w:rsid w:val="006261C6"/>
    <w:rsid w:val="0062681F"/>
    <w:rsid w:val="006274E8"/>
    <w:rsid w:val="00627A26"/>
    <w:rsid w:val="00630B2E"/>
    <w:rsid w:val="00630B64"/>
    <w:rsid w:val="00630E2E"/>
    <w:rsid w:val="00631453"/>
    <w:rsid w:val="0063190A"/>
    <w:rsid w:val="00631A2C"/>
    <w:rsid w:val="006327D2"/>
    <w:rsid w:val="00634826"/>
    <w:rsid w:val="00634FAF"/>
    <w:rsid w:val="006377FD"/>
    <w:rsid w:val="00642B97"/>
    <w:rsid w:val="0064404E"/>
    <w:rsid w:val="0064419F"/>
    <w:rsid w:val="00644EEA"/>
    <w:rsid w:val="00646B4C"/>
    <w:rsid w:val="006509CA"/>
    <w:rsid w:val="00650CE6"/>
    <w:rsid w:val="00651035"/>
    <w:rsid w:val="00651267"/>
    <w:rsid w:val="00651E08"/>
    <w:rsid w:val="006521DB"/>
    <w:rsid w:val="00653370"/>
    <w:rsid w:val="0065410A"/>
    <w:rsid w:val="006542E3"/>
    <w:rsid w:val="00656BBA"/>
    <w:rsid w:val="00656D24"/>
    <w:rsid w:val="00657517"/>
    <w:rsid w:val="00660AAB"/>
    <w:rsid w:val="0066240A"/>
    <w:rsid w:val="0066351D"/>
    <w:rsid w:val="006645C0"/>
    <w:rsid w:val="00664843"/>
    <w:rsid w:val="00664BD1"/>
    <w:rsid w:val="00667E36"/>
    <w:rsid w:val="0067135E"/>
    <w:rsid w:val="006714A4"/>
    <w:rsid w:val="006714AC"/>
    <w:rsid w:val="0067227B"/>
    <w:rsid w:val="00674AD9"/>
    <w:rsid w:val="0067548E"/>
    <w:rsid w:val="00675BF6"/>
    <w:rsid w:val="006769EE"/>
    <w:rsid w:val="00676B3D"/>
    <w:rsid w:val="00681CD5"/>
    <w:rsid w:val="00681E2C"/>
    <w:rsid w:val="00682D10"/>
    <w:rsid w:val="0068560C"/>
    <w:rsid w:val="00686229"/>
    <w:rsid w:val="00687323"/>
    <w:rsid w:val="006876F7"/>
    <w:rsid w:val="0069053F"/>
    <w:rsid w:val="006935A3"/>
    <w:rsid w:val="0069476D"/>
    <w:rsid w:val="00696596"/>
    <w:rsid w:val="00697769"/>
    <w:rsid w:val="006A0C99"/>
    <w:rsid w:val="006A0CC4"/>
    <w:rsid w:val="006A125E"/>
    <w:rsid w:val="006A1A64"/>
    <w:rsid w:val="006A1D0F"/>
    <w:rsid w:val="006A2882"/>
    <w:rsid w:val="006A3567"/>
    <w:rsid w:val="006A3CFA"/>
    <w:rsid w:val="006A5900"/>
    <w:rsid w:val="006A7281"/>
    <w:rsid w:val="006B195B"/>
    <w:rsid w:val="006B2181"/>
    <w:rsid w:val="006B3AEA"/>
    <w:rsid w:val="006B3F13"/>
    <w:rsid w:val="006B4B71"/>
    <w:rsid w:val="006B5101"/>
    <w:rsid w:val="006B5C68"/>
    <w:rsid w:val="006B75AC"/>
    <w:rsid w:val="006B7BDB"/>
    <w:rsid w:val="006C116B"/>
    <w:rsid w:val="006C1D51"/>
    <w:rsid w:val="006C1F8A"/>
    <w:rsid w:val="006C2F93"/>
    <w:rsid w:val="006C4CF5"/>
    <w:rsid w:val="006C7FBB"/>
    <w:rsid w:val="006D4156"/>
    <w:rsid w:val="006D41FA"/>
    <w:rsid w:val="006D4C67"/>
    <w:rsid w:val="006D5245"/>
    <w:rsid w:val="006D624D"/>
    <w:rsid w:val="006D6EAA"/>
    <w:rsid w:val="006D7879"/>
    <w:rsid w:val="006E00EC"/>
    <w:rsid w:val="006E1414"/>
    <w:rsid w:val="006E142D"/>
    <w:rsid w:val="006E18D4"/>
    <w:rsid w:val="006E1F9D"/>
    <w:rsid w:val="006E285E"/>
    <w:rsid w:val="006E340D"/>
    <w:rsid w:val="006E5DBE"/>
    <w:rsid w:val="006E6165"/>
    <w:rsid w:val="006E6226"/>
    <w:rsid w:val="006F0EF8"/>
    <w:rsid w:val="006F1A19"/>
    <w:rsid w:val="006F1E5D"/>
    <w:rsid w:val="006F1EE1"/>
    <w:rsid w:val="006F3C91"/>
    <w:rsid w:val="006F3E80"/>
    <w:rsid w:val="006F569B"/>
    <w:rsid w:val="006F5E37"/>
    <w:rsid w:val="006F779A"/>
    <w:rsid w:val="00700711"/>
    <w:rsid w:val="00702CFA"/>
    <w:rsid w:val="0070300D"/>
    <w:rsid w:val="0070466A"/>
    <w:rsid w:val="00706639"/>
    <w:rsid w:val="00710F2D"/>
    <w:rsid w:val="00717F39"/>
    <w:rsid w:val="0072048A"/>
    <w:rsid w:val="00721B4C"/>
    <w:rsid w:val="00722DA2"/>
    <w:rsid w:val="00723CA2"/>
    <w:rsid w:val="00724009"/>
    <w:rsid w:val="007248B3"/>
    <w:rsid w:val="007249D3"/>
    <w:rsid w:val="00725393"/>
    <w:rsid w:val="007258C0"/>
    <w:rsid w:val="007276A5"/>
    <w:rsid w:val="00727C65"/>
    <w:rsid w:val="00731489"/>
    <w:rsid w:val="00731D61"/>
    <w:rsid w:val="00733F8E"/>
    <w:rsid w:val="00734899"/>
    <w:rsid w:val="00735949"/>
    <w:rsid w:val="00736F3B"/>
    <w:rsid w:val="00740188"/>
    <w:rsid w:val="007404FC"/>
    <w:rsid w:val="00741922"/>
    <w:rsid w:val="007450B6"/>
    <w:rsid w:val="00745CBB"/>
    <w:rsid w:val="0074637F"/>
    <w:rsid w:val="00746795"/>
    <w:rsid w:val="00746811"/>
    <w:rsid w:val="00746E1C"/>
    <w:rsid w:val="00747763"/>
    <w:rsid w:val="00750BCA"/>
    <w:rsid w:val="00750CCC"/>
    <w:rsid w:val="00751886"/>
    <w:rsid w:val="00751C58"/>
    <w:rsid w:val="0075428B"/>
    <w:rsid w:val="007558CC"/>
    <w:rsid w:val="00756B33"/>
    <w:rsid w:val="00756DDF"/>
    <w:rsid w:val="007571E6"/>
    <w:rsid w:val="00757CD2"/>
    <w:rsid w:val="00764D51"/>
    <w:rsid w:val="00770E93"/>
    <w:rsid w:val="00773BBF"/>
    <w:rsid w:val="00776F23"/>
    <w:rsid w:val="00780679"/>
    <w:rsid w:val="007816E3"/>
    <w:rsid w:val="0078597E"/>
    <w:rsid w:val="00785F90"/>
    <w:rsid w:val="00787B69"/>
    <w:rsid w:val="00787C1C"/>
    <w:rsid w:val="00790341"/>
    <w:rsid w:val="00791210"/>
    <w:rsid w:val="0079221F"/>
    <w:rsid w:val="00794286"/>
    <w:rsid w:val="00794487"/>
    <w:rsid w:val="00795E9B"/>
    <w:rsid w:val="00796478"/>
    <w:rsid w:val="007A0BD9"/>
    <w:rsid w:val="007A1463"/>
    <w:rsid w:val="007A52AF"/>
    <w:rsid w:val="007A5475"/>
    <w:rsid w:val="007A63BA"/>
    <w:rsid w:val="007A7390"/>
    <w:rsid w:val="007A748C"/>
    <w:rsid w:val="007B0D12"/>
    <w:rsid w:val="007B10B1"/>
    <w:rsid w:val="007B11E1"/>
    <w:rsid w:val="007B1A4A"/>
    <w:rsid w:val="007B44F6"/>
    <w:rsid w:val="007B5911"/>
    <w:rsid w:val="007B63C3"/>
    <w:rsid w:val="007B767E"/>
    <w:rsid w:val="007C35F8"/>
    <w:rsid w:val="007C3946"/>
    <w:rsid w:val="007C50B1"/>
    <w:rsid w:val="007C6264"/>
    <w:rsid w:val="007D0248"/>
    <w:rsid w:val="007D0F6E"/>
    <w:rsid w:val="007D3798"/>
    <w:rsid w:val="007D5845"/>
    <w:rsid w:val="007D610A"/>
    <w:rsid w:val="007D6C38"/>
    <w:rsid w:val="007E2DAB"/>
    <w:rsid w:val="007E2E76"/>
    <w:rsid w:val="007E3A28"/>
    <w:rsid w:val="007E3E1D"/>
    <w:rsid w:val="007E6650"/>
    <w:rsid w:val="007F11F6"/>
    <w:rsid w:val="007F1F02"/>
    <w:rsid w:val="007F3799"/>
    <w:rsid w:val="007F3D58"/>
    <w:rsid w:val="007F557F"/>
    <w:rsid w:val="007F5D17"/>
    <w:rsid w:val="007F6CAC"/>
    <w:rsid w:val="007F751C"/>
    <w:rsid w:val="007F7F71"/>
    <w:rsid w:val="00800EB3"/>
    <w:rsid w:val="0080111B"/>
    <w:rsid w:val="0080123C"/>
    <w:rsid w:val="00801BA3"/>
    <w:rsid w:val="008044E3"/>
    <w:rsid w:val="008046C2"/>
    <w:rsid w:val="00804AEF"/>
    <w:rsid w:val="00804C3D"/>
    <w:rsid w:val="00804F2D"/>
    <w:rsid w:val="00805740"/>
    <w:rsid w:val="008102BA"/>
    <w:rsid w:val="00821992"/>
    <w:rsid w:val="008224A1"/>
    <w:rsid w:val="008230D4"/>
    <w:rsid w:val="00824EB3"/>
    <w:rsid w:val="008253C5"/>
    <w:rsid w:val="00825D07"/>
    <w:rsid w:val="00826498"/>
    <w:rsid w:val="008272EC"/>
    <w:rsid w:val="00827374"/>
    <w:rsid w:val="008300F1"/>
    <w:rsid w:val="00831C3E"/>
    <w:rsid w:val="00831C9E"/>
    <w:rsid w:val="00832F62"/>
    <w:rsid w:val="008330A5"/>
    <w:rsid w:val="00834B82"/>
    <w:rsid w:val="00835D3E"/>
    <w:rsid w:val="00836790"/>
    <w:rsid w:val="00837A89"/>
    <w:rsid w:val="00837C45"/>
    <w:rsid w:val="008411B9"/>
    <w:rsid w:val="008412A0"/>
    <w:rsid w:val="008421ED"/>
    <w:rsid w:val="00842964"/>
    <w:rsid w:val="00842A76"/>
    <w:rsid w:val="00843AEF"/>
    <w:rsid w:val="0084469E"/>
    <w:rsid w:val="008451E2"/>
    <w:rsid w:val="00846286"/>
    <w:rsid w:val="00846319"/>
    <w:rsid w:val="008469CA"/>
    <w:rsid w:val="00847A0B"/>
    <w:rsid w:val="0085098D"/>
    <w:rsid w:val="00852059"/>
    <w:rsid w:val="00853855"/>
    <w:rsid w:val="00853984"/>
    <w:rsid w:val="0085577F"/>
    <w:rsid w:val="0086002B"/>
    <w:rsid w:val="00861512"/>
    <w:rsid w:val="0086213A"/>
    <w:rsid w:val="00865457"/>
    <w:rsid w:val="008658F6"/>
    <w:rsid w:val="008664A8"/>
    <w:rsid w:val="00867894"/>
    <w:rsid w:val="00870589"/>
    <w:rsid w:val="00871F00"/>
    <w:rsid w:val="00872F94"/>
    <w:rsid w:val="008763DB"/>
    <w:rsid w:val="008774A9"/>
    <w:rsid w:val="00881286"/>
    <w:rsid w:val="0088188F"/>
    <w:rsid w:val="00882A78"/>
    <w:rsid w:val="008832F0"/>
    <w:rsid w:val="008840DC"/>
    <w:rsid w:val="008854FB"/>
    <w:rsid w:val="008856DB"/>
    <w:rsid w:val="00885BD4"/>
    <w:rsid w:val="00885C4E"/>
    <w:rsid w:val="00886C9C"/>
    <w:rsid w:val="00887102"/>
    <w:rsid w:val="00887BAE"/>
    <w:rsid w:val="008908F5"/>
    <w:rsid w:val="00891C5E"/>
    <w:rsid w:val="00891FF7"/>
    <w:rsid w:val="0089431C"/>
    <w:rsid w:val="00895970"/>
    <w:rsid w:val="008A1D5E"/>
    <w:rsid w:val="008A1DA2"/>
    <w:rsid w:val="008A3A57"/>
    <w:rsid w:val="008A4EA3"/>
    <w:rsid w:val="008A5349"/>
    <w:rsid w:val="008A571F"/>
    <w:rsid w:val="008B1588"/>
    <w:rsid w:val="008B15A0"/>
    <w:rsid w:val="008B17AF"/>
    <w:rsid w:val="008B2BF0"/>
    <w:rsid w:val="008B30C2"/>
    <w:rsid w:val="008B4622"/>
    <w:rsid w:val="008B496D"/>
    <w:rsid w:val="008B5231"/>
    <w:rsid w:val="008B7585"/>
    <w:rsid w:val="008C03B5"/>
    <w:rsid w:val="008C14E7"/>
    <w:rsid w:val="008C18E2"/>
    <w:rsid w:val="008C2970"/>
    <w:rsid w:val="008C2E9D"/>
    <w:rsid w:val="008C31C1"/>
    <w:rsid w:val="008C3BF2"/>
    <w:rsid w:val="008C53AD"/>
    <w:rsid w:val="008C639E"/>
    <w:rsid w:val="008C7548"/>
    <w:rsid w:val="008D00F7"/>
    <w:rsid w:val="008D1814"/>
    <w:rsid w:val="008D1F82"/>
    <w:rsid w:val="008D2CBB"/>
    <w:rsid w:val="008D2ED5"/>
    <w:rsid w:val="008D35D7"/>
    <w:rsid w:val="008D36F8"/>
    <w:rsid w:val="008D6525"/>
    <w:rsid w:val="008E0326"/>
    <w:rsid w:val="008E044E"/>
    <w:rsid w:val="008E0D42"/>
    <w:rsid w:val="008E1204"/>
    <w:rsid w:val="008E3495"/>
    <w:rsid w:val="008E4207"/>
    <w:rsid w:val="008E63FD"/>
    <w:rsid w:val="008E780A"/>
    <w:rsid w:val="008F0FCF"/>
    <w:rsid w:val="008F1801"/>
    <w:rsid w:val="008F39AD"/>
    <w:rsid w:val="008F5EE3"/>
    <w:rsid w:val="008F7399"/>
    <w:rsid w:val="009005ED"/>
    <w:rsid w:val="00900714"/>
    <w:rsid w:val="0090106C"/>
    <w:rsid w:val="00901EBE"/>
    <w:rsid w:val="0090378A"/>
    <w:rsid w:val="00904579"/>
    <w:rsid w:val="00907AA4"/>
    <w:rsid w:val="00911507"/>
    <w:rsid w:val="00914E13"/>
    <w:rsid w:val="0091527C"/>
    <w:rsid w:val="00920FAF"/>
    <w:rsid w:val="00921193"/>
    <w:rsid w:val="00921223"/>
    <w:rsid w:val="00921647"/>
    <w:rsid w:val="00923606"/>
    <w:rsid w:val="0092367D"/>
    <w:rsid w:val="00923F99"/>
    <w:rsid w:val="00925EB8"/>
    <w:rsid w:val="009341BC"/>
    <w:rsid w:val="00936631"/>
    <w:rsid w:val="00937F3D"/>
    <w:rsid w:val="009419A5"/>
    <w:rsid w:val="00941D0C"/>
    <w:rsid w:val="009426EA"/>
    <w:rsid w:val="00943B86"/>
    <w:rsid w:val="00944660"/>
    <w:rsid w:val="009448EE"/>
    <w:rsid w:val="00944B61"/>
    <w:rsid w:val="00945434"/>
    <w:rsid w:val="0095070E"/>
    <w:rsid w:val="0095120C"/>
    <w:rsid w:val="00953BA9"/>
    <w:rsid w:val="00953D2D"/>
    <w:rsid w:val="00955C6E"/>
    <w:rsid w:val="00956932"/>
    <w:rsid w:val="009569EF"/>
    <w:rsid w:val="00956A8A"/>
    <w:rsid w:val="0095748E"/>
    <w:rsid w:val="009577BC"/>
    <w:rsid w:val="00961FF4"/>
    <w:rsid w:val="0096232C"/>
    <w:rsid w:val="0096361E"/>
    <w:rsid w:val="00963BAB"/>
    <w:rsid w:val="00964521"/>
    <w:rsid w:val="009664CC"/>
    <w:rsid w:val="009664EA"/>
    <w:rsid w:val="00966552"/>
    <w:rsid w:val="00967F68"/>
    <w:rsid w:val="00970E51"/>
    <w:rsid w:val="009730CF"/>
    <w:rsid w:val="00974940"/>
    <w:rsid w:val="00974BEF"/>
    <w:rsid w:val="00976994"/>
    <w:rsid w:val="00976BD8"/>
    <w:rsid w:val="00980071"/>
    <w:rsid w:val="00981410"/>
    <w:rsid w:val="009817BE"/>
    <w:rsid w:val="00983D91"/>
    <w:rsid w:val="00984088"/>
    <w:rsid w:val="009847AF"/>
    <w:rsid w:val="00984BB1"/>
    <w:rsid w:val="00985114"/>
    <w:rsid w:val="00987524"/>
    <w:rsid w:val="00987937"/>
    <w:rsid w:val="00987D05"/>
    <w:rsid w:val="0099229C"/>
    <w:rsid w:val="00993E1D"/>
    <w:rsid w:val="009940CE"/>
    <w:rsid w:val="00996F6A"/>
    <w:rsid w:val="00997616"/>
    <w:rsid w:val="00997BB3"/>
    <w:rsid w:val="009A049D"/>
    <w:rsid w:val="009A0A0A"/>
    <w:rsid w:val="009A14B6"/>
    <w:rsid w:val="009A1F61"/>
    <w:rsid w:val="009A28F5"/>
    <w:rsid w:val="009A2B03"/>
    <w:rsid w:val="009A318E"/>
    <w:rsid w:val="009A540B"/>
    <w:rsid w:val="009A5706"/>
    <w:rsid w:val="009A615C"/>
    <w:rsid w:val="009B0417"/>
    <w:rsid w:val="009B3B24"/>
    <w:rsid w:val="009B3CE9"/>
    <w:rsid w:val="009B3E99"/>
    <w:rsid w:val="009B420D"/>
    <w:rsid w:val="009B4401"/>
    <w:rsid w:val="009B5C37"/>
    <w:rsid w:val="009B6400"/>
    <w:rsid w:val="009B6B11"/>
    <w:rsid w:val="009B7A24"/>
    <w:rsid w:val="009C108D"/>
    <w:rsid w:val="009C1B58"/>
    <w:rsid w:val="009C606F"/>
    <w:rsid w:val="009C6088"/>
    <w:rsid w:val="009C667C"/>
    <w:rsid w:val="009C74F8"/>
    <w:rsid w:val="009C7872"/>
    <w:rsid w:val="009D03C7"/>
    <w:rsid w:val="009D211C"/>
    <w:rsid w:val="009D22CD"/>
    <w:rsid w:val="009D2EA7"/>
    <w:rsid w:val="009D3812"/>
    <w:rsid w:val="009D44F0"/>
    <w:rsid w:val="009D4EE3"/>
    <w:rsid w:val="009D6B89"/>
    <w:rsid w:val="009D6E13"/>
    <w:rsid w:val="009D77C0"/>
    <w:rsid w:val="009E084C"/>
    <w:rsid w:val="009E2FCD"/>
    <w:rsid w:val="009E365F"/>
    <w:rsid w:val="009E48AA"/>
    <w:rsid w:val="009E6043"/>
    <w:rsid w:val="009E604B"/>
    <w:rsid w:val="009E66D8"/>
    <w:rsid w:val="009E7754"/>
    <w:rsid w:val="009F025B"/>
    <w:rsid w:val="009F4C27"/>
    <w:rsid w:val="009F4CFE"/>
    <w:rsid w:val="009F5F17"/>
    <w:rsid w:val="009F5F51"/>
    <w:rsid w:val="009F7DB8"/>
    <w:rsid w:val="009F7F8E"/>
    <w:rsid w:val="00A005B1"/>
    <w:rsid w:val="00A01F68"/>
    <w:rsid w:val="00A02560"/>
    <w:rsid w:val="00A03FE6"/>
    <w:rsid w:val="00A050CC"/>
    <w:rsid w:val="00A079B6"/>
    <w:rsid w:val="00A07D1E"/>
    <w:rsid w:val="00A07D4A"/>
    <w:rsid w:val="00A1012A"/>
    <w:rsid w:val="00A10B18"/>
    <w:rsid w:val="00A11A36"/>
    <w:rsid w:val="00A153CE"/>
    <w:rsid w:val="00A167EF"/>
    <w:rsid w:val="00A16ACF"/>
    <w:rsid w:val="00A200B1"/>
    <w:rsid w:val="00A24439"/>
    <w:rsid w:val="00A26C37"/>
    <w:rsid w:val="00A27E32"/>
    <w:rsid w:val="00A308D9"/>
    <w:rsid w:val="00A3115A"/>
    <w:rsid w:val="00A317ED"/>
    <w:rsid w:val="00A32FC3"/>
    <w:rsid w:val="00A32FFF"/>
    <w:rsid w:val="00A33F1D"/>
    <w:rsid w:val="00A342E5"/>
    <w:rsid w:val="00A35899"/>
    <w:rsid w:val="00A3635C"/>
    <w:rsid w:val="00A36E83"/>
    <w:rsid w:val="00A370EA"/>
    <w:rsid w:val="00A37AE2"/>
    <w:rsid w:val="00A40913"/>
    <w:rsid w:val="00A4178F"/>
    <w:rsid w:val="00A41A93"/>
    <w:rsid w:val="00A41D24"/>
    <w:rsid w:val="00A42CBF"/>
    <w:rsid w:val="00A430B7"/>
    <w:rsid w:val="00A446A3"/>
    <w:rsid w:val="00A46495"/>
    <w:rsid w:val="00A47929"/>
    <w:rsid w:val="00A5028D"/>
    <w:rsid w:val="00A506F4"/>
    <w:rsid w:val="00A50B96"/>
    <w:rsid w:val="00A52CAE"/>
    <w:rsid w:val="00A52EEC"/>
    <w:rsid w:val="00A53215"/>
    <w:rsid w:val="00A55B25"/>
    <w:rsid w:val="00A56233"/>
    <w:rsid w:val="00A569A8"/>
    <w:rsid w:val="00A57246"/>
    <w:rsid w:val="00A61796"/>
    <w:rsid w:val="00A61870"/>
    <w:rsid w:val="00A61FCE"/>
    <w:rsid w:val="00A62405"/>
    <w:rsid w:val="00A631E1"/>
    <w:rsid w:val="00A648E7"/>
    <w:rsid w:val="00A65557"/>
    <w:rsid w:val="00A72001"/>
    <w:rsid w:val="00A7638B"/>
    <w:rsid w:val="00A8225B"/>
    <w:rsid w:val="00A846DA"/>
    <w:rsid w:val="00A85ACB"/>
    <w:rsid w:val="00A85FCD"/>
    <w:rsid w:val="00A87826"/>
    <w:rsid w:val="00A90EA5"/>
    <w:rsid w:val="00A92A05"/>
    <w:rsid w:val="00A93D42"/>
    <w:rsid w:val="00A943D7"/>
    <w:rsid w:val="00A958E3"/>
    <w:rsid w:val="00A95C77"/>
    <w:rsid w:val="00A96064"/>
    <w:rsid w:val="00A97581"/>
    <w:rsid w:val="00AA1CEB"/>
    <w:rsid w:val="00AA46F1"/>
    <w:rsid w:val="00AA62BE"/>
    <w:rsid w:val="00AA7B96"/>
    <w:rsid w:val="00AB0531"/>
    <w:rsid w:val="00AB06E2"/>
    <w:rsid w:val="00AB1A93"/>
    <w:rsid w:val="00AB626D"/>
    <w:rsid w:val="00AB7840"/>
    <w:rsid w:val="00AC1EE6"/>
    <w:rsid w:val="00AC29D5"/>
    <w:rsid w:val="00AC2A3B"/>
    <w:rsid w:val="00AC4348"/>
    <w:rsid w:val="00AC49BC"/>
    <w:rsid w:val="00AC56F6"/>
    <w:rsid w:val="00AC7780"/>
    <w:rsid w:val="00AC7B42"/>
    <w:rsid w:val="00AD15FD"/>
    <w:rsid w:val="00AD345E"/>
    <w:rsid w:val="00AD479A"/>
    <w:rsid w:val="00AD7B68"/>
    <w:rsid w:val="00AE0BBA"/>
    <w:rsid w:val="00AE1CF1"/>
    <w:rsid w:val="00AE3039"/>
    <w:rsid w:val="00AE42D2"/>
    <w:rsid w:val="00AE5CEF"/>
    <w:rsid w:val="00AF0AA8"/>
    <w:rsid w:val="00AF137B"/>
    <w:rsid w:val="00AF46D9"/>
    <w:rsid w:val="00AF4CF6"/>
    <w:rsid w:val="00AF6EC2"/>
    <w:rsid w:val="00B00101"/>
    <w:rsid w:val="00B02B65"/>
    <w:rsid w:val="00B04CB8"/>
    <w:rsid w:val="00B06033"/>
    <w:rsid w:val="00B06D29"/>
    <w:rsid w:val="00B073D6"/>
    <w:rsid w:val="00B07B95"/>
    <w:rsid w:val="00B10699"/>
    <w:rsid w:val="00B11869"/>
    <w:rsid w:val="00B11C46"/>
    <w:rsid w:val="00B12B11"/>
    <w:rsid w:val="00B136B7"/>
    <w:rsid w:val="00B13AF4"/>
    <w:rsid w:val="00B13CCE"/>
    <w:rsid w:val="00B1433D"/>
    <w:rsid w:val="00B14939"/>
    <w:rsid w:val="00B207EF"/>
    <w:rsid w:val="00B20B8F"/>
    <w:rsid w:val="00B228A5"/>
    <w:rsid w:val="00B22AC8"/>
    <w:rsid w:val="00B22F06"/>
    <w:rsid w:val="00B23276"/>
    <w:rsid w:val="00B23CE7"/>
    <w:rsid w:val="00B252FC"/>
    <w:rsid w:val="00B258B7"/>
    <w:rsid w:val="00B265ED"/>
    <w:rsid w:val="00B2697F"/>
    <w:rsid w:val="00B273B5"/>
    <w:rsid w:val="00B32213"/>
    <w:rsid w:val="00B326D0"/>
    <w:rsid w:val="00B32D3A"/>
    <w:rsid w:val="00B33EA8"/>
    <w:rsid w:val="00B34EBE"/>
    <w:rsid w:val="00B354DB"/>
    <w:rsid w:val="00B35AEC"/>
    <w:rsid w:val="00B36AA3"/>
    <w:rsid w:val="00B36CD6"/>
    <w:rsid w:val="00B373D8"/>
    <w:rsid w:val="00B37BF2"/>
    <w:rsid w:val="00B40160"/>
    <w:rsid w:val="00B42D05"/>
    <w:rsid w:val="00B43AB3"/>
    <w:rsid w:val="00B43E23"/>
    <w:rsid w:val="00B467EC"/>
    <w:rsid w:val="00B474C0"/>
    <w:rsid w:val="00B4765B"/>
    <w:rsid w:val="00B50928"/>
    <w:rsid w:val="00B50EAC"/>
    <w:rsid w:val="00B5180F"/>
    <w:rsid w:val="00B5325B"/>
    <w:rsid w:val="00B53861"/>
    <w:rsid w:val="00B544F2"/>
    <w:rsid w:val="00B5638A"/>
    <w:rsid w:val="00B57A6A"/>
    <w:rsid w:val="00B57EAE"/>
    <w:rsid w:val="00B60C86"/>
    <w:rsid w:val="00B61117"/>
    <w:rsid w:val="00B62E33"/>
    <w:rsid w:val="00B639D8"/>
    <w:rsid w:val="00B64129"/>
    <w:rsid w:val="00B64C1A"/>
    <w:rsid w:val="00B65737"/>
    <w:rsid w:val="00B65E85"/>
    <w:rsid w:val="00B6683D"/>
    <w:rsid w:val="00B668C2"/>
    <w:rsid w:val="00B677AB"/>
    <w:rsid w:val="00B67A2C"/>
    <w:rsid w:val="00B67DFF"/>
    <w:rsid w:val="00B67E87"/>
    <w:rsid w:val="00B70323"/>
    <w:rsid w:val="00B711C5"/>
    <w:rsid w:val="00B72BC3"/>
    <w:rsid w:val="00B73F36"/>
    <w:rsid w:val="00B75D2C"/>
    <w:rsid w:val="00B77B57"/>
    <w:rsid w:val="00B80B7E"/>
    <w:rsid w:val="00B84A15"/>
    <w:rsid w:val="00B85EB3"/>
    <w:rsid w:val="00B86BE8"/>
    <w:rsid w:val="00B87247"/>
    <w:rsid w:val="00B91774"/>
    <w:rsid w:val="00B91AE6"/>
    <w:rsid w:val="00B91C6E"/>
    <w:rsid w:val="00B927B1"/>
    <w:rsid w:val="00B92CBD"/>
    <w:rsid w:val="00B9374F"/>
    <w:rsid w:val="00B94B83"/>
    <w:rsid w:val="00B96340"/>
    <w:rsid w:val="00B97094"/>
    <w:rsid w:val="00B97CDB"/>
    <w:rsid w:val="00BA0EB8"/>
    <w:rsid w:val="00BA0FE5"/>
    <w:rsid w:val="00BA27CA"/>
    <w:rsid w:val="00BA2DDD"/>
    <w:rsid w:val="00BA35FF"/>
    <w:rsid w:val="00BA534A"/>
    <w:rsid w:val="00BA53AD"/>
    <w:rsid w:val="00BA54B4"/>
    <w:rsid w:val="00BA5B71"/>
    <w:rsid w:val="00BA79EF"/>
    <w:rsid w:val="00BA7DCA"/>
    <w:rsid w:val="00BB0785"/>
    <w:rsid w:val="00BB0C5A"/>
    <w:rsid w:val="00BB16B4"/>
    <w:rsid w:val="00BB2246"/>
    <w:rsid w:val="00BB284D"/>
    <w:rsid w:val="00BB2990"/>
    <w:rsid w:val="00BB2B6C"/>
    <w:rsid w:val="00BB2FB0"/>
    <w:rsid w:val="00BB4D66"/>
    <w:rsid w:val="00BB6FD0"/>
    <w:rsid w:val="00BB73A0"/>
    <w:rsid w:val="00BB73B5"/>
    <w:rsid w:val="00BC0E74"/>
    <w:rsid w:val="00BC3239"/>
    <w:rsid w:val="00BC354C"/>
    <w:rsid w:val="00BC3CE7"/>
    <w:rsid w:val="00BC4633"/>
    <w:rsid w:val="00BC57BA"/>
    <w:rsid w:val="00BC582B"/>
    <w:rsid w:val="00BC64ED"/>
    <w:rsid w:val="00BC795F"/>
    <w:rsid w:val="00BD0077"/>
    <w:rsid w:val="00BD2C11"/>
    <w:rsid w:val="00BD37F2"/>
    <w:rsid w:val="00BD723B"/>
    <w:rsid w:val="00BE0B53"/>
    <w:rsid w:val="00BE0D25"/>
    <w:rsid w:val="00BE10B8"/>
    <w:rsid w:val="00BE241F"/>
    <w:rsid w:val="00BE2B2B"/>
    <w:rsid w:val="00BE4DB7"/>
    <w:rsid w:val="00BE53EF"/>
    <w:rsid w:val="00BE574C"/>
    <w:rsid w:val="00BE6773"/>
    <w:rsid w:val="00BE6F54"/>
    <w:rsid w:val="00BE6FDE"/>
    <w:rsid w:val="00BF0D08"/>
    <w:rsid w:val="00BF2AFC"/>
    <w:rsid w:val="00BF3793"/>
    <w:rsid w:val="00BF4CE7"/>
    <w:rsid w:val="00BF55CA"/>
    <w:rsid w:val="00BF62A9"/>
    <w:rsid w:val="00BF634E"/>
    <w:rsid w:val="00BF6D9C"/>
    <w:rsid w:val="00BF7261"/>
    <w:rsid w:val="00BF740D"/>
    <w:rsid w:val="00BF7DBD"/>
    <w:rsid w:val="00BF7E7C"/>
    <w:rsid w:val="00C002C3"/>
    <w:rsid w:val="00C02FB2"/>
    <w:rsid w:val="00C040AC"/>
    <w:rsid w:val="00C0558F"/>
    <w:rsid w:val="00C05C85"/>
    <w:rsid w:val="00C078FD"/>
    <w:rsid w:val="00C10C14"/>
    <w:rsid w:val="00C14400"/>
    <w:rsid w:val="00C14B82"/>
    <w:rsid w:val="00C14FD1"/>
    <w:rsid w:val="00C1764D"/>
    <w:rsid w:val="00C217DE"/>
    <w:rsid w:val="00C23A60"/>
    <w:rsid w:val="00C23EEA"/>
    <w:rsid w:val="00C2565D"/>
    <w:rsid w:val="00C25D48"/>
    <w:rsid w:val="00C26407"/>
    <w:rsid w:val="00C264D3"/>
    <w:rsid w:val="00C32E12"/>
    <w:rsid w:val="00C34451"/>
    <w:rsid w:val="00C346AD"/>
    <w:rsid w:val="00C353B9"/>
    <w:rsid w:val="00C411D2"/>
    <w:rsid w:val="00C429E2"/>
    <w:rsid w:val="00C42D15"/>
    <w:rsid w:val="00C43A6A"/>
    <w:rsid w:val="00C453DD"/>
    <w:rsid w:val="00C45AC5"/>
    <w:rsid w:val="00C45C73"/>
    <w:rsid w:val="00C46B04"/>
    <w:rsid w:val="00C47464"/>
    <w:rsid w:val="00C47A35"/>
    <w:rsid w:val="00C50B7B"/>
    <w:rsid w:val="00C51B5F"/>
    <w:rsid w:val="00C53767"/>
    <w:rsid w:val="00C54556"/>
    <w:rsid w:val="00C54914"/>
    <w:rsid w:val="00C5545D"/>
    <w:rsid w:val="00C56527"/>
    <w:rsid w:val="00C61227"/>
    <w:rsid w:val="00C61654"/>
    <w:rsid w:val="00C626A9"/>
    <w:rsid w:val="00C63A6A"/>
    <w:rsid w:val="00C63C1A"/>
    <w:rsid w:val="00C656B5"/>
    <w:rsid w:val="00C660A4"/>
    <w:rsid w:val="00C66AF0"/>
    <w:rsid w:val="00C672C4"/>
    <w:rsid w:val="00C7078B"/>
    <w:rsid w:val="00C722C3"/>
    <w:rsid w:val="00C72632"/>
    <w:rsid w:val="00C7398D"/>
    <w:rsid w:val="00C7475F"/>
    <w:rsid w:val="00C74ABE"/>
    <w:rsid w:val="00C75C6C"/>
    <w:rsid w:val="00C76135"/>
    <w:rsid w:val="00C76260"/>
    <w:rsid w:val="00C7666B"/>
    <w:rsid w:val="00C769A7"/>
    <w:rsid w:val="00C77090"/>
    <w:rsid w:val="00C771F1"/>
    <w:rsid w:val="00C7726A"/>
    <w:rsid w:val="00C818C4"/>
    <w:rsid w:val="00C82162"/>
    <w:rsid w:val="00C84BEA"/>
    <w:rsid w:val="00C84F1B"/>
    <w:rsid w:val="00C853B6"/>
    <w:rsid w:val="00C860AD"/>
    <w:rsid w:val="00C904C2"/>
    <w:rsid w:val="00C90965"/>
    <w:rsid w:val="00C935A6"/>
    <w:rsid w:val="00C936F0"/>
    <w:rsid w:val="00C93F27"/>
    <w:rsid w:val="00C93F6B"/>
    <w:rsid w:val="00C93F89"/>
    <w:rsid w:val="00C956B9"/>
    <w:rsid w:val="00C96275"/>
    <w:rsid w:val="00CA2D60"/>
    <w:rsid w:val="00CA4990"/>
    <w:rsid w:val="00CA6322"/>
    <w:rsid w:val="00CA6C56"/>
    <w:rsid w:val="00CA6D4C"/>
    <w:rsid w:val="00CB1AD3"/>
    <w:rsid w:val="00CB4E01"/>
    <w:rsid w:val="00CB64C2"/>
    <w:rsid w:val="00CB67CA"/>
    <w:rsid w:val="00CB7001"/>
    <w:rsid w:val="00CC0332"/>
    <w:rsid w:val="00CC1996"/>
    <w:rsid w:val="00CC3548"/>
    <w:rsid w:val="00CC371A"/>
    <w:rsid w:val="00CC550C"/>
    <w:rsid w:val="00CC700B"/>
    <w:rsid w:val="00CC7397"/>
    <w:rsid w:val="00CD116D"/>
    <w:rsid w:val="00CD15C6"/>
    <w:rsid w:val="00CD16F0"/>
    <w:rsid w:val="00CD26D3"/>
    <w:rsid w:val="00CD3D4D"/>
    <w:rsid w:val="00CD47F6"/>
    <w:rsid w:val="00CD5758"/>
    <w:rsid w:val="00CD63B0"/>
    <w:rsid w:val="00CD6C03"/>
    <w:rsid w:val="00CE0AEF"/>
    <w:rsid w:val="00CE4B37"/>
    <w:rsid w:val="00CE5586"/>
    <w:rsid w:val="00CE5D4B"/>
    <w:rsid w:val="00CE61AD"/>
    <w:rsid w:val="00CE6F71"/>
    <w:rsid w:val="00CF0015"/>
    <w:rsid w:val="00CF1EC8"/>
    <w:rsid w:val="00CF2036"/>
    <w:rsid w:val="00CF31B5"/>
    <w:rsid w:val="00D01808"/>
    <w:rsid w:val="00D01B14"/>
    <w:rsid w:val="00D03462"/>
    <w:rsid w:val="00D03D9A"/>
    <w:rsid w:val="00D03EBC"/>
    <w:rsid w:val="00D04647"/>
    <w:rsid w:val="00D0590A"/>
    <w:rsid w:val="00D06BB9"/>
    <w:rsid w:val="00D06C35"/>
    <w:rsid w:val="00D07F32"/>
    <w:rsid w:val="00D10CD4"/>
    <w:rsid w:val="00D10DF2"/>
    <w:rsid w:val="00D1144D"/>
    <w:rsid w:val="00D1504F"/>
    <w:rsid w:val="00D16EA5"/>
    <w:rsid w:val="00D17452"/>
    <w:rsid w:val="00D1773D"/>
    <w:rsid w:val="00D22716"/>
    <w:rsid w:val="00D228DC"/>
    <w:rsid w:val="00D244E2"/>
    <w:rsid w:val="00D24790"/>
    <w:rsid w:val="00D24F19"/>
    <w:rsid w:val="00D2681E"/>
    <w:rsid w:val="00D26E18"/>
    <w:rsid w:val="00D2765D"/>
    <w:rsid w:val="00D303D7"/>
    <w:rsid w:val="00D30970"/>
    <w:rsid w:val="00D31DB2"/>
    <w:rsid w:val="00D3217D"/>
    <w:rsid w:val="00D3240E"/>
    <w:rsid w:val="00D345D1"/>
    <w:rsid w:val="00D356BE"/>
    <w:rsid w:val="00D36014"/>
    <w:rsid w:val="00D36BD5"/>
    <w:rsid w:val="00D36EB3"/>
    <w:rsid w:val="00D422EA"/>
    <w:rsid w:val="00D4273A"/>
    <w:rsid w:val="00D42A48"/>
    <w:rsid w:val="00D44FD5"/>
    <w:rsid w:val="00D46CF2"/>
    <w:rsid w:val="00D47407"/>
    <w:rsid w:val="00D50A9F"/>
    <w:rsid w:val="00D51F54"/>
    <w:rsid w:val="00D520D1"/>
    <w:rsid w:val="00D526E2"/>
    <w:rsid w:val="00D53223"/>
    <w:rsid w:val="00D53931"/>
    <w:rsid w:val="00D55EC6"/>
    <w:rsid w:val="00D568B3"/>
    <w:rsid w:val="00D575F4"/>
    <w:rsid w:val="00D612B8"/>
    <w:rsid w:val="00D62AB4"/>
    <w:rsid w:val="00D63F3E"/>
    <w:rsid w:val="00D6401B"/>
    <w:rsid w:val="00D65438"/>
    <w:rsid w:val="00D65695"/>
    <w:rsid w:val="00D657FE"/>
    <w:rsid w:val="00D673E2"/>
    <w:rsid w:val="00D67A2B"/>
    <w:rsid w:val="00D7389C"/>
    <w:rsid w:val="00D73FA0"/>
    <w:rsid w:val="00D74A82"/>
    <w:rsid w:val="00D75E7B"/>
    <w:rsid w:val="00D76DC9"/>
    <w:rsid w:val="00D76FE6"/>
    <w:rsid w:val="00D7782B"/>
    <w:rsid w:val="00D80B45"/>
    <w:rsid w:val="00D80C8C"/>
    <w:rsid w:val="00D841A3"/>
    <w:rsid w:val="00D85514"/>
    <w:rsid w:val="00D85DA8"/>
    <w:rsid w:val="00D86685"/>
    <w:rsid w:val="00D86A24"/>
    <w:rsid w:val="00D91A27"/>
    <w:rsid w:val="00D91B54"/>
    <w:rsid w:val="00D924B4"/>
    <w:rsid w:val="00D92F03"/>
    <w:rsid w:val="00D9512B"/>
    <w:rsid w:val="00D9709F"/>
    <w:rsid w:val="00DA0191"/>
    <w:rsid w:val="00DA0F00"/>
    <w:rsid w:val="00DA33D7"/>
    <w:rsid w:val="00DA39DC"/>
    <w:rsid w:val="00DA513D"/>
    <w:rsid w:val="00DA7A81"/>
    <w:rsid w:val="00DB1916"/>
    <w:rsid w:val="00DB377D"/>
    <w:rsid w:val="00DB3FEF"/>
    <w:rsid w:val="00DB7B17"/>
    <w:rsid w:val="00DC13B0"/>
    <w:rsid w:val="00DC1643"/>
    <w:rsid w:val="00DC2B30"/>
    <w:rsid w:val="00DC543A"/>
    <w:rsid w:val="00DC5DB3"/>
    <w:rsid w:val="00DC64A4"/>
    <w:rsid w:val="00DD0EEF"/>
    <w:rsid w:val="00DD28D1"/>
    <w:rsid w:val="00DD32A5"/>
    <w:rsid w:val="00DD63CA"/>
    <w:rsid w:val="00DD7458"/>
    <w:rsid w:val="00DE062B"/>
    <w:rsid w:val="00DE1B38"/>
    <w:rsid w:val="00DE3ABF"/>
    <w:rsid w:val="00DE4510"/>
    <w:rsid w:val="00DE5536"/>
    <w:rsid w:val="00DE5F97"/>
    <w:rsid w:val="00DF0220"/>
    <w:rsid w:val="00DF05D7"/>
    <w:rsid w:val="00DF08CE"/>
    <w:rsid w:val="00DF0D55"/>
    <w:rsid w:val="00DF558F"/>
    <w:rsid w:val="00DF5795"/>
    <w:rsid w:val="00DF75BC"/>
    <w:rsid w:val="00E02167"/>
    <w:rsid w:val="00E041B2"/>
    <w:rsid w:val="00E04362"/>
    <w:rsid w:val="00E045A7"/>
    <w:rsid w:val="00E047B5"/>
    <w:rsid w:val="00E04C27"/>
    <w:rsid w:val="00E06A56"/>
    <w:rsid w:val="00E06DD7"/>
    <w:rsid w:val="00E06DDA"/>
    <w:rsid w:val="00E10640"/>
    <w:rsid w:val="00E14223"/>
    <w:rsid w:val="00E14443"/>
    <w:rsid w:val="00E156F4"/>
    <w:rsid w:val="00E17E16"/>
    <w:rsid w:val="00E20AD5"/>
    <w:rsid w:val="00E22A92"/>
    <w:rsid w:val="00E25814"/>
    <w:rsid w:val="00E3068A"/>
    <w:rsid w:val="00E336BF"/>
    <w:rsid w:val="00E34016"/>
    <w:rsid w:val="00E354C3"/>
    <w:rsid w:val="00E403CC"/>
    <w:rsid w:val="00E40D77"/>
    <w:rsid w:val="00E40FD7"/>
    <w:rsid w:val="00E425C9"/>
    <w:rsid w:val="00E444C4"/>
    <w:rsid w:val="00E449C8"/>
    <w:rsid w:val="00E45697"/>
    <w:rsid w:val="00E46D57"/>
    <w:rsid w:val="00E5013A"/>
    <w:rsid w:val="00E50434"/>
    <w:rsid w:val="00E51482"/>
    <w:rsid w:val="00E51DD7"/>
    <w:rsid w:val="00E5298D"/>
    <w:rsid w:val="00E53EEB"/>
    <w:rsid w:val="00E5605C"/>
    <w:rsid w:val="00E572B3"/>
    <w:rsid w:val="00E5743A"/>
    <w:rsid w:val="00E615A6"/>
    <w:rsid w:val="00E63E4E"/>
    <w:rsid w:val="00E716C7"/>
    <w:rsid w:val="00E739BB"/>
    <w:rsid w:val="00E73B2E"/>
    <w:rsid w:val="00E74262"/>
    <w:rsid w:val="00E7457B"/>
    <w:rsid w:val="00E74AE5"/>
    <w:rsid w:val="00E75020"/>
    <w:rsid w:val="00E750FC"/>
    <w:rsid w:val="00E7547A"/>
    <w:rsid w:val="00E758D3"/>
    <w:rsid w:val="00E82446"/>
    <w:rsid w:val="00E84446"/>
    <w:rsid w:val="00E86687"/>
    <w:rsid w:val="00E8728D"/>
    <w:rsid w:val="00E9028B"/>
    <w:rsid w:val="00E90974"/>
    <w:rsid w:val="00E91BF2"/>
    <w:rsid w:val="00E9230A"/>
    <w:rsid w:val="00E92D16"/>
    <w:rsid w:val="00E9325B"/>
    <w:rsid w:val="00E9336B"/>
    <w:rsid w:val="00E93620"/>
    <w:rsid w:val="00E97114"/>
    <w:rsid w:val="00E97777"/>
    <w:rsid w:val="00EA1523"/>
    <w:rsid w:val="00EA169D"/>
    <w:rsid w:val="00EA26B2"/>
    <w:rsid w:val="00EA3DB6"/>
    <w:rsid w:val="00EA42E3"/>
    <w:rsid w:val="00EA4650"/>
    <w:rsid w:val="00EA47FF"/>
    <w:rsid w:val="00EA4D4A"/>
    <w:rsid w:val="00EA7073"/>
    <w:rsid w:val="00EA7437"/>
    <w:rsid w:val="00EB111B"/>
    <w:rsid w:val="00EB17BB"/>
    <w:rsid w:val="00EB1A21"/>
    <w:rsid w:val="00EB1D14"/>
    <w:rsid w:val="00EB27FD"/>
    <w:rsid w:val="00EB2BC4"/>
    <w:rsid w:val="00EB4C09"/>
    <w:rsid w:val="00EB5100"/>
    <w:rsid w:val="00EB5EE8"/>
    <w:rsid w:val="00EB6AE0"/>
    <w:rsid w:val="00EB7DF1"/>
    <w:rsid w:val="00EC07D5"/>
    <w:rsid w:val="00EC138E"/>
    <w:rsid w:val="00EC179D"/>
    <w:rsid w:val="00EC1B2C"/>
    <w:rsid w:val="00EC285A"/>
    <w:rsid w:val="00EC3326"/>
    <w:rsid w:val="00EC3629"/>
    <w:rsid w:val="00EC4086"/>
    <w:rsid w:val="00EC543B"/>
    <w:rsid w:val="00EC5CAC"/>
    <w:rsid w:val="00EC69E5"/>
    <w:rsid w:val="00ED2B34"/>
    <w:rsid w:val="00ED326D"/>
    <w:rsid w:val="00ED36ED"/>
    <w:rsid w:val="00ED47E4"/>
    <w:rsid w:val="00ED49D6"/>
    <w:rsid w:val="00ED5E73"/>
    <w:rsid w:val="00ED60D4"/>
    <w:rsid w:val="00ED7C21"/>
    <w:rsid w:val="00EE0BD1"/>
    <w:rsid w:val="00EE1F26"/>
    <w:rsid w:val="00EE34EF"/>
    <w:rsid w:val="00EE3BAC"/>
    <w:rsid w:val="00EE3BB0"/>
    <w:rsid w:val="00EE42F1"/>
    <w:rsid w:val="00EE57FC"/>
    <w:rsid w:val="00EE5F30"/>
    <w:rsid w:val="00EE61F7"/>
    <w:rsid w:val="00EE69BA"/>
    <w:rsid w:val="00EE77C8"/>
    <w:rsid w:val="00EF090A"/>
    <w:rsid w:val="00EF2191"/>
    <w:rsid w:val="00EF23D1"/>
    <w:rsid w:val="00EF2CFF"/>
    <w:rsid w:val="00EF341E"/>
    <w:rsid w:val="00EF533A"/>
    <w:rsid w:val="00F00236"/>
    <w:rsid w:val="00F00CA1"/>
    <w:rsid w:val="00F01E5B"/>
    <w:rsid w:val="00F01F26"/>
    <w:rsid w:val="00F049FC"/>
    <w:rsid w:val="00F05F2E"/>
    <w:rsid w:val="00F06651"/>
    <w:rsid w:val="00F068A4"/>
    <w:rsid w:val="00F10E0E"/>
    <w:rsid w:val="00F130D8"/>
    <w:rsid w:val="00F13437"/>
    <w:rsid w:val="00F14532"/>
    <w:rsid w:val="00F1517E"/>
    <w:rsid w:val="00F16760"/>
    <w:rsid w:val="00F167E6"/>
    <w:rsid w:val="00F20DD9"/>
    <w:rsid w:val="00F22627"/>
    <w:rsid w:val="00F22996"/>
    <w:rsid w:val="00F23613"/>
    <w:rsid w:val="00F26B00"/>
    <w:rsid w:val="00F27422"/>
    <w:rsid w:val="00F277E8"/>
    <w:rsid w:val="00F32B2D"/>
    <w:rsid w:val="00F32F78"/>
    <w:rsid w:val="00F34F9D"/>
    <w:rsid w:val="00F35FBA"/>
    <w:rsid w:val="00F361BE"/>
    <w:rsid w:val="00F364DF"/>
    <w:rsid w:val="00F36C3C"/>
    <w:rsid w:val="00F36F8D"/>
    <w:rsid w:val="00F40100"/>
    <w:rsid w:val="00F40267"/>
    <w:rsid w:val="00F41EA2"/>
    <w:rsid w:val="00F42C54"/>
    <w:rsid w:val="00F43AA9"/>
    <w:rsid w:val="00F45F14"/>
    <w:rsid w:val="00F46FD6"/>
    <w:rsid w:val="00F478CB"/>
    <w:rsid w:val="00F47E6F"/>
    <w:rsid w:val="00F500DF"/>
    <w:rsid w:val="00F52636"/>
    <w:rsid w:val="00F53B42"/>
    <w:rsid w:val="00F54383"/>
    <w:rsid w:val="00F54519"/>
    <w:rsid w:val="00F57DAC"/>
    <w:rsid w:val="00F6099F"/>
    <w:rsid w:val="00F61BEC"/>
    <w:rsid w:val="00F63933"/>
    <w:rsid w:val="00F65289"/>
    <w:rsid w:val="00F67218"/>
    <w:rsid w:val="00F71F6A"/>
    <w:rsid w:val="00F730B4"/>
    <w:rsid w:val="00F73B6F"/>
    <w:rsid w:val="00F73F9E"/>
    <w:rsid w:val="00F77BFD"/>
    <w:rsid w:val="00F77F47"/>
    <w:rsid w:val="00F803F9"/>
    <w:rsid w:val="00F806B6"/>
    <w:rsid w:val="00F81203"/>
    <w:rsid w:val="00F82A08"/>
    <w:rsid w:val="00F85B7C"/>
    <w:rsid w:val="00F87ACC"/>
    <w:rsid w:val="00F87FEE"/>
    <w:rsid w:val="00F9040D"/>
    <w:rsid w:val="00F92E60"/>
    <w:rsid w:val="00F931F7"/>
    <w:rsid w:val="00F94199"/>
    <w:rsid w:val="00F94311"/>
    <w:rsid w:val="00FA082F"/>
    <w:rsid w:val="00FA2754"/>
    <w:rsid w:val="00FA5ED9"/>
    <w:rsid w:val="00FA71A3"/>
    <w:rsid w:val="00FA7219"/>
    <w:rsid w:val="00FA75E7"/>
    <w:rsid w:val="00FB00C0"/>
    <w:rsid w:val="00FB0D11"/>
    <w:rsid w:val="00FB352E"/>
    <w:rsid w:val="00FB35B7"/>
    <w:rsid w:val="00FB5389"/>
    <w:rsid w:val="00FB550E"/>
    <w:rsid w:val="00FB5639"/>
    <w:rsid w:val="00FB5C7D"/>
    <w:rsid w:val="00FB6D52"/>
    <w:rsid w:val="00FC15C4"/>
    <w:rsid w:val="00FC1B80"/>
    <w:rsid w:val="00FC3B3C"/>
    <w:rsid w:val="00FC43ED"/>
    <w:rsid w:val="00FC55CA"/>
    <w:rsid w:val="00FC7A16"/>
    <w:rsid w:val="00FC7F5D"/>
    <w:rsid w:val="00FD14B0"/>
    <w:rsid w:val="00FD1783"/>
    <w:rsid w:val="00FD30AB"/>
    <w:rsid w:val="00FD3745"/>
    <w:rsid w:val="00FD47F7"/>
    <w:rsid w:val="00FD7311"/>
    <w:rsid w:val="00FE19F7"/>
    <w:rsid w:val="00FE3B68"/>
    <w:rsid w:val="00FF419E"/>
    <w:rsid w:val="00FF4211"/>
    <w:rsid w:val="00FF5059"/>
    <w:rsid w:val="00FF6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45"/>
    <w:rPr>
      <w:rFonts w:ascii="Tahoma" w:hAnsi="Tahoma" w:cs="Tahoma"/>
      <w:sz w:val="16"/>
      <w:szCs w:val="16"/>
    </w:rPr>
  </w:style>
  <w:style w:type="character" w:styleId="Hyperlink">
    <w:name w:val="Hyperlink"/>
    <w:basedOn w:val="DefaultParagraphFont"/>
    <w:uiPriority w:val="99"/>
    <w:unhideWhenUsed/>
    <w:rsid w:val="007F11F6"/>
    <w:rPr>
      <w:color w:val="0000FF" w:themeColor="hyperlink"/>
      <w:u w:val="single"/>
    </w:rPr>
  </w:style>
  <w:style w:type="paragraph" w:styleId="Header">
    <w:name w:val="header"/>
    <w:basedOn w:val="Normal"/>
    <w:link w:val="HeaderChar"/>
    <w:uiPriority w:val="99"/>
    <w:semiHidden/>
    <w:unhideWhenUsed/>
    <w:rsid w:val="007F1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1F6"/>
  </w:style>
  <w:style w:type="paragraph" w:styleId="Footer">
    <w:name w:val="footer"/>
    <w:basedOn w:val="Normal"/>
    <w:link w:val="FooterChar"/>
    <w:uiPriority w:val="99"/>
    <w:unhideWhenUsed/>
    <w:rsid w:val="007F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F6"/>
  </w:style>
  <w:style w:type="table" w:styleId="TableGrid">
    <w:name w:val="Table Grid"/>
    <w:basedOn w:val="TableNormal"/>
    <w:uiPriority w:val="59"/>
    <w:rsid w:val="005F4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478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D7311"/>
    <w:rPr>
      <w:sz w:val="16"/>
      <w:szCs w:val="16"/>
    </w:rPr>
  </w:style>
  <w:style w:type="paragraph" w:styleId="CommentText">
    <w:name w:val="annotation text"/>
    <w:basedOn w:val="Normal"/>
    <w:link w:val="CommentTextChar"/>
    <w:uiPriority w:val="99"/>
    <w:semiHidden/>
    <w:unhideWhenUsed/>
    <w:rsid w:val="00FD7311"/>
    <w:pPr>
      <w:spacing w:line="240" w:lineRule="auto"/>
    </w:pPr>
    <w:rPr>
      <w:sz w:val="20"/>
      <w:szCs w:val="20"/>
    </w:rPr>
  </w:style>
  <w:style w:type="character" w:customStyle="1" w:styleId="CommentTextChar">
    <w:name w:val="Comment Text Char"/>
    <w:basedOn w:val="DefaultParagraphFont"/>
    <w:link w:val="CommentText"/>
    <w:uiPriority w:val="99"/>
    <w:semiHidden/>
    <w:rsid w:val="00FD7311"/>
    <w:rPr>
      <w:sz w:val="20"/>
      <w:szCs w:val="20"/>
    </w:rPr>
  </w:style>
  <w:style w:type="paragraph" w:styleId="CommentSubject">
    <w:name w:val="annotation subject"/>
    <w:basedOn w:val="CommentText"/>
    <w:next w:val="CommentText"/>
    <w:link w:val="CommentSubjectChar"/>
    <w:uiPriority w:val="99"/>
    <w:semiHidden/>
    <w:unhideWhenUsed/>
    <w:rsid w:val="00FD7311"/>
    <w:rPr>
      <w:b/>
      <w:bCs/>
    </w:rPr>
  </w:style>
  <w:style w:type="character" w:customStyle="1" w:styleId="CommentSubjectChar">
    <w:name w:val="Comment Subject Char"/>
    <w:basedOn w:val="CommentTextChar"/>
    <w:link w:val="CommentSubject"/>
    <w:uiPriority w:val="99"/>
    <w:semiHidden/>
    <w:rsid w:val="00FD7311"/>
    <w:rPr>
      <w:b/>
      <w:bCs/>
      <w:sz w:val="20"/>
      <w:szCs w:val="20"/>
    </w:rPr>
  </w:style>
  <w:style w:type="paragraph" w:styleId="PlainText">
    <w:name w:val="Plain Text"/>
    <w:basedOn w:val="Normal"/>
    <w:link w:val="PlainTextChar"/>
    <w:uiPriority w:val="99"/>
    <w:unhideWhenUsed/>
    <w:rsid w:val="00AE3039"/>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AE3039"/>
    <w:rPr>
      <w:rFonts w:ascii="Consolas" w:eastAsiaTheme="minorEastAsia" w:hAnsi="Consola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3215">
      <w:bodyDiv w:val="1"/>
      <w:marLeft w:val="0"/>
      <w:marRight w:val="0"/>
      <w:marTop w:val="0"/>
      <w:marBottom w:val="0"/>
      <w:divBdr>
        <w:top w:val="none" w:sz="0" w:space="0" w:color="auto"/>
        <w:left w:val="none" w:sz="0" w:space="0" w:color="auto"/>
        <w:bottom w:val="none" w:sz="0" w:space="0" w:color="auto"/>
        <w:right w:val="none" w:sz="0" w:space="0" w:color="auto"/>
      </w:divBdr>
    </w:div>
    <w:div w:id="134418487">
      <w:bodyDiv w:val="1"/>
      <w:marLeft w:val="0"/>
      <w:marRight w:val="0"/>
      <w:marTop w:val="0"/>
      <w:marBottom w:val="0"/>
      <w:divBdr>
        <w:top w:val="none" w:sz="0" w:space="0" w:color="auto"/>
        <w:left w:val="none" w:sz="0" w:space="0" w:color="auto"/>
        <w:bottom w:val="none" w:sz="0" w:space="0" w:color="auto"/>
        <w:right w:val="none" w:sz="0" w:space="0" w:color="auto"/>
      </w:divBdr>
    </w:div>
    <w:div w:id="150799286">
      <w:bodyDiv w:val="1"/>
      <w:marLeft w:val="0"/>
      <w:marRight w:val="0"/>
      <w:marTop w:val="0"/>
      <w:marBottom w:val="0"/>
      <w:divBdr>
        <w:top w:val="none" w:sz="0" w:space="0" w:color="auto"/>
        <w:left w:val="none" w:sz="0" w:space="0" w:color="auto"/>
        <w:bottom w:val="none" w:sz="0" w:space="0" w:color="auto"/>
        <w:right w:val="none" w:sz="0" w:space="0" w:color="auto"/>
      </w:divBdr>
    </w:div>
    <w:div w:id="155810108">
      <w:bodyDiv w:val="1"/>
      <w:marLeft w:val="0"/>
      <w:marRight w:val="0"/>
      <w:marTop w:val="0"/>
      <w:marBottom w:val="0"/>
      <w:divBdr>
        <w:top w:val="none" w:sz="0" w:space="0" w:color="auto"/>
        <w:left w:val="none" w:sz="0" w:space="0" w:color="auto"/>
        <w:bottom w:val="none" w:sz="0" w:space="0" w:color="auto"/>
        <w:right w:val="none" w:sz="0" w:space="0" w:color="auto"/>
      </w:divBdr>
    </w:div>
    <w:div w:id="534662068">
      <w:bodyDiv w:val="1"/>
      <w:marLeft w:val="0"/>
      <w:marRight w:val="0"/>
      <w:marTop w:val="0"/>
      <w:marBottom w:val="0"/>
      <w:divBdr>
        <w:top w:val="none" w:sz="0" w:space="0" w:color="auto"/>
        <w:left w:val="none" w:sz="0" w:space="0" w:color="auto"/>
        <w:bottom w:val="none" w:sz="0" w:space="0" w:color="auto"/>
        <w:right w:val="none" w:sz="0" w:space="0" w:color="auto"/>
      </w:divBdr>
    </w:div>
    <w:div w:id="678385664">
      <w:bodyDiv w:val="1"/>
      <w:marLeft w:val="0"/>
      <w:marRight w:val="0"/>
      <w:marTop w:val="0"/>
      <w:marBottom w:val="0"/>
      <w:divBdr>
        <w:top w:val="none" w:sz="0" w:space="0" w:color="auto"/>
        <w:left w:val="none" w:sz="0" w:space="0" w:color="auto"/>
        <w:bottom w:val="none" w:sz="0" w:space="0" w:color="auto"/>
        <w:right w:val="none" w:sz="0" w:space="0" w:color="auto"/>
      </w:divBdr>
    </w:div>
    <w:div w:id="800808765">
      <w:bodyDiv w:val="1"/>
      <w:marLeft w:val="0"/>
      <w:marRight w:val="0"/>
      <w:marTop w:val="0"/>
      <w:marBottom w:val="0"/>
      <w:divBdr>
        <w:top w:val="none" w:sz="0" w:space="0" w:color="auto"/>
        <w:left w:val="none" w:sz="0" w:space="0" w:color="auto"/>
        <w:bottom w:val="none" w:sz="0" w:space="0" w:color="auto"/>
        <w:right w:val="none" w:sz="0" w:space="0" w:color="auto"/>
      </w:divBdr>
    </w:div>
    <w:div w:id="905064655">
      <w:bodyDiv w:val="1"/>
      <w:marLeft w:val="0"/>
      <w:marRight w:val="0"/>
      <w:marTop w:val="0"/>
      <w:marBottom w:val="0"/>
      <w:divBdr>
        <w:top w:val="none" w:sz="0" w:space="0" w:color="auto"/>
        <w:left w:val="none" w:sz="0" w:space="0" w:color="auto"/>
        <w:bottom w:val="none" w:sz="0" w:space="0" w:color="auto"/>
        <w:right w:val="none" w:sz="0" w:space="0" w:color="auto"/>
      </w:divBdr>
    </w:div>
    <w:div w:id="1163936740">
      <w:bodyDiv w:val="1"/>
      <w:marLeft w:val="0"/>
      <w:marRight w:val="0"/>
      <w:marTop w:val="0"/>
      <w:marBottom w:val="0"/>
      <w:divBdr>
        <w:top w:val="none" w:sz="0" w:space="0" w:color="auto"/>
        <w:left w:val="none" w:sz="0" w:space="0" w:color="auto"/>
        <w:bottom w:val="none" w:sz="0" w:space="0" w:color="auto"/>
        <w:right w:val="none" w:sz="0" w:space="0" w:color="auto"/>
      </w:divBdr>
    </w:div>
    <w:div w:id="1183782317">
      <w:bodyDiv w:val="1"/>
      <w:marLeft w:val="0"/>
      <w:marRight w:val="0"/>
      <w:marTop w:val="0"/>
      <w:marBottom w:val="0"/>
      <w:divBdr>
        <w:top w:val="none" w:sz="0" w:space="0" w:color="auto"/>
        <w:left w:val="none" w:sz="0" w:space="0" w:color="auto"/>
        <w:bottom w:val="none" w:sz="0" w:space="0" w:color="auto"/>
        <w:right w:val="none" w:sz="0" w:space="0" w:color="auto"/>
      </w:divBdr>
    </w:div>
    <w:div w:id="1351755458">
      <w:bodyDiv w:val="1"/>
      <w:marLeft w:val="0"/>
      <w:marRight w:val="0"/>
      <w:marTop w:val="0"/>
      <w:marBottom w:val="0"/>
      <w:divBdr>
        <w:top w:val="none" w:sz="0" w:space="0" w:color="auto"/>
        <w:left w:val="none" w:sz="0" w:space="0" w:color="auto"/>
        <w:bottom w:val="none" w:sz="0" w:space="0" w:color="auto"/>
        <w:right w:val="none" w:sz="0" w:space="0" w:color="auto"/>
      </w:divBdr>
    </w:div>
    <w:div w:id="1357923775">
      <w:bodyDiv w:val="1"/>
      <w:marLeft w:val="0"/>
      <w:marRight w:val="0"/>
      <w:marTop w:val="0"/>
      <w:marBottom w:val="0"/>
      <w:divBdr>
        <w:top w:val="none" w:sz="0" w:space="0" w:color="auto"/>
        <w:left w:val="none" w:sz="0" w:space="0" w:color="auto"/>
        <w:bottom w:val="none" w:sz="0" w:space="0" w:color="auto"/>
        <w:right w:val="none" w:sz="0" w:space="0" w:color="auto"/>
      </w:divBdr>
    </w:div>
    <w:div w:id="1628976167">
      <w:bodyDiv w:val="1"/>
      <w:marLeft w:val="0"/>
      <w:marRight w:val="0"/>
      <w:marTop w:val="0"/>
      <w:marBottom w:val="0"/>
      <w:divBdr>
        <w:top w:val="none" w:sz="0" w:space="0" w:color="auto"/>
        <w:left w:val="none" w:sz="0" w:space="0" w:color="auto"/>
        <w:bottom w:val="none" w:sz="0" w:space="0" w:color="auto"/>
        <w:right w:val="none" w:sz="0" w:space="0" w:color="auto"/>
      </w:divBdr>
    </w:div>
    <w:div w:id="1652321310">
      <w:bodyDiv w:val="1"/>
      <w:marLeft w:val="0"/>
      <w:marRight w:val="0"/>
      <w:marTop w:val="0"/>
      <w:marBottom w:val="0"/>
      <w:divBdr>
        <w:top w:val="none" w:sz="0" w:space="0" w:color="auto"/>
        <w:left w:val="none" w:sz="0" w:space="0" w:color="auto"/>
        <w:bottom w:val="none" w:sz="0" w:space="0" w:color="auto"/>
        <w:right w:val="none" w:sz="0" w:space="0" w:color="auto"/>
      </w:divBdr>
    </w:div>
    <w:div w:id="1870484033">
      <w:bodyDiv w:val="1"/>
      <w:marLeft w:val="0"/>
      <w:marRight w:val="0"/>
      <w:marTop w:val="0"/>
      <w:marBottom w:val="0"/>
      <w:divBdr>
        <w:top w:val="none" w:sz="0" w:space="0" w:color="auto"/>
        <w:left w:val="none" w:sz="0" w:space="0" w:color="auto"/>
        <w:bottom w:val="none" w:sz="0" w:space="0" w:color="auto"/>
        <w:right w:val="none" w:sz="0" w:space="0" w:color="auto"/>
      </w:divBdr>
    </w:div>
    <w:div w:id="1904901120">
      <w:bodyDiv w:val="1"/>
      <w:marLeft w:val="0"/>
      <w:marRight w:val="0"/>
      <w:marTop w:val="0"/>
      <w:marBottom w:val="0"/>
      <w:divBdr>
        <w:top w:val="none" w:sz="0" w:space="0" w:color="auto"/>
        <w:left w:val="none" w:sz="0" w:space="0" w:color="auto"/>
        <w:bottom w:val="none" w:sz="0" w:space="0" w:color="auto"/>
        <w:right w:val="none" w:sz="0" w:space="0" w:color="auto"/>
      </w:divBdr>
    </w:div>
    <w:div w:id="1958491275">
      <w:bodyDiv w:val="1"/>
      <w:marLeft w:val="0"/>
      <w:marRight w:val="0"/>
      <w:marTop w:val="0"/>
      <w:marBottom w:val="0"/>
      <w:divBdr>
        <w:top w:val="none" w:sz="0" w:space="0" w:color="auto"/>
        <w:left w:val="none" w:sz="0" w:space="0" w:color="auto"/>
        <w:bottom w:val="none" w:sz="0" w:space="0" w:color="auto"/>
        <w:right w:val="none" w:sz="0" w:space="0" w:color="auto"/>
      </w:divBdr>
    </w:div>
    <w:div w:id="20014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ongming.zhao@vanderbilt.edu" TargetMode="External"/><Relationship Id="rId12"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10DD4-B2AA-497D-9DE0-F9FE7351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DBMIAdmin</dc:creator>
  <cp:lastModifiedBy>DBMIAdmin</cp:lastModifiedBy>
  <cp:revision>30</cp:revision>
  <dcterms:created xsi:type="dcterms:W3CDTF">2013-09-12T18:44:00Z</dcterms:created>
  <dcterms:modified xsi:type="dcterms:W3CDTF">2013-12-30T22:07:00Z</dcterms:modified>
</cp:coreProperties>
</file>