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7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8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9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10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11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2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3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4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5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7ABA1" w14:textId="1219CB23" w:rsidR="0099576C" w:rsidRDefault="0099576C" w:rsidP="0099576C">
      <w:pPr>
        <w:spacing w:after="0" w:line="240" w:lineRule="auto"/>
        <w:jc w:val="center"/>
        <w:rPr>
          <w:rFonts w:ascii="Constantia" w:hAnsi="Constantia" w:cs="Times New Roman"/>
          <w:b/>
          <w:sz w:val="40"/>
          <w:szCs w:val="40"/>
        </w:rPr>
      </w:pPr>
      <w:r>
        <w:rPr>
          <w:rFonts w:ascii="Constantia" w:hAnsi="Constantia" w:cs="Times New Roman"/>
          <w:b/>
          <w:sz w:val="40"/>
          <w:szCs w:val="40"/>
        </w:rPr>
        <w:t>Supporting Information 2 (S2)</w:t>
      </w:r>
    </w:p>
    <w:p w14:paraId="2DDD56CC" w14:textId="1F579126" w:rsidR="0099576C" w:rsidRDefault="0099576C" w:rsidP="0099576C">
      <w:pPr>
        <w:spacing w:after="0" w:line="240" w:lineRule="auto"/>
        <w:jc w:val="center"/>
        <w:rPr>
          <w:rFonts w:ascii="Constantia" w:hAnsi="Constantia" w:cs="Times New Roman"/>
          <w:b/>
          <w:sz w:val="40"/>
          <w:szCs w:val="40"/>
        </w:rPr>
      </w:pPr>
      <w:r w:rsidRPr="00EA342D">
        <w:rPr>
          <w:rFonts w:ascii="Constantia" w:hAnsi="Constantia" w:cs="Times New Roman"/>
          <w:b/>
          <w:sz w:val="40"/>
          <w:szCs w:val="40"/>
        </w:rPr>
        <w:t xml:space="preserve">Supplementary </w:t>
      </w:r>
      <w:r>
        <w:rPr>
          <w:rFonts w:ascii="Constantia" w:hAnsi="Constantia" w:cs="Times New Roman"/>
          <w:b/>
          <w:sz w:val="40"/>
          <w:szCs w:val="40"/>
        </w:rPr>
        <w:t>Figure</w:t>
      </w:r>
    </w:p>
    <w:p w14:paraId="4DFDB222" w14:textId="77777777" w:rsidR="0099576C" w:rsidRDefault="0099576C" w:rsidP="00617E0F">
      <w:pPr>
        <w:spacing w:after="0" w:line="240" w:lineRule="auto"/>
        <w:jc w:val="center"/>
        <w:rPr>
          <w:rFonts w:ascii="Constantia" w:hAnsi="Constantia" w:cs="Times New Roman"/>
          <w:b/>
          <w:sz w:val="40"/>
          <w:szCs w:val="40"/>
        </w:rPr>
      </w:pPr>
    </w:p>
    <w:p w14:paraId="44F06E19" w14:textId="010624E9" w:rsidR="00617E0F" w:rsidRDefault="00617E0F" w:rsidP="00617E0F">
      <w:pPr>
        <w:spacing w:after="0" w:line="240" w:lineRule="auto"/>
        <w:jc w:val="center"/>
        <w:rPr>
          <w:rFonts w:ascii="Constantia" w:hAnsi="Constantia" w:cs="Times New Roman"/>
          <w:b/>
          <w:sz w:val="40"/>
          <w:szCs w:val="40"/>
        </w:rPr>
      </w:pPr>
    </w:p>
    <w:p w14:paraId="71CC3A17" w14:textId="3A678455" w:rsidR="00617E0F" w:rsidRDefault="00617E0F" w:rsidP="00617E0F">
      <w:pPr>
        <w:spacing w:after="0" w:line="240" w:lineRule="auto"/>
        <w:jc w:val="center"/>
        <w:rPr>
          <w:rFonts w:ascii="Constantia" w:hAnsi="Constantia" w:cs="Times New Roman"/>
          <w:b/>
          <w:sz w:val="40"/>
          <w:szCs w:val="40"/>
        </w:rPr>
      </w:pPr>
    </w:p>
    <w:p w14:paraId="304C815A" w14:textId="020B36AF" w:rsidR="00617E0F" w:rsidRDefault="00617E0F" w:rsidP="00617E0F">
      <w:pPr>
        <w:spacing w:after="0" w:line="240" w:lineRule="auto"/>
        <w:jc w:val="center"/>
        <w:rPr>
          <w:rFonts w:ascii="Constantia" w:hAnsi="Constantia" w:cs="Times New Roman"/>
          <w:b/>
          <w:sz w:val="40"/>
          <w:szCs w:val="40"/>
        </w:rPr>
      </w:pPr>
    </w:p>
    <w:p w14:paraId="6D7087D9" w14:textId="77777777" w:rsidR="00617E0F" w:rsidRDefault="00617E0F" w:rsidP="0099576C">
      <w:pPr>
        <w:framePr w:hSpace="180" w:wrap="around" w:hAnchor="margin" w:y="1096"/>
        <w:autoSpaceDE w:val="0"/>
        <w:autoSpaceDN w:val="0"/>
        <w:adjustRightInd w:val="0"/>
        <w:jc w:val="center"/>
        <w:rPr>
          <w:rFonts w:ascii="Constantia" w:eastAsia="CIDFont+F5" w:hAnsi="Constantia" w:cs="CIDFont+F5"/>
          <w:sz w:val="23"/>
          <w:szCs w:val="23"/>
        </w:rPr>
      </w:pPr>
      <w:r w:rsidRPr="009F46E6">
        <w:rPr>
          <w:rFonts w:ascii="Constantia" w:hAnsi="Constantia"/>
          <w:b/>
          <w:bCs/>
          <w:noProof/>
          <w:sz w:val="20"/>
          <w:szCs w:val="20"/>
          <w:lang w:eastAsia="en-IN"/>
        </w:rPr>
        <w:drawing>
          <wp:inline distT="0" distB="0" distL="0" distR="0" wp14:anchorId="74AB2068" wp14:editId="0FEB7CBC">
            <wp:extent cx="4262511" cy="2794748"/>
            <wp:effectExtent l="0" t="0" r="5080" b="5715"/>
            <wp:docPr id="36" name="Picture 36" descr="riverray_large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verray_large copy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6" r="6520"/>
                    <a:stretch/>
                  </pic:blipFill>
                  <pic:spPr bwMode="auto">
                    <a:xfrm>
                      <a:off x="0" y="0"/>
                      <a:ext cx="4527287" cy="296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DB8799" w14:textId="77777777" w:rsidR="00617E0F" w:rsidRDefault="00617E0F" w:rsidP="00617E0F">
      <w:pPr>
        <w:spacing w:after="0" w:line="240" w:lineRule="auto"/>
        <w:jc w:val="center"/>
        <w:rPr>
          <w:rFonts w:ascii="Constantia" w:hAnsi="Constantia"/>
          <w:b/>
          <w:bCs/>
          <w:sz w:val="20"/>
          <w:szCs w:val="20"/>
        </w:rPr>
      </w:pPr>
    </w:p>
    <w:p w14:paraId="2224FF28" w14:textId="77777777" w:rsidR="00617E0F" w:rsidRDefault="00617E0F" w:rsidP="00617E0F">
      <w:pPr>
        <w:spacing w:after="0" w:line="240" w:lineRule="auto"/>
        <w:jc w:val="center"/>
        <w:rPr>
          <w:rFonts w:ascii="Constantia" w:hAnsi="Constantia"/>
          <w:b/>
          <w:bCs/>
          <w:sz w:val="20"/>
          <w:szCs w:val="20"/>
        </w:rPr>
      </w:pPr>
    </w:p>
    <w:p w14:paraId="72AEC3A8" w14:textId="5C0284EF" w:rsidR="0013661E" w:rsidRDefault="0013661E" w:rsidP="00617E0F">
      <w:pPr>
        <w:jc w:val="center"/>
      </w:pPr>
    </w:p>
    <w:p w14:paraId="67B2A747" w14:textId="4BC8428F" w:rsidR="00617E0F" w:rsidRDefault="00617E0F" w:rsidP="00617E0F">
      <w:pPr>
        <w:jc w:val="center"/>
      </w:pPr>
    </w:p>
    <w:p w14:paraId="5CAE33C6" w14:textId="22052C3E" w:rsidR="00617E0F" w:rsidRDefault="00617E0F" w:rsidP="00617E0F">
      <w:pPr>
        <w:jc w:val="center"/>
      </w:pPr>
    </w:p>
    <w:p w14:paraId="3B7EFCEC" w14:textId="11B9BEA2" w:rsidR="00617E0F" w:rsidRDefault="00617E0F" w:rsidP="00617E0F">
      <w:pPr>
        <w:jc w:val="center"/>
      </w:pPr>
    </w:p>
    <w:p w14:paraId="1DD2F89D" w14:textId="41985582" w:rsidR="00617E0F" w:rsidRDefault="00617E0F" w:rsidP="00617E0F">
      <w:pPr>
        <w:jc w:val="center"/>
      </w:pPr>
    </w:p>
    <w:p w14:paraId="1BFD008B" w14:textId="0F8418BA" w:rsidR="00617E0F" w:rsidRDefault="00617E0F" w:rsidP="00617E0F">
      <w:pPr>
        <w:jc w:val="center"/>
      </w:pPr>
    </w:p>
    <w:p w14:paraId="053BF214" w14:textId="77777777" w:rsidR="00617E0F" w:rsidRDefault="00617E0F" w:rsidP="00617E0F">
      <w:pPr>
        <w:spacing w:after="0" w:line="240" w:lineRule="auto"/>
        <w:jc w:val="center"/>
        <w:rPr>
          <w:rFonts w:ascii="Constantia" w:hAnsi="Constantia"/>
          <w:b/>
          <w:bCs/>
          <w:sz w:val="20"/>
          <w:szCs w:val="20"/>
        </w:rPr>
      </w:pPr>
    </w:p>
    <w:p w14:paraId="46E8C165" w14:textId="578C14AA" w:rsidR="00617E0F" w:rsidRPr="00EA342D" w:rsidRDefault="0099576C" w:rsidP="00617E0F">
      <w:pPr>
        <w:spacing w:after="0" w:line="240" w:lineRule="auto"/>
        <w:rPr>
          <w:rFonts w:ascii="Constantia" w:hAnsi="Constantia" w:cs="Times New Roman"/>
          <w:b/>
          <w:sz w:val="40"/>
          <w:szCs w:val="40"/>
        </w:rPr>
      </w:pPr>
      <w:bookmarkStart w:id="0" w:name="_Hlk82263075"/>
      <w:r>
        <w:rPr>
          <w:rFonts w:ascii="Constantia" w:hAnsi="Constantia"/>
          <w:b/>
          <w:bCs/>
          <w:sz w:val="20"/>
          <w:szCs w:val="20"/>
        </w:rPr>
        <w:t xml:space="preserve">S2 </w:t>
      </w:r>
      <w:r w:rsidR="00617E0F" w:rsidRPr="00D34B91">
        <w:rPr>
          <w:rFonts w:ascii="Constantia" w:hAnsi="Constantia"/>
          <w:b/>
          <w:bCs/>
          <w:sz w:val="20"/>
          <w:szCs w:val="20"/>
        </w:rPr>
        <w:t>Fig</w:t>
      </w:r>
      <w:r w:rsidR="00617E0F">
        <w:rPr>
          <w:rFonts w:ascii="Constantia" w:hAnsi="Constantia"/>
          <w:b/>
          <w:bCs/>
          <w:sz w:val="20"/>
          <w:szCs w:val="20"/>
        </w:rPr>
        <w:t>1:</w:t>
      </w:r>
      <w:r w:rsidR="00617E0F" w:rsidRPr="00D34B91">
        <w:rPr>
          <w:rFonts w:ascii="Constantia" w:hAnsi="Constantia"/>
          <w:b/>
          <w:bCs/>
          <w:sz w:val="20"/>
          <w:szCs w:val="20"/>
        </w:rPr>
        <w:t xml:space="preserve"> ADCP (Acoustic Doppler current profiler)</w:t>
      </w:r>
      <w:r>
        <w:rPr>
          <w:rFonts w:ascii="Constantia" w:hAnsi="Constantia"/>
          <w:b/>
          <w:bCs/>
          <w:sz w:val="20"/>
          <w:szCs w:val="20"/>
        </w:rPr>
        <w:t xml:space="preserve"> device</w:t>
      </w:r>
      <w:bookmarkEnd w:id="0"/>
    </w:p>
    <w:p w14:paraId="098B7A8A" w14:textId="0A931F42" w:rsidR="00617E0F" w:rsidRDefault="00617E0F"/>
    <w:p w14:paraId="4922DEDF" w14:textId="59CCFE2E" w:rsidR="00EC0684" w:rsidRDefault="00EC0684"/>
    <w:p w14:paraId="28401D81" w14:textId="3EB89BD4" w:rsidR="00EC0684" w:rsidRDefault="00EC0684"/>
    <w:p w14:paraId="4B3EF62C" w14:textId="4976CDE0" w:rsidR="00EC0684" w:rsidRDefault="00EC0684"/>
    <w:p w14:paraId="6DC4E6AF" w14:textId="35D2BF63" w:rsidR="00EC0684" w:rsidRDefault="00EC0684"/>
    <w:p w14:paraId="7104FD86" w14:textId="677EDF3C" w:rsidR="00EC0684" w:rsidRDefault="00EC0684"/>
    <w:p w14:paraId="0946EDD2" w14:textId="011E4FC9" w:rsidR="00EC0684" w:rsidRDefault="00EC0684"/>
    <w:p w14:paraId="02E771DE" w14:textId="04080CB2" w:rsidR="00EC0684" w:rsidRDefault="00EC0684"/>
    <w:p w14:paraId="43DBCCBC" w14:textId="624A1F1C" w:rsidR="00EC0684" w:rsidRDefault="00EC0684"/>
    <w:p w14:paraId="50985B99" w14:textId="7FFEE208" w:rsidR="00EC0684" w:rsidRDefault="00EC0684"/>
    <w:p w14:paraId="70324ADC" w14:textId="546EC0CC" w:rsidR="00EC0684" w:rsidRDefault="00EC0684"/>
    <w:p w14:paraId="37E73B16" w14:textId="3CD280D3" w:rsidR="00EC0684" w:rsidRDefault="00EC0684"/>
    <w:p w14:paraId="72A50394" w14:textId="3F87384E" w:rsidR="00EC0684" w:rsidRDefault="00EC0684"/>
    <w:p w14:paraId="4187E5C6" w14:textId="1586A3D1" w:rsidR="00EC0684" w:rsidRDefault="00EC0684"/>
    <w:p w14:paraId="694735F5" w14:textId="6BEDD836" w:rsidR="00EC0684" w:rsidRDefault="00EC0684"/>
    <w:p w14:paraId="1E8C7226" w14:textId="0D03F041" w:rsidR="00EC0684" w:rsidRDefault="00EC0684"/>
    <w:p w14:paraId="6B2495EC" w14:textId="7598744B" w:rsidR="00EC0684" w:rsidRDefault="00EC0684"/>
    <w:p w14:paraId="1744A448" w14:textId="76A43A2C" w:rsidR="00EC0684" w:rsidRPr="002E3B41" w:rsidRDefault="0099576C" w:rsidP="00F63E1A">
      <w:pPr>
        <w:spacing w:beforeLines="60" w:before="144" w:afterLines="60" w:after="144" w:line="240" w:lineRule="auto"/>
        <w:rPr>
          <w:rFonts w:ascii="Constantia" w:hAnsi="Constantia" w:cs="Times New Roman"/>
          <w:b/>
          <w:sz w:val="24"/>
          <w:szCs w:val="24"/>
        </w:rPr>
      </w:pPr>
      <w:r>
        <w:rPr>
          <w:rFonts w:ascii="Constantia" w:hAnsi="Constantia" w:cs="Times New Roman"/>
          <w:b/>
          <w:sz w:val="24"/>
          <w:szCs w:val="24"/>
        </w:rPr>
        <w:t xml:space="preserve">S2 </w:t>
      </w:r>
      <w:r w:rsidR="00F63E1A">
        <w:rPr>
          <w:rFonts w:ascii="Constantia" w:hAnsi="Constantia" w:cs="Times New Roman"/>
          <w:b/>
          <w:sz w:val="24"/>
          <w:szCs w:val="24"/>
        </w:rPr>
        <w:t>Fig2</w:t>
      </w:r>
      <w:r w:rsidR="00EC0684" w:rsidRPr="002E3B41">
        <w:rPr>
          <w:rFonts w:ascii="Constantia" w:hAnsi="Constantia" w:cs="Times New Roman"/>
          <w:b/>
          <w:sz w:val="24"/>
          <w:szCs w:val="24"/>
        </w:rPr>
        <w:t xml:space="preserve">: </w:t>
      </w:r>
      <w:bookmarkStart w:id="1" w:name="_Hlk82263115"/>
      <w:r w:rsidR="00EC0684" w:rsidRPr="002E3B41">
        <w:rPr>
          <w:rFonts w:ascii="Constantia" w:hAnsi="Constantia" w:cs="Times New Roman"/>
          <w:b/>
          <w:sz w:val="24"/>
          <w:szCs w:val="24"/>
        </w:rPr>
        <w:t xml:space="preserve">Identification of Outfalls in Left Bank of the river Ganga from South to North during 2014 from Howrah Station to </w:t>
      </w:r>
      <w:proofErr w:type="spellStart"/>
      <w:r w:rsidR="00EC0684" w:rsidRPr="002E3B41">
        <w:rPr>
          <w:rFonts w:ascii="Constantia" w:hAnsi="Constantia" w:cs="Times New Roman"/>
          <w:b/>
          <w:sz w:val="24"/>
          <w:szCs w:val="24"/>
        </w:rPr>
        <w:t>Khardah</w:t>
      </w:r>
      <w:proofErr w:type="spellEnd"/>
      <w:r w:rsidR="00EC0684" w:rsidRPr="002E3B41">
        <w:rPr>
          <w:rFonts w:ascii="Constantia" w:hAnsi="Constantia" w:cs="Times New Roman"/>
          <w:b/>
          <w:sz w:val="24"/>
          <w:szCs w:val="24"/>
        </w:rPr>
        <w:t>, 24 Parganas (North), West Bengal, India</w:t>
      </w:r>
      <w:bookmarkEnd w:id="1"/>
    </w:p>
    <w:tbl>
      <w:tblPr>
        <w:tblW w:w="8898" w:type="dxa"/>
        <w:jc w:val="center"/>
        <w:tblLook w:val="04A0" w:firstRow="1" w:lastRow="0" w:firstColumn="1" w:lastColumn="0" w:noHBand="0" w:noVBand="1"/>
      </w:tblPr>
      <w:tblGrid>
        <w:gridCol w:w="2874"/>
        <w:gridCol w:w="1785"/>
        <w:gridCol w:w="1180"/>
        <w:gridCol w:w="3187"/>
      </w:tblGrid>
      <w:tr w:rsidR="00EC0684" w:rsidRPr="00AC37A5" w14:paraId="13AF20BD" w14:textId="77777777" w:rsidTr="00C522EE">
        <w:trPr>
          <w:trHeight w:val="2287"/>
          <w:jc w:val="center"/>
        </w:trPr>
        <w:tc>
          <w:tcPr>
            <w:tcW w:w="2833" w:type="dxa"/>
          </w:tcPr>
          <w:p w14:paraId="3F5F0DD0" w14:textId="77777777" w:rsidR="00EC0684" w:rsidRPr="00AC37A5" w:rsidRDefault="00EC0684" w:rsidP="00C522EE">
            <w:pPr>
              <w:spacing w:after="0" w:line="240" w:lineRule="auto"/>
              <w:rPr>
                <w:rFonts w:ascii="Constantia" w:hAnsi="Constantia" w:cs="Times New Roman"/>
                <w:b/>
                <w:bCs/>
                <w:sz w:val="16"/>
                <w:szCs w:val="16"/>
              </w:rPr>
            </w:pPr>
            <w:r w:rsidRPr="00AC37A5">
              <w:rPr>
                <w:rFonts w:ascii="Constantia" w:hAnsi="Constantia" w:cs="Times New Roman"/>
                <w:b/>
                <w:bCs/>
                <w:noProof/>
                <w:sz w:val="16"/>
                <w:szCs w:val="16"/>
                <w:lang w:eastAsia="en-IN"/>
              </w:rPr>
              <w:drawing>
                <wp:inline distT="0" distB="0" distL="0" distR="0" wp14:anchorId="4EC2461D" wp14:editId="0E089EE1">
                  <wp:extent cx="1758315" cy="1288890"/>
                  <wp:effectExtent l="0" t="0" r="0" b="0"/>
                  <wp:docPr id="11" name="Picture 1" descr="D:\Sampling pic\DAKHINEWSAR TO HOWRAH STATION\DSCN6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Sampling pic\DAKHINEWSAR TO HOWRAH STATION\DSCN6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050" cy="1318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54E6A6" w14:textId="77777777" w:rsidR="00EC0684" w:rsidRPr="00AC37A5" w:rsidRDefault="00EC0684" w:rsidP="00C522EE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  <w:bCs/>
                <w:sz w:val="16"/>
                <w:szCs w:val="16"/>
              </w:rPr>
            </w:pPr>
            <w:r w:rsidRPr="00AC37A5">
              <w:rPr>
                <w:rFonts w:ascii="Constantia" w:hAnsi="Constantia" w:cs="Times New Roman"/>
                <w:b/>
                <w:bCs/>
                <w:sz w:val="16"/>
                <w:szCs w:val="16"/>
              </w:rPr>
              <w:t xml:space="preserve">Annapurna Ghat, </w:t>
            </w:r>
            <w:proofErr w:type="spellStart"/>
            <w:r w:rsidRPr="00AC37A5">
              <w:rPr>
                <w:rFonts w:ascii="Constantia" w:hAnsi="Constantia" w:cs="Times New Roman"/>
                <w:b/>
                <w:bCs/>
                <w:sz w:val="16"/>
                <w:szCs w:val="16"/>
              </w:rPr>
              <w:t>Bagbazar</w:t>
            </w:r>
            <w:proofErr w:type="spellEnd"/>
          </w:p>
          <w:p w14:paraId="5121296C" w14:textId="77777777" w:rsidR="00EC0684" w:rsidRPr="00AC37A5" w:rsidRDefault="00EC0684" w:rsidP="00C522EE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b/>
                <w:bCs/>
                <w:sz w:val="16"/>
                <w:szCs w:val="16"/>
                <w:lang w:eastAsia="en-IN"/>
              </w:rPr>
            </w:pPr>
            <w:r w:rsidRPr="00AC37A5">
              <w:rPr>
                <w:rFonts w:ascii="Constantia" w:eastAsia="Times New Roman" w:hAnsi="Constantia" w:cs="Times New Roman"/>
                <w:b/>
                <w:bCs/>
                <w:sz w:val="16"/>
                <w:szCs w:val="16"/>
                <w:lang w:eastAsia="en-IN"/>
              </w:rPr>
              <w:t>N22</w:t>
            </w:r>
            <w:r w:rsidRPr="00AC37A5">
              <w:rPr>
                <w:rFonts w:ascii="Constantia" w:eastAsia="Times New Roman" w:hAnsi="Constantia" w:cs="Times New Roman"/>
                <w:b/>
                <w:bCs/>
                <w:sz w:val="16"/>
                <w:szCs w:val="16"/>
                <w:vertAlign w:val="superscript"/>
                <w:lang w:eastAsia="en-IN"/>
              </w:rPr>
              <w:t>0</w:t>
            </w:r>
            <w:r w:rsidRPr="00AC37A5">
              <w:rPr>
                <w:rFonts w:ascii="Constantia" w:eastAsia="Times New Roman" w:hAnsi="Constantia" w:cs="Times New Roman"/>
                <w:b/>
                <w:bCs/>
                <w:sz w:val="16"/>
                <w:szCs w:val="16"/>
                <w:lang w:eastAsia="en-IN"/>
              </w:rPr>
              <w:t>36'19.2'' E088</w:t>
            </w:r>
            <w:r w:rsidRPr="00AC37A5">
              <w:rPr>
                <w:rFonts w:ascii="Constantia" w:eastAsia="Times New Roman" w:hAnsi="Constantia" w:cs="Times New Roman"/>
                <w:b/>
                <w:bCs/>
                <w:sz w:val="16"/>
                <w:szCs w:val="16"/>
                <w:vertAlign w:val="superscript"/>
                <w:lang w:eastAsia="en-IN"/>
              </w:rPr>
              <w:t>0</w:t>
            </w:r>
            <w:r w:rsidRPr="00AC37A5">
              <w:rPr>
                <w:rFonts w:ascii="Constantia" w:eastAsia="Times New Roman" w:hAnsi="Constantia" w:cs="Times New Roman"/>
                <w:b/>
                <w:bCs/>
                <w:sz w:val="16"/>
                <w:szCs w:val="16"/>
                <w:lang w:eastAsia="en-IN"/>
              </w:rPr>
              <w:t>21'53.5''</w:t>
            </w:r>
          </w:p>
        </w:tc>
        <w:tc>
          <w:tcPr>
            <w:tcW w:w="2923" w:type="dxa"/>
            <w:gridSpan w:val="2"/>
          </w:tcPr>
          <w:p w14:paraId="003EFA24" w14:textId="77777777" w:rsidR="00EC0684" w:rsidRPr="00AC37A5" w:rsidRDefault="00EC0684" w:rsidP="00C522EE">
            <w:pPr>
              <w:spacing w:after="0" w:line="240" w:lineRule="auto"/>
              <w:jc w:val="both"/>
              <w:rPr>
                <w:rFonts w:ascii="Constantia" w:hAnsi="Constantia" w:cs="Times New Roman"/>
                <w:b/>
                <w:bCs/>
                <w:sz w:val="16"/>
                <w:szCs w:val="16"/>
              </w:rPr>
            </w:pPr>
            <w:r w:rsidRPr="00AC37A5">
              <w:rPr>
                <w:rFonts w:ascii="Constantia" w:hAnsi="Constantia" w:cs="Times New Roman"/>
                <w:b/>
                <w:bCs/>
                <w:noProof/>
                <w:sz w:val="16"/>
                <w:szCs w:val="16"/>
                <w:lang w:eastAsia="en-IN"/>
              </w:rPr>
              <w:drawing>
                <wp:inline distT="0" distB="0" distL="0" distR="0" wp14:anchorId="7BC3D721" wp14:editId="23211270">
                  <wp:extent cx="1828800" cy="1289438"/>
                  <wp:effectExtent l="0" t="0" r="0" b="0"/>
                  <wp:docPr id="10" name="Picture 2" descr="D:\Sampling pic\DAKHINEWSAR TO HOWRAH STATION\DSCN6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Sampling pic\DAKHINEWSAR TO HOWRAH STATION\DSCN6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478" cy="1304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771930" w14:textId="77777777" w:rsidR="00EC0684" w:rsidRPr="00AC37A5" w:rsidRDefault="00EC0684" w:rsidP="00C522EE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  <w:bCs/>
                <w:sz w:val="16"/>
                <w:szCs w:val="16"/>
              </w:rPr>
            </w:pPr>
            <w:r w:rsidRPr="00AC37A5">
              <w:rPr>
                <w:rFonts w:ascii="Constantia" w:hAnsi="Constantia" w:cs="Times New Roman"/>
                <w:b/>
                <w:bCs/>
                <w:sz w:val="16"/>
                <w:szCs w:val="16"/>
              </w:rPr>
              <w:t xml:space="preserve">Circular Canal, </w:t>
            </w:r>
            <w:proofErr w:type="spellStart"/>
            <w:r w:rsidRPr="00AC37A5">
              <w:rPr>
                <w:rFonts w:ascii="Constantia" w:hAnsi="Constantia" w:cs="Times New Roman"/>
                <w:b/>
                <w:bCs/>
                <w:sz w:val="16"/>
                <w:szCs w:val="16"/>
              </w:rPr>
              <w:t>Bagbazar</w:t>
            </w:r>
            <w:proofErr w:type="spellEnd"/>
          </w:p>
          <w:p w14:paraId="320E38FF" w14:textId="77777777" w:rsidR="00EC0684" w:rsidRPr="00AC37A5" w:rsidRDefault="00EC0684" w:rsidP="00C522EE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  <w:bCs/>
                <w:sz w:val="16"/>
                <w:szCs w:val="16"/>
              </w:rPr>
            </w:pPr>
            <w:r w:rsidRPr="00AC37A5">
              <w:rPr>
                <w:rFonts w:ascii="Constantia" w:eastAsia="Times New Roman" w:hAnsi="Constantia" w:cs="Times New Roman"/>
                <w:b/>
                <w:bCs/>
                <w:sz w:val="16"/>
                <w:szCs w:val="16"/>
                <w:lang w:eastAsia="en-IN"/>
              </w:rPr>
              <w:t>N22</w:t>
            </w:r>
            <w:r w:rsidRPr="00AC37A5">
              <w:rPr>
                <w:rFonts w:ascii="Constantia" w:eastAsia="Times New Roman" w:hAnsi="Constantia" w:cs="Times New Roman"/>
                <w:b/>
                <w:bCs/>
                <w:sz w:val="16"/>
                <w:szCs w:val="16"/>
                <w:vertAlign w:val="superscript"/>
                <w:lang w:eastAsia="en-IN"/>
              </w:rPr>
              <w:t>0</w:t>
            </w:r>
            <w:r w:rsidRPr="00AC37A5">
              <w:rPr>
                <w:rFonts w:ascii="Constantia" w:eastAsia="Times New Roman" w:hAnsi="Constantia" w:cs="Times New Roman"/>
                <w:b/>
                <w:bCs/>
                <w:sz w:val="16"/>
                <w:szCs w:val="16"/>
                <w:lang w:eastAsia="en-IN"/>
              </w:rPr>
              <w:t>36'29.66"</w:t>
            </w:r>
            <w:r w:rsidRPr="00AC37A5">
              <w:rPr>
                <w:rFonts w:ascii="Constantia" w:hAnsi="Constantia" w:cs="Times New Roman"/>
                <w:b/>
                <w:bCs/>
                <w:sz w:val="16"/>
                <w:szCs w:val="16"/>
              </w:rPr>
              <w:t xml:space="preserve"> </w:t>
            </w:r>
            <w:r w:rsidRPr="00AC37A5">
              <w:rPr>
                <w:rFonts w:ascii="Constantia" w:eastAsia="Times New Roman" w:hAnsi="Constantia" w:cs="Times New Roman"/>
                <w:b/>
                <w:bCs/>
                <w:sz w:val="16"/>
                <w:szCs w:val="16"/>
                <w:lang w:eastAsia="en-IN"/>
              </w:rPr>
              <w:t>E088°22'00.96"</w:t>
            </w:r>
          </w:p>
        </w:tc>
        <w:tc>
          <w:tcPr>
            <w:tcW w:w="3141" w:type="dxa"/>
          </w:tcPr>
          <w:p w14:paraId="66AD4EC6" w14:textId="77777777" w:rsidR="00EC0684" w:rsidRPr="00AC37A5" w:rsidRDefault="00EC0684" w:rsidP="00C522EE">
            <w:pPr>
              <w:spacing w:after="0" w:line="240" w:lineRule="auto"/>
              <w:rPr>
                <w:rFonts w:ascii="Constantia" w:hAnsi="Constantia" w:cs="Times New Roman"/>
                <w:b/>
                <w:bCs/>
                <w:sz w:val="16"/>
                <w:szCs w:val="16"/>
              </w:rPr>
            </w:pPr>
            <w:r w:rsidRPr="00AC37A5">
              <w:rPr>
                <w:rFonts w:ascii="Constantia" w:hAnsi="Constantia" w:cs="Times New Roman"/>
                <w:b/>
                <w:bCs/>
                <w:noProof/>
                <w:sz w:val="16"/>
                <w:szCs w:val="16"/>
                <w:lang w:eastAsia="en-IN"/>
              </w:rPr>
              <w:drawing>
                <wp:inline distT="0" distB="0" distL="0" distR="0" wp14:anchorId="46CD197F" wp14:editId="4557E990">
                  <wp:extent cx="1984881" cy="1272209"/>
                  <wp:effectExtent l="0" t="0" r="0" b="0"/>
                  <wp:docPr id="9" name="Picture 3" descr="D:\Sampling pic\DAKHINEWSAR TO HOWRAH STATION\DSCN6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Sampling pic\DAKHINEWSAR TO HOWRAH STATION\DSCN6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875" cy="129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CBC62B" w14:textId="77777777" w:rsidR="00EC0684" w:rsidRPr="00AC37A5" w:rsidRDefault="00EC0684" w:rsidP="00C522EE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  <w:bCs/>
                <w:sz w:val="16"/>
                <w:szCs w:val="16"/>
              </w:rPr>
            </w:pPr>
            <w:proofErr w:type="spellStart"/>
            <w:r w:rsidRPr="00AC37A5">
              <w:rPr>
                <w:rFonts w:ascii="Constantia" w:hAnsi="Constantia" w:cs="Times New Roman"/>
                <w:b/>
                <w:bCs/>
                <w:sz w:val="16"/>
                <w:szCs w:val="16"/>
              </w:rPr>
              <w:t>Jaymataji</w:t>
            </w:r>
            <w:proofErr w:type="spellEnd"/>
            <w:r w:rsidRPr="00AC37A5">
              <w:rPr>
                <w:rFonts w:ascii="Constantia" w:hAnsi="Constantia" w:cs="Times New Roman"/>
                <w:b/>
                <w:bCs/>
                <w:sz w:val="16"/>
                <w:szCs w:val="16"/>
              </w:rPr>
              <w:t xml:space="preserve"> Ghat, </w:t>
            </w:r>
            <w:proofErr w:type="spellStart"/>
            <w:r w:rsidRPr="00AC37A5">
              <w:rPr>
                <w:rFonts w:ascii="Constantia" w:hAnsi="Constantia" w:cs="Times New Roman"/>
                <w:b/>
                <w:bCs/>
                <w:sz w:val="16"/>
                <w:szCs w:val="16"/>
              </w:rPr>
              <w:t>Chitpur</w:t>
            </w:r>
            <w:proofErr w:type="spellEnd"/>
          </w:p>
          <w:p w14:paraId="3A7E206F" w14:textId="77777777" w:rsidR="00EC0684" w:rsidRPr="00AC37A5" w:rsidRDefault="00EC0684" w:rsidP="00C522EE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b/>
                <w:bCs/>
                <w:sz w:val="16"/>
                <w:szCs w:val="16"/>
                <w:lang w:eastAsia="en-IN"/>
              </w:rPr>
            </w:pPr>
            <w:r w:rsidRPr="00AC37A5">
              <w:rPr>
                <w:rFonts w:ascii="Constantia" w:eastAsia="Times New Roman" w:hAnsi="Constantia" w:cs="Times New Roman"/>
                <w:b/>
                <w:bCs/>
                <w:sz w:val="16"/>
                <w:szCs w:val="16"/>
                <w:lang w:eastAsia="en-IN"/>
              </w:rPr>
              <w:t>N22</w:t>
            </w:r>
            <w:r w:rsidRPr="00AC37A5">
              <w:rPr>
                <w:rFonts w:ascii="Constantia" w:eastAsia="Times New Roman" w:hAnsi="Constantia" w:cs="Times New Roman"/>
                <w:b/>
                <w:bCs/>
                <w:sz w:val="16"/>
                <w:szCs w:val="16"/>
                <w:vertAlign w:val="superscript"/>
                <w:lang w:eastAsia="en-IN"/>
              </w:rPr>
              <w:t>0</w:t>
            </w:r>
            <w:r w:rsidRPr="00AC37A5">
              <w:rPr>
                <w:rFonts w:ascii="Constantia" w:eastAsia="Times New Roman" w:hAnsi="Constantia" w:cs="Times New Roman"/>
                <w:b/>
                <w:bCs/>
                <w:sz w:val="16"/>
                <w:szCs w:val="16"/>
                <w:lang w:eastAsia="en-IN"/>
              </w:rPr>
              <w:t>36'48.6'' E088</w:t>
            </w:r>
            <w:r w:rsidRPr="00AC37A5">
              <w:rPr>
                <w:rFonts w:ascii="Constantia" w:eastAsia="Times New Roman" w:hAnsi="Constantia" w:cs="Times New Roman"/>
                <w:b/>
                <w:bCs/>
                <w:sz w:val="16"/>
                <w:szCs w:val="16"/>
                <w:vertAlign w:val="superscript"/>
                <w:lang w:eastAsia="en-IN"/>
              </w:rPr>
              <w:t>0</w:t>
            </w:r>
            <w:r w:rsidRPr="00AC37A5">
              <w:rPr>
                <w:rFonts w:ascii="Constantia" w:eastAsia="Times New Roman" w:hAnsi="Constantia" w:cs="Times New Roman"/>
                <w:b/>
                <w:bCs/>
                <w:sz w:val="16"/>
                <w:szCs w:val="16"/>
                <w:lang w:eastAsia="en-IN"/>
              </w:rPr>
              <w:t>22'06.2''</w:t>
            </w:r>
          </w:p>
        </w:tc>
      </w:tr>
      <w:tr w:rsidR="00EC0684" w:rsidRPr="00AC37A5" w14:paraId="730AA75E" w14:textId="77777777" w:rsidTr="00C522EE">
        <w:trPr>
          <w:trHeight w:val="2376"/>
          <w:jc w:val="center"/>
        </w:trPr>
        <w:tc>
          <w:tcPr>
            <w:tcW w:w="2833" w:type="dxa"/>
          </w:tcPr>
          <w:p w14:paraId="4087A10B" w14:textId="77777777" w:rsidR="00EC0684" w:rsidRPr="00AC37A5" w:rsidRDefault="00EC0684" w:rsidP="00C522EE">
            <w:pPr>
              <w:spacing w:after="0" w:line="240" w:lineRule="auto"/>
              <w:jc w:val="both"/>
              <w:rPr>
                <w:rFonts w:ascii="Constantia" w:hAnsi="Constantia" w:cs="Times New Roman"/>
                <w:b/>
                <w:bCs/>
                <w:noProof/>
                <w:sz w:val="16"/>
                <w:szCs w:val="16"/>
                <w:lang w:eastAsia="en-IN"/>
              </w:rPr>
            </w:pPr>
            <w:r w:rsidRPr="00AC37A5">
              <w:rPr>
                <w:rFonts w:ascii="Constantia" w:hAnsi="Constantia" w:cs="Times New Roman"/>
                <w:b/>
                <w:bCs/>
                <w:noProof/>
                <w:sz w:val="16"/>
                <w:szCs w:val="16"/>
                <w:lang w:eastAsia="en-IN"/>
              </w:rPr>
              <w:drawing>
                <wp:inline distT="0" distB="0" distL="0" distR="0" wp14:anchorId="58A81DA4" wp14:editId="4485FEBC">
                  <wp:extent cx="1775791" cy="1144988"/>
                  <wp:effectExtent l="0" t="0" r="0" b="0"/>
                  <wp:docPr id="8" name="Picture 6" descr="D:\Sampling pic\DAKHINEWSAR TO HOWRAH STATION\DSCN6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Sampling pic\DAKHINEWSAR TO HOWRAH STATION\DSCN6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898" cy="1156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66B4C9" w14:textId="77777777" w:rsidR="00EC0684" w:rsidRPr="00AC37A5" w:rsidRDefault="00EC0684" w:rsidP="00C522EE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  <w:bCs/>
                <w:sz w:val="16"/>
                <w:szCs w:val="16"/>
              </w:rPr>
            </w:pPr>
            <w:proofErr w:type="spellStart"/>
            <w:r w:rsidRPr="00AC37A5">
              <w:rPr>
                <w:rFonts w:ascii="Constantia" w:hAnsi="Constantia" w:cs="Times New Roman"/>
                <w:b/>
                <w:bCs/>
                <w:sz w:val="16"/>
                <w:szCs w:val="16"/>
              </w:rPr>
              <w:t>Cossipore</w:t>
            </w:r>
            <w:proofErr w:type="spellEnd"/>
            <w:r w:rsidRPr="00AC37A5">
              <w:rPr>
                <w:rFonts w:ascii="Constantia" w:hAnsi="Constantia" w:cs="Times New Roman"/>
                <w:b/>
                <w:bCs/>
                <w:sz w:val="16"/>
                <w:szCs w:val="16"/>
              </w:rPr>
              <w:t xml:space="preserve"> area I, </w:t>
            </w:r>
            <w:proofErr w:type="spellStart"/>
            <w:r w:rsidRPr="00AC37A5">
              <w:rPr>
                <w:rFonts w:ascii="Constantia" w:hAnsi="Constantia" w:cs="Times New Roman"/>
                <w:b/>
                <w:bCs/>
                <w:sz w:val="16"/>
                <w:szCs w:val="16"/>
              </w:rPr>
              <w:t>Cossipore</w:t>
            </w:r>
            <w:proofErr w:type="spellEnd"/>
          </w:p>
          <w:p w14:paraId="4532847F" w14:textId="77777777" w:rsidR="00EC0684" w:rsidRPr="00AC37A5" w:rsidRDefault="00EC0684" w:rsidP="00C522EE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  <w:bCs/>
                <w:sz w:val="16"/>
                <w:szCs w:val="16"/>
              </w:rPr>
            </w:pPr>
            <w:r w:rsidRPr="00AC37A5">
              <w:rPr>
                <w:rFonts w:ascii="Constantia" w:eastAsia="Times New Roman" w:hAnsi="Constantia" w:cs="Times New Roman"/>
                <w:b/>
                <w:bCs/>
                <w:sz w:val="16"/>
                <w:szCs w:val="16"/>
                <w:lang w:eastAsia="en-IN"/>
              </w:rPr>
              <w:t>N22</w:t>
            </w:r>
            <w:r w:rsidRPr="00AC37A5">
              <w:rPr>
                <w:rFonts w:ascii="Constantia" w:eastAsia="Times New Roman" w:hAnsi="Constantia" w:cs="Times New Roman"/>
                <w:b/>
                <w:bCs/>
                <w:sz w:val="16"/>
                <w:szCs w:val="16"/>
                <w:vertAlign w:val="superscript"/>
                <w:lang w:eastAsia="en-IN"/>
              </w:rPr>
              <w:t>0</w:t>
            </w:r>
            <w:r w:rsidRPr="00AC37A5">
              <w:rPr>
                <w:rFonts w:ascii="Constantia" w:eastAsia="Times New Roman" w:hAnsi="Constantia" w:cs="Times New Roman"/>
                <w:b/>
                <w:bCs/>
                <w:sz w:val="16"/>
                <w:szCs w:val="16"/>
                <w:lang w:eastAsia="en-IN"/>
              </w:rPr>
              <w:t>37'02.3'' E088</w:t>
            </w:r>
            <w:r w:rsidRPr="00AC37A5">
              <w:rPr>
                <w:rFonts w:ascii="Constantia" w:eastAsia="Times New Roman" w:hAnsi="Constantia" w:cs="Times New Roman"/>
                <w:b/>
                <w:bCs/>
                <w:sz w:val="16"/>
                <w:szCs w:val="16"/>
                <w:vertAlign w:val="superscript"/>
                <w:lang w:eastAsia="en-IN"/>
              </w:rPr>
              <w:t>0</w:t>
            </w:r>
            <w:r w:rsidRPr="00AC37A5">
              <w:rPr>
                <w:rFonts w:ascii="Constantia" w:eastAsia="Times New Roman" w:hAnsi="Constantia" w:cs="Times New Roman"/>
                <w:b/>
                <w:bCs/>
                <w:sz w:val="16"/>
                <w:szCs w:val="16"/>
                <w:lang w:eastAsia="en-IN"/>
              </w:rPr>
              <w:t>22'05''</w:t>
            </w:r>
          </w:p>
        </w:tc>
        <w:tc>
          <w:tcPr>
            <w:tcW w:w="2923" w:type="dxa"/>
            <w:gridSpan w:val="2"/>
          </w:tcPr>
          <w:p w14:paraId="3E11D12E" w14:textId="77777777" w:rsidR="00EC0684" w:rsidRPr="00AC37A5" w:rsidRDefault="00EC0684" w:rsidP="00C522EE">
            <w:pPr>
              <w:spacing w:after="0" w:line="240" w:lineRule="auto"/>
              <w:rPr>
                <w:rFonts w:ascii="Constantia" w:hAnsi="Constantia" w:cs="Times New Roman"/>
                <w:b/>
                <w:bCs/>
                <w:sz w:val="16"/>
                <w:szCs w:val="16"/>
              </w:rPr>
            </w:pPr>
            <w:r w:rsidRPr="00AC37A5">
              <w:rPr>
                <w:rFonts w:ascii="Constantia" w:hAnsi="Constantia" w:cs="Times New Roman"/>
                <w:b/>
                <w:bCs/>
                <w:noProof/>
                <w:sz w:val="16"/>
                <w:szCs w:val="16"/>
                <w:lang w:eastAsia="en-IN"/>
              </w:rPr>
              <w:drawing>
                <wp:inline distT="0" distB="0" distL="0" distR="0" wp14:anchorId="638A4A30" wp14:editId="4B4CEFC0">
                  <wp:extent cx="1795229" cy="1182224"/>
                  <wp:effectExtent l="0" t="0" r="0" b="0"/>
                  <wp:docPr id="7" name="Picture 8" descr="D:\Sampling pic\DAKHINEWSAR TO HOWRAH STATION\DSCN6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Sampling pic\DAKHINEWSAR TO HOWRAH STATION\DSCN6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463" cy="1194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BAA729" w14:textId="77777777" w:rsidR="00EC0684" w:rsidRPr="00AC37A5" w:rsidRDefault="00EC0684" w:rsidP="00C522EE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  <w:bCs/>
                <w:sz w:val="16"/>
                <w:szCs w:val="16"/>
              </w:rPr>
            </w:pPr>
            <w:proofErr w:type="spellStart"/>
            <w:r w:rsidRPr="00AC37A5">
              <w:rPr>
                <w:rFonts w:ascii="Constantia" w:hAnsi="Constantia" w:cs="Times New Roman"/>
                <w:b/>
                <w:bCs/>
                <w:sz w:val="16"/>
                <w:szCs w:val="16"/>
              </w:rPr>
              <w:t>Cossipore</w:t>
            </w:r>
            <w:proofErr w:type="spellEnd"/>
            <w:r w:rsidRPr="00AC37A5">
              <w:rPr>
                <w:rFonts w:ascii="Constantia" w:hAnsi="Constantia" w:cs="Times New Roman"/>
                <w:b/>
                <w:bCs/>
                <w:sz w:val="16"/>
                <w:szCs w:val="16"/>
              </w:rPr>
              <w:t xml:space="preserve"> area II, </w:t>
            </w:r>
            <w:proofErr w:type="spellStart"/>
            <w:r w:rsidRPr="00AC37A5">
              <w:rPr>
                <w:rFonts w:ascii="Constantia" w:hAnsi="Constantia" w:cs="Times New Roman"/>
                <w:b/>
                <w:bCs/>
                <w:sz w:val="16"/>
                <w:szCs w:val="16"/>
              </w:rPr>
              <w:t>Cossipore</w:t>
            </w:r>
            <w:proofErr w:type="spellEnd"/>
          </w:p>
          <w:p w14:paraId="3DABAC82" w14:textId="77777777" w:rsidR="00EC0684" w:rsidRPr="00AC37A5" w:rsidRDefault="00EC0684" w:rsidP="00C522EE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  <w:bCs/>
                <w:sz w:val="16"/>
                <w:szCs w:val="16"/>
              </w:rPr>
            </w:pPr>
            <w:r w:rsidRPr="00AC37A5">
              <w:rPr>
                <w:rFonts w:ascii="Constantia" w:eastAsia="Times New Roman" w:hAnsi="Constantia" w:cs="Times New Roman"/>
                <w:b/>
                <w:bCs/>
                <w:sz w:val="16"/>
                <w:szCs w:val="16"/>
                <w:lang w:eastAsia="en-IN"/>
              </w:rPr>
              <w:t>N22</w:t>
            </w:r>
            <w:r w:rsidRPr="00AC37A5">
              <w:rPr>
                <w:rFonts w:ascii="Constantia" w:eastAsia="Times New Roman" w:hAnsi="Constantia" w:cs="Times New Roman"/>
                <w:b/>
                <w:bCs/>
                <w:sz w:val="16"/>
                <w:szCs w:val="16"/>
                <w:vertAlign w:val="superscript"/>
                <w:lang w:eastAsia="en-IN"/>
              </w:rPr>
              <w:t>0</w:t>
            </w:r>
            <w:r w:rsidRPr="00AC37A5">
              <w:rPr>
                <w:rFonts w:ascii="Constantia" w:eastAsia="Times New Roman" w:hAnsi="Constantia" w:cs="Times New Roman"/>
                <w:b/>
                <w:bCs/>
                <w:sz w:val="16"/>
                <w:szCs w:val="16"/>
                <w:lang w:eastAsia="en-IN"/>
              </w:rPr>
              <w:t>37'08.2'' E088</w:t>
            </w:r>
            <w:r w:rsidRPr="00AC37A5">
              <w:rPr>
                <w:rFonts w:ascii="Constantia" w:eastAsia="Times New Roman" w:hAnsi="Constantia" w:cs="Times New Roman"/>
                <w:b/>
                <w:bCs/>
                <w:sz w:val="16"/>
                <w:szCs w:val="16"/>
                <w:vertAlign w:val="superscript"/>
                <w:lang w:eastAsia="en-IN"/>
              </w:rPr>
              <w:t>0</w:t>
            </w:r>
            <w:r w:rsidRPr="00AC37A5">
              <w:rPr>
                <w:rFonts w:ascii="Constantia" w:eastAsia="Times New Roman" w:hAnsi="Constantia" w:cs="Times New Roman"/>
                <w:b/>
                <w:bCs/>
                <w:sz w:val="16"/>
                <w:szCs w:val="16"/>
                <w:lang w:eastAsia="en-IN"/>
              </w:rPr>
              <w:t>22'05.3''</w:t>
            </w:r>
          </w:p>
        </w:tc>
        <w:tc>
          <w:tcPr>
            <w:tcW w:w="3141" w:type="dxa"/>
          </w:tcPr>
          <w:p w14:paraId="7E05BE2E" w14:textId="77777777" w:rsidR="00EC0684" w:rsidRPr="00AC37A5" w:rsidRDefault="00EC0684" w:rsidP="00C522EE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  <w:bCs/>
                <w:sz w:val="16"/>
                <w:szCs w:val="16"/>
              </w:rPr>
            </w:pPr>
            <w:r w:rsidRPr="00AC37A5">
              <w:rPr>
                <w:rFonts w:ascii="Constantia" w:hAnsi="Constantia" w:cs="Times New Roman"/>
                <w:b/>
                <w:bCs/>
                <w:noProof/>
                <w:sz w:val="16"/>
                <w:szCs w:val="16"/>
                <w:lang w:eastAsia="en-IN"/>
              </w:rPr>
              <w:drawing>
                <wp:inline distT="0" distB="0" distL="0" distR="0" wp14:anchorId="61966A32" wp14:editId="6274EB03">
                  <wp:extent cx="1709337" cy="1186648"/>
                  <wp:effectExtent l="0" t="0" r="0" b="0"/>
                  <wp:docPr id="173" name="Picture 8" descr="D:\Sampling pic\DAKHISWAR TO KONNANAGAR\DSCN6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Sampling pic\DAKHISWAR TO KONNANAGAR\DSCN6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216" cy="1200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1E03EC" w14:textId="77777777" w:rsidR="00EC0684" w:rsidRPr="00AC37A5" w:rsidRDefault="00EC0684" w:rsidP="00C522EE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b/>
                <w:bCs/>
                <w:sz w:val="16"/>
                <w:szCs w:val="16"/>
                <w:lang w:eastAsia="en-IN"/>
              </w:rPr>
            </w:pPr>
            <w:proofErr w:type="spellStart"/>
            <w:r w:rsidRPr="00AC37A5">
              <w:rPr>
                <w:rFonts w:ascii="Constantia" w:eastAsia="Times New Roman" w:hAnsi="Constantia" w:cs="Times New Roman"/>
                <w:b/>
                <w:bCs/>
                <w:sz w:val="16"/>
                <w:szCs w:val="16"/>
                <w:lang w:eastAsia="en-IN"/>
              </w:rPr>
              <w:t>Alambazar</w:t>
            </w:r>
            <w:proofErr w:type="spellEnd"/>
            <w:r w:rsidRPr="00AC37A5">
              <w:rPr>
                <w:rFonts w:ascii="Constantia" w:eastAsia="Times New Roman" w:hAnsi="Constantia" w:cs="Times New Roman"/>
                <w:b/>
                <w:bCs/>
                <w:sz w:val="16"/>
                <w:szCs w:val="16"/>
                <w:lang w:eastAsia="en-IN"/>
              </w:rPr>
              <w:t xml:space="preserve">, </w:t>
            </w:r>
            <w:proofErr w:type="spellStart"/>
            <w:r w:rsidRPr="00AC37A5">
              <w:rPr>
                <w:rFonts w:ascii="Constantia" w:eastAsia="Times New Roman" w:hAnsi="Constantia" w:cs="Times New Roman"/>
                <w:b/>
                <w:bCs/>
                <w:sz w:val="16"/>
                <w:szCs w:val="16"/>
                <w:lang w:eastAsia="en-IN"/>
              </w:rPr>
              <w:t>Baranagar</w:t>
            </w:r>
            <w:proofErr w:type="spellEnd"/>
          </w:p>
          <w:p w14:paraId="35896594" w14:textId="77777777" w:rsidR="00EC0684" w:rsidRPr="00AC37A5" w:rsidRDefault="00EC0684" w:rsidP="00C522EE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  <w:bCs/>
                <w:noProof/>
                <w:sz w:val="16"/>
                <w:szCs w:val="16"/>
                <w:lang w:eastAsia="en-IN"/>
              </w:rPr>
            </w:pPr>
            <w:r w:rsidRPr="00AC37A5">
              <w:rPr>
                <w:rFonts w:ascii="Constantia" w:eastAsia="Times New Roman" w:hAnsi="Constantia" w:cs="Times New Roman"/>
                <w:b/>
                <w:bCs/>
                <w:sz w:val="16"/>
                <w:szCs w:val="16"/>
                <w:lang w:eastAsia="en-IN"/>
              </w:rPr>
              <w:t>N22°38’52.0’’ E088°21’31.8’’</w:t>
            </w:r>
          </w:p>
        </w:tc>
      </w:tr>
      <w:tr w:rsidR="00EC0684" w:rsidRPr="00AC37A5" w14:paraId="598E65D9" w14:textId="77777777" w:rsidTr="00C522EE">
        <w:trPr>
          <w:trHeight w:val="2353"/>
          <w:jc w:val="center"/>
        </w:trPr>
        <w:tc>
          <w:tcPr>
            <w:tcW w:w="2833" w:type="dxa"/>
          </w:tcPr>
          <w:p w14:paraId="7AC3C1B9" w14:textId="77777777" w:rsidR="00EC0684" w:rsidRPr="00AC37A5" w:rsidRDefault="00EC0684" w:rsidP="00C522EE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  <w:bCs/>
                <w:noProof/>
                <w:sz w:val="16"/>
                <w:szCs w:val="16"/>
                <w:lang w:eastAsia="en-IN"/>
              </w:rPr>
            </w:pPr>
            <w:r w:rsidRPr="00AC37A5">
              <w:rPr>
                <w:rFonts w:ascii="Constantia" w:hAnsi="Constantia" w:cs="Times New Roman"/>
                <w:b/>
                <w:bCs/>
                <w:noProof/>
                <w:sz w:val="16"/>
                <w:szCs w:val="16"/>
                <w:lang w:eastAsia="en-IN"/>
              </w:rPr>
              <w:drawing>
                <wp:inline distT="0" distB="0" distL="0" distR="0" wp14:anchorId="3A68ACAE" wp14:editId="5CB559D7">
                  <wp:extent cx="1741651" cy="1248355"/>
                  <wp:effectExtent l="0" t="0" r="0" b="0"/>
                  <wp:docPr id="18" name="Picture 18" descr="D:\PICTURE PHD\Sampling pic\Sampling 3rd April 2018\IMG_20180403_074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PICTURE PHD\Sampling pic\Sampling 3rd April 2018\IMG_20180403_074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534" cy="1254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CCE010" w14:textId="2C70E161" w:rsidR="00EC0684" w:rsidRPr="00AC37A5" w:rsidRDefault="000E7437" w:rsidP="00C522EE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b/>
                <w:bCs/>
                <w:sz w:val="16"/>
                <w:szCs w:val="16"/>
                <w:lang w:eastAsia="en-IN"/>
              </w:rPr>
            </w:pPr>
            <w:proofErr w:type="spellStart"/>
            <w:r>
              <w:rPr>
                <w:rFonts w:ascii="Constantia" w:eastAsia="Times New Roman" w:hAnsi="Constantia" w:cs="Times New Roman"/>
                <w:b/>
                <w:bCs/>
                <w:sz w:val="16"/>
                <w:szCs w:val="16"/>
                <w:lang w:eastAsia="en-IN"/>
              </w:rPr>
              <w:t>Dakshineswar</w:t>
            </w:r>
            <w:proofErr w:type="spellEnd"/>
            <w:r w:rsidR="00EC0684" w:rsidRPr="00AC37A5">
              <w:rPr>
                <w:rFonts w:ascii="Constantia" w:eastAsia="Times New Roman" w:hAnsi="Constantia" w:cs="Times New Roman"/>
                <w:b/>
                <w:bCs/>
                <w:sz w:val="16"/>
                <w:szCs w:val="16"/>
                <w:lang w:eastAsia="en-IN"/>
              </w:rPr>
              <w:t xml:space="preserve"> Canal, </w:t>
            </w:r>
            <w:proofErr w:type="spellStart"/>
            <w:r>
              <w:rPr>
                <w:rFonts w:ascii="Constantia" w:eastAsia="Times New Roman" w:hAnsi="Constantia" w:cs="Times New Roman"/>
                <w:b/>
                <w:bCs/>
                <w:sz w:val="16"/>
                <w:szCs w:val="16"/>
                <w:lang w:eastAsia="en-IN"/>
              </w:rPr>
              <w:t>Dakshineswar</w:t>
            </w:r>
            <w:proofErr w:type="spellEnd"/>
            <w:r w:rsidR="00EC0684" w:rsidRPr="00AC37A5">
              <w:rPr>
                <w:rFonts w:ascii="Constantia" w:eastAsia="Times New Roman" w:hAnsi="Constantia" w:cs="Times New Roman"/>
                <w:b/>
                <w:bCs/>
                <w:sz w:val="16"/>
                <w:szCs w:val="16"/>
                <w:lang w:eastAsia="en-IN"/>
              </w:rPr>
              <w:t xml:space="preserve">  </w:t>
            </w:r>
          </w:p>
          <w:p w14:paraId="50BCC33E" w14:textId="77777777" w:rsidR="00EC0684" w:rsidRPr="00AC37A5" w:rsidRDefault="00EC0684" w:rsidP="00C522EE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b/>
                <w:bCs/>
                <w:sz w:val="16"/>
                <w:szCs w:val="16"/>
                <w:lang w:eastAsia="en-IN"/>
              </w:rPr>
            </w:pPr>
            <w:r w:rsidRPr="00AC37A5">
              <w:rPr>
                <w:rFonts w:ascii="Constantia" w:eastAsia="Times New Roman" w:hAnsi="Constantia" w:cs="Times New Roman"/>
                <w:b/>
                <w:bCs/>
                <w:sz w:val="16"/>
                <w:szCs w:val="16"/>
                <w:lang w:eastAsia="en-IN"/>
              </w:rPr>
              <w:t>N22°39'08.75'' E88°21'27.60''</w:t>
            </w:r>
          </w:p>
        </w:tc>
        <w:tc>
          <w:tcPr>
            <w:tcW w:w="2923" w:type="dxa"/>
            <w:gridSpan w:val="2"/>
          </w:tcPr>
          <w:p w14:paraId="749AFE0F" w14:textId="77777777" w:rsidR="00EC0684" w:rsidRPr="00AC37A5" w:rsidRDefault="00EC0684" w:rsidP="00C522EE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  <w:bCs/>
                <w:sz w:val="16"/>
                <w:szCs w:val="16"/>
              </w:rPr>
            </w:pPr>
            <w:r w:rsidRPr="00AC37A5">
              <w:rPr>
                <w:rFonts w:ascii="Constantia" w:hAnsi="Constantia" w:cs="Times New Roman"/>
                <w:b/>
                <w:bCs/>
                <w:noProof/>
                <w:sz w:val="16"/>
                <w:szCs w:val="16"/>
                <w:lang w:eastAsia="en-IN"/>
              </w:rPr>
              <w:drawing>
                <wp:inline distT="0" distB="0" distL="0" distR="0" wp14:anchorId="344463A6" wp14:editId="3EAFA947">
                  <wp:extent cx="1749286" cy="1264430"/>
                  <wp:effectExtent l="0" t="0" r="0" b="0"/>
                  <wp:docPr id="13" name="Picture 14" descr="D:\Sampling pic\DAKHINEWSAR TO HOWRAH STATION\DSCN6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Sampling pic\DAKHINEWSAR TO HOWRAH STATION\DSCN6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308" cy="1277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61761C" w14:textId="1E5E51D8" w:rsidR="00EC0684" w:rsidRPr="00AC37A5" w:rsidRDefault="00EC0684" w:rsidP="00C522EE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b/>
                <w:bCs/>
                <w:sz w:val="16"/>
                <w:szCs w:val="16"/>
                <w:lang w:eastAsia="en-IN"/>
              </w:rPr>
            </w:pPr>
            <w:r w:rsidRPr="00AC37A5">
              <w:rPr>
                <w:rFonts w:ascii="Constantia" w:eastAsia="Times New Roman" w:hAnsi="Constantia" w:cs="Times New Roman"/>
                <w:b/>
                <w:bCs/>
                <w:sz w:val="16"/>
                <w:szCs w:val="16"/>
                <w:lang w:eastAsia="en-IN"/>
              </w:rPr>
              <w:t xml:space="preserve">New Jetty, </w:t>
            </w:r>
            <w:proofErr w:type="spellStart"/>
            <w:r w:rsidR="000E7437">
              <w:rPr>
                <w:rFonts w:ascii="Constantia" w:eastAsia="Times New Roman" w:hAnsi="Constantia" w:cs="Times New Roman"/>
                <w:b/>
                <w:bCs/>
                <w:sz w:val="16"/>
                <w:szCs w:val="16"/>
                <w:lang w:eastAsia="en-IN"/>
              </w:rPr>
              <w:t>Dakshineswar</w:t>
            </w:r>
            <w:proofErr w:type="spellEnd"/>
          </w:p>
          <w:p w14:paraId="31FCD389" w14:textId="77777777" w:rsidR="00EC0684" w:rsidRPr="00AC37A5" w:rsidRDefault="00EC0684" w:rsidP="00C522EE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b/>
                <w:bCs/>
                <w:sz w:val="16"/>
                <w:szCs w:val="16"/>
                <w:lang w:eastAsia="en-IN"/>
              </w:rPr>
            </w:pPr>
            <w:r w:rsidRPr="00AC37A5">
              <w:rPr>
                <w:rFonts w:ascii="Constantia" w:eastAsia="Times New Roman" w:hAnsi="Constantia" w:cs="Times New Roman"/>
                <w:b/>
                <w:bCs/>
                <w:sz w:val="16"/>
                <w:szCs w:val="16"/>
                <w:lang w:eastAsia="en-IN"/>
              </w:rPr>
              <w:t>N22°39'13.2'' E088°21'27.1''</w:t>
            </w:r>
          </w:p>
        </w:tc>
        <w:tc>
          <w:tcPr>
            <w:tcW w:w="3141" w:type="dxa"/>
          </w:tcPr>
          <w:p w14:paraId="4B4BED8F" w14:textId="77777777" w:rsidR="00EC0684" w:rsidRPr="00AC37A5" w:rsidRDefault="00EC0684" w:rsidP="00C522EE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  <w:bCs/>
                <w:sz w:val="16"/>
                <w:szCs w:val="16"/>
              </w:rPr>
            </w:pPr>
            <w:r w:rsidRPr="00AC37A5">
              <w:rPr>
                <w:rFonts w:ascii="Constantia" w:hAnsi="Constantia" w:cs="Times New Roman"/>
                <w:b/>
                <w:bCs/>
                <w:noProof/>
                <w:sz w:val="16"/>
                <w:szCs w:val="16"/>
                <w:lang w:eastAsia="en-IN"/>
              </w:rPr>
              <w:drawing>
                <wp:inline distT="0" distB="0" distL="0" distR="0" wp14:anchorId="73FDD7B1" wp14:editId="6C488567">
                  <wp:extent cx="1900138" cy="1225266"/>
                  <wp:effectExtent l="0" t="0" r="0" b="0"/>
                  <wp:docPr id="172" name="Picture 7" descr="D:\Sampling pic\DAKHISWAR TO KONNANAGAR\DSCN5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Sampling pic\DAKHISWAR TO KONNANAGAR\DSCN59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819" cy="1262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FB28D5" w14:textId="77777777" w:rsidR="00EC0684" w:rsidRPr="00AC37A5" w:rsidRDefault="00EC0684" w:rsidP="00C522EE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  <w:bCs/>
                <w:sz w:val="16"/>
                <w:szCs w:val="16"/>
              </w:rPr>
            </w:pPr>
            <w:proofErr w:type="spellStart"/>
            <w:r w:rsidRPr="00AC37A5">
              <w:rPr>
                <w:rFonts w:ascii="Constantia" w:hAnsi="Constantia" w:cs="Times New Roman"/>
                <w:b/>
                <w:bCs/>
                <w:sz w:val="16"/>
                <w:szCs w:val="16"/>
              </w:rPr>
              <w:t>Patbari</w:t>
            </w:r>
            <w:proofErr w:type="spellEnd"/>
            <w:r w:rsidRPr="00AC37A5">
              <w:rPr>
                <w:rFonts w:ascii="Constantia" w:hAnsi="Constantia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 w:rsidRPr="00AC37A5">
              <w:rPr>
                <w:rFonts w:ascii="Constantia" w:hAnsi="Constantia" w:cs="Times New Roman"/>
                <w:b/>
                <w:bCs/>
                <w:sz w:val="16"/>
                <w:szCs w:val="16"/>
              </w:rPr>
              <w:t>Ariadaha</w:t>
            </w:r>
            <w:proofErr w:type="spellEnd"/>
          </w:p>
          <w:p w14:paraId="775A2D72" w14:textId="77777777" w:rsidR="00EC0684" w:rsidRPr="00AC37A5" w:rsidRDefault="00EC0684" w:rsidP="00C522EE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b/>
                <w:bCs/>
                <w:sz w:val="16"/>
                <w:szCs w:val="16"/>
                <w:lang w:eastAsia="en-IN"/>
              </w:rPr>
            </w:pPr>
            <w:r w:rsidRPr="00AC37A5">
              <w:rPr>
                <w:rFonts w:ascii="Constantia" w:eastAsia="Times New Roman" w:hAnsi="Constantia" w:cs="Times New Roman"/>
                <w:b/>
                <w:bCs/>
                <w:sz w:val="16"/>
                <w:szCs w:val="16"/>
                <w:lang w:eastAsia="en-IN"/>
              </w:rPr>
              <w:t>N22°40'04.6'' E088°21'31.3''</w:t>
            </w:r>
          </w:p>
        </w:tc>
      </w:tr>
      <w:tr w:rsidR="00EC0684" w:rsidRPr="00AC37A5" w14:paraId="3033D013" w14:textId="77777777" w:rsidTr="00C522EE">
        <w:trPr>
          <w:trHeight w:val="2575"/>
          <w:jc w:val="center"/>
        </w:trPr>
        <w:tc>
          <w:tcPr>
            <w:tcW w:w="4596" w:type="dxa"/>
            <w:gridSpan w:val="2"/>
          </w:tcPr>
          <w:p w14:paraId="46E6245A" w14:textId="77777777" w:rsidR="00EC0684" w:rsidRPr="00AC37A5" w:rsidRDefault="00EC0684" w:rsidP="00C522EE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  <w:bCs/>
                <w:noProof/>
                <w:sz w:val="16"/>
                <w:szCs w:val="16"/>
                <w:lang w:eastAsia="en-IN"/>
              </w:rPr>
            </w:pPr>
            <w:r w:rsidRPr="00AC37A5">
              <w:rPr>
                <w:rFonts w:ascii="Constantia" w:hAnsi="Constantia" w:cs="Times New Roman"/>
                <w:b/>
                <w:bCs/>
                <w:noProof/>
                <w:sz w:val="16"/>
                <w:szCs w:val="16"/>
                <w:lang w:eastAsia="en-IN"/>
              </w:rPr>
              <w:drawing>
                <wp:inline distT="0" distB="0" distL="0" distR="0" wp14:anchorId="3532B409" wp14:editId="75317B3B">
                  <wp:extent cx="1804282" cy="1249200"/>
                  <wp:effectExtent l="0" t="0" r="5715" b="8255"/>
                  <wp:docPr id="171" name="Picture 6" descr="D:\Sampling pic\DAKHISWAR TO KONNANAGAR\DSCN5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Sampling pic\DAKHISWAR TO KONNANAGAR\DSCN59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282" cy="124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4700BE" w14:textId="77777777" w:rsidR="00EC0684" w:rsidRPr="00AC37A5" w:rsidRDefault="00EC0684" w:rsidP="00C522EE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  <w:bCs/>
                <w:sz w:val="16"/>
                <w:szCs w:val="16"/>
              </w:rPr>
            </w:pPr>
            <w:proofErr w:type="spellStart"/>
            <w:r w:rsidRPr="00AC37A5">
              <w:rPr>
                <w:rFonts w:ascii="Constantia" w:hAnsi="Constantia" w:cs="Times New Roman"/>
                <w:b/>
                <w:bCs/>
                <w:sz w:val="16"/>
                <w:szCs w:val="16"/>
              </w:rPr>
              <w:t>Fatik</w:t>
            </w:r>
            <w:proofErr w:type="spellEnd"/>
            <w:r w:rsidRPr="00AC37A5">
              <w:rPr>
                <w:rFonts w:ascii="Constantia" w:hAnsi="Constantia" w:cs="Times New Roman"/>
                <w:b/>
                <w:bCs/>
                <w:sz w:val="16"/>
                <w:szCs w:val="16"/>
              </w:rPr>
              <w:t xml:space="preserve"> Mallik Ghat, </w:t>
            </w:r>
            <w:proofErr w:type="spellStart"/>
            <w:r w:rsidRPr="00AC37A5">
              <w:rPr>
                <w:rFonts w:ascii="Constantia" w:hAnsi="Constantia" w:cs="Times New Roman"/>
                <w:b/>
                <w:bCs/>
                <w:sz w:val="16"/>
                <w:szCs w:val="16"/>
              </w:rPr>
              <w:t>Ariadaha</w:t>
            </w:r>
            <w:proofErr w:type="spellEnd"/>
          </w:p>
          <w:p w14:paraId="7DF461EB" w14:textId="77777777" w:rsidR="00EC0684" w:rsidRPr="00AC37A5" w:rsidRDefault="00EC0684" w:rsidP="00C522EE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  <w:bCs/>
                <w:sz w:val="16"/>
                <w:szCs w:val="16"/>
                <w:u w:val="single"/>
              </w:rPr>
            </w:pPr>
            <w:r w:rsidRPr="00AC37A5">
              <w:rPr>
                <w:rFonts w:ascii="Constantia" w:eastAsia="Times New Roman" w:hAnsi="Constantia" w:cs="Times New Roman"/>
                <w:b/>
                <w:bCs/>
                <w:sz w:val="16"/>
                <w:szCs w:val="16"/>
                <w:lang w:eastAsia="en-IN"/>
              </w:rPr>
              <w:t>N22°40'10.3'' E088°21'33.9''</w:t>
            </w:r>
          </w:p>
        </w:tc>
        <w:tc>
          <w:tcPr>
            <w:tcW w:w="4302" w:type="dxa"/>
            <w:gridSpan w:val="2"/>
          </w:tcPr>
          <w:p w14:paraId="235D7FF7" w14:textId="77777777" w:rsidR="00EC0684" w:rsidRPr="00AC37A5" w:rsidRDefault="00EC0684" w:rsidP="00C522EE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  <w:bCs/>
                <w:noProof/>
                <w:sz w:val="16"/>
                <w:szCs w:val="16"/>
                <w:lang w:eastAsia="en-IN"/>
              </w:rPr>
            </w:pPr>
            <w:r w:rsidRPr="00AC37A5">
              <w:rPr>
                <w:rFonts w:ascii="Constantia" w:hAnsi="Constantia" w:cs="Times New Roman"/>
                <w:b/>
                <w:bCs/>
                <w:noProof/>
                <w:sz w:val="16"/>
                <w:szCs w:val="16"/>
                <w:lang w:eastAsia="en-IN"/>
              </w:rPr>
              <w:drawing>
                <wp:inline distT="0" distB="0" distL="0" distR="0" wp14:anchorId="06518EF5" wp14:editId="01E5FEAF">
                  <wp:extent cx="1755663" cy="1249200"/>
                  <wp:effectExtent l="0" t="0" r="0" b="8255"/>
                  <wp:docPr id="1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663" cy="124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C45A8A" w14:textId="77777777" w:rsidR="00EC0684" w:rsidRPr="00AC37A5" w:rsidRDefault="00EC0684" w:rsidP="00C522EE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b/>
                <w:bCs/>
                <w:sz w:val="16"/>
                <w:szCs w:val="16"/>
                <w:lang w:eastAsia="en-IN"/>
              </w:rPr>
            </w:pPr>
            <w:proofErr w:type="spellStart"/>
            <w:r w:rsidRPr="00AC37A5">
              <w:rPr>
                <w:rFonts w:ascii="Constantia" w:eastAsia="Times New Roman" w:hAnsi="Constantia" w:cs="Times New Roman"/>
                <w:b/>
                <w:bCs/>
                <w:sz w:val="16"/>
                <w:szCs w:val="16"/>
                <w:lang w:eastAsia="en-IN"/>
              </w:rPr>
              <w:t>Khardah</w:t>
            </w:r>
            <w:proofErr w:type="spellEnd"/>
            <w:r w:rsidRPr="00AC37A5">
              <w:rPr>
                <w:rFonts w:ascii="Constantia" w:eastAsia="Times New Roman" w:hAnsi="Constantia" w:cs="Times New Roman"/>
                <w:b/>
                <w:bCs/>
                <w:sz w:val="16"/>
                <w:szCs w:val="16"/>
                <w:lang w:eastAsia="en-IN"/>
              </w:rPr>
              <w:t xml:space="preserve"> Khal, </w:t>
            </w:r>
            <w:proofErr w:type="spellStart"/>
            <w:r w:rsidRPr="00AC37A5">
              <w:rPr>
                <w:rFonts w:ascii="Constantia" w:eastAsia="Times New Roman" w:hAnsi="Constantia" w:cs="Times New Roman"/>
                <w:b/>
                <w:bCs/>
                <w:sz w:val="16"/>
                <w:szCs w:val="16"/>
                <w:lang w:eastAsia="en-IN"/>
              </w:rPr>
              <w:t>Khardah</w:t>
            </w:r>
            <w:proofErr w:type="spellEnd"/>
          </w:p>
          <w:p w14:paraId="66D2632E" w14:textId="77777777" w:rsidR="00EC0684" w:rsidRPr="00AC37A5" w:rsidRDefault="00EC0684" w:rsidP="00C522EE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b/>
                <w:bCs/>
                <w:sz w:val="16"/>
                <w:szCs w:val="16"/>
                <w:lang w:eastAsia="en-IN"/>
              </w:rPr>
            </w:pPr>
            <w:r w:rsidRPr="00AC37A5">
              <w:rPr>
                <w:rFonts w:ascii="Constantia" w:eastAsia="Times New Roman" w:hAnsi="Constantia" w:cs="Times New Roman"/>
                <w:b/>
                <w:bCs/>
                <w:sz w:val="16"/>
                <w:szCs w:val="16"/>
                <w:lang w:eastAsia="en-IN"/>
              </w:rPr>
              <w:t>N22°43'35.28" E088°21'42.97"</w:t>
            </w:r>
          </w:p>
        </w:tc>
      </w:tr>
    </w:tbl>
    <w:p w14:paraId="74B2614C" w14:textId="53E79078" w:rsidR="00EC0684" w:rsidRDefault="00EC0684"/>
    <w:p w14:paraId="759E2608" w14:textId="4F25EF6D" w:rsidR="00EC0684" w:rsidRDefault="00EC0684"/>
    <w:p w14:paraId="7D5EFF70" w14:textId="407A5988" w:rsidR="00EC0684" w:rsidRDefault="00EC0684"/>
    <w:p w14:paraId="30C99B56" w14:textId="4158FF6B" w:rsidR="00EC0684" w:rsidRDefault="00EC0684"/>
    <w:p w14:paraId="0E4B8929" w14:textId="02D9A2D8" w:rsidR="00EC0684" w:rsidRDefault="00EC0684"/>
    <w:p w14:paraId="7248EDBD" w14:textId="72D5717B" w:rsidR="00EC0684" w:rsidRDefault="00EC0684"/>
    <w:p w14:paraId="384D55A5" w14:textId="31D10DFF" w:rsidR="00EC0684" w:rsidRPr="002E3B41" w:rsidRDefault="0099576C" w:rsidP="00EC0684">
      <w:pPr>
        <w:spacing w:beforeLines="60" w:before="144" w:afterLines="60" w:after="144" w:line="240" w:lineRule="auto"/>
        <w:jc w:val="center"/>
        <w:rPr>
          <w:rFonts w:ascii="Constantia" w:hAnsi="Constantia" w:cs="Times New Roman"/>
          <w:b/>
          <w:sz w:val="24"/>
          <w:szCs w:val="24"/>
        </w:rPr>
      </w:pPr>
      <w:r>
        <w:rPr>
          <w:rFonts w:ascii="Constantia" w:hAnsi="Constantia" w:cs="Times New Roman"/>
          <w:b/>
          <w:sz w:val="24"/>
          <w:szCs w:val="24"/>
        </w:rPr>
        <w:lastRenderedPageBreak/>
        <w:t>S</w:t>
      </w:r>
      <w:r w:rsidR="007624AC">
        <w:rPr>
          <w:rFonts w:ascii="Constantia" w:hAnsi="Constantia" w:cs="Times New Roman"/>
          <w:b/>
          <w:sz w:val="24"/>
          <w:szCs w:val="24"/>
        </w:rPr>
        <w:t>2</w:t>
      </w:r>
      <w:r>
        <w:rPr>
          <w:rFonts w:ascii="Constantia" w:hAnsi="Constantia" w:cs="Times New Roman"/>
          <w:b/>
          <w:sz w:val="24"/>
          <w:szCs w:val="24"/>
        </w:rPr>
        <w:t xml:space="preserve"> </w:t>
      </w:r>
      <w:r w:rsidR="00F63E1A">
        <w:rPr>
          <w:rFonts w:ascii="Constantia" w:hAnsi="Constantia" w:cs="Times New Roman"/>
          <w:b/>
          <w:sz w:val="24"/>
          <w:szCs w:val="24"/>
        </w:rPr>
        <w:t>Fig3</w:t>
      </w:r>
      <w:r w:rsidR="00EC0684" w:rsidRPr="002E3B41">
        <w:rPr>
          <w:rFonts w:ascii="Constantia" w:hAnsi="Constantia" w:cs="Times New Roman"/>
          <w:b/>
          <w:sz w:val="24"/>
          <w:szCs w:val="24"/>
        </w:rPr>
        <w:t xml:space="preserve">: </w:t>
      </w:r>
      <w:bookmarkStart w:id="2" w:name="_Hlk82263159"/>
      <w:r w:rsidR="00EC0684" w:rsidRPr="002E3B41">
        <w:rPr>
          <w:rFonts w:ascii="Constantia" w:hAnsi="Constantia" w:cs="Times New Roman"/>
          <w:b/>
          <w:sz w:val="24"/>
          <w:szCs w:val="24"/>
        </w:rPr>
        <w:t xml:space="preserve">Identification of Outfalls in Right Bank of the river Ganga from South to North during 2014 from Howrah Station to </w:t>
      </w:r>
      <w:proofErr w:type="spellStart"/>
      <w:r w:rsidR="00EC0684" w:rsidRPr="002E3B41">
        <w:rPr>
          <w:rFonts w:ascii="Constantia" w:hAnsi="Constantia" w:cs="Times New Roman"/>
          <w:b/>
          <w:sz w:val="24"/>
          <w:szCs w:val="24"/>
        </w:rPr>
        <w:t>Khardah</w:t>
      </w:r>
      <w:proofErr w:type="spellEnd"/>
      <w:r w:rsidR="00EC0684" w:rsidRPr="002E3B41">
        <w:rPr>
          <w:rFonts w:ascii="Constantia" w:hAnsi="Constantia" w:cs="Times New Roman"/>
          <w:b/>
          <w:sz w:val="24"/>
          <w:szCs w:val="24"/>
        </w:rPr>
        <w:t>, 24 Parganas (North), West Bengal, India</w:t>
      </w:r>
      <w:bookmarkEnd w:id="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4"/>
        <w:gridCol w:w="2937"/>
        <w:gridCol w:w="3025"/>
      </w:tblGrid>
      <w:tr w:rsidR="00EC0684" w:rsidRPr="00AC37A5" w14:paraId="5051C966" w14:textId="77777777" w:rsidTr="00C522EE">
        <w:tc>
          <w:tcPr>
            <w:tcW w:w="3080" w:type="dxa"/>
          </w:tcPr>
          <w:p w14:paraId="09DB60A1" w14:textId="77777777" w:rsidR="00EC0684" w:rsidRPr="00AC37A5" w:rsidRDefault="00EC0684" w:rsidP="00C522EE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  <w:noProof/>
                <w:sz w:val="16"/>
                <w:szCs w:val="16"/>
                <w:lang w:eastAsia="en-IN"/>
              </w:rPr>
            </w:pPr>
            <w:r w:rsidRPr="00AC37A5">
              <w:rPr>
                <w:rFonts w:ascii="Constantia" w:hAnsi="Constantia" w:cs="Times New Roman"/>
                <w:b/>
                <w:noProof/>
                <w:sz w:val="16"/>
                <w:szCs w:val="16"/>
                <w:lang w:eastAsia="en-IN"/>
              </w:rPr>
              <w:drawing>
                <wp:inline distT="0" distB="0" distL="0" distR="0" wp14:anchorId="4BC3059A" wp14:editId="13BAC3CF">
                  <wp:extent cx="1777779" cy="1203258"/>
                  <wp:effectExtent l="0" t="0" r="0" b="0"/>
                  <wp:docPr id="2457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7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258" cy="1211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95A151" w14:textId="77777777" w:rsidR="00EC0684" w:rsidRPr="00AC37A5" w:rsidRDefault="00EC0684" w:rsidP="00C522EE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  <w:noProof/>
                <w:sz w:val="16"/>
                <w:szCs w:val="16"/>
                <w:lang w:eastAsia="en-IN"/>
              </w:rPr>
            </w:pPr>
            <w:proofErr w:type="spellStart"/>
            <w:r w:rsidRPr="00AC37A5">
              <w:rPr>
                <w:rFonts w:ascii="Constantia" w:eastAsia="Times New Roman" w:hAnsi="Constantia" w:cs="Times New Roman"/>
                <w:b/>
                <w:sz w:val="16"/>
                <w:szCs w:val="16"/>
                <w:lang w:eastAsia="en-IN"/>
              </w:rPr>
              <w:t>Ghusuri</w:t>
            </w:r>
            <w:proofErr w:type="spellEnd"/>
            <w:r w:rsidRPr="00AC37A5">
              <w:rPr>
                <w:rFonts w:ascii="Constantia" w:eastAsia="Times New Roman" w:hAnsi="Constantia" w:cs="Times New Roman"/>
                <w:b/>
                <w:sz w:val="16"/>
                <w:szCs w:val="16"/>
                <w:lang w:eastAsia="en-IN"/>
              </w:rPr>
              <w:t>, Howrah</w:t>
            </w:r>
          </w:p>
          <w:p w14:paraId="245A7CF7" w14:textId="77777777" w:rsidR="00EC0684" w:rsidRPr="00AC37A5" w:rsidRDefault="00EC0684" w:rsidP="00C522EE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b/>
                <w:sz w:val="16"/>
                <w:szCs w:val="16"/>
                <w:lang w:eastAsia="en-IN"/>
              </w:rPr>
            </w:pPr>
            <w:r w:rsidRPr="00AC37A5">
              <w:rPr>
                <w:rFonts w:ascii="Constantia" w:eastAsia="Times New Roman" w:hAnsi="Constantia" w:cs="Times New Roman"/>
                <w:b/>
                <w:sz w:val="16"/>
                <w:szCs w:val="16"/>
                <w:lang w:eastAsia="en-IN"/>
              </w:rPr>
              <w:t>N22°36'37.18'' E088°21'26.37''</w:t>
            </w:r>
          </w:p>
        </w:tc>
        <w:tc>
          <w:tcPr>
            <w:tcW w:w="3081" w:type="dxa"/>
          </w:tcPr>
          <w:p w14:paraId="3E78CFB8" w14:textId="77777777" w:rsidR="00EC0684" w:rsidRPr="00AC37A5" w:rsidRDefault="00EC0684" w:rsidP="00C522EE">
            <w:pPr>
              <w:spacing w:after="0" w:line="240" w:lineRule="auto"/>
              <w:rPr>
                <w:rFonts w:ascii="Constantia" w:hAnsi="Constantia" w:cs="Times New Roman"/>
                <w:b/>
                <w:sz w:val="16"/>
                <w:szCs w:val="16"/>
              </w:rPr>
            </w:pPr>
            <w:r w:rsidRPr="00AC37A5">
              <w:rPr>
                <w:rFonts w:ascii="Constantia" w:hAnsi="Constantia" w:cs="Times New Roman"/>
                <w:b/>
                <w:noProof/>
                <w:sz w:val="16"/>
                <w:szCs w:val="16"/>
                <w:lang w:eastAsia="en-IN"/>
              </w:rPr>
              <w:drawing>
                <wp:inline distT="0" distB="0" distL="0" distR="0" wp14:anchorId="7EF68E06" wp14:editId="53B3745D">
                  <wp:extent cx="1769791" cy="1181595"/>
                  <wp:effectExtent l="0" t="0" r="1905" b="0"/>
                  <wp:docPr id="1" name="Picture 1" descr="D:\Sampling pic\DAKHINEWSAR TO HOWRAH STATION\DSCN6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Sampling pic\DAKHINEWSAR TO HOWRAH STATION\DSCN61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330" cy="1189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3E063B" w14:textId="77777777" w:rsidR="00EC0684" w:rsidRPr="00AC37A5" w:rsidRDefault="00EC0684" w:rsidP="00C522EE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  <w:sz w:val="16"/>
                <w:szCs w:val="16"/>
              </w:rPr>
            </w:pPr>
            <w:r w:rsidRPr="00AC37A5">
              <w:rPr>
                <w:rFonts w:ascii="Constantia" w:hAnsi="Constantia" w:cs="Times New Roman"/>
                <w:b/>
                <w:sz w:val="16"/>
                <w:szCs w:val="16"/>
              </w:rPr>
              <w:t xml:space="preserve">Jagannath Ghat, </w:t>
            </w:r>
            <w:proofErr w:type="spellStart"/>
            <w:r w:rsidRPr="00AC37A5">
              <w:rPr>
                <w:rFonts w:ascii="Constantia" w:hAnsi="Constantia" w:cs="Times New Roman"/>
                <w:b/>
                <w:sz w:val="16"/>
                <w:szCs w:val="16"/>
              </w:rPr>
              <w:t>Belur</w:t>
            </w:r>
            <w:proofErr w:type="spellEnd"/>
            <w:r w:rsidRPr="00AC37A5">
              <w:rPr>
                <w:rFonts w:ascii="Constantia" w:hAnsi="Constantia" w:cs="Times New Roman"/>
                <w:b/>
                <w:sz w:val="16"/>
                <w:szCs w:val="16"/>
              </w:rPr>
              <w:t xml:space="preserve"> Bazar</w:t>
            </w:r>
          </w:p>
          <w:p w14:paraId="6E81C57F" w14:textId="77777777" w:rsidR="00EC0684" w:rsidRPr="00AC37A5" w:rsidRDefault="00EC0684" w:rsidP="00C522EE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  <w:sz w:val="16"/>
                <w:szCs w:val="16"/>
                <w:u w:val="single"/>
              </w:rPr>
            </w:pPr>
            <w:r w:rsidRPr="00AC37A5">
              <w:rPr>
                <w:rFonts w:ascii="Constantia" w:eastAsia="Times New Roman" w:hAnsi="Constantia" w:cs="Times New Roman"/>
                <w:b/>
                <w:sz w:val="16"/>
                <w:szCs w:val="16"/>
                <w:lang w:eastAsia="en-IN"/>
              </w:rPr>
              <w:t>N22°37'42.9'' E088°21'33.3''</w:t>
            </w:r>
          </w:p>
        </w:tc>
        <w:tc>
          <w:tcPr>
            <w:tcW w:w="3081" w:type="dxa"/>
          </w:tcPr>
          <w:p w14:paraId="03827E98" w14:textId="77777777" w:rsidR="00EC0684" w:rsidRPr="00AC37A5" w:rsidRDefault="00EC0684" w:rsidP="00C522EE">
            <w:pPr>
              <w:spacing w:after="0" w:line="240" w:lineRule="auto"/>
              <w:rPr>
                <w:rFonts w:ascii="Constantia" w:hAnsi="Constantia" w:cs="Times New Roman"/>
                <w:b/>
                <w:sz w:val="16"/>
                <w:szCs w:val="16"/>
              </w:rPr>
            </w:pPr>
            <w:r w:rsidRPr="00AC37A5">
              <w:rPr>
                <w:rFonts w:ascii="Constantia" w:hAnsi="Constantia" w:cs="Times New Roman"/>
                <w:b/>
                <w:noProof/>
                <w:sz w:val="16"/>
                <w:szCs w:val="16"/>
                <w:lang w:eastAsia="en-IN"/>
              </w:rPr>
              <w:drawing>
                <wp:inline distT="0" distB="0" distL="0" distR="0" wp14:anchorId="2683FB1D" wp14:editId="30454D85">
                  <wp:extent cx="1826490" cy="1163781"/>
                  <wp:effectExtent l="0" t="0" r="2540" b="0"/>
                  <wp:docPr id="5" name="Picture 10" descr="D:\Sampling pic\DAKHINEWSAR TO HOWRAH STATION\DSCN6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Sampling pic\DAKHINEWSAR TO HOWRAH STATION\DSCN6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264" cy="1169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5141F5" w14:textId="77777777" w:rsidR="00EC0684" w:rsidRPr="00AC37A5" w:rsidRDefault="00EC0684" w:rsidP="00C522EE">
            <w:pPr>
              <w:tabs>
                <w:tab w:val="left" w:pos="714"/>
              </w:tabs>
              <w:spacing w:after="0" w:line="240" w:lineRule="auto"/>
              <w:jc w:val="center"/>
              <w:rPr>
                <w:rFonts w:ascii="Constantia" w:hAnsi="Constantia" w:cs="Times New Roman"/>
                <w:b/>
                <w:noProof/>
                <w:sz w:val="16"/>
                <w:szCs w:val="16"/>
                <w:lang w:eastAsia="en-IN"/>
              </w:rPr>
            </w:pPr>
            <w:proofErr w:type="spellStart"/>
            <w:r w:rsidRPr="00AC37A5">
              <w:rPr>
                <w:rFonts w:ascii="Constantia" w:hAnsi="Constantia" w:cs="Times New Roman"/>
                <w:b/>
                <w:sz w:val="16"/>
                <w:szCs w:val="16"/>
              </w:rPr>
              <w:t>Kathgola</w:t>
            </w:r>
            <w:proofErr w:type="spellEnd"/>
            <w:r w:rsidRPr="00AC37A5">
              <w:rPr>
                <w:rFonts w:ascii="Constantia" w:hAnsi="Constantia" w:cs="Times New Roman"/>
                <w:b/>
                <w:sz w:val="16"/>
                <w:szCs w:val="16"/>
              </w:rPr>
              <w:t xml:space="preserve"> Ghat, </w:t>
            </w:r>
            <w:proofErr w:type="spellStart"/>
            <w:r w:rsidRPr="00AC37A5">
              <w:rPr>
                <w:rFonts w:ascii="Constantia" w:hAnsi="Constantia" w:cs="Times New Roman"/>
                <w:b/>
                <w:sz w:val="16"/>
                <w:szCs w:val="16"/>
              </w:rPr>
              <w:t>Belur</w:t>
            </w:r>
            <w:proofErr w:type="spellEnd"/>
          </w:p>
          <w:p w14:paraId="295C2DB2" w14:textId="77777777" w:rsidR="00EC0684" w:rsidRPr="00AC37A5" w:rsidRDefault="00EC0684" w:rsidP="00C522EE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  <w:sz w:val="16"/>
                <w:szCs w:val="16"/>
              </w:rPr>
            </w:pPr>
            <w:r w:rsidRPr="00AC37A5">
              <w:rPr>
                <w:rFonts w:ascii="Constantia" w:hAnsi="Constantia" w:cs="Times New Roman"/>
                <w:b/>
                <w:sz w:val="16"/>
                <w:szCs w:val="16"/>
              </w:rPr>
              <w:t>N22</w:t>
            </w:r>
            <w:r w:rsidRPr="00AC37A5">
              <w:rPr>
                <w:rFonts w:ascii="Constantia" w:hAnsi="Constantia" w:cs="Times New Roman"/>
                <w:b/>
                <w:sz w:val="16"/>
                <w:szCs w:val="16"/>
                <w:vertAlign w:val="superscript"/>
              </w:rPr>
              <w:t>0</w:t>
            </w:r>
            <w:r w:rsidRPr="00AC37A5">
              <w:rPr>
                <w:rFonts w:ascii="Constantia" w:hAnsi="Constantia" w:cs="Times New Roman"/>
                <w:b/>
                <w:sz w:val="16"/>
                <w:szCs w:val="16"/>
              </w:rPr>
              <w:t>37’48.8’’ E088</w:t>
            </w:r>
            <w:r w:rsidRPr="00AC37A5">
              <w:rPr>
                <w:rFonts w:ascii="Constantia" w:hAnsi="Constantia" w:cs="Times New Roman"/>
                <w:b/>
                <w:sz w:val="16"/>
                <w:szCs w:val="16"/>
                <w:vertAlign w:val="superscript"/>
              </w:rPr>
              <w:t>0</w:t>
            </w:r>
            <w:r w:rsidRPr="00AC37A5">
              <w:rPr>
                <w:rFonts w:ascii="Constantia" w:hAnsi="Constantia" w:cs="Times New Roman"/>
                <w:b/>
                <w:sz w:val="16"/>
                <w:szCs w:val="16"/>
              </w:rPr>
              <w:t>21’30.6’’</w:t>
            </w:r>
          </w:p>
        </w:tc>
      </w:tr>
      <w:tr w:rsidR="00EC0684" w:rsidRPr="00AC37A5" w14:paraId="1382C074" w14:textId="77777777" w:rsidTr="00C522EE">
        <w:tc>
          <w:tcPr>
            <w:tcW w:w="3080" w:type="dxa"/>
          </w:tcPr>
          <w:p w14:paraId="6CA82FAF" w14:textId="77777777" w:rsidR="00EC0684" w:rsidRPr="00AC37A5" w:rsidRDefault="00EC0684" w:rsidP="00C522EE">
            <w:pPr>
              <w:spacing w:after="0" w:line="240" w:lineRule="auto"/>
              <w:rPr>
                <w:rFonts w:ascii="Constantia" w:hAnsi="Constantia" w:cs="Times New Roman"/>
                <w:b/>
                <w:sz w:val="16"/>
                <w:szCs w:val="16"/>
                <w:u w:val="single"/>
              </w:rPr>
            </w:pPr>
          </w:p>
          <w:p w14:paraId="0B3A406B" w14:textId="77777777" w:rsidR="00EC0684" w:rsidRPr="00AC37A5" w:rsidRDefault="00EC0684" w:rsidP="00C522EE">
            <w:pPr>
              <w:spacing w:after="0" w:line="240" w:lineRule="auto"/>
              <w:rPr>
                <w:rFonts w:ascii="Constantia" w:hAnsi="Constantia" w:cs="Times New Roman"/>
                <w:b/>
                <w:sz w:val="16"/>
                <w:szCs w:val="16"/>
              </w:rPr>
            </w:pPr>
            <w:r w:rsidRPr="00AC37A5">
              <w:rPr>
                <w:rFonts w:ascii="Constantia" w:hAnsi="Constantia" w:cs="Times New Roman"/>
                <w:b/>
                <w:noProof/>
                <w:sz w:val="16"/>
                <w:szCs w:val="16"/>
                <w:lang w:eastAsia="en-IN"/>
              </w:rPr>
              <w:drawing>
                <wp:inline distT="0" distB="0" distL="0" distR="0" wp14:anchorId="6DBBB3D1" wp14:editId="54EE4439">
                  <wp:extent cx="1841501" cy="1152939"/>
                  <wp:effectExtent l="0" t="0" r="6350" b="9525"/>
                  <wp:docPr id="3" name="Picture 12" descr="D:\Sampling pic\DAKHINEWSAR TO HOWRAH STATION\DSCN6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Sampling pic\DAKHINEWSAR TO HOWRAH STATION\DSCN6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018" cy="1173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663FE7" w14:textId="77777777" w:rsidR="00EC0684" w:rsidRPr="00AC37A5" w:rsidRDefault="00EC0684" w:rsidP="00C522EE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  <w:sz w:val="16"/>
                <w:szCs w:val="16"/>
              </w:rPr>
            </w:pPr>
            <w:proofErr w:type="spellStart"/>
            <w:r w:rsidRPr="00AC37A5">
              <w:rPr>
                <w:rFonts w:ascii="Constantia" w:hAnsi="Constantia" w:cs="Times New Roman"/>
                <w:b/>
                <w:sz w:val="16"/>
                <w:szCs w:val="16"/>
              </w:rPr>
              <w:t>Rashbari</w:t>
            </w:r>
            <w:proofErr w:type="spellEnd"/>
            <w:r w:rsidRPr="00AC37A5">
              <w:rPr>
                <w:rFonts w:ascii="Constantia" w:hAnsi="Constantia" w:cs="Times New Roman"/>
                <w:b/>
                <w:sz w:val="16"/>
                <w:szCs w:val="16"/>
              </w:rPr>
              <w:t xml:space="preserve"> Ghat, </w:t>
            </w:r>
            <w:proofErr w:type="spellStart"/>
            <w:r w:rsidRPr="00AC37A5">
              <w:rPr>
                <w:rFonts w:ascii="Constantia" w:hAnsi="Constantia" w:cs="Times New Roman"/>
                <w:b/>
                <w:sz w:val="16"/>
                <w:szCs w:val="16"/>
              </w:rPr>
              <w:t>Belur</w:t>
            </w:r>
            <w:proofErr w:type="spellEnd"/>
          </w:p>
          <w:p w14:paraId="72AE55CF" w14:textId="77777777" w:rsidR="00EC0684" w:rsidRPr="00AC37A5" w:rsidRDefault="00EC0684" w:rsidP="00C522EE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  <w:sz w:val="16"/>
                <w:szCs w:val="16"/>
              </w:rPr>
            </w:pPr>
            <w:r w:rsidRPr="00AC37A5">
              <w:rPr>
                <w:rFonts w:ascii="Constantia" w:eastAsia="Times New Roman" w:hAnsi="Constantia" w:cs="Times New Roman"/>
                <w:b/>
                <w:sz w:val="16"/>
                <w:szCs w:val="16"/>
                <w:lang w:eastAsia="en-IN"/>
              </w:rPr>
              <w:t>N22°38'14.6'' E088°21'18.3''</w:t>
            </w:r>
          </w:p>
        </w:tc>
        <w:tc>
          <w:tcPr>
            <w:tcW w:w="0" w:type="dxa"/>
          </w:tcPr>
          <w:p w14:paraId="251EDEB0" w14:textId="77777777" w:rsidR="00EC0684" w:rsidRPr="00AC37A5" w:rsidRDefault="00EC0684" w:rsidP="00C522EE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  <w:sz w:val="16"/>
                <w:szCs w:val="16"/>
                <w:u w:val="single"/>
              </w:rPr>
            </w:pPr>
          </w:p>
          <w:p w14:paraId="2C51BC69" w14:textId="77777777" w:rsidR="00EC0684" w:rsidRPr="00AC37A5" w:rsidRDefault="00EC0684" w:rsidP="00C522EE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  <w:sz w:val="16"/>
                <w:szCs w:val="16"/>
              </w:rPr>
            </w:pPr>
            <w:r w:rsidRPr="00AC37A5">
              <w:rPr>
                <w:rFonts w:ascii="Constantia" w:hAnsi="Constantia" w:cs="Times New Roman"/>
                <w:b/>
                <w:noProof/>
                <w:sz w:val="16"/>
                <w:szCs w:val="16"/>
                <w:lang w:eastAsia="en-IN"/>
              </w:rPr>
              <w:drawing>
                <wp:inline distT="0" distB="0" distL="0" distR="0" wp14:anchorId="53BC1CBE" wp14:editId="72A77D49">
                  <wp:extent cx="1753395" cy="1171615"/>
                  <wp:effectExtent l="0" t="0" r="0" b="0"/>
                  <wp:docPr id="12" name="Picture 13" descr="D:\Sampling pic\DAKHINEWSAR TO HOWRAH STATION\DSCN6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Sampling pic\DAKHINEWSAR TO HOWRAH STATION\DSCN6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859" cy="1207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F8EEBB" w14:textId="77777777" w:rsidR="00EC0684" w:rsidRPr="00AC37A5" w:rsidRDefault="00EC0684" w:rsidP="00C522EE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  <w:sz w:val="16"/>
                <w:szCs w:val="16"/>
              </w:rPr>
            </w:pPr>
            <w:proofErr w:type="spellStart"/>
            <w:r w:rsidRPr="00AC37A5">
              <w:rPr>
                <w:rFonts w:ascii="Constantia" w:hAnsi="Constantia" w:cs="Times New Roman"/>
                <w:b/>
                <w:sz w:val="16"/>
                <w:szCs w:val="16"/>
              </w:rPr>
              <w:t>Dewangazi</w:t>
            </w:r>
            <w:proofErr w:type="spellEnd"/>
            <w:r w:rsidRPr="00AC37A5">
              <w:rPr>
                <w:rFonts w:ascii="Constantia" w:hAnsi="Constantia" w:cs="Times New Roman"/>
                <w:b/>
                <w:sz w:val="16"/>
                <w:szCs w:val="16"/>
              </w:rPr>
              <w:t>, Bally</w:t>
            </w:r>
          </w:p>
          <w:p w14:paraId="5AEB32C8" w14:textId="77777777" w:rsidR="00EC0684" w:rsidRPr="00AC37A5" w:rsidRDefault="00EC0684" w:rsidP="00C522EE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  <w:sz w:val="16"/>
                <w:szCs w:val="16"/>
              </w:rPr>
            </w:pPr>
            <w:r w:rsidRPr="00AC37A5">
              <w:rPr>
                <w:rFonts w:ascii="Constantia" w:eastAsia="Times New Roman" w:hAnsi="Constantia" w:cs="Times New Roman"/>
                <w:b/>
                <w:sz w:val="16"/>
                <w:szCs w:val="16"/>
                <w:lang w:eastAsia="en-IN"/>
              </w:rPr>
              <w:t>N22°38'34.3'' E088°21'10.5''</w:t>
            </w:r>
          </w:p>
        </w:tc>
        <w:tc>
          <w:tcPr>
            <w:tcW w:w="3081" w:type="dxa"/>
          </w:tcPr>
          <w:p w14:paraId="0C07FB00" w14:textId="77777777" w:rsidR="00EC0684" w:rsidRPr="00AC37A5" w:rsidRDefault="00EC0684" w:rsidP="00C522EE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  <w:sz w:val="16"/>
                <w:szCs w:val="16"/>
                <w:u w:val="single"/>
              </w:rPr>
            </w:pPr>
          </w:p>
          <w:p w14:paraId="2934E866" w14:textId="77777777" w:rsidR="00EC0684" w:rsidRPr="00AC37A5" w:rsidRDefault="00EC0684" w:rsidP="00C522EE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  <w:sz w:val="16"/>
                <w:szCs w:val="16"/>
              </w:rPr>
            </w:pPr>
            <w:r w:rsidRPr="00AC37A5">
              <w:rPr>
                <w:rFonts w:ascii="Constantia" w:hAnsi="Constantia" w:cs="Times New Roman"/>
                <w:b/>
                <w:noProof/>
                <w:sz w:val="16"/>
                <w:szCs w:val="16"/>
                <w:lang w:eastAsia="en-IN"/>
              </w:rPr>
              <w:drawing>
                <wp:inline distT="0" distB="0" distL="0" distR="0" wp14:anchorId="1E7E58AD" wp14:editId="701CA1C3">
                  <wp:extent cx="1736697" cy="1177007"/>
                  <wp:effectExtent l="0" t="0" r="0" b="0"/>
                  <wp:docPr id="2150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842" cy="1187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4F1E07" w14:textId="77777777" w:rsidR="00EC0684" w:rsidRPr="00AC37A5" w:rsidRDefault="00EC0684" w:rsidP="00C522EE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b/>
                <w:sz w:val="16"/>
                <w:szCs w:val="16"/>
                <w:lang w:eastAsia="en-IN"/>
              </w:rPr>
            </w:pPr>
            <w:proofErr w:type="spellStart"/>
            <w:r w:rsidRPr="00AC37A5">
              <w:rPr>
                <w:rFonts w:ascii="Constantia" w:eastAsia="Times New Roman" w:hAnsi="Constantia" w:cs="Times New Roman"/>
                <w:b/>
                <w:sz w:val="16"/>
                <w:szCs w:val="16"/>
                <w:lang w:eastAsia="en-IN"/>
              </w:rPr>
              <w:t>Ballykhal</w:t>
            </w:r>
            <w:proofErr w:type="spellEnd"/>
            <w:r w:rsidRPr="00AC37A5">
              <w:rPr>
                <w:rFonts w:ascii="Constantia" w:eastAsia="Times New Roman" w:hAnsi="Constantia" w:cs="Times New Roman"/>
                <w:b/>
                <w:sz w:val="16"/>
                <w:szCs w:val="16"/>
                <w:lang w:eastAsia="en-IN"/>
              </w:rPr>
              <w:t>, Bally</w:t>
            </w:r>
          </w:p>
          <w:p w14:paraId="5C3FB800" w14:textId="77777777" w:rsidR="00EC0684" w:rsidRPr="00AC37A5" w:rsidRDefault="00EC0684" w:rsidP="00C522EE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b/>
                <w:sz w:val="16"/>
                <w:szCs w:val="16"/>
                <w:lang w:eastAsia="en-IN"/>
              </w:rPr>
            </w:pPr>
            <w:r w:rsidRPr="00AC37A5">
              <w:rPr>
                <w:rFonts w:ascii="Constantia" w:eastAsia="Times New Roman" w:hAnsi="Constantia" w:cs="Times New Roman"/>
                <w:b/>
                <w:sz w:val="16"/>
                <w:szCs w:val="16"/>
                <w:lang w:eastAsia="en-IN"/>
              </w:rPr>
              <w:t>N22°39'18.33’’ E088°20'58.75"</w:t>
            </w:r>
          </w:p>
        </w:tc>
      </w:tr>
      <w:tr w:rsidR="00EC0684" w:rsidRPr="00AC37A5" w14:paraId="35EBDBA8" w14:textId="77777777" w:rsidTr="00C522EE">
        <w:tc>
          <w:tcPr>
            <w:tcW w:w="3080" w:type="dxa"/>
          </w:tcPr>
          <w:p w14:paraId="1A1DDD90" w14:textId="77777777" w:rsidR="00EC0684" w:rsidRPr="00AC37A5" w:rsidRDefault="00EC0684" w:rsidP="00C522EE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  <w:sz w:val="16"/>
                <w:szCs w:val="16"/>
                <w:u w:val="single"/>
              </w:rPr>
            </w:pPr>
          </w:p>
          <w:p w14:paraId="06C9925E" w14:textId="77777777" w:rsidR="00EC0684" w:rsidRPr="00AC37A5" w:rsidRDefault="00EC0684" w:rsidP="00C522EE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  <w:sz w:val="16"/>
                <w:szCs w:val="16"/>
                <w:u w:val="single"/>
              </w:rPr>
            </w:pPr>
            <w:r w:rsidRPr="00AC37A5">
              <w:rPr>
                <w:rFonts w:ascii="Constantia" w:hAnsi="Constantia" w:cs="Times New Roman"/>
                <w:b/>
                <w:noProof/>
                <w:sz w:val="16"/>
                <w:szCs w:val="16"/>
                <w:lang w:eastAsia="en-IN"/>
              </w:rPr>
              <w:drawing>
                <wp:inline distT="0" distB="0" distL="0" distR="0" wp14:anchorId="1576A988" wp14:editId="04528B45">
                  <wp:extent cx="1726387" cy="1241114"/>
                  <wp:effectExtent l="0" t="0" r="7620" b="0"/>
                  <wp:docPr id="168" name="Picture 2" descr="D:\Sampling pic\DAKHISWAR TO KONNANAGAR\DSCN5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Sampling pic\DAKHISWAR TO KONNANAGAR\DSCN58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792" cy="1258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790D2D" w14:textId="77777777" w:rsidR="00EC0684" w:rsidRPr="00AC37A5" w:rsidRDefault="00EC0684" w:rsidP="00C522EE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b/>
                <w:sz w:val="16"/>
                <w:szCs w:val="16"/>
                <w:lang w:eastAsia="en-IN"/>
              </w:rPr>
            </w:pPr>
            <w:proofErr w:type="spellStart"/>
            <w:r w:rsidRPr="00AC37A5">
              <w:rPr>
                <w:rFonts w:ascii="Constantia" w:eastAsia="Times New Roman" w:hAnsi="Constantia" w:cs="Times New Roman"/>
                <w:b/>
                <w:sz w:val="16"/>
                <w:szCs w:val="16"/>
                <w:lang w:eastAsia="en-IN"/>
              </w:rPr>
              <w:t>Ramghat</w:t>
            </w:r>
            <w:proofErr w:type="spellEnd"/>
            <w:r w:rsidRPr="00AC37A5">
              <w:rPr>
                <w:rFonts w:ascii="Constantia" w:eastAsia="Times New Roman" w:hAnsi="Constantia" w:cs="Times New Roman"/>
                <w:b/>
                <w:sz w:val="16"/>
                <w:szCs w:val="16"/>
                <w:lang w:eastAsia="en-IN"/>
              </w:rPr>
              <w:t xml:space="preserve">, </w:t>
            </w:r>
            <w:proofErr w:type="spellStart"/>
            <w:r w:rsidRPr="00AC37A5">
              <w:rPr>
                <w:rFonts w:ascii="Constantia" w:eastAsia="Times New Roman" w:hAnsi="Constantia" w:cs="Times New Roman"/>
                <w:b/>
                <w:sz w:val="16"/>
                <w:szCs w:val="16"/>
                <w:lang w:eastAsia="en-IN"/>
              </w:rPr>
              <w:t>Uttarpara</w:t>
            </w:r>
            <w:proofErr w:type="spellEnd"/>
          </w:p>
          <w:p w14:paraId="04FB73F5" w14:textId="77777777" w:rsidR="00EC0684" w:rsidRPr="00AC37A5" w:rsidRDefault="00EC0684" w:rsidP="00C522EE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  <w:sz w:val="16"/>
                <w:szCs w:val="16"/>
                <w:u w:val="single"/>
              </w:rPr>
            </w:pPr>
            <w:r w:rsidRPr="00AC37A5">
              <w:rPr>
                <w:rFonts w:ascii="Constantia" w:eastAsia="Times New Roman" w:hAnsi="Constantia" w:cs="Times New Roman"/>
                <w:b/>
                <w:sz w:val="16"/>
                <w:szCs w:val="16"/>
                <w:lang w:eastAsia="en-IN"/>
              </w:rPr>
              <w:t>N22°39'49.2'' E088°21'04.0''</w:t>
            </w:r>
          </w:p>
        </w:tc>
        <w:tc>
          <w:tcPr>
            <w:tcW w:w="0" w:type="dxa"/>
          </w:tcPr>
          <w:p w14:paraId="3D9C342D" w14:textId="77777777" w:rsidR="00EC0684" w:rsidRPr="00AC37A5" w:rsidRDefault="00EC0684" w:rsidP="00C522EE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  <w:sz w:val="16"/>
                <w:szCs w:val="16"/>
                <w:u w:val="single"/>
              </w:rPr>
            </w:pPr>
          </w:p>
          <w:p w14:paraId="2C8A88B4" w14:textId="77777777" w:rsidR="00EC0684" w:rsidRPr="00AC37A5" w:rsidRDefault="00EC0684" w:rsidP="00C522EE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  <w:sz w:val="16"/>
                <w:szCs w:val="16"/>
                <w:u w:val="single"/>
              </w:rPr>
            </w:pPr>
            <w:r w:rsidRPr="00AC37A5">
              <w:rPr>
                <w:rFonts w:ascii="Constantia" w:hAnsi="Constantia" w:cs="Times New Roman"/>
                <w:b/>
                <w:noProof/>
                <w:sz w:val="16"/>
                <w:szCs w:val="16"/>
                <w:lang w:eastAsia="en-IN"/>
              </w:rPr>
              <w:drawing>
                <wp:inline distT="0" distB="0" distL="0" distR="0" wp14:anchorId="6DB586C4" wp14:editId="68000FF3">
                  <wp:extent cx="1558456" cy="1218130"/>
                  <wp:effectExtent l="0" t="0" r="0" b="0"/>
                  <wp:docPr id="169" name="Picture 3" descr="D:\Sampling pic\DAKHISWAR TO KONNANAGAR\DSCN5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Sampling pic\DAKHISWAR TO KONNANAGAR\DSCN5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438" cy="1244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FE924E" w14:textId="77777777" w:rsidR="00EC0684" w:rsidRPr="00AC37A5" w:rsidRDefault="00EC0684" w:rsidP="00C522EE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b/>
                <w:sz w:val="16"/>
                <w:szCs w:val="16"/>
                <w:lang w:eastAsia="en-IN"/>
              </w:rPr>
            </w:pPr>
            <w:proofErr w:type="spellStart"/>
            <w:r w:rsidRPr="00AC37A5">
              <w:rPr>
                <w:rFonts w:ascii="Constantia" w:eastAsia="Times New Roman" w:hAnsi="Constantia" w:cs="Times New Roman"/>
                <w:b/>
                <w:sz w:val="16"/>
                <w:szCs w:val="16"/>
                <w:lang w:eastAsia="en-IN"/>
              </w:rPr>
              <w:t>Doltala</w:t>
            </w:r>
            <w:proofErr w:type="spellEnd"/>
            <w:r w:rsidRPr="00AC37A5">
              <w:rPr>
                <w:rFonts w:ascii="Constantia" w:eastAsia="Times New Roman" w:hAnsi="Constantia" w:cs="Times New Roman"/>
                <w:b/>
                <w:sz w:val="16"/>
                <w:szCs w:val="16"/>
                <w:lang w:eastAsia="en-IN"/>
              </w:rPr>
              <w:t xml:space="preserve">, </w:t>
            </w:r>
            <w:proofErr w:type="spellStart"/>
            <w:r w:rsidRPr="00AC37A5">
              <w:rPr>
                <w:rFonts w:ascii="Constantia" w:eastAsia="Times New Roman" w:hAnsi="Constantia" w:cs="Times New Roman"/>
                <w:b/>
                <w:sz w:val="16"/>
                <w:szCs w:val="16"/>
                <w:lang w:eastAsia="en-IN"/>
              </w:rPr>
              <w:t>Uttarpara</w:t>
            </w:r>
            <w:proofErr w:type="spellEnd"/>
          </w:p>
          <w:p w14:paraId="283F7A67" w14:textId="77777777" w:rsidR="00EC0684" w:rsidRPr="00AC37A5" w:rsidRDefault="00EC0684" w:rsidP="00C522EE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  <w:sz w:val="16"/>
                <w:szCs w:val="16"/>
                <w:u w:val="single"/>
              </w:rPr>
            </w:pPr>
            <w:r w:rsidRPr="00AC37A5">
              <w:rPr>
                <w:rFonts w:ascii="Constantia" w:eastAsia="Times New Roman" w:hAnsi="Constantia" w:cs="Times New Roman"/>
                <w:b/>
                <w:sz w:val="16"/>
                <w:szCs w:val="16"/>
                <w:lang w:eastAsia="en-IN"/>
              </w:rPr>
              <w:t>N22</w:t>
            </w:r>
            <w:r w:rsidRPr="00AC37A5">
              <w:rPr>
                <w:rFonts w:ascii="Constantia" w:eastAsia="Times New Roman" w:hAnsi="Constantia" w:cs="Times New Roman"/>
                <w:b/>
                <w:sz w:val="16"/>
                <w:szCs w:val="16"/>
                <w:vertAlign w:val="superscript"/>
                <w:lang w:eastAsia="en-IN"/>
              </w:rPr>
              <w:t>0</w:t>
            </w:r>
            <w:r w:rsidRPr="00AC37A5">
              <w:rPr>
                <w:rFonts w:ascii="Constantia" w:eastAsia="Times New Roman" w:hAnsi="Constantia" w:cs="Times New Roman"/>
                <w:b/>
                <w:sz w:val="16"/>
                <w:szCs w:val="16"/>
                <w:lang w:eastAsia="en-IN"/>
              </w:rPr>
              <w:t>40'05.2'' E088021'05.4''</w:t>
            </w:r>
          </w:p>
        </w:tc>
        <w:tc>
          <w:tcPr>
            <w:tcW w:w="3081" w:type="dxa"/>
          </w:tcPr>
          <w:p w14:paraId="26478082" w14:textId="77777777" w:rsidR="00EC0684" w:rsidRPr="00AC37A5" w:rsidRDefault="00EC0684" w:rsidP="00C522EE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  <w:sz w:val="16"/>
                <w:szCs w:val="16"/>
                <w:u w:val="single"/>
              </w:rPr>
            </w:pPr>
          </w:p>
          <w:p w14:paraId="2019D2D2" w14:textId="77777777" w:rsidR="00EC0684" w:rsidRPr="00AC37A5" w:rsidRDefault="00EC0684" w:rsidP="00C522EE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  <w:sz w:val="16"/>
                <w:szCs w:val="16"/>
                <w:u w:val="single"/>
              </w:rPr>
            </w:pPr>
            <w:r w:rsidRPr="00AC37A5">
              <w:rPr>
                <w:rFonts w:ascii="Constantia" w:hAnsi="Constantia" w:cs="Times New Roman"/>
                <w:b/>
                <w:noProof/>
                <w:sz w:val="16"/>
                <w:szCs w:val="16"/>
                <w:lang w:eastAsia="en-IN"/>
              </w:rPr>
              <w:drawing>
                <wp:inline distT="0" distB="0" distL="0" distR="0" wp14:anchorId="6570DC21" wp14:editId="35B9CBAF">
                  <wp:extent cx="1751285" cy="1189882"/>
                  <wp:effectExtent l="0" t="0" r="1905" b="0"/>
                  <wp:docPr id="170" name="Picture 1" descr="D:\Sampling pic\DAKHISWAR TO KONNANAGAR\DSCN5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Sampling pic\DAKHISWAR TO KONNANAGAR\DSCN5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347" cy="1200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D8FB80" w14:textId="77777777" w:rsidR="00EC0684" w:rsidRPr="00AC37A5" w:rsidRDefault="00EC0684" w:rsidP="00C522EE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  <w:sz w:val="16"/>
                <w:szCs w:val="16"/>
                <w:u w:val="single"/>
              </w:rPr>
            </w:pPr>
            <w:proofErr w:type="spellStart"/>
            <w:r w:rsidRPr="00AC37A5">
              <w:rPr>
                <w:rFonts w:ascii="Constantia" w:eastAsia="Times New Roman" w:hAnsi="Constantia" w:cs="Times New Roman"/>
                <w:b/>
                <w:sz w:val="16"/>
                <w:szCs w:val="16"/>
                <w:lang w:eastAsia="en-IN"/>
              </w:rPr>
              <w:t>Bottala</w:t>
            </w:r>
            <w:proofErr w:type="spellEnd"/>
            <w:r w:rsidRPr="00AC37A5">
              <w:rPr>
                <w:rFonts w:ascii="Constantia" w:eastAsia="Times New Roman" w:hAnsi="Constantia" w:cs="Times New Roman"/>
                <w:b/>
                <w:sz w:val="16"/>
                <w:szCs w:val="16"/>
                <w:lang w:eastAsia="en-IN"/>
              </w:rPr>
              <w:t xml:space="preserve">, </w:t>
            </w:r>
            <w:proofErr w:type="spellStart"/>
            <w:r w:rsidRPr="00AC37A5">
              <w:rPr>
                <w:rFonts w:ascii="Constantia" w:eastAsia="Times New Roman" w:hAnsi="Constantia" w:cs="Times New Roman"/>
                <w:b/>
                <w:sz w:val="16"/>
                <w:szCs w:val="16"/>
                <w:lang w:eastAsia="en-IN"/>
              </w:rPr>
              <w:t>Hindmotor</w:t>
            </w:r>
            <w:proofErr w:type="spellEnd"/>
          </w:p>
          <w:p w14:paraId="2B3546DA" w14:textId="77777777" w:rsidR="00EC0684" w:rsidRPr="00AC37A5" w:rsidRDefault="00EC0684" w:rsidP="00C522EE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  <w:sz w:val="16"/>
                <w:szCs w:val="16"/>
                <w:u w:val="single"/>
              </w:rPr>
            </w:pPr>
            <w:r w:rsidRPr="00AC37A5">
              <w:rPr>
                <w:rFonts w:ascii="Constantia" w:eastAsia="Times New Roman" w:hAnsi="Constantia" w:cs="Times New Roman"/>
                <w:b/>
                <w:sz w:val="16"/>
                <w:szCs w:val="16"/>
                <w:lang w:eastAsia="en-IN"/>
              </w:rPr>
              <w:t>N22°40'55.3'' E088°21'21.2''</w:t>
            </w:r>
          </w:p>
        </w:tc>
      </w:tr>
    </w:tbl>
    <w:p w14:paraId="34569A4B" w14:textId="77777777" w:rsidR="00EC0684" w:rsidRDefault="00EC0684" w:rsidP="00EC0684">
      <w:pPr>
        <w:spacing w:beforeLines="60" w:before="144" w:afterLines="60" w:after="144" w:line="240" w:lineRule="auto"/>
        <w:rPr>
          <w:rFonts w:ascii="Constantia" w:hAnsi="Constantia" w:cs="Times New Roman"/>
          <w:b/>
          <w:sz w:val="20"/>
          <w:szCs w:val="20"/>
        </w:rPr>
      </w:pPr>
    </w:p>
    <w:p w14:paraId="7969F60D" w14:textId="77777777" w:rsidR="00EC0684" w:rsidRDefault="00EC0684" w:rsidP="00EC068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onstantia" w:eastAsia="CIDFont+F5" w:hAnsi="Constantia" w:cs="CIDFont+F5"/>
          <w:sz w:val="24"/>
          <w:szCs w:val="24"/>
        </w:rPr>
      </w:pPr>
    </w:p>
    <w:p w14:paraId="71114383" w14:textId="77777777" w:rsidR="00EC0684" w:rsidRDefault="00EC0684" w:rsidP="00EC068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onstantia" w:eastAsia="CIDFont+F5" w:hAnsi="Constantia" w:cs="CIDFont+F5"/>
          <w:sz w:val="24"/>
          <w:szCs w:val="24"/>
        </w:rPr>
      </w:pPr>
    </w:p>
    <w:p w14:paraId="3E57DCEB" w14:textId="77777777" w:rsidR="00EC0684" w:rsidRDefault="00EC0684" w:rsidP="00EC068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onstantia" w:eastAsia="CIDFont+F5" w:hAnsi="Constantia" w:cs="CIDFont+F5"/>
          <w:sz w:val="24"/>
          <w:szCs w:val="24"/>
        </w:rPr>
      </w:pPr>
    </w:p>
    <w:p w14:paraId="37D9C452" w14:textId="77777777" w:rsidR="00EC0684" w:rsidRDefault="00EC0684"/>
    <w:p w14:paraId="3F180355" w14:textId="5D3BB3C0" w:rsidR="00EC0684" w:rsidRDefault="00EC0684"/>
    <w:p w14:paraId="566BB2BA" w14:textId="7CB46B93" w:rsidR="00980C04" w:rsidRDefault="00980C04"/>
    <w:p w14:paraId="308FD6B9" w14:textId="192D357A" w:rsidR="00980C04" w:rsidRDefault="00980C04"/>
    <w:p w14:paraId="76693A9F" w14:textId="3DFAD388" w:rsidR="00980C04" w:rsidRDefault="00980C04"/>
    <w:p w14:paraId="5A91E64A" w14:textId="2A3C9594" w:rsidR="00980C04" w:rsidRDefault="00980C04"/>
    <w:p w14:paraId="7143096F" w14:textId="33CDC9C8" w:rsidR="00980C04" w:rsidRDefault="00980C04"/>
    <w:p w14:paraId="78C2CB34" w14:textId="63FA8A04" w:rsidR="00980C04" w:rsidRDefault="00980C04"/>
    <w:tbl>
      <w:tblPr>
        <w:tblpPr w:leftFromText="180" w:rightFromText="180" w:vertAnchor="page" w:horzAnchor="margin" w:tblpY="1471"/>
        <w:tblW w:w="0" w:type="auto"/>
        <w:tblLook w:val="04A0" w:firstRow="1" w:lastRow="0" w:firstColumn="1" w:lastColumn="0" w:noHBand="0" w:noVBand="1"/>
      </w:tblPr>
      <w:tblGrid>
        <w:gridCol w:w="3048"/>
        <w:gridCol w:w="2930"/>
        <w:gridCol w:w="3048"/>
      </w:tblGrid>
      <w:tr w:rsidR="00980C04" w:rsidRPr="00210F0B" w14:paraId="1B3A51A5" w14:textId="77777777" w:rsidTr="000B6833">
        <w:tc>
          <w:tcPr>
            <w:tcW w:w="3048" w:type="dxa"/>
          </w:tcPr>
          <w:p w14:paraId="5F260791" w14:textId="77777777" w:rsidR="00980C04" w:rsidRPr="00210F0B" w:rsidRDefault="00980C04" w:rsidP="000B6833">
            <w:pPr>
              <w:spacing w:after="0" w:line="240" w:lineRule="auto"/>
              <w:jc w:val="both"/>
              <w:rPr>
                <w:rFonts w:ascii="Constantia" w:hAnsi="Constantia"/>
                <w:b/>
                <w:bCs/>
                <w:noProof/>
                <w:sz w:val="20"/>
                <w:szCs w:val="20"/>
                <w:lang w:eastAsia="en-IN"/>
              </w:rPr>
            </w:pPr>
            <w:r w:rsidRPr="00210F0B">
              <w:rPr>
                <w:rFonts w:ascii="Constantia" w:hAnsi="Constantia"/>
                <w:b/>
                <w:bCs/>
                <w:noProof/>
                <w:sz w:val="20"/>
                <w:szCs w:val="20"/>
                <w:lang w:eastAsia="en-IN"/>
              </w:rPr>
              <w:lastRenderedPageBreak/>
              <w:drawing>
                <wp:inline distT="0" distB="0" distL="0" distR="0" wp14:anchorId="56F31C5B" wp14:editId="4793B8C8">
                  <wp:extent cx="1828800" cy="1990725"/>
                  <wp:effectExtent l="0" t="0" r="0" b="9525"/>
                  <wp:docPr id="21504" name="Chart 2150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8B8D72-C8C8-4271-B94D-3B7132362A1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7"/>
                    </a:graphicData>
                  </a:graphic>
                </wp:inline>
              </w:drawing>
            </w:r>
          </w:p>
          <w:p w14:paraId="50FD31A6" w14:textId="3E95D08D" w:rsidR="00980C04" w:rsidRPr="00210F0B" w:rsidRDefault="007624AC" w:rsidP="000B6833">
            <w:pPr>
              <w:spacing w:after="0" w:line="240" w:lineRule="auto"/>
              <w:jc w:val="both"/>
              <w:rPr>
                <w:rFonts w:ascii="Constantia" w:hAnsi="Constantia"/>
                <w:b/>
                <w:bCs/>
                <w:sz w:val="20"/>
                <w:szCs w:val="20"/>
              </w:rPr>
            </w:pPr>
            <w:r>
              <w:rPr>
                <w:rFonts w:ascii="Constantia" w:hAnsi="Constantia"/>
                <w:b/>
                <w:bCs/>
                <w:sz w:val="20"/>
                <w:szCs w:val="20"/>
              </w:rPr>
              <w:t xml:space="preserve">S2 </w:t>
            </w:r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>Fig</w:t>
            </w:r>
            <w:r w:rsidR="00F63E1A">
              <w:rPr>
                <w:rFonts w:ascii="Constantia" w:hAnsi="Constantia"/>
                <w:b/>
                <w:bCs/>
                <w:sz w:val="20"/>
                <w:szCs w:val="20"/>
              </w:rPr>
              <w:t>4</w:t>
            </w:r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 xml:space="preserve">: </w:t>
            </w:r>
            <w:bookmarkStart w:id="3" w:name="_Hlk82263195"/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>Zone of influence of DO, BOD, Nitrate nitrogen and Phosphorus at Circular Canal during pre</w:t>
            </w:r>
            <w:r w:rsidR="0099576C">
              <w:rPr>
                <w:rFonts w:ascii="Constantia" w:hAnsi="Constantia"/>
                <w:b/>
                <w:bCs/>
                <w:sz w:val="20"/>
                <w:szCs w:val="20"/>
              </w:rPr>
              <w:t>-</w:t>
            </w:r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>monsoon low tide</w:t>
            </w:r>
            <w:bookmarkEnd w:id="3"/>
          </w:p>
        </w:tc>
        <w:tc>
          <w:tcPr>
            <w:tcW w:w="2930" w:type="dxa"/>
          </w:tcPr>
          <w:p w14:paraId="1C667D55" w14:textId="77777777" w:rsidR="00980C04" w:rsidRPr="00210F0B" w:rsidRDefault="00980C04" w:rsidP="000B6833">
            <w:pPr>
              <w:spacing w:after="0" w:line="240" w:lineRule="auto"/>
              <w:jc w:val="both"/>
              <w:rPr>
                <w:rFonts w:ascii="Constantia" w:hAnsi="Constantia"/>
                <w:b/>
                <w:bCs/>
                <w:sz w:val="20"/>
                <w:szCs w:val="20"/>
                <w:lang w:bidi="bn-IN"/>
              </w:rPr>
            </w:pPr>
            <w:r w:rsidRPr="00210F0B">
              <w:rPr>
                <w:rFonts w:ascii="Constantia" w:hAnsi="Constantia"/>
                <w:b/>
                <w:bCs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0924B5D0" wp14:editId="605FA847">
                  <wp:extent cx="1749425" cy="1963972"/>
                  <wp:effectExtent l="0" t="0" r="3175" b="17780"/>
                  <wp:docPr id="21506" name="Chart 2150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B26819C-4280-4D73-B7FD-16B8CDED863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</wp:inline>
              </w:drawing>
            </w:r>
          </w:p>
          <w:p w14:paraId="22E2D90F" w14:textId="6A892600" w:rsidR="00980C04" w:rsidRPr="00210F0B" w:rsidRDefault="007624AC" w:rsidP="000B6833">
            <w:pPr>
              <w:spacing w:after="0" w:line="240" w:lineRule="auto"/>
              <w:jc w:val="both"/>
              <w:rPr>
                <w:rFonts w:ascii="Constantia" w:hAnsi="Constantia"/>
                <w:b/>
                <w:bCs/>
                <w:sz w:val="20"/>
                <w:szCs w:val="20"/>
                <w:lang w:bidi="bn-IN"/>
              </w:rPr>
            </w:pPr>
            <w:r>
              <w:rPr>
                <w:rFonts w:ascii="Constantia" w:hAnsi="Constantia"/>
                <w:b/>
                <w:bCs/>
                <w:sz w:val="20"/>
                <w:szCs w:val="20"/>
              </w:rPr>
              <w:t xml:space="preserve">S2 </w:t>
            </w:r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>Fig</w:t>
            </w:r>
            <w:r w:rsidR="001C2932">
              <w:rPr>
                <w:rFonts w:ascii="Constantia" w:hAnsi="Constantia"/>
                <w:b/>
                <w:bCs/>
                <w:sz w:val="20"/>
                <w:szCs w:val="20"/>
              </w:rPr>
              <w:t>5</w:t>
            </w:r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 xml:space="preserve">: </w:t>
            </w:r>
            <w:bookmarkStart w:id="4" w:name="_Hlk82263225"/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>Zone of influence of DO and BOD at Circular Canal during monsoon low tide</w:t>
            </w:r>
            <w:bookmarkEnd w:id="4"/>
          </w:p>
        </w:tc>
        <w:tc>
          <w:tcPr>
            <w:tcW w:w="3048" w:type="dxa"/>
          </w:tcPr>
          <w:p w14:paraId="73ADCA3F" w14:textId="77777777" w:rsidR="00980C04" w:rsidRPr="00210F0B" w:rsidRDefault="00980C04" w:rsidP="000B6833">
            <w:pPr>
              <w:spacing w:after="0" w:line="240" w:lineRule="auto"/>
              <w:jc w:val="both"/>
              <w:rPr>
                <w:rFonts w:ascii="Constantia" w:hAnsi="Constantia"/>
                <w:b/>
                <w:bCs/>
                <w:sz w:val="20"/>
                <w:szCs w:val="20"/>
                <w:lang w:bidi="bn-IN"/>
              </w:rPr>
            </w:pPr>
            <w:r w:rsidRPr="00210F0B">
              <w:rPr>
                <w:rFonts w:ascii="Constantia" w:hAnsi="Constantia"/>
                <w:b/>
                <w:bCs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50C7A314" wp14:editId="15C816B4">
                  <wp:extent cx="1781175" cy="1943100"/>
                  <wp:effectExtent l="0" t="0" r="9525" b="0"/>
                  <wp:docPr id="21508" name="Chart 2150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251679-EB87-4FB1-9EB9-E0AAF8CA3F2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9"/>
                    </a:graphicData>
                  </a:graphic>
                </wp:inline>
              </w:drawing>
            </w:r>
          </w:p>
          <w:p w14:paraId="6D34BCC2" w14:textId="4DB35C5C" w:rsidR="00980C04" w:rsidRPr="00210F0B" w:rsidRDefault="007624AC" w:rsidP="000B6833">
            <w:pPr>
              <w:spacing w:after="0" w:line="240" w:lineRule="auto"/>
              <w:jc w:val="both"/>
              <w:rPr>
                <w:rFonts w:ascii="Constantia" w:hAnsi="Constantia"/>
                <w:b/>
                <w:bCs/>
                <w:sz w:val="20"/>
                <w:szCs w:val="20"/>
                <w:lang w:bidi="bn-IN"/>
              </w:rPr>
            </w:pPr>
            <w:r>
              <w:rPr>
                <w:rFonts w:ascii="Constantia" w:hAnsi="Constantia"/>
                <w:b/>
                <w:bCs/>
                <w:sz w:val="20"/>
                <w:szCs w:val="20"/>
              </w:rPr>
              <w:t xml:space="preserve">S2 </w:t>
            </w:r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>Fig</w:t>
            </w:r>
            <w:r w:rsidR="001C2932">
              <w:rPr>
                <w:rFonts w:ascii="Constantia" w:hAnsi="Constantia"/>
                <w:b/>
                <w:bCs/>
                <w:sz w:val="20"/>
                <w:szCs w:val="20"/>
              </w:rPr>
              <w:t>6</w:t>
            </w:r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 xml:space="preserve">: </w:t>
            </w:r>
            <w:bookmarkStart w:id="5" w:name="_Hlk82263254"/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>Zone of influence of DO, BOD and Phosphorus at Circular Canal during post</w:t>
            </w:r>
            <w:r w:rsidR="0099576C">
              <w:rPr>
                <w:rFonts w:ascii="Constantia" w:hAnsi="Constantia"/>
                <w:b/>
                <w:bCs/>
                <w:sz w:val="20"/>
                <w:szCs w:val="20"/>
              </w:rPr>
              <w:t>-</w:t>
            </w:r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>monsoon low tide</w:t>
            </w:r>
            <w:bookmarkEnd w:id="5"/>
          </w:p>
        </w:tc>
      </w:tr>
      <w:tr w:rsidR="00980C04" w:rsidRPr="00210F0B" w14:paraId="3A254F45" w14:textId="77777777" w:rsidTr="000B6833">
        <w:trPr>
          <w:trHeight w:val="3989"/>
        </w:trPr>
        <w:tc>
          <w:tcPr>
            <w:tcW w:w="3048" w:type="dxa"/>
          </w:tcPr>
          <w:p w14:paraId="275AE176" w14:textId="77777777" w:rsidR="00980C04" w:rsidRPr="00210F0B" w:rsidRDefault="00980C04" w:rsidP="000B6833">
            <w:pPr>
              <w:spacing w:after="0" w:line="240" w:lineRule="auto"/>
              <w:jc w:val="both"/>
              <w:rPr>
                <w:rFonts w:ascii="Constantia" w:hAnsi="Constantia"/>
                <w:b/>
                <w:bCs/>
                <w:noProof/>
                <w:sz w:val="20"/>
                <w:szCs w:val="20"/>
                <w:lang w:eastAsia="en-IN"/>
              </w:rPr>
            </w:pPr>
            <w:r w:rsidRPr="00210F0B">
              <w:rPr>
                <w:rFonts w:ascii="Constantia" w:hAnsi="Constantia"/>
                <w:b/>
                <w:bCs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381BA21A" wp14:editId="17268774">
                  <wp:extent cx="1800225" cy="1924050"/>
                  <wp:effectExtent l="0" t="0" r="9525" b="0"/>
                  <wp:docPr id="21509" name="Chart 2150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CCE95A-A47E-4AFD-A39F-E8A16C9C13F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0"/>
                    </a:graphicData>
                  </a:graphic>
                </wp:inline>
              </w:drawing>
            </w:r>
          </w:p>
          <w:p w14:paraId="64884062" w14:textId="2DC279C8" w:rsidR="00980C04" w:rsidRPr="00210F0B" w:rsidRDefault="007624AC" w:rsidP="000B6833">
            <w:pPr>
              <w:spacing w:after="0" w:line="240" w:lineRule="auto"/>
              <w:jc w:val="both"/>
              <w:rPr>
                <w:rFonts w:ascii="Constantia" w:hAnsi="Constantia"/>
                <w:b/>
                <w:bCs/>
                <w:sz w:val="20"/>
                <w:szCs w:val="20"/>
              </w:rPr>
            </w:pPr>
            <w:r>
              <w:rPr>
                <w:rFonts w:ascii="Constantia" w:hAnsi="Constantia"/>
                <w:b/>
                <w:bCs/>
                <w:sz w:val="20"/>
                <w:szCs w:val="20"/>
              </w:rPr>
              <w:t xml:space="preserve">S2 </w:t>
            </w:r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>Fig</w:t>
            </w:r>
            <w:r w:rsidR="001C2932">
              <w:rPr>
                <w:rFonts w:ascii="Constantia" w:hAnsi="Constantia"/>
                <w:b/>
                <w:bCs/>
                <w:sz w:val="20"/>
                <w:szCs w:val="20"/>
              </w:rPr>
              <w:t>7</w:t>
            </w:r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 xml:space="preserve">: </w:t>
            </w:r>
            <w:bookmarkStart w:id="6" w:name="_Hlk82263288"/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 xml:space="preserve">Zone of influence of DO, BOD, Nitrate nitrogen and Phosphorus at </w:t>
            </w:r>
            <w:proofErr w:type="spellStart"/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>Ghusuri</w:t>
            </w:r>
            <w:proofErr w:type="spellEnd"/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 xml:space="preserve"> during pre</w:t>
            </w:r>
            <w:r w:rsidR="0099576C">
              <w:rPr>
                <w:rFonts w:ascii="Constantia" w:hAnsi="Constantia"/>
                <w:b/>
                <w:bCs/>
                <w:sz w:val="20"/>
                <w:szCs w:val="20"/>
              </w:rPr>
              <w:t>-</w:t>
            </w:r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>monsoon low tide</w:t>
            </w:r>
            <w:bookmarkEnd w:id="6"/>
            <w:r w:rsidR="00980C04" w:rsidRPr="00210F0B">
              <w:rPr>
                <w:rFonts w:ascii="Constantia" w:hAnsi="Constantia"/>
                <w:b/>
                <w:bCs/>
                <w:noProof/>
                <w:sz w:val="20"/>
                <w:szCs w:val="20"/>
                <w:lang w:eastAsia="en-IN"/>
              </w:rPr>
              <w:t xml:space="preserve"> </w:t>
            </w:r>
          </w:p>
        </w:tc>
        <w:tc>
          <w:tcPr>
            <w:tcW w:w="2930" w:type="dxa"/>
          </w:tcPr>
          <w:p w14:paraId="5A1AEB9B" w14:textId="3C64AA6F" w:rsidR="00980C04" w:rsidRPr="00210F0B" w:rsidRDefault="00980C04" w:rsidP="000B6833">
            <w:pPr>
              <w:spacing w:after="0" w:line="240" w:lineRule="auto"/>
              <w:jc w:val="both"/>
              <w:rPr>
                <w:rFonts w:ascii="Constantia" w:hAnsi="Constantia"/>
                <w:b/>
                <w:bCs/>
                <w:sz w:val="20"/>
                <w:szCs w:val="20"/>
              </w:rPr>
            </w:pPr>
            <w:r w:rsidRPr="00210F0B">
              <w:rPr>
                <w:rFonts w:ascii="Constantia" w:hAnsi="Constantia"/>
                <w:b/>
                <w:bCs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3C2735F9" wp14:editId="474E5A36">
                  <wp:extent cx="1697126" cy="1952625"/>
                  <wp:effectExtent l="0" t="0" r="17780" b="9525"/>
                  <wp:docPr id="21510" name="Chart 215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012BE9B-E01C-45ED-87DC-EE6F0318938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1"/>
                    </a:graphicData>
                  </a:graphic>
                </wp:inline>
              </w:drawing>
            </w:r>
            <w:r w:rsidR="007624AC">
              <w:rPr>
                <w:rFonts w:ascii="Constantia" w:hAnsi="Constantia"/>
                <w:b/>
                <w:bCs/>
                <w:sz w:val="20"/>
                <w:szCs w:val="20"/>
              </w:rPr>
              <w:t xml:space="preserve">S2 </w:t>
            </w:r>
            <w:r w:rsidRPr="00210F0B">
              <w:rPr>
                <w:rFonts w:ascii="Constantia" w:hAnsi="Constantia"/>
                <w:b/>
                <w:bCs/>
                <w:sz w:val="20"/>
                <w:szCs w:val="20"/>
              </w:rPr>
              <w:t>Fig</w:t>
            </w:r>
            <w:r w:rsidR="001C2932">
              <w:rPr>
                <w:rFonts w:ascii="Constantia" w:hAnsi="Constantia"/>
                <w:b/>
                <w:bCs/>
                <w:sz w:val="20"/>
                <w:szCs w:val="20"/>
              </w:rPr>
              <w:t>8</w:t>
            </w:r>
            <w:r w:rsidRPr="00210F0B">
              <w:rPr>
                <w:rFonts w:ascii="Constantia" w:hAnsi="Constantia"/>
                <w:b/>
                <w:bCs/>
                <w:sz w:val="20"/>
                <w:szCs w:val="20"/>
              </w:rPr>
              <w:t xml:space="preserve">: </w:t>
            </w:r>
            <w:bookmarkStart w:id="7" w:name="_Hlk82263311"/>
            <w:r w:rsidRPr="00210F0B">
              <w:rPr>
                <w:rFonts w:ascii="Constantia" w:hAnsi="Constantia"/>
                <w:b/>
                <w:bCs/>
                <w:sz w:val="20"/>
                <w:szCs w:val="20"/>
              </w:rPr>
              <w:t xml:space="preserve">Zone of influence of BOD at </w:t>
            </w:r>
            <w:proofErr w:type="spellStart"/>
            <w:r w:rsidRPr="00210F0B">
              <w:rPr>
                <w:rFonts w:ascii="Constantia" w:hAnsi="Constantia"/>
                <w:b/>
                <w:bCs/>
                <w:sz w:val="20"/>
                <w:szCs w:val="20"/>
              </w:rPr>
              <w:t>Ghusuri</w:t>
            </w:r>
            <w:proofErr w:type="spellEnd"/>
            <w:r w:rsidRPr="00210F0B">
              <w:rPr>
                <w:rFonts w:ascii="Constantia" w:hAnsi="Constantia"/>
                <w:b/>
                <w:bCs/>
                <w:sz w:val="20"/>
                <w:szCs w:val="20"/>
              </w:rPr>
              <w:t xml:space="preserve"> during monsoon low tide</w:t>
            </w:r>
            <w:bookmarkEnd w:id="7"/>
          </w:p>
        </w:tc>
        <w:tc>
          <w:tcPr>
            <w:tcW w:w="3048" w:type="dxa"/>
          </w:tcPr>
          <w:p w14:paraId="55CD8AC0" w14:textId="77777777" w:rsidR="00980C04" w:rsidRPr="00210F0B" w:rsidRDefault="00980C04" w:rsidP="000B6833">
            <w:pPr>
              <w:tabs>
                <w:tab w:val="left" w:pos="2340"/>
              </w:tabs>
              <w:spacing w:after="0" w:line="240" w:lineRule="auto"/>
              <w:jc w:val="both"/>
              <w:rPr>
                <w:rFonts w:ascii="Constantia" w:hAnsi="Constantia"/>
                <w:b/>
                <w:bCs/>
                <w:noProof/>
                <w:sz w:val="20"/>
                <w:szCs w:val="20"/>
                <w:lang w:eastAsia="en-IN"/>
              </w:rPr>
            </w:pPr>
            <w:r w:rsidRPr="00210F0B">
              <w:rPr>
                <w:rFonts w:ascii="Constantia" w:hAnsi="Constantia"/>
                <w:b/>
                <w:bCs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23E7B1C5" wp14:editId="0A9B987A">
                  <wp:extent cx="1781175" cy="1905000"/>
                  <wp:effectExtent l="0" t="0" r="9525" b="0"/>
                  <wp:docPr id="21511" name="Chart 215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77F6D7-E0B4-4B89-AF57-9B35C1B5F7E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2"/>
                    </a:graphicData>
                  </a:graphic>
                </wp:inline>
              </w:drawing>
            </w:r>
          </w:p>
          <w:p w14:paraId="4950C1BD" w14:textId="5E63D819" w:rsidR="00980C04" w:rsidRPr="00210F0B" w:rsidRDefault="007624AC" w:rsidP="000B6833">
            <w:pPr>
              <w:tabs>
                <w:tab w:val="left" w:pos="2340"/>
              </w:tabs>
              <w:spacing w:after="0" w:line="240" w:lineRule="auto"/>
              <w:jc w:val="both"/>
              <w:rPr>
                <w:rFonts w:ascii="Constantia" w:hAnsi="Constantia"/>
                <w:b/>
                <w:bCs/>
                <w:sz w:val="20"/>
                <w:szCs w:val="20"/>
              </w:rPr>
            </w:pPr>
            <w:r>
              <w:rPr>
                <w:rFonts w:ascii="Constantia" w:hAnsi="Constantia"/>
                <w:b/>
                <w:bCs/>
                <w:sz w:val="20"/>
                <w:szCs w:val="20"/>
              </w:rPr>
              <w:t xml:space="preserve">S2 </w:t>
            </w:r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>Fig</w:t>
            </w:r>
            <w:r w:rsidR="001C2932">
              <w:rPr>
                <w:rFonts w:ascii="Constantia" w:hAnsi="Constantia"/>
                <w:b/>
                <w:bCs/>
                <w:sz w:val="20"/>
                <w:szCs w:val="20"/>
              </w:rPr>
              <w:t>9</w:t>
            </w:r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 xml:space="preserve">: </w:t>
            </w:r>
            <w:bookmarkStart w:id="8" w:name="_Hlk82263339"/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 xml:space="preserve">Zone of influence of DO, BOD and Phosphorus at </w:t>
            </w:r>
            <w:proofErr w:type="spellStart"/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>Ghusuri</w:t>
            </w:r>
            <w:proofErr w:type="spellEnd"/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 xml:space="preserve"> during post</w:t>
            </w:r>
            <w:r w:rsidR="0099576C">
              <w:rPr>
                <w:rFonts w:ascii="Constantia" w:hAnsi="Constantia"/>
                <w:b/>
                <w:bCs/>
                <w:sz w:val="20"/>
                <w:szCs w:val="20"/>
              </w:rPr>
              <w:t>-</w:t>
            </w:r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>monsoon low tide</w:t>
            </w:r>
            <w:bookmarkEnd w:id="8"/>
          </w:p>
        </w:tc>
      </w:tr>
      <w:tr w:rsidR="00980C04" w:rsidRPr="00210F0B" w14:paraId="7464B7FB" w14:textId="77777777" w:rsidTr="000B6833">
        <w:tc>
          <w:tcPr>
            <w:tcW w:w="3048" w:type="dxa"/>
          </w:tcPr>
          <w:p w14:paraId="445EDB37" w14:textId="77777777" w:rsidR="00980C04" w:rsidRPr="00210F0B" w:rsidRDefault="00980C04" w:rsidP="000B6833">
            <w:pPr>
              <w:spacing w:after="0" w:line="240" w:lineRule="auto"/>
              <w:jc w:val="both"/>
              <w:rPr>
                <w:rFonts w:ascii="Constantia" w:hAnsi="Constantia"/>
                <w:b/>
                <w:bCs/>
                <w:noProof/>
                <w:sz w:val="20"/>
                <w:szCs w:val="20"/>
                <w:lang w:eastAsia="en-IN"/>
              </w:rPr>
            </w:pPr>
            <w:r w:rsidRPr="00210F0B">
              <w:rPr>
                <w:rFonts w:ascii="Constantia" w:hAnsi="Constantia"/>
                <w:b/>
                <w:bCs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0E3545DB" wp14:editId="2CC5AB9D">
                  <wp:extent cx="1809750" cy="1895475"/>
                  <wp:effectExtent l="0" t="0" r="0" b="9525"/>
                  <wp:docPr id="21512" name="Chart 215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95A9B81-B9F0-4565-BE24-8BBF72BF34D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3"/>
                    </a:graphicData>
                  </a:graphic>
                </wp:inline>
              </w:drawing>
            </w:r>
          </w:p>
          <w:p w14:paraId="060C9BF5" w14:textId="1F975720" w:rsidR="00980C04" w:rsidRPr="00210F0B" w:rsidRDefault="007624AC" w:rsidP="000B6833">
            <w:pPr>
              <w:spacing w:after="0" w:line="240" w:lineRule="auto"/>
              <w:jc w:val="both"/>
              <w:rPr>
                <w:rFonts w:ascii="Constantia" w:hAnsi="Constantia"/>
                <w:b/>
                <w:bCs/>
                <w:noProof/>
                <w:sz w:val="20"/>
                <w:szCs w:val="20"/>
                <w:lang w:eastAsia="en-IN"/>
              </w:rPr>
            </w:pPr>
            <w:r>
              <w:rPr>
                <w:rFonts w:ascii="Constantia" w:hAnsi="Constantia"/>
                <w:b/>
                <w:bCs/>
                <w:sz w:val="20"/>
                <w:szCs w:val="20"/>
              </w:rPr>
              <w:t xml:space="preserve">S2 </w:t>
            </w:r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>Fig</w:t>
            </w:r>
            <w:r w:rsidR="001C2932">
              <w:rPr>
                <w:rFonts w:ascii="Constantia" w:hAnsi="Constantia"/>
                <w:b/>
                <w:bCs/>
                <w:sz w:val="20"/>
                <w:szCs w:val="20"/>
              </w:rPr>
              <w:t>10</w:t>
            </w:r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 xml:space="preserve">: </w:t>
            </w:r>
            <w:bookmarkStart w:id="9" w:name="_Hlk82263374"/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 xml:space="preserve">Zone of influence of DO, BOD, Nitrate nitrogen and Phosphorus at </w:t>
            </w:r>
            <w:proofErr w:type="spellStart"/>
            <w:r w:rsidR="000E7437">
              <w:rPr>
                <w:rFonts w:ascii="Constantia" w:hAnsi="Constantia"/>
                <w:b/>
                <w:bCs/>
                <w:sz w:val="20"/>
                <w:szCs w:val="20"/>
              </w:rPr>
              <w:t>Dakshineswar</w:t>
            </w:r>
            <w:proofErr w:type="spellEnd"/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 xml:space="preserve"> Canal during pre</w:t>
            </w:r>
            <w:r w:rsidR="0099576C">
              <w:rPr>
                <w:rFonts w:ascii="Constantia" w:hAnsi="Constantia"/>
                <w:b/>
                <w:bCs/>
                <w:sz w:val="20"/>
                <w:szCs w:val="20"/>
              </w:rPr>
              <w:t>-</w:t>
            </w:r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>monsoon low tide</w:t>
            </w:r>
            <w:bookmarkEnd w:id="9"/>
          </w:p>
        </w:tc>
        <w:tc>
          <w:tcPr>
            <w:tcW w:w="2930" w:type="dxa"/>
          </w:tcPr>
          <w:p w14:paraId="2CC7CAB7" w14:textId="77777777" w:rsidR="00980C04" w:rsidRPr="00210F0B" w:rsidRDefault="00980C04" w:rsidP="000B6833">
            <w:pPr>
              <w:spacing w:after="0" w:line="240" w:lineRule="auto"/>
              <w:jc w:val="both"/>
              <w:rPr>
                <w:rFonts w:ascii="Constantia" w:hAnsi="Constantia"/>
                <w:b/>
                <w:bCs/>
                <w:noProof/>
                <w:sz w:val="20"/>
                <w:szCs w:val="20"/>
                <w:lang w:eastAsia="en-IN"/>
              </w:rPr>
            </w:pPr>
            <w:r w:rsidRPr="00210F0B">
              <w:rPr>
                <w:rFonts w:ascii="Constantia" w:hAnsi="Constantia"/>
                <w:b/>
                <w:bCs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365583B2" wp14:editId="09AA1F74">
                  <wp:extent cx="1733550" cy="1838325"/>
                  <wp:effectExtent l="0" t="0" r="0" b="9525"/>
                  <wp:docPr id="21513" name="Chart 215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98A5594-86FB-4421-88AC-CD42D79931C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4"/>
                    </a:graphicData>
                  </a:graphic>
                </wp:inline>
              </w:drawing>
            </w:r>
          </w:p>
          <w:p w14:paraId="07B8979D" w14:textId="4873B93A" w:rsidR="00980C04" w:rsidRPr="00210F0B" w:rsidRDefault="007624AC" w:rsidP="000B6833">
            <w:pPr>
              <w:spacing w:after="0" w:line="240" w:lineRule="auto"/>
              <w:jc w:val="both"/>
              <w:rPr>
                <w:rFonts w:ascii="Constantia" w:hAnsi="Constantia"/>
                <w:b/>
                <w:bCs/>
                <w:noProof/>
                <w:sz w:val="20"/>
                <w:szCs w:val="20"/>
                <w:lang w:eastAsia="en-IN"/>
              </w:rPr>
            </w:pPr>
            <w:r>
              <w:rPr>
                <w:rFonts w:ascii="Constantia" w:hAnsi="Constantia"/>
                <w:b/>
                <w:bCs/>
                <w:sz w:val="20"/>
                <w:szCs w:val="20"/>
              </w:rPr>
              <w:t xml:space="preserve">S2 </w:t>
            </w:r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>Fig</w:t>
            </w:r>
            <w:r w:rsidR="001C2932">
              <w:rPr>
                <w:rFonts w:ascii="Constantia" w:hAnsi="Constantia"/>
                <w:b/>
                <w:bCs/>
                <w:sz w:val="20"/>
                <w:szCs w:val="20"/>
              </w:rPr>
              <w:t>11</w:t>
            </w:r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 xml:space="preserve">: </w:t>
            </w:r>
            <w:bookmarkStart w:id="10" w:name="_Hlk82263397"/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 xml:space="preserve">Zone of influence of DO, BOD, Nitrate nitrogen and Phosphorus at </w:t>
            </w:r>
            <w:proofErr w:type="spellStart"/>
            <w:r w:rsidR="000E7437">
              <w:rPr>
                <w:rFonts w:ascii="Constantia" w:hAnsi="Constantia"/>
                <w:b/>
                <w:bCs/>
                <w:sz w:val="20"/>
                <w:szCs w:val="20"/>
              </w:rPr>
              <w:t>Dakshineswar</w:t>
            </w:r>
            <w:proofErr w:type="spellEnd"/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 xml:space="preserve"> Canal during monsoon low tide</w:t>
            </w:r>
            <w:bookmarkEnd w:id="10"/>
          </w:p>
        </w:tc>
        <w:tc>
          <w:tcPr>
            <w:tcW w:w="3048" w:type="dxa"/>
          </w:tcPr>
          <w:p w14:paraId="4F9D204D" w14:textId="77777777" w:rsidR="00980C04" w:rsidRPr="00210F0B" w:rsidRDefault="00980C04" w:rsidP="000B6833">
            <w:pPr>
              <w:spacing w:after="0" w:line="240" w:lineRule="auto"/>
              <w:jc w:val="both"/>
              <w:rPr>
                <w:rFonts w:ascii="Constantia" w:hAnsi="Constantia"/>
                <w:b/>
                <w:bCs/>
                <w:sz w:val="20"/>
                <w:szCs w:val="20"/>
              </w:rPr>
            </w:pPr>
            <w:r w:rsidRPr="00210F0B">
              <w:rPr>
                <w:rFonts w:ascii="Constantia" w:hAnsi="Constantia"/>
                <w:b/>
                <w:bCs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5E856C2C" wp14:editId="3F93B551">
                  <wp:extent cx="1828800" cy="1828800"/>
                  <wp:effectExtent l="0" t="0" r="0" b="0"/>
                  <wp:docPr id="21514" name="Chart 215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737A1AE-C269-4CA6-8431-0477DBADC02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5"/>
                    </a:graphicData>
                  </a:graphic>
                </wp:inline>
              </w:drawing>
            </w:r>
          </w:p>
          <w:p w14:paraId="59ED01A3" w14:textId="0A94DD0E" w:rsidR="00980C04" w:rsidRPr="00210F0B" w:rsidRDefault="007624AC" w:rsidP="000B6833">
            <w:pPr>
              <w:spacing w:after="0" w:line="240" w:lineRule="auto"/>
              <w:jc w:val="both"/>
              <w:rPr>
                <w:rFonts w:ascii="Constantia" w:hAnsi="Constantia"/>
                <w:b/>
                <w:bCs/>
                <w:sz w:val="20"/>
                <w:szCs w:val="20"/>
              </w:rPr>
            </w:pPr>
            <w:r>
              <w:rPr>
                <w:rFonts w:ascii="Constantia" w:hAnsi="Constantia"/>
                <w:b/>
                <w:bCs/>
                <w:sz w:val="20"/>
                <w:szCs w:val="20"/>
              </w:rPr>
              <w:t xml:space="preserve">S2 </w:t>
            </w:r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>Fig</w:t>
            </w:r>
            <w:r w:rsidR="001C2932">
              <w:rPr>
                <w:rFonts w:ascii="Constantia" w:hAnsi="Constantia"/>
                <w:b/>
                <w:bCs/>
                <w:sz w:val="20"/>
                <w:szCs w:val="20"/>
              </w:rPr>
              <w:t>12</w:t>
            </w:r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 xml:space="preserve">: </w:t>
            </w:r>
            <w:bookmarkStart w:id="11" w:name="_Hlk82263429"/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 xml:space="preserve">Zone of influence of DO, BOD, Nitrate nitrogen and Phosphorus at </w:t>
            </w:r>
            <w:proofErr w:type="spellStart"/>
            <w:r w:rsidR="000E7437">
              <w:rPr>
                <w:rFonts w:ascii="Constantia" w:hAnsi="Constantia"/>
                <w:b/>
                <w:bCs/>
                <w:sz w:val="20"/>
                <w:szCs w:val="20"/>
              </w:rPr>
              <w:t>Dakshineswar</w:t>
            </w:r>
            <w:proofErr w:type="spellEnd"/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 xml:space="preserve"> Canal during post</w:t>
            </w:r>
            <w:r w:rsidR="0099576C">
              <w:rPr>
                <w:rFonts w:ascii="Constantia" w:hAnsi="Constantia"/>
                <w:b/>
                <w:bCs/>
                <w:sz w:val="20"/>
                <w:szCs w:val="20"/>
              </w:rPr>
              <w:t>-</w:t>
            </w:r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>monsoon low tide</w:t>
            </w:r>
            <w:bookmarkEnd w:id="11"/>
          </w:p>
        </w:tc>
      </w:tr>
    </w:tbl>
    <w:p w14:paraId="1D8DACAC" w14:textId="543AD016" w:rsidR="00980C04" w:rsidRDefault="00980C04"/>
    <w:p w14:paraId="6F4DB95A" w14:textId="13CC97FA" w:rsidR="00980C04" w:rsidRDefault="00980C04"/>
    <w:p w14:paraId="2AEF030D" w14:textId="2E54CA2A" w:rsidR="00980C04" w:rsidRDefault="00980C04"/>
    <w:tbl>
      <w:tblPr>
        <w:tblW w:w="9073" w:type="dxa"/>
        <w:tblLook w:val="04A0" w:firstRow="1" w:lastRow="0" w:firstColumn="1" w:lastColumn="0" w:noHBand="0" w:noVBand="1"/>
      </w:tblPr>
      <w:tblGrid>
        <w:gridCol w:w="3096"/>
        <w:gridCol w:w="3156"/>
        <w:gridCol w:w="3036"/>
      </w:tblGrid>
      <w:tr w:rsidR="00980C04" w:rsidRPr="00210F0B" w14:paraId="2158B9EB" w14:textId="77777777" w:rsidTr="0099576C">
        <w:trPr>
          <w:trHeight w:val="4323"/>
        </w:trPr>
        <w:tc>
          <w:tcPr>
            <w:tcW w:w="3025" w:type="dxa"/>
          </w:tcPr>
          <w:p w14:paraId="73AE5000" w14:textId="77777777" w:rsidR="00980C04" w:rsidRPr="00210F0B" w:rsidRDefault="00980C04" w:rsidP="000B6833">
            <w:pPr>
              <w:spacing w:after="0" w:line="240" w:lineRule="auto"/>
              <w:jc w:val="both"/>
              <w:rPr>
                <w:rFonts w:ascii="Constantia" w:hAnsi="Constantia"/>
                <w:b/>
                <w:bCs/>
                <w:sz w:val="20"/>
                <w:szCs w:val="20"/>
              </w:rPr>
            </w:pPr>
            <w:r w:rsidRPr="00210F0B">
              <w:rPr>
                <w:rFonts w:ascii="Constantia" w:hAnsi="Constantia"/>
                <w:b/>
                <w:bCs/>
                <w:noProof/>
                <w:sz w:val="20"/>
                <w:szCs w:val="20"/>
                <w:lang w:eastAsia="en-IN"/>
              </w:rPr>
              <w:lastRenderedPageBreak/>
              <w:drawing>
                <wp:inline distT="0" distB="0" distL="0" distR="0" wp14:anchorId="1C12AABA" wp14:editId="132C51C1">
                  <wp:extent cx="1771650" cy="2171700"/>
                  <wp:effectExtent l="0" t="0" r="0" b="0"/>
                  <wp:docPr id="21515" name="Chart 215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01CDBD-74B4-4402-9F6F-B2575EE6A29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6"/>
                    </a:graphicData>
                  </a:graphic>
                </wp:inline>
              </w:drawing>
            </w:r>
          </w:p>
          <w:p w14:paraId="013FF8AE" w14:textId="0E4531E7" w:rsidR="00980C04" w:rsidRPr="00210F0B" w:rsidRDefault="007624AC" w:rsidP="000B6833">
            <w:pPr>
              <w:spacing w:after="0" w:line="240" w:lineRule="auto"/>
              <w:jc w:val="both"/>
              <w:rPr>
                <w:rFonts w:ascii="Constantia" w:hAnsi="Constantia"/>
                <w:b/>
                <w:bCs/>
                <w:sz w:val="20"/>
                <w:szCs w:val="20"/>
              </w:rPr>
            </w:pPr>
            <w:r>
              <w:rPr>
                <w:rFonts w:ascii="Constantia" w:hAnsi="Constantia"/>
                <w:b/>
                <w:bCs/>
                <w:sz w:val="20"/>
                <w:szCs w:val="20"/>
              </w:rPr>
              <w:t xml:space="preserve">S2 </w:t>
            </w:r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>Fig</w:t>
            </w:r>
            <w:r w:rsidR="001C2932">
              <w:rPr>
                <w:rFonts w:ascii="Constantia" w:hAnsi="Constantia"/>
                <w:b/>
                <w:bCs/>
                <w:sz w:val="20"/>
                <w:szCs w:val="20"/>
              </w:rPr>
              <w:t>13</w:t>
            </w:r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 xml:space="preserve">: </w:t>
            </w:r>
            <w:bookmarkStart w:id="12" w:name="_Hlk82263468"/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 xml:space="preserve">Zone of influence of DO, BOD, Nitrate nitrogen and Phosphorus at </w:t>
            </w:r>
            <w:proofErr w:type="spellStart"/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>Ballykhal</w:t>
            </w:r>
            <w:proofErr w:type="spellEnd"/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 xml:space="preserve"> during pre</w:t>
            </w:r>
            <w:r w:rsidR="00B913AF">
              <w:rPr>
                <w:rFonts w:ascii="Constantia" w:hAnsi="Constantia"/>
                <w:b/>
                <w:bCs/>
                <w:sz w:val="20"/>
                <w:szCs w:val="20"/>
              </w:rPr>
              <w:t>-</w:t>
            </w:r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>monsoon low tide</w:t>
            </w:r>
            <w:bookmarkEnd w:id="12"/>
          </w:p>
        </w:tc>
        <w:tc>
          <w:tcPr>
            <w:tcW w:w="3083" w:type="dxa"/>
          </w:tcPr>
          <w:p w14:paraId="0E33D540" w14:textId="77777777" w:rsidR="00980C04" w:rsidRPr="00210F0B" w:rsidRDefault="00980C04" w:rsidP="000B6833">
            <w:pPr>
              <w:spacing w:after="0" w:line="240" w:lineRule="auto"/>
              <w:jc w:val="both"/>
              <w:rPr>
                <w:rFonts w:ascii="Constantia" w:hAnsi="Constantia"/>
                <w:b/>
                <w:bCs/>
                <w:noProof/>
                <w:sz w:val="20"/>
                <w:szCs w:val="20"/>
                <w:lang w:eastAsia="en-IN"/>
              </w:rPr>
            </w:pPr>
            <w:r w:rsidRPr="00210F0B">
              <w:rPr>
                <w:rFonts w:ascii="Constantia" w:hAnsi="Constantia"/>
                <w:b/>
                <w:bCs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264904B9" wp14:editId="5A46FC1B">
                  <wp:extent cx="1790700" cy="2171700"/>
                  <wp:effectExtent l="0" t="0" r="0" b="0"/>
                  <wp:docPr id="21516" name="Chart 215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ACF2C6-F673-4B20-B7C5-55951458C32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7"/>
                    </a:graphicData>
                  </a:graphic>
                </wp:inline>
              </w:drawing>
            </w:r>
          </w:p>
          <w:p w14:paraId="7588A7E7" w14:textId="5D5C51A0" w:rsidR="00980C04" w:rsidRPr="00210F0B" w:rsidRDefault="007624AC" w:rsidP="000B6833">
            <w:pPr>
              <w:spacing w:after="0" w:line="240" w:lineRule="auto"/>
              <w:jc w:val="both"/>
              <w:rPr>
                <w:rFonts w:ascii="Constantia" w:hAnsi="Constantia"/>
                <w:b/>
                <w:bCs/>
                <w:sz w:val="20"/>
                <w:szCs w:val="20"/>
              </w:rPr>
            </w:pPr>
            <w:r>
              <w:rPr>
                <w:rFonts w:ascii="Constantia" w:hAnsi="Constantia"/>
                <w:b/>
                <w:bCs/>
                <w:sz w:val="20"/>
                <w:szCs w:val="20"/>
              </w:rPr>
              <w:t xml:space="preserve">S2 </w:t>
            </w:r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>Fig</w:t>
            </w:r>
            <w:r w:rsidR="001C2932">
              <w:rPr>
                <w:rFonts w:ascii="Constantia" w:hAnsi="Constantia"/>
                <w:b/>
                <w:bCs/>
                <w:sz w:val="20"/>
                <w:szCs w:val="20"/>
              </w:rPr>
              <w:t>1</w:t>
            </w:r>
            <w:r w:rsidR="00D31ADE">
              <w:rPr>
                <w:rFonts w:ascii="Constantia" w:hAnsi="Constantia"/>
                <w:b/>
                <w:bCs/>
                <w:sz w:val="20"/>
                <w:szCs w:val="20"/>
              </w:rPr>
              <w:t>4</w:t>
            </w:r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 xml:space="preserve">: </w:t>
            </w:r>
            <w:bookmarkStart w:id="13" w:name="_Hlk82263493"/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 xml:space="preserve">Zone of influence of DO, BOD, Nitrate nitrogen and Phosphorus at </w:t>
            </w:r>
            <w:proofErr w:type="spellStart"/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>Ballykhal</w:t>
            </w:r>
            <w:proofErr w:type="spellEnd"/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 xml:space="preserve"> during monsoon low tide</w:t>
            </w:r>
            <w:bookmarkEnd w:id="13"/>
          </w:p>
        </w:tc>
        <w:tc>
          <w:tcPr>
            <w:tcW w:w="2965" w:type="dxa"/>
          </w:tcPr>
          <w:p w14:paraId="169E4258" w14:textId="77777777" w:rsidR="00980C04" w:rsidRPr="00210F0B" w:rsidRDefault="00980C04" w:rsidP="000B6833">
            <w:pPr>
              <w:spacing w:after="0" w:line="240" w:lineRule="auto"/>
              <w:jc w:val="both"/>
              <w:rPr>
                <w:rFonts w:ascii="Constantia" w:hAnsi="Constantia"/>
                <w:b/>
                <w:bCs/>
                <w:sz w:val="20"/>
                <w:szCs w:val="20"/>
              </w:rPr>
            </w:pPr>
            <w:r w:rsidRPr="00210F0B">
              <w:rPr>
                <w:rFonts w:ascii="Constantia" w:hAnsi="Constantia"/>
                <w:b/>
                <w:bCs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70427BE9" wp14:editId="41988D42">
                  <wp:extent cx="1676400" cy="2124075"/>
                  <wp:effectExtent l="0" t="0" r="0" b="9525"/>
                  <wp:docPr id="21517" name="Chart 215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7B085EC-8FA3-4771-8911-80B7553AE60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8"/>
                    </a:graphicData>
                  </a:graphic>
                </wp:inline>
              </w:drawing>
            </w:r>
          </w:p>
          <w:p w14:paraId="5063D7C0" w14:textId="0F562A9F" w:rsidR="00980C04" w:rsidRPr="00210F0B" w:rsidRDefault="007624AC" w:rsidP="000B6833">
            <w:pPr>
              <w:spacing w:after="0" w:line="240" w:lineRule="auto"/>
              <w:jc w:val="both"/>
              <w:rPr>
                <w:rFonts w:ascii="Constantia" w:hAnsi="Constantia"/>
                <w:b/>
                <w:bCs/>
                <w:sz w:val="20"/>
                <w:szCs w:val="20"/>
              </w:rPr>
            </w:pPr>
            <w:r>
              <w:rPr>
                <w:rFonts w:ascii="Constantia" w:hAnsi="Constantia"/>
                <w:b/>
                <w:bCs/>
                <w:sz w:val="20"/>
                <w:szCs w:val="20"/>
              </w:rPr>
              <w:t xml:space="preserve">S2 </w:t>
            </w:r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>Fig</w:t>
            </w:r>
            <w:r w:rsidR="001C2932">
              <w:rPr>
                <w:rFonts w:ascii="Constantia" w:hAnsi="Constantia"/>
                <w:b/>
                <w:bCs/>
                <w:sz w:val="20"/>
                <w:szCs w:val="20"/>
              </w:rPr>
              <w:t>15</w:t>
            </w:r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 xml:space="preserve">: </w:t>
            </w:r>
            <w:bookmarkStart w:id="14" w:name="_Hlk82263523"/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 xml:space="preserve">Zone of influence of DO, BOD, Nitrate nitrogen and Phosphorus at </w:t>
            </w:r>
            <w:proofErr w:type="spellStart"/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>Ballykhal</w:t>
            </w:r>
            <w:proofErr w:type="spellEnd"/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 xml:space="preserve"> during post</w:t>
            </w:r>
            <w:r w:rsidR="00B913AF">
              <w:rPr>
                <w:rFonts w:ascii="Constantia" w:hAnsi="Constantia"/>
                <w:b/>
                <w:bCs/>
                <w:sz w:val="20"/>
                <w:szCs w:val="20"/>
              </w:rPr>
              <w:t>-</w:t>
            </w:r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>monsoon low tide</w:t>
            </w:r>
            <w:bookmarkEnd w:id="14"/>
          </w:p>
        </w:tc>
      </w:tr>
      <w:tr w:rsidR="00980C04" w:rsidRPr="00210F0B" w14:paraId="4EBF007C" w14:textId="77777777" w:rsidTr="0099576C">
        <w:trPr>
          <w:trHeight w:val="4242"/>
        </w:trPr>
        <w:tc>
          <w:tcPr>
            <w:tcW w:w="3025" w:type="dxa"/>
          </w:tcPr>
          <w:p w14:paraId="63E125B0" w14:textId="77777777" w:rsidR="00980C04" w:rsidRPr="00210F0B" w:rsidRDefault="00980C04" w:rsidP="000B6833">
            <w:pPr>
              <w:spacing w:after="0" w:line="240" w:lineRule="auto"/>
              <w:jc w:val="both"/>
              <w:rPr>
                <w:rFonts w:ascii="Constantia" w:hAnsi="Constantia"/>
                <w:b/>
                <w:bCs/>
                <w:noProof/>
                <w:sz w:val="20"/>
                <w:szCs w:val="20"/>
                <w:lang w:eastAsia="en-IN"/>
              </w:rPr>
            </w:pPr>
            <w:r w:rsidRPr="00210F0B">
              <w:rPr>
                <w:rFonts w:ascii="Constantia" w:hAnsi="Constantia"/>
                <w:b/>
                <w:bCs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1470014F" wp14:editId="27EEEF7E">
                  <wp:extent cx="1752600" cy="2076450"/>
                  <wp:effectExtent l="0" t="0" r="0" b="0"/>
                  <wp:docPr id="21518" name="Chart 215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9"/>
                    </a:graphicData>
                  </a:graphic>
                </wp:inline>
              </w:drawing>
            </w:r>
          </w:p>
          <w:p w14:paraId="4F6FCF6A" w14:textId="15DB4819" w:rsidR="00980C04" w:rsidRPr="00210F0B" w:rsidRDefault="007624AC" w:rsidP="000B6833">
            <w:pPr>
              <w:spacing w:after="0" w:line="240" w:lineRule="auto"/>
              <w:jc w:val="both"/>
              <w:rPr>
                <w:rFonts w:ascii="Constantia" w:hAnsi="Constantia"/>
                <w:b/>
                <w:bCs/>
                <w:sz w:val="20"/>
                <w:szCs w:val="20"/>
              </w:rPr>
            </w:pPr>
            <w:r>
              <w:rPr>
                <w:rFonts w:ascii="Constantia" w:hAnsi="Constantia"/>
                <w:b/>
                <w:bCs/>
                <w:sz w:val="20"/>
                <w:szCs w:val="20"/>
              </w:rPr>
              <w:t xml:space="preserve">S2 </w:t>
            </w:r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>Fig</w:t>
            </w:r>
            <w:r w:rsidR="001C2932">
              <w:rPr>
                <w:rFonts w:ascii="Constantia" w:hAnsi="Constantia"/>
                <w:b/>
                <w:bCs/>
                <w:sz w:val="20"/>
                <w:szCs w:val="20"/>
              </w:rPr>
              <w:t>16</w:t>
            </w:r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 xml:space="preserve">: </w:t>
            </w:r>
            <w:bookmarkStart w:id="15" w:name="_Hlk82263571"/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 xml:space="preserve">Zone of influence of DO, BOD, Nitrate nitrogen and Phosphorus at </w:t>
            </w:r>
            <w:proofErr w:type="spellStart"/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>Khardah</w:t>
            </w:r>
            <w:proofErr w:type="spellEnd"/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 xml:space="preserve"> Khal during pre</w:t>
            </w:r>
            <w:r w:rsidR="00B913AF">
              <w:rPr>
                <w:rFonts w:ascii="Constantia" w:hAnsi="Constantia"/>
                <w:b/>
                <w:bCs/>
                <w:sz w:val="20"/>
                <w:szCs w:val="20"/>
              </w:rPr>
              <w:t>-</w:t>
            </w:r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>monsoon low tide</w:t>
            </w:r>
            <w:bookmarkEnd w:id="15"/>
          </w:p>
        </w:tc>
        <w:tc>
          <w:tcPr>
            <w:tcW w:w="3083" w:type="dxa"/>
          </w:tcPr>
          <w:p w14:paraId="0F7506BA" w14:textId="77777777" w:rsidR="00980C04" w:rsidRPr="00210F0B" w:rsidRDefault="00980C04" w:rsidP="000B6833">
            <w:pPr>
              <w:spacing w:after="0" w:line="240" w:lineRule="auto"/>
              <w:jc w:val="center"/>
              <w:rPr>
                <w:rFonts w:ascii="Constantia" w:hAnsi="Constantia"/>
                <w:b/>
                <w:bCs/>
                <w:noProof/>
                <w:sz w:val="20"/>
                <w:szCs w:val="20"/>
                <w:lang w:eastAsia="en-IN"/>
              </w:rPr>
            </w:pPr>
            <w:r w:rsidRPr="00210F0B">
              <w:rPr>
                <w:rFonts w:ascii="Constantia" w:hAnsi="Constantia"/>
                <w:b/>
                <w:bCs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14668CAB" wp14:editId="3D2F3212">
                  <wp:extent cx="1790700" cy="2066925"/>
                  <wp:effectExtent l="0" t="0" r="0" b="9525"/>
                  <wp:docPr id="21519" name="Chart 215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0"/>
                    </a:graphicData>
                  </a:graphic>
                </wp:inline>
              </w:drawing>
            </w:r>
          </w:p>
          <w:p w14:paraId="178FD2A8" w14:textId="7087CFF3" w:rsidR="00980C04" w:rsidRPr="00210F0B" w:rsidRDefault="007624AC" w:rsidP="000B6833">
            <w:pPr>
              <w:spacing w:after="0" w:line="240" w:lineRule="auto"/>
              <w:jc w:val="both"/>
              <w:rPr>
                <w:rFonts w:ascii="Constantia" w:hAnsi="Constantia"/>
                <w:b/>
                <w:bCs/>
                <w:sz w:val="20"/>
                <w:szCs w:val="20"/>
              </w:rPr>
            </w:pPr>
            <w:r>
              <w:rPr>
                <w:rFonts w:ascii="Constantia" w:hAnsi="Constantia"/>
                <w:b/>
                <w:bCs/>
                <w:sz w:val="20"/>
                <w:szCs w:val="20"/>
              </w:rPr>
              <w:t xml:space="preserve">S2 </w:t>
            </w:r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>Fig</w:t>
            </w:r>
            <w:r w:rsidR="001C2932">
              <w:rPr>
                <w:rFonts w:ascii="Constantia" w:hAnsi="Constantia"/>
                <w:b/>
                <w:bCs/>
                <w:sz w:val="20"/>
                <w:szCs w:val="20"/>
              </w:rPr>
              <w:t>17</w:t>
            </w:r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 xml:space="preserve">: </w:t>
            </w:r>
            <w:bookmarkStart w:id="16" w:name="_Hlk82263613"/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 xml:space="preserve">Zone of influence of DO, BOD, Nitrate nitrogen and Phosphorus at </w:t>
            </w:r>
            <w:proofErr w:type="spellStart"/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>Khardah</w:t>
            </w:r>
            <w:proofErr w:type="spellEnd"/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 xml:space="preserve"> Khal during monsoon low tide</w:t>
            </w:r>
            <w:bookmarkEnd w:id="16"/>
          </w:p>
        </w:tc>
        <w:tc>
          <w:tcPr>
            <w:tcW w:w="2965" w:type="dxa"/>
          </w:tcPr>
          <w:p w14:paraId="03913CA5" w14:textId="77777777" w:rsidR="00980C04" w:rsidRPr="00210F0B" w:rsidRDefault="00980C04" w:rsidP="000B6833">
            <w:pPr>
              <w:spacing w:after="0" w:line="240" w:lineRule="auto"/>
              <w:jc w:val="center"/>
              <w:rPr>
                <w:rFonts w:ascii="Constantia" w:hAnsi="Constantia"/>
                <w:b/>
                <w:bCs/>
                <w:noProof/>
                <w:sz w:val="20"/>
                <w:szCs w:val="20"/>
                <w:lang w:eastAsia="en-IN"/>
              </w:rPr>
            </w:pPr>
            <w:r w:rsidRPr="00210F0B">
              <w:rPr>
                <w:rFonts w:ascii="Constantia" w:hAnsi="Constantia"/>
                <w:b/>
                <w:bCs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56A0ADFC" wp14:editId="1A756753">
                  <wp:extent cx="1750695" cy="2009775"/>
                  <wp:effectExtent l="0" t="0" r="1905" b="9525"/>
                  <wp:docPr id="21520" name="Chart 215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0E3A6CF-4F11-49AD-94B6-BFD22C458B9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1"/>
                    </a:graphicData>
                  </a:graphic>
                </wp:inline>
              </w:drawing>
            </w:r>
          </w:p>
          <w:p w14:paraId="75D02F99" w14:textId="64D97AF5" w:rsidR="00980C04" w:rsidRPr="00210F0B" w:rsidRDefault="007624AC" w:rsidP="000B6833">
            <w:pPr>
              <w:spacing w:after="0" w:line="240" w:lineRule="auto"/>
              <w:jc w:val="both"/>
              <w:rPr>
                <w:rFonts w:ascii="Constantia" w:hAnsi="Constantia"/>
                <w:b/>
                <w:bCs/>
                <w:sz w:val="20"/>
                <w:szCs w:val="20"/>
              </w:rPr>
            </w:pPr>
            <w:r>
              <w:rPr>
                <w:rFonts w:ascii="Constantia" w:hAnsi="Constantia"/>
                <w:b/>
                <w:bCs/>
                <w:sz w:val="20"/>
                <w:szCs w:val="20"/>
              </w:rPr>
              <w:t xml:space="preserve">S2 </w:t>
            </w:r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>Fig</w:t>
            </w:r>
            <w:r w:rsidR="001C2932">
              <w:rPr>
                <w:rFonts w:ascii="Constantia" w:hAnsi="Constantia"/>
                <w:b/>
                <w:bCs/>
                <w:sz w:val="20"/>
                <w:szCs w:val="20"/>
              </w:rPr>
              <w:t>18</w:t>
            </w:r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 xml:space="preserve">: </w:t>
            </w:r>
            <w:bookmarkStart w:id="17" w:name="_Hlk82263647"/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 xml:space="preserve">Zone of influence of DO, BOD, Nitrate nitrogen and Phosphorus at </w:t>
            </w:r>
            <w:proofErr w:type="spellStart"/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>Khardah</w:t>
            </w:r>
            <w:proofErr w:type="spellEnd"/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 xml:space="preserve"> Khal during post</w:t>
            </w:r>
            <w:r w:rsidR="00B913AF">
              <w:rPr>
                <w:rFonts w:ascii="Constantia" w:hAnsi="Constantia"/>
                <w:b/>
                <w:bCs/>
                <w:sz w:val="20"/>
                <w:szCs w:val="20"/>
              </w:rPr>
              <w:t>-</w:t>
            </w:r>
            <w:r w:rsidR="00980C04" w:rsidRPr="00210F0B">
              <w:rPr>
                <w:rFonts w:ascii="Constantia" w:hAnsi="Constantia"/>
                <w:b/>
                <w:bCs/>
                <w:sz w:val="20"/>
                <w:szCs w:val="20"/>
              </w:rPr>
              <w:t>monsoon low tide</w:t>
            </w:r>
            <w:bookmarkEnd w:id="17"/>
          </w:p>
        </w:tc>
      </w:tr>
      <w:tr w:rsidR="00980C04" w:rsidRPr="00210F0B" w14:paraId="01FDC49A" w14:textId="77777777" w:rsidTr="0099576C">
        <w:trPr>
          <w:trHeight w:val="4133"/>
        </w:trPr>
        <w:tc>
          <w:tcPr>
            <w:tcW w:w="3025" w:type="dxa"/>
          </w:tcPr>
          <w:p w14:paraId="10827149" w14:textId="1536201C" w:rsidR="00980C04" w:rsidRPr="00210F0B" w:rsidRDefault="00980C04" w:rsidP="000B6833">
            <w:pPr>
              <w:spacing w:after="0" w:line="240" w:lineRule="auto"/>
              <w:jc w:val="both"/>
              <w:rPr>
                <w:rFonts w:ascii="Constantia" w:hAnsi="Constantia"/>
                <w:b/>
                <w:bCs/>
                <w:sz w:val="20"/>
                <w:szCs w:val="20"/>
              </w:rPr>
            </w:pPr>
            <w:r w:rsidRPr="00210F0B">
              <w:rPr>
                <w:rFonts w:ascii="Constantia" w:hAnsi="Constantia"/>
                <w:b/>
                <w:bCs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393A0848" wp14:editId="025C7CDD">
                  <wp:extent cx="1719072" cy="2143354"/>
                  <wp:effectExtent l="0" t="0" r="14605" b="9525"/>
                  <wp:docPr id="21521" name="Chart 215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1ACBB45-4FA5-40C2-88E7-A5EC76D171B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2"/>
                    </a:graphicData>
                  </a:graphic>
                </wp:inline>
              </w:drawing>
            </w:r>
            <w:r w:rsidR="007624AC">
              <w:rPr>
                <w:rFonts w:ascii="Constantia" w:hAnsi="Constantia"/>
                <w:b/>
                <w:bCs/>
                <w:sz w:val="20"/>
                <w:szCs w:val="20"/>
              </w:rPr>
              <w:t xml:space="preserve">S2 </w:t>
            </w:r>
            <w:r w:rsidRPr="00210F0B">
              <w:rPr>
                <w:rFonts w:ascii="Constantia" w:hAnsi="Constantia"/>
                <w:b/>
                <w:bCs/>
                <w:sz w:val="20"/>
                <w:szCs w:val="20"/>
              </w:rPr>
              <w:t>Fig</w:t>
            </w:r>
            <w:r w:rsidR="001C2932">
              <w:rPr>
                <w:rFonts w:ascii="Constantia" w:hAnsi="Constantia"/>
                <w:b/>
                <w:bCs/>
                <w:sz w:val="20"/>
                <w:szCs w:val="20"/>
              </w:rPr>
              <w:t>19</w:t>
            </w:r>
            <w:r w:rsidRPr="00210F0B">
              <w:rPr>
                <w:rFonts w:ascii="Constantia" w:hAnsi="Constantia"/>
                <w:b/>
                <w:bCs/>
                <w:sz w:val="20"/>
                <w:szCs w:val="20"/>
              </w:rPr>
              <w:t xml:space="preserve">: </w:t>
            </w:r>
            <w:bookmarkStart w:id="18" w:name="_Hlk82263673"/>
            <w:r w:rsidRPr="00210F0B">
              <w:rPr>
                <w:rFonts w:ascii="Constantia" w:hAnsi="Constantia"/>
                <w:b/>
                <w:bCs/>
                <w:sz w:val="20"/>
                <w:szCs w:val="20"/>
              </w:rPr>
              <w:t>Zone of influence of BOD at selected outfalls during pre</w:t>
            </w:r>
            <w:r w:rsidR="00B913AF">
              <w:rPr>
                <w:rFonts w:ascii="Constantia" w:hAnsi="Constantia"/>
                <w:b/>
                <w:bCs/>
                <w:sz w:val="20"/>
                <w:szCs w:val="20"/>
              </w:rPr>
              <w:t>-</w:t>
            </w:r>
            <w:r w:rsidRPr="00210F0B">
              <w:rPr>
                <w:rFonts w:ascii="Constantia" w:hAnsi="Constantia"/>
                <w:b/>
                <w:bCs/>
                <w:sz w:val="20"/>
                <w:szCs w:val="20"/>
              </w:rPr>
              <w:t>monsoon low tide</w:t>
            </w:r>
            <w:bookmarkEnd w:id="18"/>
          </w:p>
        </w:tc>
        <w:tc>
          <w:tcPr>
            <w:tcW w:w="3083" w:type="dxa"/>
          </w:tcPr>
          <w:p w14:paraId="7740C7FF" w14:textId="514F61BD" w:rsidR="00980C04" w:rsidRPr="00210F0B" w:rsidRDefault="00980C04" w:rsidP="000B6833">
            <w:pPr>
              <w:spacing w:after="0" w:line="240" w:lineRule="auto"/>
              <w:jc w:val="both"/>
              <w:rPr>
                <w:rFonts w:ascii="Constantia" w:hAnsi="Constantia"/>
                <w:b/>
                <w:bCs/>
                <w:sz w:val="20"/>
                <w:szCs w:val="20"/>
              </w:rPr>
            </w:pPr>
            <w:r w:rsidRPr="00210F0B">
              <w:rPr>
                <w:rFonts w:ascii="Constantia" w:hAnsi="Constantia"/>
                <w:b/>
                <w:bCs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312EE16F" wp14:editId="6E8B2D2D">
                  <wp:extent cx="1762963" cy="2143125"/>
                  <wp:effectExtent l="0" t="0" r="8890" b="9525"/>
                  <wp:docPr id="21522" name="Chart 215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8799A85-2C99-4E94-A2C2-A5A35C391BB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3"/>
                    </a:graphicData>
                  </a:graphic>
                </wp:inline>
              </w:drawing>
            </w:r>
            <w:r w:rsidR="007624AC">
              <w:rPr>
                <w:rFonts w:ascii="Constantia" w:hAnsi="Constantia"/>
                <w:b/>
                <w:bCs/>
                <w:sz w:val="20"/>
                <w:szCs w:val="20"/>
              </w:rPr>
              <w:t xml:space="preserve">S2 </w:t>
            </w:r>
            <w:r w:rsidRPr="00210F0B">
              <w:rPr>
                <w:rFonts w:ascii="Constantia" w:hAnsi="Constantia"/>
                <w:b/>
                <w:bCs/>
                <w:sz w:val="20"/>
                <w:szCs w:val="20"/>
              </w:rPr>
              <w:t>Fig</w:t>
            </w:r>
            <w:r w:rsidR="001C2932">
              <w:rPr>
                <w:rFonts w:ascii="Constantia" w:hAnsi="Constantia"/>
                <w:b/>
                <w:bCs/>
                <w:sz w:val="20"/>
                <w:szCs w:val="20"/>
              </w:rPr>
              <w:t>20</w:t>
            </w:r>
            <w:r w:rsidRPr="00210F0B">
              <w:rPr>
                <w:rFonts w:ascii="Constantia" w:hAnsi="Constantia"/>
                <w:b/>
                <w:bCs/>
                <w:sz w:val="20"/>
                <w:szCs w:val="20"/>
              </w:rPr>
              <w:t xml:space="preserve">: </w:t>
            </w:r>
            <w:bookmarkStart w:id="19" w:name="_Hlk82263694"/>
            <w:r w:rsidRPr="00210F0B">
              <w:rPr>
                <w:rFonts w:ascii="Constantia" w:hAnsi="Constantia"/>
                <w:b/>
                <w:bCs/>
                <w:sz w:val="20"/>
                <w:szCs w:val="20"/>
              </w:rPr>
              <w:t>Zone of influence of BOD at selected outfalls during monsoon low tide</w:t>
            </w:r>
            <w:bookmarkEnd w:id="19"/>
          </w:p>
        </w:tc>
        <w:tc>
          <w:tcPr>
            <w:tcW w:w="2965" w:type="dxa"/>
          </w:tcPr>
          <w:p w14:paraId="0B45709C" w14:textId="5E919D46" w:rsidR="00980C04" w:rsidRPr="00210F0B" w:rsidRDefault="00980C04" w:rsidP="000B6833">
            <w:pPr>
              <w:spacing w:after="0" w:line="240" w:lineRule="auto"/>
              <w:jc w:val="both"/>
              <w:rPr>
                <w:rFonts w:ascii="Constantia" w:hAnsi="Constantia"/>
                <w:b/>
                <w:bCs/>
                <w:sz w:val="20"/>
                <w:szCs w:val="20"/>
              </w:rPr>
            </w:pPr>
            <w:r w:rsidRPr="00210F0B">
              <w:rPr>
                <w:rFonts w:ascii="Constantia" w:hAnsi="Constantia"/>
                <w:b/>
                <w:bCs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6C50FD9F" wp14:editId="7A1EBAB7">
                  <wp:extent cx="1719072" cy="2143125"/>
                  <wp:effectExtent l="0" t="0" r="14605" b="9525"/>
                  <wp:docPr id="21523" name="Chart 215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AECF10F-F221-4010-ABCB-F18F4CBA463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4"/>
                    </a:graphicData>
                  </a:graphic>
                </wp:inline>
              </w:drawing>
            </w:r>
            <w:r w:rsidR="007624AC">
              <w:rPr>
                <w:rFonts w:ascii="Constantia" w:hAnsi="Constantia"/>
                <w:b/>
                <w:bCs/>
                <w:sz w:val="20"/>
                <w:szCs w:val="20"/>
              </w:rPr>
              <w:t xml:space="preserve">S2 </w:t>
            </w:r>
            <w:r w:rsidRPr="00210F0B">
              <w:rPr>
                <w:rFonts w:ascii="Constantia" w:hAnsi="Constantia"/>
                <w:b/>
                <w:bCs/>
                <w:sz w:val="20"/>
                <w:szCs w:val="20"/>
              </w:rPr>
              <w:t>Fig</w:t>
            </w:r>
            <w:r w:rsidR="001C2932">
              <w:rPr>
                <w:rFonts w:ascii="Constantia" w:hAnsi="Constantia"/>
                <w:b/>
                <w:bCs/>
                <w:sz w:val="20"/>
                <w:szCs w:val="20"/>
              </w:rPr>
              <w:t>21</w:t>
            </w:r>
            <w:r w:rsidRPr="00210F0B">
              <w:rPr>
                <w:rFonts w:ascii="Constantia" w:hAnsi="Constantia"/>
                <w:b/>
                <w:bCs/>
                <w:sz w:val="20"/>
                <w:szCs w:val="20"/>
              </w:rPr>
              <w:t xml:space="preserve">: </w:t>
            </w:r>
            <w:bookmarkStart w:id="20" w:name="_Hlk82263717"/>
            <w:r w:rsidRPr="00210F0B">
              <w:rPr>
                <w:rFonts w:ascii="Constantia" w:hAnsi="Constantia"/>
                <w:b/>
                <w:bCs/>
                <w:sz w:val="20"/>
                <w:szCs w:val="20"/>
              </w:rPr>
              <w:t>Zone of influence of BOD at selected outfalls during post</w:t>
            </w:r>
            <w:r w:rsidR="00B913AF">
              <w:rPr>
                <w:rFonts w:ascii="Constantia" w:hAnsi="Constantia"/>
                <w:b/>
                <w:bCs/>
                <w:sz w:val="20"/>
                <w:szCs w:val="20"/>
              </w:rPr>
              <w:t>-</w:t>
            </w:r>
            <w:r w:rsidRPr="00210F0B">
              <w:rPr>
                <w:rFonts w:ascii="Constantia" w:hAnsi="Constantia"/>
                <w:b/>
                <w:bCs/>
                <w:sz w:val="20"/>
                <w:szCs w:val="20"/>
              </w:rPr>
              <w:t>monsoon low tide</w:t>
            </w:r>
            <w:bookmarkEnd w:id="20"/>
          </w:p>
        </w:tc>
      </w:tr>
      <w:tr w:rsidR="00980C04" w:rsidRPr="00210F0B" w14:paraId="2D64404F" w14:textId="77777777" w:rsidTr="0099576C">
        <w:trPr>
          <w:trHeight w:val="3932"/>
        </w:trPr>
        <w:tc>
          <w:tcPr>
            <w:tcW w:w="3025" w:type="dxa"/>
          </w:tcPr>
          <w:p w14:paraId="7F6BF6B2" w14:textId="083C79AC" w:rsidR="00980C04" w:rsidRPr="00210F0B" w:rsidRDefault="00980C04" w:rsidP="000B6833">
            <w:pPr>
              <w:spacing w:after="0" w:line="240" w:lineRule="auto"/>
              <w:jc w:val="both"/>
              <w:rPr>
                <w:rFonts w:ascii="Constantia" w:hAnsi="Constantia"/>
                <w:b/>
                <w:bCs/>
                <w:sz w:val="20"/>
                <w:szCs w:val="20"/>
              </w:rPr>
            </w:pPr>
            <w:r w:rsidRPr="00210F0B">
              <w:rPr>
                <w:rFonts w:ascii="Constantia" w:hAnsi="Constantia"/>
                <w:b/>
                <w:bCs/>
                <w:noProof/>
                <w:sz w:val="20"/>
                <w:szCs w:val="20"/>
                <w:lang w:eastAsia="en-IN"/>
              </w:rPr>
              <w:lastRenderedPageBreak/>
              <w:drawing>
                <wp:inline distT="0" distB="0" distL="0" distR="0" wp14:anchorId="07EDE55C" wp14:editId="4C84BD08">
                  <wp:extent cx="1784909" cy="1997050"/>
                  <wp:effectExtent l="0" t="0" r="6350" b="3810"/>
                  <wp:docPr id="21524" name="Chart 215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C1266A0-A9DC-477F-9EE5-17C75C2174F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5"/>
                    </a:graphicData>
                  </a:graphic>
                </wp:inline>
              </w:drawing>
            </w:r>
            <w:r w:rsidR="007624AC">
              <w:rPr>
                <w:rFonts w:ascii="Constantia" w:hAnsi="Constantia"/>
                <w:b/>
                <w:bCs/>
                <w:sz w:val="20"/>
                <w:szCs w:val="20"/>
              </w:rPr>
              <w:t xml:space="preserve">S2 </w:t>
            </w:r>
            <w:r w:rsidRPr="00210F0B">
              <w:rPr>
                <w:rFonts w:ascii="Constantia" w:hAnsi="Constantia"/>
                <w:b/>
                <w:bCs/>
                <w:sz w:val="20"/>
                <w:szCs w:val="20"/>
              </w:rPr>
              <w:t>Fig</w:t>
            </w:r>
            <w:r w:rsidR="001C2932">
              <w:rPr>
                <w:rFonts w:ascii="Constantia" w:hAnsi="Constantia"/>
                <w:b/>
                <w:bCs/>
                <w:sz w:val="20"/>
                <w:szCs w:val="20"/>
              </w:rPr>
              <w:t>22</w:t>
            </w:r>
            <w:r w:rsidRPr="00210F0B">
              <w:rPr>
                <w:rFonts w:ascii="Constantia" w:hAnsi="Constantia"/>
                <w:b/>
                <w:bCs/>
                <w:sz w:val="20"/>
                <w:szCs w:val="20"/>
              </w:rPr>
              <w:t xml:space="preserve">: </w:t>
            </w:r>
            <w:bookmarkStart w:id="21" w:name="_Hlk82263748"/>
            <w:r w:rsidRPr="00210F0B">
              <w:rPr>
                <w:rFonts w:ascii="Constantia" w:hAnsi="Constantia"/>
                <w:b/>
                <w:bCs/>
                <w:sz w:val="20"/>
                <w:szCs w:val="20"/>
              </w:rPr>
              <w:t>Zone of influence of DO at selected outfalls during pre</w:t>
            </w:r>
            <w:r w:rsidR="00B913AF">
              <w:rPr>
                <w:rFonts w:ascii="Constantia" w:hAnsi="Constantia"/>
                <w:b/>
                <w:bCs/>
                <w:sz w:val="20"/>
                <w:szCs w:val="20"/>
              </w:rPr>
              <w:t>-</w:t>
            </w:r>
            <w:r w:rsidRPr="00210F0B">
              <w:rPr>
                <w:rFonts w:ascii="Constantia" w:hAnsi="Constantia"/>
                <w:b/>
                <w:bCs/>
                <w:sz w:val="20"/>
                <w:szCs w:val="20"/>
              </w:rPr>
              <w:t>monsoon low tide</w:t>
            </w:r>
            <w:bookmarkEnd w:id="21"/>
          </w:p>
        </w:tc>
        <w:tc>
          <w:tcPr>
            <w:tcW w:w="3083" w:type="dxa"/>
          </w:tcPr>
          <w:p w14:paraId="6BE4180E" w14:textId="1D3FFE13" w:rsidR="00980C04" w:rsidRPr="00210F0B" w:rsidRDefault="00980C04" w:rsidP="000B6833">
            <w:pPr>
              <w:spacing w:after="0" w:line="240" w:lineRule="auto"/>
              <w:jc w:val="both"/>
              <w:rPr>
                <w:rFonts w:ascii="Constantia" w:hAnsi="Constantia"/>
                <w:b/>
                <w:bCs/>
                <w:sz w:val="20"/>
                <w:szCs w:val="20"/>
              </w:rPr>
            </w:pPr>
            <w:r w:rsidRPr="00210F0B">
              <w:rPr>
                <w:rFonts w:ascii="Constantia" w:hAnsi="Constantia"/>
                <w:b/>
                <w:bCs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1B54C81B" wp14:editId="1E8D7260">
                  <wp:extent cx="1866900" cy="1981200"/>
                  <wp:effectExtent l="0" t="0" r="0" b="0"/>
                  <wp:docPr id="21525" name="Chart 215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F496A25-EAC9-4620-9775-AF86546373D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6"/>
                    </a:graphicData>
                  </a:graphic>
                </wp:inline>
              </w:drawing>
            </w:r>
            <w:r w:rsidR="007624AC">
              <w:rPr>
                <w:rFonts w:ascii="Constantia" w:hAnsi="Constantia"/>
                <w:b/>
                <w:bCs/>
                <w:sz w:val="20"/>
                <w:szCs w:val="20"/>
              </w:rPr>
              <w:t xml:space="preserve">S2 </w:t>
            </w:r>
            <w:r w:rsidRPr="00210F0B">
              <w:rPr>
                <w:rFonts w:ascii="Constantia" w:hAnsi="Constantia"/>
                <w:b/>
                <w:bCs/>
                <w:sz w:val="20"/>
                <w:szCs w:val="20"/>
              </w:rPr>
              <w:t>Fig</w:t>
            </w:r>
            <w:r w:rsidR="001C2932">
              <w:rPr>
                <w:rFonts w:ascii="Constantia" w:hAnsi="Constantia"/>
                <w:b/>
                <w:bCs/>
                <w:sz w:val="20"/>
                <w:szCs w:val="20"/>
              </w:rPr>
              <w:t>23</w:t>
            </w:r>
            <w:r w:rsidRPr="00210F0B">
              <w:rPr>
                <w:rFonts w:ascii="Constantia" w:hAnsi="Constantia"/>
                <w:b/>
                <w:bCs/>
                <w:sz w:val="20"/>
                <w:szCs w:val="20"/>
              </w:rPr>
              <w:t xml:space="preserve">: </w:t>
            </w:r>
            <w:bookmarkStart w:id="22" w:name="_Hlk82263771"/>
            <w:r w:rsidRPr="00210F0B">
              <w:rPr>
                <w:rFonts w:ascii="Constantia" w:hAnsi="Constantia"/>
                <w:b/>
                <w:bCs/>
                <w:sz w:val="20"/>
                <w:szCs w:val="20"/>
              </w:rPr>
              <w:t>Zone of influence of DO at selected outfalls during monsoon low tide</w:t>
            </w:r>
            <w:bookmarkEnd w:id="22"/>
          </w:p>
        </w:tc>
        <w:tc>
          <w:tcPr>
            <w:tcW w:w="2965" w:type="dxa"/>
          </w:tcPr>
          <w:p w14:paraId="287BB890" w14:textId="6A8222E3" w:rsidR="00980C04" w:rsidRPr="00210F0B" w:rsidRDefault="00980C04" w:rsidP="000B6833">
            <w:pPr>
              <w:spacing w:after="0" w:line="240" w:lineRule="auto"/>
              <w:jc w:val="both"/>
              <w:rPr>
                <w:rFonts w:ascii="Constantia" w:hAnsi="Constantia"/>
                <w:b/>
                <w:bCs/>
                <w:sz w:val="20"/>
                <w:szCs w:val="20"/>
              </w:rPr>
            </w:pPr>
            <w:r w:rsidRPr="00210F0B">
              <w:rPr>
                <w:rFonts w:ascii="Constantia" w:hAnsi="Constantia"/>
                <w:b/>
                <w:bCs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33699A0D" wp14:editId="7547C201">
                  <wp:extent cx="1771650" cy="2006600"/>
                  <wp:effectExtent l="0" t="0" r="0" b="12700"/>
                  <wp:docPr id="21526" name="Chart 215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132927F-9361-4EEC-AFED-2933169C472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7"/>
                    </a:graphicData>
                  </a:graphic>
                </wp:inline>
              </w:drawing>
            </w:r>
            <w:r w:rsidR="007624AC">
              <w:rPr>
                <w:rFonts w:ascii="Constantia" w:hAnsi="Constantia"/>
                <w:b/>
                <w:bCs/>
                <w:sz w:val="20"/>
                <w:szCs w:val="20"/>
              </w:rPr>
              <w:t xml:space="preserve">S2 </w:t>
            </w:r>
            <w:r w:rsidRPr="00210F0B">
              <w:rPr>
                <w:rFonts w:ascii="Constantia" w:hAnsi="Constantia"/>
                <w:b/>
                <w:bCs/>
                <w:sz w:val="20"/>
                <w:szCs w:val="20"/>
              </w:rPr>
              <w:t>Fig</w:t>
            </w:r>
            <w:r w:rsidR="001C2932">
              <w:rPr>
                <w:rFonts w:ascii="Constantia" w:hAnsi="Constantia"/>
                <w:b/>
                <w:bCs/>
                <w:sz w:val="20"/>
                <w:szCs w:val="20"/>
              </w:rPr>
              <w:t>24</w:t>
            </w:r>
            <w:r w:rsidRPr="00210F0B">
              <w:rPr>
                <w:rFonts w:ascii="Constantia" w:hAnsi="Constantia"/>
                <w:b/>
                <w:bCs/>
                <w:sz w:val="20"/>
                <w:szCs w:val="20"/>
              </w:rPr>
              <w:t xml:space="preserve">: </w:t>
            </w:r>
            <w:bookmarkStart w:id="23" w:name="_Hlk82263795"/>
            <w:r w:rsidRPr="00210F0B">
              <w:rPr>
                <w:rFonts w:ascii="Constantia" w:hAnsi="Constantia"/>
                <w:b/>
                <w:bCs/>
                <w:sz w:val="20"/>
                <w:szCs w:val="20"/>
              </w:rPr>
              <w:t>Zone of influence of DO at selected outfalls during post</w:t>
            </w:r>
            <w:r w:rsidR="00B913AF">
              <w:rPr>
                <w:rFonts w:ascii="Constantia" w:hAnsi="Constantia"/>
                <w:b/>
                <w:bCs/>
                <w:sz w:val="20"/>
                <w:szCs w:val="20"/>
              </w:rPr>
              <w:t>-</w:t>
            </w:r>
            <w:r w:rsidRPr="00210F0B">
              <w:rPr>
                <w:rFonts w:ascii="Constantia" w:hAnsi="Constantia"/>
                <w:b/>
                <w:bCs/>
                <w:sz w:val="20"/>
                <w:szCs w:val="20"/>
              </w:rPr>
              <w:t>monsoon low tide</w:t>
            </w:r>
            <w:bookmarkEnd w:id="23"/>
          </w:p>
        </w:tc>
      </w:tr>
      <w:tr w:rsidR="00980C04" w:rsidRPr="00210F0B" w14:paraId="02CC86A2" w14:textId="77777777" w:rsidTr="0099576C">
        <w:trPr>
          <w:trHeight w:val="3891"/>
        </w:trPr>
        <w:tc>
          <w:tcPr>
            <w:tcW w:w="3025" w:type="dxa"/>
          </w:tcPr>
          <w:p w14:paraId="7A03E1ED" w14:textId="16E80C54" w:rsidR="00980C04" w:rsidRPr="00210F0B" w:rsidRDefault="00980C04" w:rsidP="000B6833">
            <w:pPr>
              <w:spacing w:after="0" w:line="240" w:lineRule="auto"/>
              <w:jc w:val="both"/>
              <w:rPr>
                <w:rFonts w:ascii="Constantia" w:hAnsi="Constantia"/>
                <w:b/>
                <w:bCs/>
                <w:sz w:val="20"/>
                <w:szCs w:val="20"/>
              </w:rPr>
            </w:pPr>
            <w:r w:rsidRPr="00210F0B">
              <w:rPr>
                <w:rFonts w:ascii="Constantia" w:hAnsi="Constantia"/>
                <w:b/>
                <w:bCs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5CEAA609" wp14:editId="30F082E8">
                  <wp:extent cx="1741018" cy="1989734"/>
                  <wp:effectExtent l="0" t="0" r="12065" b="10795"/>
                  <wp:docPr id="21527" name="Chart 215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C24CCC-B996-4920-98B1-BBCEFE98367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8"/>
                    </a:graphicData>
                  </a:graphic>
                </wp:inline>
              </w:drawing>
            </w:r>
            <w:r w:rsidR="007624AC">
              <w:rPr>
                <w:rFonts w:ascii="Constantia" w:hAnsi="Constantia"/>
                <w:b/>
                <w:bCs/>
                <w:sz w:val="20"/>
                <w:szCs w:val="20"/>
              </w:rPr>
              <w:t xml:space="preserve">S2 </w:t>
            </w:r>
            <w:r w:rsidRPr="00210F0B">
              <w:rPr>
                <w:rFonts w:ascii="Constantia" w:hAnsi="Constantia"/>
                <w:b/>
                <w:bCs/>
                <w:sz w:val="20"/>
                <w:szCs w:val="20"/>
              </w:rPr>
              <w:t>Fig</w:t>
            </w:r>
            <w:r w:rsidR="001C2932">
              <w:rPr>
                <w:rFonts w:ascii="Constantia" w:hAnsi="Constantia"/>
                <w:b/>
                <w:bCs/>
                <w:sz w:val="20"/>
                <w:szCs w:val="20"/>
              </w:rPr>
              <w:t>25</w:t>
            </w:r>
            <w:r w:rsidRPr="00210F0B">
              <w:rPr>
                <w:rFonts w:ascii="Constantia" w:hAnsi="Constantia"/>
                <w:b/>
                <w:bCs/>
                <w:sz w:val="20"/>
                <w:szCs w:val="20"/>
              </w:rPr>
              <w:t xml:space="preserve">: </w:t>
            </w:r>
            <w:bookmarkStart w:id="24" w:name="_Hlk82263819"/>
            <w:r w:rsidRPr="00210F0B">
              <w:rPr>
                <w:rFonts w:ascii="Constantia" w:hAnsi="Constantia"/>
                <w:b/>
                <w:bCs/>
                <w:sz w:val="20"/>
                <w:szCs w:val="20"/>
              </w:rPr>
              <w:t>Zone of influence of Nitrate nitrogen at selected outfalls during pre</w:t>
            </w:r>
            <w:r w:rsidR="00B913AF">
              <w:rPr>
                <w:rFonts w:ascii="Constantia" w:hAnsi="Constantia"/>
                <w:b/>
                <w:bCs/>
                <w:sz w:val="20"/>
                <w:szCs w:val="20"/>
              </w:rPr>
              <w:t>-</w:t>
            </w:r>
            <w:r w:rsidRPr="00210F0B">
              <w:rPr>
                <w:rFonts w:ascii="Constantia" w:hAnsi="Constantia"/>
                <w:b/>
                <w:bCs/>
                <w:sz w:val="20"/>
                <w:szCs w:val="20"/>
              </w:rPr>
              <w:t>monsoon low tide</w:t>
            </w:r>
            <w:bookmarkEnd w:id="24"/>
          </w:p>
        </w:tc>
        <w:tc>
          <w:tcPr>
            <w:tcW w:w="3083" w:type="dxa"/>
          </w:tcPr>
          <w:p w14:paraId="01FF2907" w14:textId="61AA8D5C" w:rsidR="00980C04" w:rsidRPr="00210F0B" w:rsidRDefault="00980C04" w:rsidP="000B6833">
            <w:pPr>
              <w:spacing w:after="0" w:line="240" w:lineRule="auto"/>
              <w:jc w:val="both"/>
              <w:rPr>
                <w:rFonts w:ascii="Constantia" w:hAnsi="Constantia"/>
                <w:b/>
                <w:bCs/>
                <w:sz w:val="20"/>
                <w:szCs w:val="20"/>
              </w:rPr>
            </w:pPr>
            <w:r w:rsidRPr="00210F0B">
              <w:rPr>
                <w:rFonts w:ascii="Constantia" w:hAnsi="Constantia"/>
                <w:b/>
                <w:bCs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15DADDBE" wp14:editId="0879853D">
                  <wp:extent cx="1857833" cy="1960473"/>
                  <wp:effectExtent l="0" t="0" r="9525" b="1905"/>
                  <wp:docPr id="21528" name="Chart 215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C24CCC-B996-4920-98B1-BBCEFE98367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9"/>
                    </a:graphicData>
                  </a:graphic>
                </wp:inline>
              </w:drawing>
            </w:r>
            <w:r w:rsidR="007624AC">
              <w:rPr>
                <w:rFonts w:ascii="Constantia" w:hAnsi="Constantia"/>
                <w:b/>
                <w:bCs/>
                <w:sz w:val="20"/>
                <w:szCs w:val="20"/>
              </w:rPr>
              <w:t xml:space="preserve">S2 </w:t>
            </w:r>
            <w:r w:rsidRPr="00210F0B">
              <w:rPr>
                <w:rFonts w:ascii="Constantia" w:hAnsi="Constantia"/>
                <w:b/>
                <w:bCs/>
                <w:sz w:val="20"/>
                <w:szCs w:val="20"/>
              </w:rPr>
              <w:t>Fig</w:t>
            </w:r>
            <w:r w:rsidR="001C2932">
              <w:rPr>
                <w:rFonts w:ascii="Constantia" w:hAnsi="Constantia"/>
                <w:b/>
                <w:bCs/>
                <w:sz w:val="20"/>
                <w:szCs w:val="20"/>
              </w:rPr>
              <w:t>26</w:t>
            </w:r>
            <w:r w:rsidRPr="00210F0B">
              <w:rPr>
                <w:rFonts w:ascii="Constantia" w:hAnsi="Constantia"/>
                <w:b/>
                <w:bCs/>
                <w:sz w:val="20"/>
                <w:szCs w:val="20"/>
              </w:rPr>
              <w:t xml:space="preserve">: </w:t>
            </w:r>
            <w:bookmarkStart w:id="25" w:name="_Hlk82263839"/>
            <w:r w:rsidRPr="00210F0B">
              <w:rPr>
                <w:rFonts w:ascii="Constantia" w:hAnsi="Constantia"/>
                <w:b/>
                <w:bCs/>
                <w:sz w:val="20"/>
                <w:szCs w:val="20"/>
              </w:rPr>
              <w:t>Zone of influence of Nitrate nitrogen at selected outfalls during monsoon low tide</w:t>
            </w:r>
            <w:bookmarkEnd w:id="25"/>
          </w:p>
        </w:tc>
        <w:tc>
          <w:tcPr>
            <w:tcW w:w="2965" w:type="dxa"/>
          </w:tcPr>
          <w:p w14:paraId="34D5A29F" w14:textId="6448F121" w:rsidR="00980C04" w:rsidRPr="00210F0B" w:rsidRDefault="00980C04" w:rsidP="000B6833">
            <w:pPr>
              <w:spacing w:after="0" w:line="240" w:lineRule="auto"/>
              <w:jc w:val="both"/>
              <w:rPr>
                <w:rFonts w:ascii="Constantia" w:hAnsi="Constantia"/>
                <w:b/>
                <w:bCs/>
                <w:sz w:val="20"/>
                <w:szCs w:val="20"/>
              </w:rPr>
            </w:pPr>
            <w:r w:rsidRPr="00210F0B">
              <w:rPr>
                <w:rFonts w:ascii="Constantia" w:hAnsi="Constantia"/>
                <w:b/>
                <w:bCs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38F92604" wp14:editId="49342B6A">
                  <wp:extent cx="1778432" cy="1989455"/>
                  <wp:effectExtent l="0" t="0" r="12700" b="10795"/>
                  <wp:docPr id="21529" name="Chart 215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B603FA-8411-4372-B1E1-27508D6BCEF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0"/>
                    </a:graphicData>
                  </a:graphic>
                </wp:inline>
              </w:drawing>
            </w:r>
            <w:r w:rsidR="007624AC">
              <w:rPr>
                <w:rFonts w:ascii="Constantia" w:hAnsi="Constantia"/>
                <w:b/>
                <w:bCs/>
                <w:sz w:val="20"/>
                <w:szCs w:val="20"/>
              </w:rPr>
              <w:t xml:space="preserve">S2 </w:t>
            </w:r>
            <w:r w:rsidRPr="00210F0B">
              <w:rPr>
                <w:rFonts w:ascii="Constantia" w:hAnsi="Constantia"/>
                <w:b/>
                <w:bCs/>
                <w:sz w:val="20"/>
                <w:szCs w:val="20"/>
              </w:rPr>
              <w:t>Fig</w:t>
            </w:r>
            <w:r w:rsidR="001C2932">
              <w:rPr>
                <w:rFonts w:ascii="Constantia" w:hAnsi="Constantia"/>
                <w:b/>
                <w:bCs/>
                <w:sz w:val="20"/>
                <w:szCs w:val="20"/>
              </w:rPr>
              <w:t>27</w:t>
            </w:r>
            <w:r w:rsidRPr="00210F0B">
              <w:rPr>
                <w:rFonts w:ascii="Constantia" w:hAnsi="Constantia"/>
                <w:b/>
                <w:bCs/>
                <w:sz w:val="20"/>
                <w:szCs w:val="20"/>
              </w:rPr>
              <w:t xml:space="preserve">: </w:t>
            </w:r>
            <w:bookmarkStart w:id="26" w:name="_Hlk82263864"/>
            <w:r w:rsidRPr="00210F0B">
              <w:rPr>
                <w:rFonts w:ascii="Constantia" w:hAnsi="Constantia"/>
                <w:b/>
                <w:bCs/>
                <w:sz w:val="20"/>
                <w:szCs w:val="20"/>
              </w:rPr>
              <w:t>Zone of influence of Nitrate nitrogen at selected outfalls during post</w:t>
            </w:r>
            <w:r w:rsidR="00B913AF">
              <w:rPr>
                <w:rFonts w:ascii="Constantia" w:hAnsi="Constantia"/>
                <w:b/>
                <w:bCs/>
                <w:sz w:val="20"/>
                <w:szCs w:val="20"/>
              </w:rPr>
              <w:t>-</w:t>
            </w:r>
            <w:r w:rsidRPr="00210F0B">
              <w:rPr>
                <w:rFonts w:ascii="Constantia" w:hAnsi="Constantia"/>
                <w:b/>
                <w:bCs/>
                <w:sz w:val="20"/>
                <w:szCs w:val="20"/>
              </w:rPr>
              <w:t>monsoon low tide</w:t>
            </w:r>
            <w:bookmarkEnd w:id="26"/>
          </w:p>
        </w:tc>
      </w:tr>
      <w:tr w:rsidR="00980C04" w:rsidRPr="00210F0B" w14:paraId="05E9B02D" w14:textId="77777777" w:rsidTr="0099576C">
        <w:trPr>
          <w:trHeight w:val="4067"/>
        </w:trPr>
        <w:tc>
          <w:tcPr>
            <w:tcW w:w="3025" w:type="dxa"/>
          </w:tcPr>
          <w:p w14:paraId="7B55A94C" w14:textId="7521F5D2" w:rsidR="00980C04" w:rsidRPr="00210F0B" w:rsidRDefault="00980C04" w:rsidP="000B6833">
            <w:pPr>
              <w:spacing w:after="0" w:line="240" w:lineRule="auto"/>
              <w:jc w:val="both"/>
              <w:rPr>
                <w:rFonts w:ascii="Constantia" w:hAnsi="Constantia"/>
                <w:b/>
                <w:bCs/>
                <w:sz w:val="20"/>
                <w:szCs w:val="20"/>
              </w:rPr>
            </w:pPr>
            <w:r w:rsidRPr="00210F0B">
              <w:rPr>
                <w:rFonts w:ascii="Constantia" w:hAnsi="Constantia"/>
                <w:b/>
                <w:bCs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717251AE" wp14:editId="49B467B0">
                  <wp:extent cx="1819275" cy="2076450"/>
                  <wp:effectExtent l="0" t="0" r="9525" b="0"/>
                  <wp:docPr id="21530" name="Chart 215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9F363A0-F783-4329-9B01-AAC0F703905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1"/>
                    </a:graphicData>
                  </a:graphic>
                </wp:inline>
              </w:drawing>
            </w:r>
            <w:r w:rsidR="007624AC">
              <w:rPr>
                <w:rFonts w:ascii="Constantia" w:hAnsi="Constantia"/>
                <w:b/>
                <w:bCs/>
                <w:sz w:val="20"/>
                <w:szCs w:val="20"/>
              </w:rPr>
              <w:t xml:space="preserve">S2 </w:t>
            </w:r>
            <w:r w:rsidRPr="00210F0B">
              <w:rPr>
                <w:rFonts w:ascii="Constantia" w:hAnsi="Constantia"/>
                <w:b/>
                <w:bCs/>
                <w:sz w:val="20"/>
                <w:szCs w:val="20"/>
              </w:rPr>
              <w:t>Fig</w:t>
            </w:r>
            <w:r w:rsidR="001C2932">
              <w:rPr>
                <w:rFonts w:ascii="Constantia" w:hAnsi="Constantia"/>
                <w:b/>
                <w:bCs/>
                <w:sz w:val="20"/>
                <w:szCs w:val="20"/>
              </w:rPr>
              <w:t>28</w:t>
            </w:r>
            <w:r w:rsidRPr="00210F0B">
              <w:rPr>
                <w:rFonts w:ascii="Constantia" w:hAnsi="Constantia"/>
                <w:b/>
                <w:bCs/>
                <w:sz w:val="20"/>
                <w:szCs w:val="20"/>
              </w:rPr>
              <w:t xml:space="preserve">: </w:t>
            </w:r>
            <w:bookmarkStart w:id="27" w:name="_Hlk82263893"/>
            <w:r w:rsidRPr="00210F0B">
              <w:rPr>
                <w:rFonts w:ascii="Constantia" w:hAnsi="Constantia"/>
                <w:b/>
                <w:bCs/>
                <w:sz w:val="20"/>
                <w:szCs w:val="20"/>
              </w:rPr>
              <w:t>Zone of influence of Phosphorus at five selected outfalls during pre</w:t>
            </w:r>
            <w:r w:rsidR="00B913AF">
              <w:rPr>
                <w:rFonts w:ascii="Constantia" w:hAnsi="Constantia"/>
                <w:b/>
                <w:bCs/>
                <w:sz w:val="20"/>
                <w:szCs w:val="20"/>
              </w:rPr>
              <w:t>-</w:t>
            </w:r>
            <w:r w:rsidRPr="00210F0B">
              <w:rPr>
                <w:rFonts w:ascii="Constantia" w:hAnsi="Constantia"/>
                <w:b/>
                <w:bCs/>
                <w:sz w:val="20"/>
                <w:szCs w:val="20"/>
              </w:rPr>
              <w:t>monsoon low tide</w:t>
            </w:r>
            <w:bookmarkEnd w:id="27"/>
            <w:r w:rsidRPr="00210F0B">
              <w:rPr>
                <w:rFonts w:ascii="Constantia" w:hAnsi="Constantia"/>
                <w:b/>
                <w:bCs/>
                <w:sz w:val="20"/>
                <w:szCs w:val="20"/>
                <w:lang w:bidi="bn-IN"/>
              </w:rPr>
              <w:t xml:space="preserve"> </w:t>
            </w:r>
          </w:p>
        </w:tc>
        <w:tc>
          <w:tcPr>
            <w:tcW w:w="3083" w:type="dxa"/>
          </w:tcPr>
          <w:p w14:paraId="204CCE83" w14:textId="4034B2C9" w:rsidR="00980C04" w:rsidRPr="00210F0B" w:rsidRDefault="00980C04" w:rsidP="000B6833">
            <w:pPr>
              <w:tabs>
                <w:tab w:val="left" w:pos="3615"/>
              </w:tabs>
              <w:spacing w:after="0" w:line="240" w:lineRule="auto"/>
              <w:jc w:val="both"/>
              <w:rPr>
                <w:rFonts w:ascii="Constantia" w:hAnsi="Constantia"/>
                <w:b/>
                <w:bCs/>
                <w:sz w:val="20"/>
                <w:szCs w:val="20"/>
              </w:rPr>
            </w:pPr>
            <w:r w:rsidRPr="00210F0B">
              <w:rPr>
                <w:rFonts w:ascii="Constantia" w:hAnsi="Constantia"/>
                <w:b/>
                <w:bCs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28FA9EEF" wp14:editId="31B0020E">
                  <wp:extent cx="1857375" cy="2106295"/>
                  <wp:effectExtent l="0" t="0" r="9525" b="8255"/>
                  <wp:docPr id="21531" name="Chart 215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C1A504-C0F2-4125-BD9F-AB9D38D7DDE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2"/>
                    </a:graphicData>
                  </a:graphic>
                </wp:inline>
              </w:drawing>
            </w:r>
            <w:r w:rsidR="007624AC">
              <w:rPr>
                <w:rFonts w:ascii="Constantia" w:hAnsi="Constantia"/>
                <w:b/>
                <w:bCs/>
                <w:sz w:val="20"/>
                <w:szCs w:val="20"/>
              </w:rPr>
              <w:t xml:space="preserve">S2 </w:t>
            </w:r>
            <w:r w:rsidRPr="00210F0B">
              <w:rPr>
                <w:rFonts w:ascii="Constantia" w:hAnsi="Constantia"/>
                <w:b/>
                <w:bCs/>
                <w:sz w:val="20"/>
                <w:szCs w:val="20"/>
              </w:rPr>
              <w:t>Fig</w:t>
            </w:r>
            <w:r w:rsidR="001C2932">
              <w:rPr>
                <w:rFonts w:ascii="Constantia" w:hAnsi="Constantia"/>
                <w:b/>
                <w:bCs/>
                <w:sz w:val="20"/>
                <w:szCs w:val="20"/>
              </w:rPr>
              <w:t>29</w:t>
            </w:r>
            <w:r w:rsidRPr="00210F0B">
              <w:rPr>
                <w:rFonts w:ascii="Constantia" w:hAnsi="Constantia"/>
                <w:b/>
                <w:bCs/>
                <w:sz w:val="20"/>
                <w:szCs w:val="20"/>
              </w:rPr>
              <w:t xml:space="preserve">: </w:t>
            </w:r>
            <w:bookmarkStart w:id="28" w:name="_Hlk82263914"/>
            <w:r w:rsidRPr="00210F0B">
              <w:rPr>
                <w:rFonts w:ascii="Constantia" w:hAnsi="Constantia"/>
                <w:b/>
                <w:bCs/>
                <w:sz w:val="20"/>
                <w:szCs w:val="20"/>
              </w:rPr>
              <w:t>Zone of influence of Phosphorus at five selected outfalls during monsoon low tide</w:t>
            </w:r>
            <w:bookmarkEnd w:id="28"/>
          </w:p>
        </w:tc>
        <w:tc>
          <w:tcPr>
            <w:tcW w:w="2965" w:type="dxa"/>
          </w:tcPr>
          <w:p w14:paraId="3D9B3269" w14:textId="69839121" w:rsidR="00980C04" w:rsidRPr="00210F0B" w:rsidRDefault="00980C04" w:rsidP="000B6833">
            <w:pPr>
              <w:spacing w:after="0" w:line="240" w:lineRule="auto"/>
              <w:rPr>
                <w:rFonts w:ascii="Constantia" w:hAnsi="Constantia"/>
                <w:b/>
                <w:bCs/>
                <w:sz w:val="20"/>
                <w:szCs w:val="20"/>
              </w:rPr>
            </w:pPr>
            <w:r w:rsidRPr="00210F0B">
              <w:rPr>
                <w:rFonts w:ascii="Constantia" w:hAnsi="Constantia"/>
                <w:b/>
                <w:bCs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484B94A6" wp14:editId="16927BAD">
                  <wp:extent cx="1748485" cy="2092147"/>
                  <wp:effectExtent l="0" t="0" r="4445" b="3810"/>
                  <wp:docPr id="21532" name="Chart 215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BD68831-0CC0-40F9-AB7B-EB6F4484945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3"/>
                    </a:graphicData>
                  </a:graphic>
                </wp:inline>
              </w:drawing>
            </w:r>
            <w:r w:rsidR="007624AC">
              <w:rPr>
                <w:rFonts w:ascii="Constantia" w:hAnsi="Constantia"/>
                <w:b/>
                <w:bCs/>
                <w:sz w:val="20"/>
                <w:szCs w:val="20"/>
              </w:rPr>
              <w:t xml:space="preserve">S2 </w:t>
            </w:r>
            <w:r w:rsidRPr="00210F0B">
              <w:rPr>
                <w:rFonts w:ascii="Constantia" w:hAnsi="Constantia"/>
                <w:b/>
                <w:bCs/>
                <w:sz w:val="20"/>
                <w:szCs w:val="20"/>
              </w:rPr>
              <w:t>Fig</w:t>
            </w:r>
            <w:r w:rsidR="001C2932">
              <w:rPr>
                <w:rFonts w:ascii="Constantia" w:hAnsi="Constantia"/>
                <w:b/>
                <w:bCs/>
                <w:sz w:val="20"/>
                <w:szCs w:val="20"/>
              </w:rPr>
              <w:t>30</w:t>
            </w:r>
            <w:r w:rsidRPr="00210F0B">
              <w:rPr>
                <w:rFonts w:ascii="Constantia" w:hAnsi="Constantia"/>
                <w:b/>
                <w:bCs/>
                <w:sz w:val="20"/>
                <w:szCs w:val="20"/>
              </w:rPr>
              <w:t xml:space="preserve">: </w:t>
            </w:r>
            <w:bookmarkStart w:id="29" w:name="_Hlk82263966"/>
            <w:r w:rsidRPr="00210F0B">
              <w:rPr>
                <w:rFonts w:ascii="Constantia" w:hAnsi="Constantia"/>
                <w:b/>
                <w:bCs/>
                <w:sz w:val="20"/>
                <w:szCs w:val="20"/>
              </w:rPr>
              <w:t>Zone of influence of Phosphorus at five selected outfalls during post</w:t>
            </w:r>
            <w:r w:rsidR="00B913AF">
              <w:rPr>
                <w:rFonts w:ascii="Constantia" w:hAnsi="Constantia"/>
                <w:b/>
                <w:bCs/>
                <w:sz w:val="20"/>
                <w:szCs w:val="20"/>
              </w:rPr>
              <w:t>-</w:t>
            </w:r>
            <w:r w:rsidRPr="00210F0B">
              <w:rPr>
                <w:rFonts w:ascii="Constantia" w:hAnsi="Constantia"/>
                <w:b/>
                <w:bCs/>
                <w:sz w:val="20"/>
                <w:szCs w:val="20"/>
              </w:rPr>
              <w:t>monsoon low tide</w:t>
            </w:r>
            <w:bookmarkEnd w:id="29"/>
          </w:p>
        </w:tc>
      </w:tr>
      <w:tr w:rsidR="00980C04" w:rsidRPr="00210F0B" w14:paraId="1EE04062" w14:textId="77777777" w:rsidTr="0099576C">
        <w:trPr>
          <w:trHeight w:val="1265"/>
        </w:trPr>
        <w:tc>
          <w:tcPr>
            <w:tcW w:w="3025" w:type="dxa"/>
          </w:tcPr>
          <w:p w14:paraId="294B6FD3" w14:textId="77777777" w:rsidR="00980C04" w:rsidRPr="00210F0B" w:rsidRDefault="00980C04" w:rsidP="000B6833">
            <w:pPr>
              <w:spacing w:after="0" w:line="240" w:lineRule="auto"/>
              <w:jc w:val="both"/>
              <w:rPr>
                <w:noProof/>
                <w:lang w:eastAsia="en-IN"/>
              </w:rPr>
            </w:pPr>
          </w:p>
        </w:tc>
        <w:tc>
          <w:tcPr>
            <w:tcW w:w="3083" w:type="dxa"/>
          </w:tcPr>
          <w:p w14:paraId="4E0DC7AB" w14:textId="77777777" w:rsidR="00980C04" w:rsidRPr="00210F0B" w:rsidRDefault="00980C04" w:rsidP="000B6833">
            <w:pPr>
              <w:tabs>
                <w:tab w:val="left" w:pos="3615"/>
              </w:tabs>
              <w:spacing w:after="0" w:line="240" w:lineRule="auto"/>
              <w:jc w:val="both"/>
              <w:rPr>
                <w:noProof/>
                <w:lang w:eastAsia="en-IN"/>
              </w:rPr>
            </w:pPr>
          </w:p>
        </w:tc>
        <w:tc>
          <w:tcPr>
            <w:tcW w:w="2965" w:type="dxa"/>
          </w:tcPr>
          <w:p w14:paraId="01B1D90C" w14:textId="77777777" w:rsidR="00980C04" w:rsidRPr="00210F0B" w:rsidRDefault="00980C04" w:rsidP="000B6833">
            <w:pPr>
              <w:spacing w:after="0" w:line="240" w:lineRule="auto"/>
              <w:jc w:val="both"/>
              <w:rPr>
                <w:noProof/>
                <w:lang w:eastAsia="en-IN"/>
              </w:rPr>
            </w:pPr>
          </w:p>
        </w:tc>
      </w:tr>
    </w:tbl>
    <w:p w14:paraId="05DC68D4" w14:textId="33B928E6" w:rsidR="00980C04" w:rsidRDefault="00980C04" w:rsidP="0099576C">
      <w:pPr>
        <w:tabs>
          <w:tab w:val="left" w:pos="1312"/>
        </w:tabs>
      </w:pPr>
    </w:p>
    <w:sectPr w:rsidR="00980C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C9DECD" w14:textId="77777777" w:rsidR="003167C7" w:rsidRDefault="003167C7" w:rsidP="003167C7">
      <w:pPr>
        <w:spacing w:after="0" w:line="240" w:lineRule="auto"/>
      </w:pPr>
      <w:r>
        <w:separator/>
      </w:r>
    </w:p>
  </w:endnote>
  <w:endnote w:type="continuationSeparator" w:id="0">
    <w:p w14:paraId="15D1CF64" w14:textId="77777777" w:rsidR="003167C7" w:rsidRDefault="003167C7" w:rsidP="003167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IDFont+F5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AA190B" w14:textId="77777777" w:rsidR="003167C7" w:rsidRDefault="003167C7" w:rsidP="003167C7">
      <w:pPr>
        <w:spacing w:after="0" w:line="240" w:lineRule="auto"/>
      </w:pPr>
      <w:r>
        <w:separator/>
      </w:r>
    </w:p>
  </w:footnote>
  <w:footnote w:type="continuationSeparator" w:id="0">
    <w:p w14:paraId="04DC9702" w14:textId="77777777" w:rsidR="003167C7" w:rsidRDefault="003167C7" w:rsidP="003167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073"/>
    <w:rsid w:val="000E7437"/>
    <w:rsid w:val="0013661E"/>
    <w:rsid w:val="001C2932"/>
    <w:rsid w:val="003167C7"/>
    <w:rsid w:val="00617E0F"/>
    <w:rsid w:val="007624AC"/>
    <w:rsid w:val="00943073"/>
    <w:rsid w:val="00980C04"/>
    <w:rsid w:val="0099576C"/>
    <w:rsid w:val="009D323E"/>
    <w:rsid w:val="00B913AF"/>
    <w:rsid w:val="00D31ADE"/>
    <w:rsid w:val="00D409C6"/>
    <w:rsid w:val="00EB5B2D"/>
    <w:rsid w:val="00EC0684"/>
    <w:rsid w:val="00F63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8B7D59"/>
  <w15:chartTrackingRefBased/>
  <w15:docId w15:val="{CED3EEAE-14F0-40B2-8B1A-C713E469C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7E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17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chart" Target="charts/chart13.xml"/><Relationship Id="rId21" Type="http://schemas.openxmlformats.org/officeDocument/2006/relationships/image" Target="media/image16.jpeg"/><Relationship Id="rId34" Type="http://schemas.openxmlformats.org/officeDocument/2006/relationships/chart" Target="charts/chart8.xml"/><Relationship Id="rId42" Type="http://schemas.openxmlformats.org/officeDocument/2006/relationships/chart" Target="charts/chart16.xml"/><Relationship Id="rId47" Type="http://schemas.openxmlformats.org/officeDocument/2006/relationships/chart" Target="charts/chart21.xml"/><Relationship Id="rId50" Type="http://schemas.openxmlformats.org/officeDocument/2006/relationships/chart" Target="charts/chart24.xml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chart" Target="charts/chart3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chart" Target="charts/chart6.xml"/><Relationship Id="rId37" Type="http://schemas.openxmlformats.org/officeDocument/2006/relationships/chart" Target="charts/chart11.xml"/><Relationship Id="rId40" Type="http://schemas.openxmlformats.org/officeDocument/2006/relationships/chart" Target="charts/chart14.xml"/><Relationship Id="rId45" Type="http://schemas.openxmlformats.org/officeDocument/2006/relationships/chart" Target="charts/chart19.xml"/><Relationship Id="rId53" Type="http://schemas.openxmlformats.org/officeDocument/2006/relationships/chart" Target="charts/chart27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chart" Target="charts/chart5.xml"/><Relationship Id="rId44" Type="http://schemas.openxmlformats.org/officeDocument/2006/relationships/chart" Target="charts/chart18.xml"/><Relationship Id="rId52" Type="http://schemas.openxmlformats.org/officeDocument/2006/relationships/chart" Target="charts/chart26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chart" Target="charts/chart1.xml"/><Relationship Id="rId30" Type="http://schemas.openxmlformats.org/officeDocument/2006/relationships/chart" Target="charts/chart4.xml"/><Relationship Id="rId35" Type="http://schemas.openxmlformats.org/officeDocument/2006/relationships/chart" Target="charts/chart9.xml"/><Relationship Id="rId43" Type="http://schemas.openxmlformats.org/officeDocument/2006/relationships/chart" Target="charts/chart17.xml"/><Relationship Id="rId48" Type="http://schemas.openxmlformats.org/officeDocument/2006/relationships/chart" Target="charts/chart22.xml"/><Relationship Id="rId8" Type="http://schemas.openxmlformats.org/officeDocument/2006/relationships/image" Target="media/image3.jpeg"/><Relationship Id="rId51" Type="http://schemas.openxmlformats.org/officeDocument/2006/relationships/chart" Target="charts/chart25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chart" Target="charts/chart7.xml"/><Relationship Id="rId38" Type="http://schemas.openxmlformats.org/officeDocument/2006/relationships/chart" Target="charts/chart12.xml"/><Relationship Id="rId46" Type="http://schemas.openxmlformats.org/officeDocument/2006/relationships/chart" Target="charts/chart20.xml"/><Relationship Id="rId20" Type="http://schemas.openxmlformats.org/officeDocument/2006/relationships/image" Target="media/image15.jpeg"/><Relationship Id="rId41" Type="http://schemas.openxmlformats.org/officeDocument/2006/relationships/chart" Target="charts/chart15.xml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chart" Target="charts/chart2.xml"/><Relationship Id="rId36" Type="http://schemas.openxmlformats.org/officeDocument/2006/relationships/chart" Target="charts/chart10.xml"/><Relationship Id="rId49" Type="http://schemas.openxmlformats.org/officeDocument/2006/relationships/chart" Target="charts/chart2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ayanti%20Kar\Dropbox\FINAL%20OCTOBER%20THESIS%20READY%20FOR%20SUBMISSION\DATA\TIDAL%20DATA%20FINAL%20NOV%202019\INFLUENTIAL%20ZONES\LOCATIONS\COSSIPORE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ayanti%20Kar\Dropbox\FINAL%20OCTOBER%20THESIS%20READY%20FOR%20SUBMISSION\DATA\TIDAL%20DATA%20FINAL%20NOV%202019\INFLUENTIAL%20ZONES\LOCATIONS\BALLYKHAL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ayanti%20Kar\Dropbox\FINAL%20OCTOBER%20THESIS%20READY%20FOR%20SUBMISSION\DATA\TIDAL%20DATA%20FINAL%20NOV%202019\INFLUENTIAL%20ZONES\LOCATIONS\BALLYKHAL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ayanti%20Kar\Dropbox\FINAL%20OCTOBER%20THESIS%20READY%20FOR%20SUBMISSION\DATA\TIDAL%20DATA%20FINAL%20NOV%202019\INFLUENTIAL%20ZONES\LOCATIONS\BALLYKHAL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ayanti%20Kar\Dropbox\FINAL%20OCTOBER%20THESIS%20READY%20FOR%20SUBMISSION\DATA\TIDAL%20DATA%20FINAL%20NOV%202019\INFLUENTIAL%20ZONES\LOCATIONS\KHARADH%20KHAL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ayanti%20Kar\Dropbox\FINAL%20OCTOBER%20THESIS%20READY%20FOR%20SUBMISSION\DATA\TIDAL%20DATA%20FINAL%20NOV%202019\INFLUENTIAL%20ZONES\LOCATIONS\KHARADH%20KHAL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ayanti%20Kar\Dropbox\FINAL%20OCTOBER%20THESIS%20READY%20FOR%20SUBMISSION\DATA\TIDAL%20DATA%20FINAL%20NOV%202019\INFLUENTIAL%20ZONES\LOCATIONS\KHARADH%20KHAL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ayanti%20Kar\Dropbox\FINAL%20THESIS%20JULY\FINAL%20DATA%20SHEET\TIDAL\INFLUENTIAL%20ZONES\PARAMETERS\BOD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ayanti%20Kar\Dropbox\FINAL%20THESIS%20JULY\FINAL%20DATA%20SHEET\TIDAL\INFLUENTIAL%20ZONES\PARAMETERS\BOD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ayanti%20Kar\Dropbox\FINAL%20THESIS%20JULY\FINAL%20DATA%20SHEET\TIDAL\INFLUENTIAL%20ZONES\PARAMETERS\BOD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ayanti%20Kar\Dropbox\FINAL%20THESIS%20JULY\FINAL%20DATA%20SHEET\TIDAL\INFLUENTIAL%20ZONES\PARAMETERS\DO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ayanti%20Kar\Dropbox\FINAL%20THESIS%20JULY\FINAL%20DATA%20SHEET\TIDAL\INFLUENTIAL%20ZONES\LOCATIONS\COSSIPORE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ayanti%20Kar\Dropbox\FINAL%20THESIS%20JULY\FINAL%20DATA%20SHEET\TIDAL\INFLUENTIAL%20ZONES\PARAMETERS\DO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ayanti%20Kar\Dropbox\FINAL%20THESIS%20JULY\FINAL%20DATA%20SHEET\TIDAL\INFLUENTIAL%20ZONES\PARAMETERS\DO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ayanti%20Kar\Dropbox\FINAL%20THESIS%20JULY\FINAL%20DATA%20SHEET\TIDAL\INFLUENTIAL%20ZONES\PARAMETERS\NITRATE%20NITROGEN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ayanti%20Kar\Dropbox\FINAL%20THESIS%20JULY\FINAL%20DATA%20SHEET\TIDAL\INFLUENTIAL%20ZONES\PARAMETERS\NITRATE%20NITROGEN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ayanti%20Kar\Dropbox\FINAL%20THESIS%20JULY\FINAL%20DATA%20SHEET\TIDAL\INFLUENTIAL%20ZONES\PARAMETERS\NITRATE%20NITROGEN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ayanti%20Kar\Dropbox\FINAL%20THESIS%20JULY\FINAL%20DATA%20SHEET\TIDAL\INFLUENTIAL%20ZONES\PARAMETERS\PHOSPHATE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ayanti%20Kar\Dropbox\FINAL%20THESIS%20JULY\FINAL%20DATA%20SHEET\TIDAL\INFLUENTIAL%20ZONES\PARAMETERS\PHOSPHATE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ayanti%20Kar\Dropbox\FINAL%20THESIS%20JULY\FINAL%20DATA%20SHEET\TIDAL\INFLUENTIAL%20ZONES\PARAMETERS\PHOSPHATE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ayanti%20Kar\Dropbox\FINAL%20OCTOBER%20THESIS%20READY%20FOR%20SUBMISSION\DATA\TIDAL%20DATA%20FINAL%20NOV%202019\INFLUENTIAL%20ZONES\LOCATIONS\COSSIPORE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ayanti%20Kar\Dropbox\FINAL%20OCTOBER%20THESIS%20READY%20FOR%20SUBMISSION\DATA\TIDAL%20DATA%20FINAL%20NOV%202019\INFLUENTIAL%20ZONES\LOCATIONS\GHUSURI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ayanti%20Kar\Dropbox\FINAL%20THESIS%20JULY\FINAL%20DATA%20SHEET\TIDAL\INFLUENTIAL%20ZONES\LOCATIONS\GHUSURI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ayanti%20Kar\Dropbox\FINAL%20OCTOBER%20THESIS%20READY%20FOR%20SUBMISSION\DATA\TIDAL%20DATA%20FINAL%20NOV%202019\INFLUENTIAL%20ZONES\LOCATIONS\GHUSURI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ayanti%20Kar\Dropbox\FINAL%20OCTOBER%20THESIS%20READY%20FOR%20SUBMISSION\DATA\TIDAL%20DATA%20FINAL%20NOV%202019\INFLUENTIAL%20ZONES\LOCATIONS\DAKHINESWAR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ayanti%20Kar\Dropbox\FINAL%20OCTOBER%20THESIS%20READY%20FOR%20SUBMISSION\DATA\TIDAL%20DATA%20FINAL%20NOV%202019\INFLUENTIAL%20ZONES\LOCATIONS\DAKHINESWAR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ayanti%20Kar\Dropbox\FINAL%20OCTOBER%20THESIS%20READY%20FOR%20SUBMISSION\DATA\TIDAL%20DATA%20FINAL%20NOV%202019\INFLUENTIAL%20ZONES\LOCATIONS\DAKHINESWAR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0979409901348539"/>
          <c:y val="7.1895424836601302E-2"/>
          <c:w val="0.72003615730606296"/>
          <c:h val="0.51264007492021246"/>
        </c:manualLayout>
      </c:layout>
      <c:scatterChart>
        <c:scatterStyle val="smoothMarker"/>
        <c:varyColors val="0"/>
        <c:ser>
          <c:idx val="1"/>
          <c:order val="0"/>
          <c:tx>
            <c:v>BOD</c:v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2"/>
              </a:soli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xVal>
            <c:numRef>
              <c:f>PREMONSOON!$B$2:$B$4</c:f>
              <c:numCache>
                <c:formatCode>General</c:formatCode>
                <c:ptCount val="3"/>
                <c:pt idx="0">
                  <c:v>71.099999999999994</c:v>
                </c:pt>
                <c:pt idx="1">
                  <c:v>81</c:v>
                </c:pt>
                <c:pt idx="2">
                  <c:v>0</c:v>
                </c:pt>
              </c:numCache>
            </c:numRef>
          </c:xVal>
          <c:yVal>
            <c:numRef>
              <c:f>PREMONSOON!$C$2:$C$4</c:f>
              <c:numCache>
                <c:formatCode>General</c:formatCode>
                <c:ptCount val="3"/>
                <c:pt idx="0">
                  <c:v>0</c:v>
                </c:pt>
                <c:pt idx="1">
                  <c:v>81</c:v>
                </c:pt>
                <c:pt idx="2">
                  <c:v>128.69999999999999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CC55-49DA-9267-1ED36BFFD6CA}"/>
            </c:ext>
          </c:extLst>
        </c:ser>
        <c:ser>
          <c:idx val="2"/>
          <c:order val="1"/>
          <c:tx>
            <c:v>DO</c:v>
          </c:tx>
          <c:spPr>
            <a:ln w="22225" cap="rnd">
              <a:solidFill>
                <a:schemeClr val="accent3"/>
              </a:solidFill>
              <a:round/>
            </a:ln>
            <a:effectLst/>
          </c:spPr>
          <c:marker>
            <c:symbol val="triangle"/>
            <c:size val="6"/>
            <c:spPr>
              <a:solidFill>
                <a:schemeClr val="accent3"/>
              </a:solidFill>
              <a:ln w="9525">
                <a:solidFill>
                  <a:schemeClr val="accent3"/>
                </a:solidFill>
                <a:round/>
              </a:ln>
              <a:effectLst/>
            </c:spPr>
          </c:marker>
          <c:xVal>
            <c:numRef>
              <c:f>PREMONSOON!$B$6:$B$8</c:f>
              <c:numCache>
                <c:formatCode>General</c:formatCode>
                <c:ptCount val="3"/>
                <c:pt idx="0">
                  <c:v>98.4</c:v>
                </c:pt>
                <c:pt idx="1">
                  <c:v>107.4</c:v>
                </c:pt>
                <c:pt idx="2">
                  <c:v>0</c:v>
                </c:pt>
              </c:numCache>
            </c:numRef>
          </c:xVal>
          <c:yVal>
            <c:numRef>
              <c:f>PREMONSOON!$C$6:$C$8</c:f>
              <c:numCache>
                <c:formatCode>General</c:formatCode>
                <c:ptCount val="3"/>
                <c:pt idx="0">
                  <c:v>0</c:v>
                </c:pt>
                <c:pt idx="1">
                  <c:v>107.4</c:v>
                </c:pt>
                <c:pt idx="2">
                  <c:v>108.6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CC55-49DA-9267-1ED36BFFD6CA}"/>
            </c:ext>
          </c:extLst>
        </c:ser>
        <c:ser>
          <c:idx val="3"/>
          <c:order val="2"/>
          <c:tx>
            <c:v>NITRATE NITROGEN</c:v>
          </c:tx>
          <c:spPr>
            <a:ln w="22225" cap="rnd">
              <a:solidFill>
                <a:schemeClr val="accent4"/>
              </a:solidFill>
              <a:round/>
            </a:ln>
            <a:effectLst/>
          </c:spPr>
          <c:marker>
            <c:symbol val="x"/>
            <c:size val="6"/>
            <c:spPr>
              <a:noFill/>
              <a:ln w="9525">
                <a:solidFill>
                  <a:schemeClr val="accent4"/>
                </a:solidFill>
                <a:round/>
              </a:ln>
              <a:effectLst/>
            </c:spPr>
          </c:marker>
          <c:xVal>
            <c:numRef>
              <c:f>PREMONSOON!$B$10:$B$12</c:f>
              <c:numCache>
                <c:formatCode>General</c:formatCode>
                <c:ptCount val="3"/>
                <c:pt idx="0">
                  <c:v>89.4</c:v>
                </c:pt>
                <c:pt idx="1">
                  <c:v>81.900000000000006</c:v>
                </c:pt>
                <c:pt idx="2">
                  <c:v>0</c:v>
                </c:pt>
              </c:numCache>
            </c:numRef>
          </c:xVal>
          <c:yVal>
            <c:numRef>
              <c:f>PREMONSOON!$C$10:$C$12</c:f>
              <c:numCache>
                <c:formatCode>General</c:formatCode>
                <c:ptCount val="3"/>
                <c:pt idx="0">
                  <c:v>0</c:v>
                </c:pt>
                <c:pt idx="1">
                  <c:v>81.900000000000006</c:v>
                </c:pt>
                <c:pt idx="2">
                  <c:v>105.9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CC55-49DA-9267-1ED36BFFD6CA}"/>
            </c:ext>
          </c:extLst>
        </c:ser>
        <c:ser>
          <c:idx val="0"/>
          <c:order val="3"/>
          <c:tx>
            <c:v>PHOSPHORUS</c:v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xVal>
            <c:numRef>
              <c:f>PREMONSOON!$B$14:$B$16</c:f>
              <c:numCache>
                <c:formatCode>General</c:formatCode>
                <c:ptCount val="3"/>
                <c:pt idx="0">
                  <c:v>74.3</c:v>
                </c:pt>
                <c:pt idx="1">
                  <c:v>82.3</c:v>
                </c:pt>
                <c:pt idx="2">
                  <c:v>0</c:v>
                </c:pt>
              </c:numCache>
            </c:numRef>
          </c:xVal>
          <c:yVal>
            <c:numRef>
              <c:f>PREMONSOON!$C$14:$C$16</c:f>
              <c:numCache>
                <c:formatCode>General</c:formatCode>
                <c:ptCount val="3"/>
                <c:pt idx="0">
                  <c:v>0</c:v>
                </c:pt>
                <c:pt idx="1">
                  <c:v>82.3</c:v>
                </c:pt>
                <c:pt idx="2">
                  <c:v>68.599999999999994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CC55-49DA-9267-1ED36BFFD6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33069032"/>
        <c:axId val="533070600"/>
      </c:scatterChart>
      <c:valAx>
        <c:axId val="53306903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cap="all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N" b="1">
                    <a:solidFill>
                      <a:sysClr val="windowText" lastClr="000000"/>
                    </a:solidFill>
                  </a:rPr>
                  <a:t>DISTANCE ACROSS THE RIVER (</a:t>
                </a:r>
                <a:r>
                  <a:rPr lang="en-IN" b="1" cap="none">
                    <a:solidFill>
                      <a:sysClr val="windowText" lastClr="000000"/>
                    </a:solidFill>
                  </a:rPr>
                  <a:t>m</a:t>
                </a:r>
                <a:r>
                  <a:rPr lang="en-IN" b="1">
                    <a:solidFill>
                      <a:sysClr val="windowText" lastClr="000000"/>
                    </a:solidFill>
                  </a:rPr>
                  <a:t>)</a:t>
                </a:r>
              </a:p>
            </c:rich>
          </c:tx>
          <c:layout>
            <c:manualLayout>
              <c:xMode val="edge"/>
              <c:yMode val="edge"/>
              <c:x val="0.28209450997048607"/>
              <c:y val="0.6515672864835557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600" b="0" i="0" u="none" strike="noStrike" kern="1200" cap="all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33070600"/>
        <c:crosses val="autoZero"/>
        <c:crossBetween val="midCat"/>
      </c:valAx>
      <c:valAx>
        <c:axId val="53307060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600" b="0" i="0" u="none" strike="noStrike" kern="1200" cap="all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N" sz="600" b="1">
                    <a:effectLst/>
                  </a:rPr>
                  <a:t>DISTANCE ALONG THE BANK (</a:t>
                </a:r>
                <a:r>
                  <a:rPr lang="en-IN" sz="600" b="1" cap="none">
                    <a:effectLst/>
                  </a:rPr>
                  <a:t>m)</a:t>
                </a:r>
                <a:endParaRPr lang="en-IN" sz="6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600" b="0" i="0" u="none" strike="noStrike" kern="1200" cap="all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33069032"/>
        <c:crosses val="autoZero"/>
        <c:crossBetween val="midCat"/>
      </c:valAx>
      <c:spPr>
        <a:noFill/>
        <a:ln w="25400">
          <a:noFill/>
        </a:ln>
        <a:effectLst/>
      </c:spPr>
    </c:plotArea>
    <c:legend>
      <c:legendPos val="r"/>
      <c:layout>
        <c:manualLayout>
          <c:xMode val="edge"/>
          <c:yMode val="edge"/>
          <c:x val="0.22988505747126436"/>
          <c:y val="0.73324172713704905"/>
          <c:w val="0.6517809044361258"/>
          <c:h val="0.2655426895167515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  <c:extLst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3392317895746906"/>
          <c:y val="3.3592914948847155E-2"/>
          <c:w val="0.67995766658199985"/>
          <c:h val="0.54317493208085832"/>
        </c:manualLayout>
      </c:layout>
      <c:scatterChart>
        <c:scatterStyle val="smoothMarker"/>
        <c:varyColors val="0"/>
        <c:ser>
          <c:idx val="1"/>
          <c:order val="0"/>
          <c:tx>
            <c:v>BOD</c:v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2"/>
              </a:soli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xVal>
            <c:numRef>
              <c:f>PREMONSOON!$B$2:$B$4</c:f>
              <c:numCache>
                <c:formatCode>General</c:formatCode>
                <c:ptCount val="3"/>
                <c:pt idx="0">
                  <c:v>69.099999999999994</c:v>
                </c:pt>
                <c:pt idx="1">
                  <c:v>91.3</c:v>
                </c:pt>
                <c:pt idx="2">
                  <c:v>0</c:v>
                </c:pt>
              </c:numCache>
            </c:numRef>
          </c:xVal>
          <c:yVal>
            <c:numRef>
              <c:f>PREMONSOON!$C$2:$C$4</c:f>
              <c:numCache>
                <c:formatCode>General</c:formatCode>
                <c:ptCount val="3"/>
                <c:pt idx="0">
                  <c:v>0</c:v>
                </c:pt>
                <c:pt idx="1">
                  <c:v>91.3</c:v>
                </c:pt>
                <c:pt idx="2">
                  <c:v>138.4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F861-4502-8C28-372605FA1D38}"/>
            </c:ext>
          </c:extLst>
        </c:ser>
        <c:ser>
          <c:idx val="2"/>
          <c:order val="1"/>
          <c:tx>
            <c:v>DO</c:v>
          </c:tx>
          <c:spPr>
            <a:ln w="22225" cap="rnd">
              <a:solidFill>
                <a:schemeClr val="accent3"/>
              </a:solidFill>
              <a:round/>
            </a:ln>
            <a:effectLst/>
          </c:spPr>
          <c:marker>
            <c:symbol val="triangle"/>
            <c:size val="6"/>
            <c:spPr>
              <a:solidFill>
                <a:schemeClr val="accent3"/>
              </a:solidFill>
              <a:ln w="9525">
                <a:solidFill>
                  <a:schemeClr val="accent3"/>
                </a:solidFill>
                <a:round/>
              </a:ln>
              <a:effectLst/>
            </c:spPr>
          </c:marker>
          <c:xVal>
            <c:numRef>
              <c:f>PREMONSOON!$B$6:$B$8</c:f>
              <c:numCache>
                <c:formatCode>General</c:formatCode>
                <c:ptCount val="3"/>
                <c:pt idx="0">
                  <c:v>125</c:v>
                </c:pt>
                <c:pt idx="1">
                  <c:v>111.8</c:v>
                </c:pt>
                <c:pt idx="2">
                  <c:v>0</c:v>
                </c:pt>
              </c:numCache>
            </c:numRef>
          </c:xVal>
          <c:yVal>
            <c:numRef>
              <c:f>PREMONSOON!$C$6:$C$8</c:f>
              <c:numCache>
                <c:formatCode>General</c:formatCode>
                <c:ptCount val="3"/>
                <c:pt idx="0">
                  <c:v>0</c:v>
                </c:pt>
                <c:pt idx="1">
                  <c:v>111.8</c:v>
                </c:pt>
                <c:pt idx="2">
                  <c:v>142.1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F861-4502-8C28-372605FA1D38}"/>
            </c:ext>
          </c:extLst>
        </c:ser>
        <c:ser>
          <c:idx val="3"/>
          <c:order val="2"/>
          <c:tx>
            <c:v>NITRATE NITROGEN</c:v>
          </c:tx>
          <c:spPr>
            <a:ln w="22225" cap="rnd">
              <a:solidFill>
                <a:schemeClr val="accent4"/>
              </a:solidFill>
              <a:round/>
            </a:ln>
            <a:effectLst/>
          </c:spPr>
          <c:marker>
            <c:symbol val="x"/>
            <c:size val="6"/>
            <c:spPr>
              <a:noFill/>
              <a:ln w="9525">
                <a:solidFill>
                  <a:schemeClr val="accent4"/>
                </a:solidFill>
                <a:round/>
              </a:ln>
              <a:effectLst/>
            </c:spPr>
          </c:marker>
          <c:xVal>
            <c:numRef>
              <c:f>PREMONSOON!$B$10:$B$12</c:f>
              <c:numCache>
                <c:formatCode>General</c:formatCode>
                <c:ptCount val="3"/>
                <c:pt idx="0">
                  <c:v>52.3</c:v>
                </c:pt>
                <c:pt idx="1">
                  <c:v>77.3</c:v>
                </c:pt>
                <c:pt idx="2">
                  <c:v>0</c:v>
                </c:pt>
              </c:numCache>
            </c:numRef>
          </c:xVal>
          <c:yVal>
            <c:numRef>
              <c:f>PREMONSOON!$C$10:$C$12</c:f>
              <c:numCache>
                <c:formatCode>General</c:formatCode>
                <c:ptCount val="3"/>
                <c:pt idx="0">
                  <c:v>0</c:v>
                </c:pt>
                <c:pt idx="1">
                  <c:v>77.3</c:v>
                </c:pt>
                <c:pt idx="2">
                  <c:v>120.6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F861-4502-8C28-372605FA1D38}"/>
            </c:ext>
          </c:extLst>
        </c:ser>
        <c:ser>
          <c:idx val="0"/>
          <c:order val="3"/>
          <c:tx>
            <c:v>PHOSPHORUS</c:v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xVal>
            <c:numRef>
              <c:f>PREMONSOON!$B$14:$B$16</c:f>
              <c:numCache>
                <c:formatCode>General</c:formatCode>
                <c:ptCount val="3"/>
                <c:pt idx="0">
                  <c:v>74.2</c:v>
                </c:pt>
                <c:pt idx="1">
                  <c:v>83.7</c:v>
                </c:pt>
                <c:pt idx="2">
                  <c:v>0</c:v>
                </c:pt>
              </c:numCache>
            </c:numRef>
          </c:xVal>
          <c:yVal>
            <c:numRef>
              <c:f>PREMONSOON!$C$14:$C$16</c:f>
              <c:numCache>
                <c:formatCode>General</c:formatCode>
                <c:ptCount val="3"/>
                <c:pt idx="0">
                  <c:v>0</c:v>
                </c:pt>
                <c:pt idx="1">
                  <c:v>83.7</c:v>
                </c:pt>
                <c:pt idx="2">
                  <c:v>105.1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F861-4502-8C28-372605FA1D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59377336"/>
        <c:axId val="759378904"/>
      </c:scatterChart>
      <c:valAx>
        <c:axId val="75937733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N" b="1"/>
                  <a:t>DISTANCE ACROSS THE RIVER (</a:t>
                </a:r>
                <a:r>
                  <a:rPr lang="en-IN" b="1" cap="none"/>
                  <a:t>m</a:t>
                </a:r>
                <a:r>
                  <a:rPr lang="en-IN" b="1"/>
                  <a:t>)</a:t>
                </a:r>
              </a:p>
            </c:rich>
          </c:tx>
          <c:layout>
            <c:manualLayout>
              <c:xMode val="edge"/>
              <c:yMode val="edge"/>
              <c:x val="0.17657550870657301"/>
              <c:y val="0.6978694110604594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6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759378904"/>
        <c:crosses val="autoZero"/>
        <c:crossBetween val="midCat"/>
      </c:valAx>
      <c:valAx>
        <c:axId val="75937890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6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N"/>
                  <a:t>DISTANCE ALONG THE BANK (</a:t>
                </a:r>
                <a:r>
                  <a:rPr lang="en-IN" cap="none"/>
                  <a:t>m)</a:t>
                </a:r>
                <a:endParaRPr lang="en-IN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6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759377336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21613298337707787"/>
          <c:y val="0.74994030464469541"/>
          <c:w val="0.57301950159455872"/>
          <c:h val="0.2308177925127779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  <c:extLst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3402735184417736"/>
          <c:y val="3.3592914948847155E-2"/>
          <c:w val="0.68136869733388594"/>
          <c:h val="0.54147983774755437"/>
        </c:manualLayout>
      </c:layout>
      <c:scatterChart>
        <c:scatterStyle val="smoothMarker"/>
        <c:varyColors val="0"/>
        <c:ser>
          <c:idx val="1"/>
          <c:order val="0"/>
          <c:tx>
            <c:v>BOD</c:v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2"/>
              </a:soli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xVal>
            <c:numRef>
              <c:f>MONSOON!$B$2:$B$4</c:f>
              <c:numCache>
                <c:formatCode>General</c:formatCode>
                <c:ptCount val="3"/>
                <c:pt idx="0">
                  <c:v>23.8</c:v>
                </c:pt>
                <c:pt idx="1">
                  <c:v>27.7</c:v>
                </c:pt>
                <c:pt idx="2">
                  <c:v>0</c:v>
                </c:pt>
              </c:numCache>
            </c:numRef>
          </c:xVal>
          <c:yVal>
            <c:numRef>
              <c:f>MONSOON!$C$2:$C$4</c:f>
              <c:numCache>
                <c:formatCode>General</c:formatCode>
                <c:ptCount val="3"/>
                <c:pt idx="0">
                  <c:v>0</c:v>
                </c:pt>
                <c:pt idx="1">
                  <c:v>27.7</c:v>
                </c:pt>
                <c:pt idx="2">
                  <c:v>33.1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4F1F-41F7-87CC-8305E96AC21C}"/>
            </c:ext>
          </c:extLst>
        </c:ser>
        <c:ser>
          <c:idx val="2"/>
          <c:order val="1"/>
          <c:tx>
            <c:v>DO</c:v>
          </c:tx>
          <c:spPr>
            <a:ln w="22225" cap="rnd">
              <a:solidFill>
                <a:schemeClr val="accent3"/>
              </a:solidFill>
              <a:round/>
            </a:ln>
            <a:effectLst/>
          </c:spPr>
          <c:marker>
            <c:symbol val="triangle"/>
            <c:size val="6"/>
            <c:spPr>
              <a:solidFill>
                <a:schemeClr val="accent3"/>
              </a:solidFill>
              <a:ln w="9525">
                <a:solidFill>
                  <a:schemeClr val="accent3"/>
                </a:solidFill>
                <a:round/>
              </a:ln>
              <a:effectLst/>
            </c:spPr>
          </c:marker>
          <c:xVal>
            <c:numRef>
              <c:f>MONSOON!$B$6:$B$8</c:f>
              <c:numCache>
                <c:formatCode>General</c:formatCode>
                <c:ptCount val="3"/>
                <c:pt idx="0">
                  <c:v>6</c:v>
                </c:pt>
                <c:pt idx="1">
                  <c:v>6</c:v>
                </c:pt>
                <c:pt idx="2">
                  <c:v>0</c:v>
                </c:pt>
              </c:numCache>
            </c:numRef>
          </c:xVal>
          <c:yVal>
            <c:numRef>
              <c:f>MONSOON!$C$6:$C$8</c:f>
              <c:numCache>
                <c:formatCode>General</c:formatCode>
                <c:ptCount val="3"/>
                <c:pt idx="0">
                  <c:v>0</c:v>
                </c:pt>
                <c:pt idx="1">
                  <c:v>6</c:v>
                </c:pt>
                <c:pt idx="2">
                  <c:v>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4F1F-41F7-87CC-8305E96AC21C}"/>
            </c:ext>
          </c:extLst>
        </c:ser>
        <c:ser>
          <c:idx val="3"/>
          <c:order val="2"/>
          <c:tx>
            <c:v>NITRATE NITROGEN</c:v>
          </c:tx>
          <c:spPr>
            <a:ln w="22225" cap="rnd">
              <a:solidFill>
                <a:schemeClr val="accent4"/>
              </a:solidFill>
              <a:round/>
            </a:ln>
            <a:effectLst/>
          </c:spPr>
          <c:marker>
            <c:symbol val="x"/>
            <c:size val="6"/>
            <c:spPr>
              <a:noFill/>
              <a:ln w="9525">
                <a:solidFill>
                  <a:schemeClr val="accent4"/>
                </a:solidFill>
                <a:round/>
              </a:ln>
              <a:effectLst/>
            </c:spPr>
          </c:marker>
          <c:xVal>
            <c:numRef>
              <c:f>MONSOON!$B$10:$B$12</c:f>
              <c:numCache>
                <c:formatCode>General</c:formatCode>
                <c:ptCount val="3"/>
                <c:pt idx="0">
                  <c:v>19.5</c:v>
                </c:pt>
                <c:pt idx="1">
                  <c:v>27.6</c:v>
                </c:pt>
                <c:pt idx="2">
                  <c:v>0</c:v>
                </c:pt>
              </c:numCache>
            </c:numRef>
          </c:xVal>
          <c:yVal>
            <c:numRef>
              <c:f>MONSOON!$C$10:$C$12</c:f>
              <c:numCache>
                <c:formatCode>General</c:formatCode>
                <c:ptCount val="3"/>
                <c:pt idx="0">
                  <c:v>0</c:v>
                </c:pt>
                <c:pt idx="1">
                  <c:v>27.6</c:v>
                </c:pt>
                <c:pt idx="2">
                  <c:v>30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4F1F-41F7-87CC-8305E96AC21C}"/>
            </c:ext>
          </c:extLst>
        </c:ser>
        <c:ser>
          <c:idx val="0"/>
          <c:order val="3"/>
          <c:tx>
            <c:v>PHOSPHORUS</c:v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xVal>
            <c:numRef>
              <c:f>MONSOON!$B$14:$B$16</c:f>
              <c:numCache>
                <c:formatCode>General</c:formatCode>
                <c:ptCount val="3"/>
                <c:pt idx="0">
                  <c:v>15.2</c:v>
                </c:pt>
                <c:pt idx="1">
                  <c:v>16.2</c:v>
                </c:pt>
                <c:pt idx="2">
                  <c:v>0</c:v>
                </c:pt>
              </c:numCache>
            </c:numRef>
          </c:xVal>
          <c:yVal>
            <c:numRef>
              <c:f>MONSOON!$C$14:$C$16</c:f>
              <c:numCache>
                <c:formatCode>General</c:formatCode>
                <c:ptCount val="3"/>
                <c:pt idx="0">
                  <c:v>0</c:v>
                </c:pt>
                <c:pt idx="1">
                  <c:v>16.2</c:v>
                </c:pt>
                <c:pt idx="2">
                  <c:v>20.399999999999999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4F1F-41F7-87CC-8305E96AC2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59378120"/>
        <c:axId val="759376944"/>
      </c:scatterChart>
      <c:valAx>
        <c:axId val="7593781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N"/>
                  <a:t>DISTANCE ACROSS THE RIVER </a:t>
                </a:r>
                <a:r>
                  <a:rPr lang="en-IN" cap="none"/>
                  <a:t>(m)</a:t>
                </a:r>
                <a:endParaRPr lang="en-IN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6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759376944"/>
        <c:crosses val="autoZero"/>
        <c:crossBetween val="midCat"/>
      </c:valAx>
      <c:valAx>
        <c:axId val="75937694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6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N"/>
                  <a:t>DISTANCE ALONG THE BANK (</a:t>
                </a:r>
                <a:r>
                  <a:rPr lang="en-IN" cap="none"/>
                  <a:t>m</a:t>
                </a:r>
                <a:r>
                  <a:rPr lang="en-IN"/>
                  <a:t>)</a:t>
                </a:r>
              </a:p>
            </c:rich>
          </c:tx>
          <c:layout>
            <c:manualLayout>
              <c:xMode val="edge"/>
              <c:yMode val="edge"/>
              <c:x val="4.2105263157894736E-2"/>
              <c:y val="2.7532331185874493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6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75937812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37344078083989501"/>
          <c:y val="0.70471916010498692"/>
          <c:w val="0.48259925404061327"/>
          <c:h val="0.2521498449057504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  <c:extLst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015748031496062"/>
          <c:y val="4.8404840484048403E-2"/>
          <c:w val="0.71301235783027117"/>
          <c:h val="0.547944890727043"/>
        </c:manualLayout>
      </c:layout>
      <c:scatterChart>
        <c:scatterStyle val="smoothMarker"/>
        <c:varyColors val="0"/>
        <c:ser>
          <c:idx val="1"/>
          <c:order val="0"/>
          <c:tx>
            <c:v>BOD</c:v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2"/>
              </a:soli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xVal>
            <c:numRef>
              <c:f>POSTMONSOON!$B$2:$B$4</c:f>
              <c:numCache>
                <c:formatCode>General</c:formatCode>
                <c:ptCount val="3"/>
                <c:pt idx="0">
                  <c:v>55.2</c:v>
                </c:pt>
                <c:pt idx="1">
                  <c:v>66.599999999999994</c:v>
                </c:pt>
                <c:pt idx="2">
                  <c:v>0</c:v>
                </c:pt>
              </c:numCache>
            </c:numRef>
          </c:xVal>
          <c:yVal>
            <c:numRef>
              <c:f>POSTMONSOON!$C$2:$C$4</c:f>
              <c:numCache>
                <c:formatCode>General</c:formatCode>
                <c:ptCount val="3"/>
                <c:pt idx="0">
                  <c:v>0</c:v>
                </c:pt>
                <c:pt idx="1">
                  <c:v>66.599999999999994</c:v>
                </c:pt>
                <c:pt idx="2">
                  <c:v>76.400000000000006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90A1-4BCE-85E3-61F6EA35F1FD}"/>
            </c:ext>
          </c:extLst>
        </c:ser>
        <c:ser>
          <c:idx val="2"/>
          <c:order val="1"/>
          <c:tx>
            <c:v>DO</c:v>
          </c:tx>
          <c:spPr>
            <a:ln w="22225" cap="rnd">
              <a:solidFill>
                <a:schemeClr val="accent3"/>
              </a:solidFill>
              <a:round/>
            </a:ln>
            <a:effectLst/>
          </c:spPr>
          <c:marker>
            <c:symbol val="triangle"/>
            <c:size val="6"/>
            <c:spPr>
              <a:solidFill>
                <a:schemeClr val="accent3"/>
              </a:solidFill>
              <a:ln w="9525">
                <a:solidFill>
                  <a:schemeClr val="accent3"/>
                </a:solidFill>
                <a:round/>
              </a:ln>
              <a:effectLst/>
            </c:spPr>
          </c:marker>
          <c:xVal>
            <c:numRef>
              <c:f>POSTMONSOON!$B$6:$B$8</c:f>
              <c:numCache>
                <c:formatCode>General</c:formatCode>
                <c:ptCount val="3"/>
                <c:pt idx="0">
                  <c:v>121.6</c:v>
                </c:pt>
                <c:pt idx="1">
                  <c:v>116.9</c:v>
                </c:pt>
                <c:pt idx="2">
                  <c:v>0</c:v>
                </c:pt>
              </c:numCache>
            </c:numRef>
          </c:xVal>
          <c:yVal>
            <c:numRef>
              <c:f>POSTMONSOON!$C$6:$C$8</c:f>
              <c:numCache>
                <c:formatCode>General</c:formatCode>
                <c:ptCount val="3"/>
                <c:pt idx="0">
                  <c:v>0</c:v>
                </c:pt>
                <c:pt idx="1">
                  <c:v>116.9</c:v>
                </c:pt>
                <c:pt idx="2">
                  <c:v>140.6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90A1-4BCE-85E3-61F6EA35F1FD}"/>
            </c:ext>
          </c:extLst>
        </c:ser>
        <c:ser>
          <c:idx val="3"/>
          <c:order val="2"/>
          <c:tx>
            <c:v>NITRATE NITROGEN</c:v>
          </c:tx>
          <c:spPr>
            <a:ln w="22225" cap="rnd">
              <a:solidFill>
                <a:schemeClr val="accent4"/>
              </a:solidFill>
              <a:round/>
            </a:ln>
            <a:effectLst/>
          </c:spPr>
          <c:marker>
            <c:symbol val="x"/>
            <c:size val="6"/>
            <c:spPr>
              <a:noFill/>
              <a:ln w="9525">
                <a:solidFill>
                  <a:schemeClr val="accent4"/>
                </a:solidFill>
                <a:round/>
              </a:ln>
              <a:effectLst/>
            </c:spPr>
          </c:marker>
          <c:xVal>
            <c:numRef>
              <c:f>POSTMONSOON!$B$10:$B$12</c:f>
              <c:numCache>
                <c:formatCode>General</c:formatCode>
                <c:ptCount val="3"/>
                <c:pt idx="0">
                  <c:v>16.7</c:v>
                </c:pt>
                <c:pt idx="1">
                  <c:v>41.9</c:v>
                </c:pt>
                <c:pt idx="2">
                  <c:v>0</c:v>
                </c:pt>
              </c:numCache>
            </c:numRef>
          </c:xVal>
          <c:yVal>
            <c:numRef>
              <c:f>POSTMONSOON!$C$10:$C$12</c:f>
              <c:numCache>
                <c:formatCode>General</c:formatCode>
                <c:ptCount val="3"/>
                <c:pt idx="0">
                  <c:v>0</c:v>
                </c:pt>
                <c:pt idx="1">
                  <c:v>41.9</c:v>
                </c:pt>
                <c:pt idx="2">
                  <c:v>48.3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90A1-4BCE-85E3-61F6EA35F1FD}"/>
            </c:ext>
          </c:extLst>
        </c:ser>
        <c:ser>
          <c:idx val="0"/>
          <c:order val="3"/>
          <c:tx>
            <c:v>PHOSPHORUS</c:v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xVal>
            <c:numRef>
              <c:f>POSTMONSOON!$B$14:$B$16</c:f>
              <c:numCache>
                <c:formatCode>General</c:formatCode>
                <c:ptCount val="3"/>
                <c:pt idx="0">
                  <c:v>35.200000000000003</c:v>
                </c:pt>
                <c:pt idx="1">
                  <c:v>39.6</c:v>
                </c:pt>
                <c:pt idx="2">
                  <c:v>0</c:v>
                </c:pt>
              </c:numCache>
            </c:numRef>
          </c:xVal>
          <c:yVal>
            <c:numRef>
              <c:f>POSTMONSOON!$C$14:$C$16</c:f>
              <c:numCache>
                <c:formatCode>General</c:formatCode>
                <c:ptCount val="3"/>
                <c:pt idx="0">
                  <c:v>0</c:v>
                </c:pt>
                <c:pt idx="1">
                  <c:v>39.6</c:v>
                </c:pt>
                <c:pt idx="2">
                  <c:v>49.5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90A1-4BCE-85E3-61F6EA35F1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59378512"/>
        <c:axId val="759376160"/>
      </c:scatterChart>
      <c:valAx>
        <c:axId val="75937851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N"/>
                  <a:t>DISTANCE ACROSS THE RIVER </a:t>
                </a:r>
                <a:r>
                  <a:rPr lang="en-IN" cap="none"/>
                  <a:t>(m</a:t>
                </a:r>
                <a:r>
                  <a:rPr lang="en-IN"/>
                  <a:t>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6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759376160"/>
        <c:crosses val="autoZero"/>
        <c:crossBetween val="midCat"/>
      </c:valAx>
      <c:valAx>
        <c:axId val="75937616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6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N"/>
                  <a:t>DISTANCE ALONG THE BANK (</a:t>
                </a:r>
                <a:r>
                  <a:rPr lang="en-IN" cap="none"/>
                  <a:t>m</a:t>
                </a:r>
                <a:r>
                  <a:rPr lang="en-IN"/>
                  <a:t>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6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759378512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29428672767255443"/>
          <c:y val="0.74133312543852814"/>
          <c:w val="0.53095636482939623"/>
          <c:h val="0.221403809672305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  <c:extLst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5218772523900834"/>
          <c:y val="6.1624649859943981E-2"/>
          <c:w val="0.632095521738539"/>
          <c:h val="0.49239021592889126"/>
        </c:manualLayout>
      </c:layout>
      <c:scatterChart>
        <c:scatterStyle val="smoothMarker"/>
        <c:varyColors val="0"/>
        <c:ser>
          <c:idx val="1"/>
          <c:order val="0"/>
          <c:tx>
            <c:v>BOD</c:v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PREMONSOON!$B$2:$B$4</c:f>
              <c:numCache>
                <c:formatCode>General</c:formatCode>
                <c:ptCount val="3"/>
                <c:pt idx="0">
                  <c:v>77.2</c:v>
                </c:pt>
                <c:pt idx="1">
                  <c:v>78.7</c:v>
                </c:pt>
                <c:pt idx="2">
                  <c:v>0</c:v>
                </c:pt>
              </c:numCache>
            </c:numRef>
          </c:xVal>
          <c:yVal>
            <c:numRef>
              <c:f>PREMONSOON!$C$2:$C$4</c:f>
              <c:numCache>
                <c:formatCode>General</c:formatCode>
                <c:ptCount val="3"/>
                <c:pt idx="0">
                  <c:v>0</c:v>
                </c:pt>
                <c:pt idx="1">
                  <c:v>78.7</c:v>
                </c:pt>
                <c:pt idx="2">
                  <c:v>127.1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4399-4851-AD9A-068062AEB39D}"/>
            </c:ext>
          </c:extLst>
        </c:ser>
        <c:ser>
          <c:idx val="3"/>
          <c:order val="1"/>
          <c:tx>
            <c:v>NITRATE NITROGEN</c:v>
          </c:tx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xVal>
            <c:numRef>
              <c:f>PREMONSOON!$B$10:$B$12</c:f>
              <c:numCache>
                <c:formatCode>General</c:formatCode>
                <c:ptCount val="3"/>
                <c:pt idx="0">
                  <c:v>44.2</c:v>
                </c:pt>
                <c:pt idx="1">
                  <c:v>43.8</c:v>
                </c:pt>
                <c:pt idx="2">
                  <c:v>0</c:v>
                </c:pt>
              </c:numCache>
            </c:numRef>
          </c:xVal>
          <c:yVal>
            <c:numRef>
              <c:f>PREMONSOON!$C$10:$C$12</c:f>
              <c:numCache>
                <c:formatCode>General</c:formatCode>
                <c:ptCount val="3"/>
                <c:pt idx="0">
                  <c:v>0</c:v>
                </c:pt>
                <c:pt idx="1">
                  <c:v>43.8</c:v>
                </c:pt>
                <c:pt idx="2">
                  <c:v>67.400000000000006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4399-4851-AD9A-068062AEB39D}"/>
            </c:ext>
          </c:extLst>
        </c:ser>
        <c:ser>
          <c:idx val="4"/>
          <c:order val="2"/>
          <c:tx>
            <c:v>DO</c:v>
          </c:tx>
          <c:spPr>
            <a:ln w="190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xVal>
            <c:numRef>
              <c:f>PREMONSOON!$B$6:$B$8</c:f>
              <c:numCache>
                <c:formatCode>General</c:formatCode>
                <c:ptCount val="3"/>
                <c:pt idx="0">
                  <c:v>85.2</c:v>
                </c:pt>
                <c:pt idx="1">
                  <c:v>76.8</c:v>
                </c:pt>
                <c:pt idx="2">
                  <c:v>0</c:v>
                </c:pt>
              </c:numCache>
            </c:numRef>
          </c:xVal>
          <c:yVal>
            <c:numRef>
              <c:f>PREMONSOON!$C$6:$C$8</c:f>
              <c:numCache>
                <c:formatCode>General</c:formatCode>
                <c:ptCount val="3"/>
                <c:pt idx="0">
                  <c:v>0</c:v>
                </c:pt>
                <c:pt idx="1">
                  <c:v>76.8</c:v>
                </c:pt>
                <c:pt idx="2">
                  <c:v>115.4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4399-4851-AD9A-068062AEB39D}"/>
            </c:ext>
          </c:extLst>
        </c:ser>
        <c:ser>
          <c:idx val="5"/>
          <c:order val="3"/>
          <c:tx>
            <c:v>PHOSPHORUS</c:v>
          </c:tx>
          <c:spPr>
            <a:ln w="190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xVal>
            <c:numRef>
              <c:f>PREMONSOON!$B$14:$B$16</c:f>
              <c:numCache>
                <c:formatCode>General</c:formatCode>
                <c:ptCount val="3"/>
                <c:pt idx="0">
                  <c:v>37.1</c:v>
                </c:pt>
                <c:pt idx="1">
                  <c:v>38.4</c:v>
                </c:pt>
                <c:pt idx="2">
                  <c:v>0</c:v>
                </c:pt>
              </c:numCache>
            </c:numRef>
          </c:xVal>
          <c:yVal>
            <c:numRef>
              <c:f>PREMONSOON!$C$14:$C$16</c:f>
              <c:numCache>
                <c:formatCode>General</c:formatCode>
                <c:ptCount val="3"/>
                <c:pt idx="0">
                  <c:v>0</c:v>
                </c:pt>
                <c:pt idx="1">
                  <c:v>38.4</c:v>
                </c:pt>
                <c:pt idx="2">
                  <c:v>55.1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4399-4851-AD9A-068062AEB39D}"/>
            </c:ext>
          </c:extLst>
        </c:ser>
        <c:ser>
          <c:idx val="0"/>
          <c:order val="4"/>
          <c:tx>
            <c:v>HARDNESS</c:v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PREMONSOON!$B$18:$B$20</c:f>
              <c:numCache>
                <c:formatCode>General</c:formatCode>
                <c:ptCount val="3"/>
              </c:numCache>
            </c:numRef>
          </c:xVal>
          <c:yVal>
            <c:numRef>
              <c:f>PREMONSOON!$C$18:$C$20</c:f>
              <c:numCache>
                <c:formatCode>General</c:formatCode>
                <c:ptCount val="3"/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4399-4851-AD9A-068062AEB3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59376552"/>
        <c:axId val="628950040"/>
      </c:scatterChart>
      <c:valAx>
        <c:axId val="75937655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N"/>
                  <a:t>DISTANCE ACROSS THE RIVER (m)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628950040"/>
        <c:crosses val="autoZero"/>
        <c:crossBetween val="midCat"/>
      </c:valAx>
      <c:valAx>
        <c:axId val="62895004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N"/>
                  <a:t>DISTANCE ALONG THE BANK (m)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759376552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legendEntry>
        <c:idx val="4"/>
        <c:delete val="1"/>
      </c:legendEntry>
      <c:layout>
        <c:manualLayout>
          <c:xMode val="edge"/>
          <c:yMode val="edge"/>
          <c:x val="0.2456751565272218"/>
          <c:y val="0.75423631679067638"/>
          <c:w val="0.62238788086271823"/>
          <c:h val="0.1995689758963615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1175462109789467"/>
          <c:y val="3.3592914948847155E-2"/>
          <c:w val="0.7244155916680628"/>
          <c:h val="0.5183405300143934"/>
        </c:manualLayout>
      </c:layout>
      <c:scatterChart>
        <c:scatterStyle val="smoothMarker"/>
        <c:varyColors val="0"/>
        <c:ser>
          <c:idx val="1"/>
          <c:order val="0"/>
          <c:tx>
            <c:v>BOD</c:v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MONSOON!$B$2:$B$4</c:f>
              <c:numCache>
                <c:formatCode>General</c:formatCode>
                <c:ptCount val="3"/>
                <c:pt idx="0">
                  <c:v>48.3</c:v>
                </c:pt>
                <c:pt idx="1">
                  <c:v>36.1</c:v>
                </c:pt>
                <c:pt idx="2">
                  <c:v>0</c:v>
                </c:pt>
              </c:numCache>
            </c:numRef>
          </c:xVal>
          <c:yVal>
            <c:numRef>
              <c:f>MONSOON!$C$2:$C$4</c:f>
              <c:numCache>
                <c:formatCode>General</c:formatCode>
                <c:ptCount val="3"/>
                <c:pt idx="0">
                  <c:v>0</c:v>
                </c:pt>
                <c:pt idx="1">
                  <c:v>36.1</c:v>
                </c:pt>
                <c:pt idx="2">
                  <c:v>49.3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9874-4FCD-9DEB-C844BD43BD92}"/>
            </c:ext>
          </c:extLst>
        </c:ser>
        <c:ser>
          <c:idx val="2"/>
          <c:order val="1"/>
          <c:tx>
            <c:v>DO</c:v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xVal>
            <c:numRef>
              <c:f>MONSOON!$B$6:$B$8</c:f>
              <c:numCache>
                <c:formatCode>General</c:formatCode>
                <c:ptCount val="3"/>
                <c:pt idx="0">
                  <c:v>27.1</c:v>
                </c:pt>
                <c:pt idx="1">
                  <c:v>28.8</c:v>
                </c:pt>
                <c:pt idx="2">
                  <c:v>0</c:v>
                </c:pt>
              </c:numCache>
            </c:numRef>
          </c:xVal>
          <c:yVal>
            <c:numRef>
              <c:f>MONSOON!$C$6:$C$8</c:f>
              <c:numCache>
                <c:formatCode>General</c:formatCode>
                <c:ptCount val="3"/>
                <c:pt idx="0">
                  <c:v>0</c:v>
                </c:pt>
                <c:pt idx="1">
                  <c:v>28.8</c:v>
                </c:pt>
                <c:pt idx="2">
                  <c:v>39.1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9874-4FCD-9DEB-C844BD43BD92}"/>
            </c:ext>
          </c:extLst>
        </c:ser>
        <c:ser>
          <c:idx val="3"/>
          <c:order val="2"/>
          <c:tx>
            <c:v>NITRATE NITROGEN</c:v>
          </c:tx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xVal>
            <c:numRef>
              <c:f>MONSOON!$B$10:$B$12</c:f>
              <c:numCache>
                <c:formatCode>General</c:formatCode>
                <c:ptCount val="3"/>
                <c:pt idx="0">
                  <c:v>13</c:v>
                </c:pt>
                <c:pt idx="1">
                  <c:v>10.6</c:v>
                </c:pt>
                <c:pt idx="2">
                  <c:v>0</c:v>
                </c:pt>
              </c:numCache>
            </c:numRef>
          </c:xVal>
          <c:yVal>
            <c:numRef>
              <c:f>MONSOON!$C$10:$C$12</c:f>
              <c:numCache>
                <c:formatCode>General</c:formatCode>
                <c:ptCount val="3"/>
                <c:pt idx="0">
                  <c:v>0</c:v>
                </c:pt>
                <c:pt idx="1">
                  <c:v>10.6</c:v>
                </c:pt>
                <c:pt idx="2">
                  <c:v>14.6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9874-4FCD-9DEB-C844BD43BD92}"/>
            </c:ext>
          </c:extLst>
        </c:ser>
        <c:ser>
          <c:idx val="4"/>
          <c:order val="3"/>
          <c:tx>
            <c:v>PHOSPHORUS</c:v>
          </c:tx>
          <c:spPr>
            <a:ln w="190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xVal>
            <c:numRef>
              <c:f>MONSOON!$B$14:$B$16</c:f>
              <c:numCache>
                <c:formatCode>General</c:formatCode>
                <c:ptCount val="3"/>
                <c:pt idx="0">
                  <c:v>22.9</c:v>
                </c:pt>
                <c:pt idx="1">
                  <c:v>22.4</c:v>
                </c:pt>
                <c:pt idx="2">
                  <c:v>0</c:v>
                </c:pt>
              </c:numCache>
            </c:numRef>
          </c:xVal>
          <c:yVal>
            <c:numRef>
              <c:f>MONSOON!$C$14:$C$16</c:f>
              <c:numCache>
                <c:formatCode>General</c:formatCode>
                <c:ptCount val="3"/>
                <c:pt idx="0">
                  <c:v>0</c:v>
                </c:pt>
                <c:pt idx="1">
                  <c:v>22.4</c:v>
                </c:pt>
                <c:pt idx="2">
                  <c:v>33.200000000000003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9874-4FCD-9DEB-C844BD43BD92}"/>
            </c:ext>
          </c:extLst>
        </c:ser>
        <c:ser>
          <c:idx val="0"/>
          <c:order val="4"/>
          <c:tx>
            <c:v>HARDNESS</c:v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MONSOON!$B$18:$B$20</c:f>
              <c:numCache>
                <c:formatCode>General</c:formatCode>
                <c:ptCount val="3"/>
              </c:numCache>
            </c:numRef>
          </c:xVal>
          <c:yVal>
            <c:numRef>
              <c:f>MONSOON!$C$18:$C$20</c:f>
              <c:numCache>
                <c:formatCode>General</c:formatCode>
                <c:ptCount val="3"/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9874-4FCD-9DEB-C844BD43BD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28947296"/>
        <c:axId val="628948864"/>
      </c:scatterChart>
      <c:valAx>
        <c:axId val="62894729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N"/>
                  <a:t>DISTANCE ACROSS THE RIVER (m)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628948864"/>
        <c:crosses val="autoZero"/>
        <c:crossBetween val="midCat"/>
      </c:valAx>
      <c:valAx>
        <c:axId val="62894886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N"/>
                  <a:t>DISTANCE ALONG THE BANK (m)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628947296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legendEntry>
        <c:idx val="4"/>
        <c:delete val="1"/>
      </c:legendEntry>
      <c:layout>
        <c:manualLayout>
          <c:xMode val="edge"/>
          <c:yMode val="edge"/>
          <c:x val="0.22247959914101648"/>
          <c:y val="0.79081165990614821"/>
          <c:w val="0.58402233165670336"/>
          <c:h val="0.1652190023561632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3715982870562233"/>
          <c:y val="6.8522315456471666E-2"/>
          <c:w val="0.68096882626513788"/>
          <c:h val="0.50897389011207728"/>
        </c:manualLayout>
      </c:layout>
      <c:scatterChart>
        <c:scatterStyle val="smoothMarker"/>
        <c:varyColors val="0"/>
        <c:ser>
          <c:idx val="1"/>
          <c:order val="0"/>
          <c:tx>
            <c:v>BOD</c:v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2"/>
              </a:soli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xVal>
            <c:numRef>
              <c:f>POSTMONSOON!$B$2:$B$4</c:f>
              <c:numCache>
                <c:formatCode>General</c:formatCode>
                <c:ptCount val="3"/>
                <c:pt idx="0">
                  <c:v>40.200000000000003</c:v>
                </c:pt>
                <c:pt idx="1">
                  <c:v>39.9</c:v>
                </c:pt>
                <c:pt idx="2">
                  <c:v>0</c:v>
                </c:pt>
              </c:numCache>
            </c:numRef>
          </c:xVal>
          <c:yVal>
            <c:numRef>
              <c:f>POSTMONSOON!$C$2:$C$4</c:f>
              <c:numCache>
                <c:formatCode>General</c:formatCode>
                <c:ptCount val="3"/>
                <c:pt idx="0">
                  <c:v>0</c:v>
                </c:pt>
                <c:pt idx="1">
                  <c:v>39.9</c:v>
                </c:pt>
                <c:pt idx="2">
                  <c:v>56.6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30EF-4C2E-951F-8978FC4EBDA5}"/>
            </c:ext>
          </c:extLst>
        </c:ser>
        <c:ser>
          <c:idx val="2"/>
          <c:order val="1"/>
          <c:tx>
            <c:v>DO</c:v>
          </c:tx>
          <c:spPr>
            <a:ln w="22225" cap="rnd">
              <a:solidFill>
                <a:schemeClr val="accent3"/>
              </a:solidFill>
              <a:round/>
            </a:ln>
            <a:effectLst/>
          </c:spPr>
          <c:marker>
            <c:symbol val="triangle"/>
            <c:size val="6"/>
            <c:spPr>
              <a:solidFill>
                <a:schemeClr val="accent3"/>
              </a:solidFill>
              <a:ln w="9525">
                <a:solidFill>
                  <a:schemeClr val="accent3"/>
                </a:solidFill>
                <a:round/>
              </a:ln>
              <a:effectLst/>
            </c:spPr>
          </c:marker>
          <c:xVal>
            <c:numRef>
              <c:f>POSTMONSOON!$B$6:$B$8</c:f>
              <c:numCache>
                <c:formatCode>General</c:formatCode>
                <c:ptCount val="3"/>
                <c:pt idx="0">
                  <c:v>84</c:v>
                </c:pt>
                <c:pt idx="1">
                  <c:v>73.400000000000006</c:v>
                </c:pt>
                <c:pt idx="2">
                  <c:v>0</c:v>
                </c:pt>
              </c:numCache>
            </c:numRef>
          </c:xVal>
          <c:yVal>
            <c:numRef>
              <c:f>POSTMONSOON!$C$6:$C$8</c:f>
              <c:numCache>
                <c:formatCode>General</c:formatCode>
                <c:ptCount val="3"/>
                <c:pt idx="0">
                  <c:v>0</c:v>
                </c:pt>
                <c:pt idx="1">
                  <c:v>73.400000000000006</c:v>
                </c:pt>
                <c:pt idx="2">
                  <c:v>122.9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30EF-4C2E-951F-8978FC4EBDA5}"/>
            </c:ext>
          </c:extLst>
        </c:ser>
        <c:ser>
          <c:idx val="3"/>
          <c:order val="2"/>
          <c:tx>
            <c:v>NITRATE NITROGEN</c:v>
          </c:tx>
          <c:spPr>
            <a:ln w="22225" cap="rnd">
              <a:solidFill>
                <a:schemeClr val="accent4"/>
              </a:solidFill>
              <a:round/>
            </a:ln>
            <a:effectLst/>
          </c:spPr>
          <c:marker>
            <c:symbol val="x"/>
            <c:size val="6"/>
            <c:spPr>
              <a:noFill/>
              <a:ln w="9525">
                <a:solidFill>
                  <a:schemeClr val="accent4"/>
                </a:solidFill>
                <a:round/>
              </a:ln>
              <a:effectLst/>
            </c:spPr>
          </c:marker>
          <c:xVal>
            <c:numRef>
              <c:f>POSTMONSOON!$B$10:$B$12</c:f>
              <c:numCache>
                <c:formatCode>General</c:formatCode>
                <c:ptCount val="3"/>
                <c:pt idx="0">
                  <c:v>23.8</c:v>
                </c:pt>
                <c:pt idx="1">
                  <c:v>23.8</c:v>
                </c:pt>
                <c:pt idx="2">
                  <c:v>0</c:v>
                </c:pt>
              </c:numCache>
            </c:numRef>
          </c:xVal>
          <c:yVal>
            <c:numRef>
              <c:f>POSTMONSOON!$C$10:$C$12</c:f>
              <c:numCache>
                <c:formatCode>General</c:formatCode>
                <c:ptCount val="3"/>
                <c:pt idx="0">
                  <c:v>0</c:v>
                </c:pt>
                <c:pt idx="1">
                  <c:v>23.8</c:v>
                </c:pt>
                <c:pt idx="2">
                  <c:v>31.9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30EF-4C2E-951F-8978FC4EBDA5}"/>
            </c:ext>
          </c:extLst>
        </c:ser>
        <c:ser>
          <c:idx val="0"/>
          <c:order val="3"/>
          <c:tx>
            <c:v>PHOSPHORUS</c:v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xVal>
            <c:numRef>
              <c:f>POSTMONSOON!$B$14:$B$16</c:f>
              <c:numCache>
                <c:formatCode>General</c:formatCode>
                <c:ptCount val="3"/>
                <c:pt idx="0">
                  <c:v>27</c:v>
                </c:pt>
                <c:pt idx="1">
                  <c:v>28</c:v>
                </c:pt>
                <c:pt idx="2">
                  <c:v>0</c:v>
                </c:pt>
              </c:numCache>
            </c:numRef>
          </c:xVal>
          <c:yVal>
            <c:numRef>
              <c:f>POSTMONSOON!$C$14:$C$16</c:f>
              <c:numCache>
                <c:formatCode>General</c:formatCode>
                <c:ptCount val="3"/>
                <c:pt idx="0">
                  <c:v>0</c:v>
                </c:pt>
                <c:pt idx="1">
                  <c:v>28</c:v>
                </c:pt>
                <c:pt idx="2">
                  <c:v>38.4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30EF-4C2E-951F-8978FC4EBD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28948472"/>
        <c:axId val="628950432"/>
      </c:scatterChart>
      <c:valAx>
        <c:axId val="62894847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N"/>
                  <a:t>DISTANCE ACROSS THE RIVER (</a:t>
                </a:r>
                <a:r>
                  <a:rPr lang="en-IN" cap="none"/>
                  <a:t>m</a:t>
                </a:r>
                <a:r>
                  <a:rPr lang="en-IN"/>
                  <a:t>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6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628950432"/>
        <c:crosses val="autoZero"/>
        <c:crossBetween val="midCat"/>
      </c:valAx>
      <c:valAx>
        <c:axId val="62895043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6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 </a:t>
                </a:r>
                <a:endParaRPr lang="en-IN"/>
              </a:p>
              <a:p>
                <a:pPr>
                  <a:defRPr/>
                </a:pPr>
                <a:r>
                  <a:rPr lang="en-IN"/>
                  <a:t>DISTANCE ALONG THE BANK (</a:t>
                </a:r>
                <a:r>
                  <a:rPr lang="en-IN" cap="none"/>
                  <a:t>m</a:t>
                </a:r>
                <a:r>
                  <a:rPr lang="en-IN"/>
                  <a:t>)</a:t>
                </a:r>
              </a:p>
            </c:rich>
          </c:tx>
          <c:layout>
            <c:manualLayout>
              <c:xMode val="edge"/>
              <c:yMode val="edge"/>
              <c:x val="2.6764286043191969E-2"/>
              <c:y val="0.1305434687962582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6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628948472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27589771539165697"/>
          <c:y val="0.7674918834197858"/>
          <c:w val="0.66536261914629091"/>
          <c:h val="0.183257827368735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  <c:extLst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295890793480885"/>
          <c:y val="4.2544341278882611E-2"/>
          <c:w val="0.69283426753037469"/>
          <c:h val="0.59756243802857978"/>
        </c:manualLayout>
      </c:layout>
      <c:scatterChart>
        <c:scatterStyle val="smoothMarker"/>
        <c:varyColors val="0"/>
        <c:ser>
          <c:idx val="1"/>
          <c:order val="0"/>
          <c:tx>
            <c:v>CIRCULAR CANAL</c:v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2"/>
              </a:soli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xVal>
            <c:numRef>
              <c:f>PREMONSOON!$B$2:$B$4</c:f>
              <c:numCache>
                <c:formatCode>General</c:formatCode>
                <c:ptCount val="3"/>
                <c:pt idx="0">
                  <c:v>71.099999999999994</c:v>
                </c:pt>
                <c:pt idx="1">
                  <c:v>81</c:v>
                </c:pt>
                <c:pt idx="2">
                  <c:v>0</c:v>
                </c:pt>
              </c:numCache>
            </c:numRef>
          </c:xVal>
          <c:yVal>
            <c:numRef>
              <c:f>PREMONSOON!$C$2:$C$4</c:f>
              <c:numCache>
                <c:formatCode>General</c:formatCode>
                <c:ptCount val="3"/>
                <c:pt idx="0">
                  <c:v>0</c:v>
                </c:pt>
                <c:pt idx="1">
                  <c:v>81</c:v>
                </c:pt>
                <c:pt idx="2">
                  <c:v>128.69999999999999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644D-42C9-BC34-CAA01EB3C605}"/>
            </c:ext>
          </c:extLst>
        </c:ser>
        <c:ser>
          <c:idx val="2"/>
          <c:order val="1"/>
          <c:tx>
            <c:v>GHUSURI</c:v>
          </c:tx>
          <c:spPr>
            <a:ln w="22225" cap="rnd">
              <a:solidFill>
                <a:schemeClr val="accent3"/>
              </a:solidFill>
              <a:round/>
            </a:ln>
            <a:effectLst/>
          </c:spPr>
          <c:marker>
            <c:symbol val="triangle"/>
            <c:size val="6"/>
            <c:spPr>
              <a:solidFill>
                <a:schemeClr val="accent3"/>
              </a:solidFill>
              <a:ln w="9525">
                <a:solidFill>
                  <a:schemeClr val="accent3"/>
                </a:solidFill>
                <a:round/>
              </a:ln>
              <a:effectLst/>
            </c:spPr>
          </c:marker>
          <c:xVal>
            <c:numRef>
              <c:f>PREMONSOON!$B$6:$B$8</c:f>
              <c:numCache>
                <c:formatCode>General</c:formatCode>
                <c:ptCount val="3"/>
                <c:pt idx="0">
                  <c:v>36.700000000000003</c:v>
                </c:pt>
                <c:pt idx="1">
                  <c:v>33.5</c:v>
                </c:pt>
                <c:pt idx="2">
                  <c:v>0</c:v>
                </c:pt>
              </c:numCache>
            </c:numRef>
          </c:xVal>
          <c:yVal>
            <c:numRef>
              <c:f>PREMONSOON!$C$6:$C$8</c:f>
              <c:numCache>
                <c:formatCode>General</c:formatCode>
                <c:ptCount val="3"/>
                <c:pt idx="0">
                  <c:v>0</c:v>
                </c:pt>
                <c:pt idx="1">
                  <c:v>33.5</c:v>
                </c:pt>
                <c:pt idx="2">
                  <c:v>45.8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644D-42C9-BC34-CAA01EB3C605}"/>
            </c:ext>
          </c:extLst>
        </c:ser>
        <c:ser>
          <c:idx val="3"/>
          <c:order val="2"/>
          <c:tx>
            <c:v>DAKHINESWAR CANAL</c:v>
          </c:tx>
          <c:spPr>
            <a:ln w="22225" cap="rnd">
              <a:solidFill>
                <a:schemeClr val="accent4"/>
              </a:solidFill>
              <a:round/>
            </a:ln>
            <a:effectLst/>
          </c:spPr>
          <c:marker>
            <c:symbol val="x"/>
            <c:size val="6"/>
            <c:spPr>
              <a:noFill/>
              <a:ln w="9525">
                <a:solidFill>
                  <a:schemeClr val="accent4"/>
                </a:solidFill>
                <a:round/>
              </a:ln>
              <a:effectLst/>
            </c:spPr>
          </c:marker>
          <c:xVal>
            <c:numRef>
              <c:f>PREMONSOON!$B$10:$B$12</c:f>
              <c:numCache>
                <c:formatCode>General</c:formatCode>
                <c:ptCount val="3"/>
                <c:pt idx="0">
                  <c:v>75.599999999999994</c:v>
                </c:pt>
                <c:pt idx="1">
                  <c:v>78.2</c:v>
                </c:pt>
                <c:pt idx="2">
                  <c:v>0</c:v>
                </c:pt>
              </c:numCache>
            </c:numRef>
          </c:xVal>
          <c:yVal>
            <c:numRef>
              <c:f>PREMONSOON!$C$10:$C$12</c:f>
              <c:numCache>
                <c:formatCode>General</c:formatCode>
                <c:ptCount val="3"/>
                <c:pt idx="0">
                  <c:v>0</c:v>
                </c:pt>
                <c:pt idx="1">
                  <c:v>78.2</c:v>
                </c:pt>
                <c:pt idx="2">
                  <c:v>90.9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644D-42C9-BC34-CAA01EB3C605}"/>
            </c:ext>
          </c:extLst>
        </c:ser>
        <c:ser>
          <c:idx val="4"/>
          <c:order val="3"/>
          <c:tx>
            <c:v>BALLYKHAL</c:v>
          </c:tx>
          <c:spPr>
            <a:ln w="22225" cap="rnd">
              <a:solidFill>
                <a:schemeClr val="accent5"/>
              </a:solidFill>
              <a:round/>
            </a:ln>
            <a:effectLst/>
          </c:spPr>
          <c:marker>
            <c:symbol val="star"/>
            <c:size val="6"/>
            <c:spPr>
              <a:noFill/>
              <a:ln w="9525">
                <a:solidFill>
                  <a:schemeClr val="accent5"/>
                </a:solidFill>
                <a:round/>
              </a:ln>
              <a:effectLst/>
            </c:spPr>
          </c:marker>
          <c:xVal>
            <c:numRef>
              <c:f>PREMONSOON!$B$14:$B$16</c:f>
              <c:numCache>
                <c:formatCode>General</c:formatCode>
                <c:ptCount val="3"/>
                <c:pt idx="0">
                  <c:v>69.900000000000006</c:v>
                </c:pt>
                <c:pt idx="1">
                  <c:v>91.3</c:v>
                </c:pt>
                <c:pt idx="2">
                  <c:v>0</c:v>
                </c:pt>
              </c:numCache>
            </c:numRef>
          </c:xVal>
          <c:yVal>
            <c:numRef>
              <c:f>PREMONSOON!$C$14:$C$16</c:f>
              <c:numCache>
                <c:formatCode>General</c:formatCode>
                <c:ptCount val="3"/>
                <c:pt idx="0">
                  <c:v>0</c:v>
                </c:pt>
                <c:pt idx="1">
                  <c:v>91.3</c:v>
                </c:pt>
                <c:pt idx="2">
                  <c:v>138.4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644D-42C9-BC34-CAA01EB3C605}"/>
            </c:ext>
          </c:extLst>
        </c:ser>
        <c:ser>
          <c:idx val="0"/>
          <c:order val="4"/>
          <c:tx>
            <c:v>KHARDAH KHAL</c:v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xVal>
            <c:numRef>
              <c:f>PREMONSOON!$B$18:$B$20</c:f>
              <c:numCache>
                <c:formatCode>General</c:formatCode>
                <c:ptCount val="3"/>
                <c:pt idx="0">
                  <c:v>77.2</c:v>
                </c:pt>
                <c:pt idx="1">
                  <c:v>78.7</c:v>
                </c:pt>
                <c:pt idx="2">
                  <c:v>0</c:v>
                </c:pt>
              </c:numCache>
            </c:numRef>
          </c:xVal>
          <c:yVal>
            <c:numRef>
              <c:f>PREMONSOON!$C$18:$C$20</c:f>
              <c:numCache>
                <c:formatCode>General</c:formatCode>
                <c:ptCount val="3"/>
                <c:pt idx="0">
                  <c:v>0</c:v>
                </c:pt>
                <c:pt idx="1">
                  <c:v>78.7</c:v>
                </c:pt>
                <c:pt idx="2">
                  <c:v>127.1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644D-42C9-BC34-CAA01EB3C6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28948080"/>
        <c:axId val="628944944"/>
      </c:scatterChart>
      <c:valAx>
        <c:axId val="62894808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IN"/>
                  <a:t>DISTANCE ACROSS THE RIVER (m)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628944944"/>
        <c:crosses val="autoZero"/>
        <c:crossBetween val="midCat"/>
      </c:valAx>
      <c:valAx>
        <c:axId val="628944944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IN"/>
                  <a:t>DISTANCE ALONG THE BANK (m)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62894808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7.1767897699656233E-2"/>
          <c:y val="0.81369587109768404"/>
          <c:w val="0.92823210230034359"/>
          <c:h val="0.1863043161271508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>
              <a:solidFill>
                <a:sysClr val="windowText" lastClr="000000"/>
              </a:solidFill>
            </a:defRPr>
          </a:pPr>
          <a:endParaRPr lang="en-US"/>
        </a:p>
      </c:txPr>
    </c:legend>
    <c:plotVisOnly val="1"/>
    <c:dispBlanksAs val="gap"/>
    <c:showDLblsOverMax val="0"/>
    <c:extLst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981195071379802"/>
          <c:y val="4.8911533117183888E-2"/>
          <c:w val="0.75534672899316979"/>
          <c:h val="0.58047477398658498"/>
        </c:manualLayout>
      </c:layout>
      <c:scatterChart>
        <c:scatterStyle val="smoothMarker"/>
        <c:varyColors val="0"/>
        <c:ser>
          <c:idx val="1"/>
          <c:order val="0"/>
          <c:tx>
            <c:v>CIRCULAR CANAL</c:v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2"/>
              </a:soli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xVal>
            <c:numRef>
              <c:f>MONSOON!$B$2:$B$4</c:f>
              <c:numCache>
                <c:formatCode>General</c:formatCode>
                <c:ptCount val="3"/>
                <c:pt idx="0">
                  <c:v>50</c:v>
                </c:pt>
                <c:pt idx="1">
                  <c:v>67.8</c:v>
                </c:pt>
                <c:pt idx="2">
                  <c:v>0</c:v>
                </c:pt>
              </c:numCache>
            </c:numRef>
          </c:xVal>
          <c:yVal>
            <c:numRef>
              <c:f>MONSOON!$C$2:$C$4</c:f>
              <c:numCache>
                <c:formatCode>General</c:formatCode>
                <c:ptCount val="3"/>
                <c:pt idx="0">
                  <c:v>0</c:v>
                </c:pt>
                <c:pt idx="1">
                  <c:v>67.8</c:v>
                </c:pt>
                <c:pt idx="2">
                  <c:v>80.5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CC8C-4ED6-9AEB-4288C448501D}"/>
            </c:ext>
          </c:extLst>
        </c:ser>
        <c:ser>
          <c:idx val="2"/>
          <c:order val="1"/>
          <c:tx>
            <c:v>GHUSURI</c:v>
          </c:tx>
          <c:spPr>
            <a:ln w="22225" cap="rnd">
              <a:solidFill>
                <a:schemeClr val="accent3"/>
              </a:solidFill>
              <a:round/>
            </a:ln>
            <a:effectLst/>
          </c:spPr>
          <c:marker>
            <c:symbol val="triangle"/>
            <c:size val="6"/>
            <c:spPr>
              <a:solidFill>
                <a:schemeClr val="accent3"/>
              </a:solidFill>
              <a:ln w="9525">
                <a:solidFill>
                  <a:schemeClr val="accent3"/>
                </a:solidFill>
                <a:round/>
              </a:ln>
              <a:effectLst/>
            </c:spPr>
          </c:marker>
          <c:xVal>
            <c:numRef>
              <c:f>MONSOON!$B$6:$B$8</c:f>
              <c:numCache>
                <c:formatCode>General</c:formatCode>
                <c:ptCount val="3"/>
                <c:pt idx="0">
                  <c:v>14.7</c:v>
                </c:pt>
                <c:pt idx="1">
                  <c:v>20.2</c:v>
                </c:pt>
                <c:pt idx="2">
                  <c:v>0</c:v>
                </c:pt>
              </c:numCache>
            </c:numRef>
          </c:xVal>
          <c:yVal>
            <c:numRef>
              <c:f>MONSOON!$C$6:$C$8</c:f>
              <c:numCache>
                <c:formatCode>General</c:formatCode>
                <c:ptCount val="3"/>
                <c:pt idx="0">
                  <c:v>0</c:v>
                </c:pt>
                <c:pt idx="1">
                  <c:v>20.2</c:v>
                </c:pt>
                <c:pt idx="2">
                  <c:v>31.2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CC8C-4ED6-9AEB-4288C448501D}"/>
            </c:ext>
          </c:extLst>
        </c:ser>
        <c:ser>
          <c:idx val="3"/>
          <c:order val="2"/>
          <c:tx>
            <c:v>DAKHINESWAR CANAL </c:v>
          </c:tx>
          <c:spPr>
            <a:ln w="22225" cap="rnd">
              <a:solidFill>
                <a:schemeClr val="accent4"/>
              </a:solidFill>
              <a:round/>
            </a:ln>
            <a:effectLst/>
          </c:spPr>
          <c:marker>
            <c:symbol val="x"/>
            <c:size val="6"/>
            <c:spPr>
              <a:noFill/>
              <a:ln w="9525">
                <a:solidFill>
                  <a:schemeClr val="accent4"/>
                </a:solidFill>
                <a:round/>
              </a:ln>
              <a:effectLst/>
            </c:spPr>
          </c:marker>
          <c:xVal>
            <c:numRef>
              <c:f>MONSOON!$B$10:$B$12</c:f>
              <c:numCache>
                <c:formatCode>General</c:formatCode>
                <c:ptCount val="3"/>
                <c:pt idx="0">
                  <c:v>1.5</c:v>
                </c:pt>
                <c:pt idx="1">
                  <c:v>15.1</c:v>
                </c:pt>
                <c:pt idx="2">
                  <c:v>0</c:v>
                </c:pt>
              </c:numCache>
            </c:numRef>
          </c:xVal>
          <c:yVal>
            <c:numRef>
              <c:f>MONSOON!$C$10:$C$12</c:f>
              <c:numCache>
                <c:formatCode>General</c:formatCode>
                <c:ptCount val="3"/>
                <c:pt idx="0">
                  <c:v>0</c:v>
                </c:pt>
                <c:pt idx="1">
                  <c:v>15.1</c:v>
                </c:pt>
                <c:pt idx="2">
                  <c:v>16.2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CC8C-4ED6-9AEB-4288C448501D}"/>
            </c:ext>
          </c:extLst>
        </c:ser>
        <c:ser>
          <c:idx val="4"/>
          <c:order val="3"/>
          <c:tx>
            <c:v>BALLYKHAL</c:v>
          </c:tx>
          <c:spPr>
            <a:ln w="22225" cap="rnd">
              <a:solidFill>
                <a:schemeClr val="accent5"/>
              </a:solidFill>
              <a:round/>
            </a:ln>
            <a:effectLst/>
          </c:spPr>
          <c:marker>
            <c:symbol val="star"/>
            <c:size val="6"/>
            <c:spPr>
              <a:noFill/>
              <a:ln w="9525">
                <a:solidFill>
                  <a:schemeClr val="accent5"/>
                </a:solidFill>
                <a:round/>
              </a:ln>
              <a:effectLst/>
            </c:spPr>
          </c:marker>
          <c:xVal>
            <c:numRef>
              <c:f>MONSOON!$B$14:$B$16</c:f>
              <c:numCache>
                <c:formatCode>General</c:formatCode>
                <c:ptCount val="3"/>
                <c:pt idx="0">
                  <c:v>23.8</c:v>
                </c:pt>
                <c:pt idx="1">
                  <c:v>27.7</c:v>
                </c:pt>
                <c:pt idx="2">
                  <c:v>0</c:v>
                </c:pt>
              </c:numCache>
            </c:numRef>
          </c:xVal>
          <c:yVal>
            <c:numRef>
              <c:f>MONSOON!$C$14:$C$16</c:f>
              <c:numCache>
                <c:formatCode>General</c:formatCode>
                <c:ptCount val="3"/>
                <c:pt idx="0">
                  <c:v>0</c:v>
                </c:pt>
                <c:pt idx="1">
                  <c:v>27.7</c:v>
                </c:pt>
                <c:pt idx="2">
                  <c:v>33.1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CC8C-4ED6-9AEB-4288C448501D}"/>
            </c:ext>
          </c:extLst>
        </c:ser>
        <c:ser>
          <c:idx val="0"/>
          <c:order val="4"/>
          <c:tx>
            <c:v>KHARDAH KHAL</c:v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xVal>
            <c:numRef>
              <c:f>MONSOON!$B$18:$B$20</c:f>
              <c:numCache>
                <c:formatCode>General</c:formatCode>
                <c:ptCount val="3"/>
                <c:pt idx="0">
                  <c:v>48.3</c:v>
                </c:pt>
                <c:pt idx="1">
                  <c:v>36.1</c:v>
                </c:pt>
                <c:pt idx="2">
                  <c:v>0</c:v>
                </c:pt>
              </c:numCache>
            </c:numRef>
          </c:xVal>
          <c:yVal>
            <c:numRef>
              <c:f>MONSOON!$C$18:$C$20</c:f>
              <c:numCache>
                <c:formatCode>General</c:formatCode>
                <c:ptCount val="3"/>
                <c:pt idx="0">
                  <c:v>0</c:v>
                </c:pt>
                <c:pt idx="1">
                  <c:v>36.1</c:v>
                </c:pt>
                <c:pt idx="2">
                  <c:v>49.3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CC8C-4ED6-9AEB-4288C44850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28946904"/>
        <c:axId val="628950824"/>
      </c:scatterChart>
      <c:valAx>
        <c:axId val="62894690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IN"/>
                  <a:t>DISTANCE ACROSS THE RIVER (m)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628950824"/>
        <c:crosses val="autoZero"/>
        <c:crossBetween val="midCat"/>
      </c:valAx>
      <c:valAx>
        <c:axId val="628950824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IN"/>
                  <a:t>DISTANCE ALONG THE BANK (m)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62894690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"/>
          <c:y val="0.82711864406779667"/>
          <c:w val="1"/>
          <c:h val="0.17101294541572143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en-US"/>
        </a:p>
      </c:txPr>
    </c:legend>
    <c:plotVisOnly val="1"/>
    <c:dispBlanksAs val="gap"/>
    <c:showDLblsOverMax val="0"/>
    <c:extLst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3388241043198008"/>
          <c:y val="5.9626370233132622E-2"/>
          <c:w val="0.6996233154638456"/>
          <c:h val="0.55396488772236807"/>
        </c:manualLayout>
      </c:layout>
      <c:scatterChart>
        <c:scatterStyle val="smoothMarker"/>
        <c:varyColors val="0"/>
        <c:ser>
          <c:idx val="1"/>
          <c:order val="0"/>
          <c:tx>
            <c:v>CIRCULAR CANAL</c:v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2"/>
              </a:soli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xVal>
            <c:numRef>
              <c:f>POSTMONSOON!$C$2:$C$4</c:f>
              <c:numCache>
                <c:formatCode>General</c:formatCode>
                <c:ptCount val="3"/>
                <c:pt idx="0">
                  <c:v>52.8</c:v>
                </c:pt>
                <c:pt idx="1">
                  <c:v>72.099999999999994</c:v>
                </c:pt>
                <c:pt idx="2">
                  <c:v>0</c:v>
                </c:pt>
              </c:numCache>
            </c:numRef>
          </c:xVal>
          <c:yVal>
            <c:numRef>
              <c:f>POSTMONSOON!$D$2:$D$4</c:f>
              <c:numCache>
                <c:formatCode>General</c:formatCode>
                <c:ptCount val="3"/>
                <c:pt idx="0">
                  <c:v>0</c:v>
                </c:pt>
                <c:pt idx="1">
                  <c:v>72.099999999999994</c:v>
                </c:pt>
                <c:pt idx="2">
                  <c:v>88.8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F232-4555-A139-96AA0DCB65D7}"/>
            </c:ext>
          </c:extLst>
        </c:ser>
        <c:ser>
          <c:idx val="2"/>
          <c:order val="1"/>
          <c:tx>
            <c:v>GHUSURI</c:v>
          </c:tx>
          <c:spPr>
            <a:ln w="22225" cap="rnd">
              <a:solidFill>
                <a:schemeClr val="accent3"/>
              </a:solidFill>
              <a:round/>
            </a:ln>
            <a:effectLst/>
          </c:spPr>
          <c:marker>
            <c:symbol val="triangle"/>
            <c:size val="6"/>
            <c:spPr>
              <a:solidFill>
                <a:schemeClr val="accent3"/>
              </a:solidFill>
              <a:ln w="9525">
                <a:solidFill>
                  <a:schemeClr val="accent3"/>
                </a:solidFill>
                <a:round/>
              </a:ln>
              <a:effectLst/>
            </c:spPr>
          </c:marker>
          <c:xVal>
            <c:numRef>
              <c:f>POSTMONSOON!$C$6:$C$8</c:f>
              <c:numCache>
                <c:formatCode>General</c:formatCode>
                <c:ptCount val="3"/>
                <c:pt idx="0">
                  <c:v>27.3</c:v>
                </c:pt>
                <c:pt idx="1">
                  <c:v>32.300000000000004</c:v>
                </c:pt>
                <c:pt idx="2">
                  <c:v>0</c:v>
                </c:pt>
              </c:numCache>
            </c:numRef>
          </c:xVal>
          <c:yVal>
            <c:numRef>
              <c:f>POSTMONSOON!$D$6:$D$8</c:f>
              <c:numCache>
                <c:formatCode>General</c:formatCode>
                <c:ptCount val="3"/>
                <c:pt idx="0">
                  <c:v>0</c:v>
                </c:pt>
                <c:pt idx="1">
                  <c:v>32.300000000000004</c:v>
                </c:pt>
                <c:pt idx="2">
                  <c:v>38.1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F232-4555-A139-96AA0DCB65D7}"/>
            </c:ext>
          </c:extLst>
        </c:ser>
        <c:ser>
          <c:idx val="3"/>
          <c:order val="2"/>
          <c:tx>
            <c:v>DAKHINESWAR CANAL</c:v>
          </c:tx>
          <c:spPr>
            <a:ln w="22225" cap="rnd">
              <a:solidFill>
                <a:schemeClr val="accent4"/>
              </a:solidFill>
              <a:round/>
            </a:ln>
            <a:effectLst/>
          </c:spPr>
          <c:marker>
            <c:symbol val="x"/>
            <c:size val="6"/>
            <c:spPr>
              <a:noFill/>
              <a:ln w="9525">
                <a:solidFill>
                  <a:schemeClr val="accent4"/>
                </a:solidFill>
                <a:round/>
              </a:ln>
              <a:effectLst/>
            </c:spPr>
          </c:marker>
          <c:xVal>
            <c:numRef>
              <c:f>POSTMONSOON!$C$10:$C$12</c:f>
              <c:numCache>
                <c:formatCode>General</c:formatCode>
                <c:ptCount val="3"/>
                <c:pt idx="0">
                  <c:v>29.5</c:v>
                </c:pt>
                <c:pt idx="1">
                  <c:v>29.4</c:v>
                </c:pt>
                <c:pt idx="2">
                  <c:v>0</c:v>
                </c:pt>
              </c:numCache>
            </c:numRef>
          </c:xVal>
          <c:yVal>
            <c:numRef>
              <c:f>POSTMONSOON!$D$10:$D$12</c:f>
              <c:numCache>
                <c:formatCode>General</c:formatCode>
                <c:ptCount val="3"/>
                <c:pt idx="0">
                  <c:v>0</c:v>
                </c:pt>
                <c:pt idx="1">
                  <c:v>29.4</c:v>
                </c:pt>
                <c:pt idx="2">
                  <c:v>46.1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F232-4555-A139-96AA0DCB65D7}"/>
            </c:ext>
          </c:extLst>
        </c:ser>
        <c:ser>
          <c:idx val="4"/>
          <c:order val="3"/>
          <c:tx>
            <c:v>BALLYKHAL</c:v>
          </c:tx>
          <c:spPr>
            <a:ln w="22225" cap="rnd">
              <a:solidFill>
                <a:schemeClr val="accent5"/>
              </a:solidFill>
              <a:round/>
            </a:ln>
            <a:effectLst/>
          </c:spPr>
          <c:marker>
            <c:symbol val="star"/>
            <c:size val="6"/>
            <c:spPr>
              <a:noFill/>
              <a:ln w="9525">
                <a:solidFill>
                  <a:schemeClr val="accent5"/>
                </a:solidFill>
                <a:round/>
              </a:ln>
              <a:effectLst/>
            </c:spPr>
          </c:marker>
          <c:xVal>
            <c:numRef>
              <c:f>POSTMONSOON!$C$14:$C$16</c:f>
              <c:numCache>
                <c:formatCode>General</c:formatCode>
                <c:ptCount val="3"/>
                <c:pt idx="0">
                  <c:v>55.2</c:v>
                </c:pt>
                <c:pt idx="1">
                  <c:v>56.6</c:v>
                </c:pt>
                <c:pt idx="2">
                  <c:v>0</c:v>
                </c:pt>
              </c:numCache>
            </c:numRef>
          </c:xVal>
          <c:yVal>
            <c:numRef>
              <c:f>POSTMONSOON!$D$14:$D$16</c:f>
              <c:numCache>
                <c:formatCode>General</c:formatCode>
                <c:ptCount val="3"/>
                <c:pt idx="0">
                  <c:v>0</c:v>
                </c:pt>
                <c:pt idx="1">
                  <c:v>56.6</c:v>
                </c:pt>
                <c:pt idx="2">
                  <c:v>76.400000000000006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F232-4555-A139-96AA0DCB65D7}"/>
            </c:ext>
          </c:extLst>
        </c:ser>
        <c:ser>
          <c:idx val="0"/>
          <c:order val="4"/>
          <c:tx>
            <c:v>KHARDAH KHAL</c:v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xVal>
            <c:numRef>
              <c:f>POSTMONSOON!$C$18:$C$20</c:f>
              <c:numCache>
                <c:formatCode>General</c:formatCode>
                <c:ptCount val="3"/>
                <c:pt idx="0">
                  <c:v>40.200000000000003</c:v>
                </c:pt>
                <c:pt idx="1">
                  <c:v>39.9</c:v>
                </c:pt>
                <c:pt idx="2">
                  <c:v>0</c:v>
                </c:pt>
              </c:numCache>
            </c:numRef>
          </c:xVal>
          <c:yVal>
            <c:numRef>
              <c:f>POSTMONSOON!$D$18:$D$20</c:f>
              <c:numCache>
                <c:formatCode>General</c:formatCode>
                <c:ptCount val="3"/>
                <c:pt idx="0">
                  <c:v>0</c:v>
                </c:pt>
                <c:pt idx="1">
                  <c:v>39.9</c:v>
                </c:pt>
                <c:pt idx="2">
                  <c:v>56.6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F232-4555-A139-96AA0DCB65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28951216"/>
        <c:axId val="628951608"/>
      </c:scatterChart>
      <c:valAx>
        <c:axId val="62895121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IN"/>
                  <a:t>DISTANCE ACROSS THE RIVER (m)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628951608"/>
        <c:crosses val="autoZero"/>
        <c:crossBetween val="midCat"/>
      </c:valAx>
      <c:valAx>
        <c:axId val="628951608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IN"/>
                  <a:t>DISTANCE ALONG THE BANK (m)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628951216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6.7840049405589006E-2"/>
          <c:y val="0.78355461041822339"/>
          <c:w val="0.92482576356156199"/>
          <c:h val="0.2164453434828079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en-US"/>
        </a:p>
      </c:txPr>
    </c:legend>
    <c:plotVisOnly val="1"/>
    <c:dispBlanksAs val="gap"/>
    <c:showDLblsOverMax val="0"/>
    <c:extLst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493864780934879"/>
          <c:y val="4.7701021178020796E-2"/>
          <c:w val="0.75266460414752434"/>
          <c:h val="0.54640013377465857"/>
        </c:manualLayout>
      </c:layout>
      <c:scatterChart>
        <c:scatterStyle val="smoothMarker"/>
        <c:varyColors val="0"/>
        <c:ser>
          <c:idx val="1"/>
          <c:order val="0"/>
          <c:tx>
            <c:v>CIRCULAR CANAL</c:v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2"/>
              </a:soli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xVal>
            <c:numRef>
              <c:f>'DO PREMONSOON'!$B$3:$B$5</c:f>
              <c:numCache>
                <c:formatCode>General</c:formatCode>
                <c:ptCount val="3"/>
                <c:pt idx="0">
                  <c:v>98.4</c:v>
                </c:pt>
                <c:pt idx="1">
                  <c:v>107.4</c:v>
                </c:pt>
                <c:pt idx="2">
                  <c:v>0</c:v>
                </c:pt>
              </c:numCache>
            </c:numRef>
          </c:xVal>
          <c:yVal>
            <c:numRef>
              <c:f>'DO PREMONSOON'!$C$3:$C$5</c:f>
              <c:numCache>
                <c:formatCode>General</c:formatCode>
                <c:ptCount val="3"/>
                <c:pt idx="0">
                  <c:v>0</c:v>
                </c:pt>
                <c:pt idx="1">
                  <c:v>107.4</c:v>
                </c:pt>
                <c:pt idx="2">
                  <c:v>108.6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6C60-4BE7-9BCF-D038AA71E0E5}"/>
            </c:ext>
          </c:extLst>
        </c:ser>
        <c:ser>
          <c:idx val="2"/>
          <c:order val="1"/>
          <c:tx>
            <c:v>GHUSURI</c:v>
          </c:tx>
          <c:spPr>
            <a:ln w="22225" cap="rnd">
              <a:solidFill>
                <a:schemeClr val="accent3"/>
              </a:solidFill>
              <a:round/>
            </a:ln>
            <a:effectLst/>
          </c:spPr>
          <c:marker>
            <c:symbol val="triangle"/>
            <c:size val="6"/>
            <c:spPr>
              <a:solidFill>
                <a:schemeClr val="accent3"/>
              </a:solidFill>
              <a:ln w="9525">
                <a:solidFill>
                  <a:schemeClr val="accent3"/>
                </a:solidFill>
                <a:round/>
              </a:ln>
              <a:effectLst/>
            </c:spPr>
          </c:marker>
          <c:xVal>
            <c:numRef>
              <c:f>'DO PREMONSOON'!$B$7:$B$9</c:f>
              <c:numCache>
                <c:formatCode>General</c:formatCode>
                <c:ptCount val="3"/>
                <c:pt idx="0">
                  <c:v>44.7</c:v>
                </c:pt>
                <c:pt idx="1">
                  <c:v>48.4</c:v>
                </c:pt>
                <c:pt idx="2">
                  <c:v>0</c:v>
                </c:pt>
              </c:numCache>
            </c:numRef>
          </c:xVal>
          <c:yVal>
            <c:numRef>
              <c:f>'DO PREMONSOON'!$C$7:$C$9</c:f>
              <c:numCache>
                <c:formatCode>General</c:formatCode>
                <c:ptCount val="3"/>
                <c:pt idx="0">
                  <c:v>0</c:v>
                </c:pt>
                <c:pt idx="1">
                  <c:v>48.4</c:v>
                </c:pt>
                <c:pt idx="2">
                  <c:v>46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6C60-4BE7-9BCF-D038AA71E0E5}"/>
            </c:ext>
          </c:extLst>
        </c:ser>
        <c:ser>
          <c:idx val="3"/>
          <c:order val="2"/>
          <c:tx>
            <c:v>DAKHINESWAR CANAL</c:v>
          </c:tx>
          <c:spPr>
            <a:ln w="22225" cap="rnd">
              <a:solidFill>
                <a:schemeClr val="accent4"/>
              </a:solidFill>
              <a:round/>
            </a:ln>
            <a:effectLst/>
          </c:spPr>
          <c:marker>
            <c:symbol val="x"/>
            <c:size val="6"/>
            <c:spPr>
              <a:noFill/>
              <a:ln w="9525">
                <a:solidFill>
                  <a:schemeClr val="accent4"/>
                </a:solidFill>
                <a:round/>
              </a:ln>
              <a:effectLst/>
            </c:spPr>
          </c:marker>
          <c:xVal>
            <c:numRef>
              <c:f>'DO PREMONSOON'!$B$11:$B$13</c:f>
              <c:numCache>
                <c:formatCode>General</c:formatCode>
                <c:ptCount val="3"/>
                <c:pt idx="0">
                  <c:v>87.1</c:v>
                </c:pt>
                <c:pt idx="1">
                  <c:v>85.3</c:v>
                </c:pt>
                <c:pt idx="2">
                  <c:v>0</c:v>
                </c:pt>
              </c:numCache>
            </c:numRef>
          </c:xVal>
          <c:yVal>
            <c:numRef>
              <c:f>'DO PREMONSOON'!$C$11:$C$13</c:f>
              <c:numCache>
                <c:formatCode>General</c:formatCode>
                <c:ptCount val="3"/>
                <c:pt idx="0">
                  <c:v>0</c:v>
                </c:pt>
                <c:pt idx="1">
                  <c:v>85.3</c:v>
                </c:pt>
                <c:pt idx="2">
                  <c:v>81.599999999999994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6C60-4BE7-9BCF-D038AA71E0E5}"/>
            </c:ext>
          </c:extLst>
        </c:ser>
        <c:ser>
          <c:idx val="4"/>
          <c:order val="3"/>
          <c:tx>
            <c:v>BALLYKHAL</c:v>
          </c:tx>
          <c:spPr>
            <a:ln w="22225" cap="rnd">
              <a:solidFill>
                <a:schemeClr val="accent5"/>
              </a:solidFill>
              <a:round/>
            </a:ln>
            <a:effectLst/>
          </c:spPr>
          <c:marker>
            <c:symbol val="star"/>
            <c:size val="6"/>
            <c:spPr>
              <a:noFill/>
              <a:ln w="9525">
                <a:solidFill>
                  <a:schemeClr val="accent5"/>
                </a:solidFill>
                <a:round/>
              </a:ln>
              <a:effectLst/>
            </c:spPr>
          </c:marker>
          <c:xVal>
            <c:numRef>
              <c:f>'DO PREMONSOON'!$B$15:$B$17</c:f>
              <c:numCache>
                <c:formatCode>General</c:formatCode>
                <c:ptCount val="3"/>
                <c:pt idx="0">
                  <c:v>125</c:v>
                </c:pt>
                <c:pt idx="1">
                  <c:v>111.8</c:v>
                </c:pt>
                <c:pt idx="2">
                  <c:v>0</c:v>
                </c:pt>
              </c:numCache>
            </c:numRef>
          </c:xVal>
          <c:yVal>
            <c:numRef>
              <c:f>'DO PREMONSOON'!$C$15:$C$17</c:f>
              <c:numCache>
                <c:formatCode>General</c:formatCode>
                <c:ptCount val="3"/>
                <c:pt idx="0">
                  <c:v>0</c:v>
                </c:pt>
                <c:pt idx="1">
                  <c:v>111.8</c:v>
                </c:pt>
                <c:pt idx="2">
                  <c:v>142.1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6C60-4BE7-9BCF-D038AA71E0E5}"/>
            </c:ext>
          </c:extLst>
        </c:ser>
        <c:ser>
          <c:idx val="0"/>
          <c:order val="4"/>
          <c:tx>
            <c:v>KHARDAH KHAL</c:v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xVal>
            <c:numRef>
              <c:f>'DO PREMONSOON'!$B$19:$B$21</c:f>
              <c:numCache>
                <c:formatCode>General</c:formatCode>
                <c:ptCount val="3"/>
                <c:pt idx="0">
                  <c:v>85.2</c:v>
                </c:pt>
                <c:pt idx="1">
                  <c:v>76.8</c:v>
                </c:pt>
                <c:pt idx="2">
                  <c:v>0</c:v>
                </c:pt>
              </c:numCache>
            </c:numRef>
          </c:xVal>
          <c:yVal>
            <c:numRef>
              <c:f>'DO PREMONSOON'!$C$19:$C$21</c:f>
              <c:numCache>
                <c:formatCode>General</c:formatCode>
                <c:ptCount val="3"/>
                <c:pt idx="0">
                  <c:v>0</c:v>
                </c:pt>
                <c:pt idx="1">
                  <c:v>76.8</c:v>
                </c:pt>
                <c:pt idx="2">
                  <c:v>115.4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6C60-4BE7-9BCF-D038AA71E0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28952392"/>
        <c:axId val="628945336"/>
      </c:scatterChart>
      <c:valAx>
        <c:axId val="62895239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IN"/>
                  <a:t>DISTANCE ACROSS THE RIVER (m)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628945336"/>
        <c:crosses val="autoZero"/>
        <c:crossBetween val="midCat"/>
      </c:valAx>
      <c:valAx>
        <c:axId val="628945336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IN"/>
                  <a:t>DISTANCE ALONG THE BANK (m)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628952392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"/>
          <c:y val="0.76113360323886681"/>
          <c:w val="0.98039215686274472"/>
          <c:h val="0.1718575663871976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en-US"/>
        </a:p>
      </c:txPr>
    </c:legend>
    <c:plotVisOnly val="1"/>
    <c:dispBlanksAs val="gap"/>
    <c:showDLblsOverMax val="0"/>
    <c:extLst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32618038129849"/>
          <c:y val="4.7774158523344185E-2"/>
          <c:w val="0.78080413025294915"/>
          <c:h val="0.52099347057685064"/>
        </c:manualLayout>
      </c:layout>
      <c:scatterChart>
        <c:scatterStyle val="smoothMarker"/>
        <c:varyColors val="0"/>
        <c:ser>
          <c:idx val="1"/>
          <c:order val="0"/>
          <c:tx>
            <c:v>BOD</c:v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2"/>
              </a:soli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xVal>
            <c:numRef>
              <c:f>MONSOON!$B$2:$B$4</c:f>
              <c:numCache>
                <c:formatCode>General</c:formatCode>
                <c:ptCount val="3"/>
                <c:pt idx="0">
                  <c:v>50</c:v>
                </c:pt>
                <c:pt idx="1">
                  <c:v>67.8</c:v>
                </c:pt>
                <c:pt idx="2">
                  <c:v>0</c:v>
                </c:pt>
              </c:numCache>
            </c:numRef>
          </c:xVal>
          <c:yVal>
            <c:numRef>
              <c:f>MONSOON!$C$2:$C$4</c:f>
              <c:numCache>
                <c:formatCode>General</c:formatCode>
                <c:ptCount val="3"/>
                <c:pt idx="0">
                  <c:v>0</c:v>
                </c:pt>
                <c:pt idx="1">
                  <c:v>67.8</c:v>
                </c:pt>
                <c:pt idx="2">
                  <c:v>80.5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45BF-4E69-B9DB-668ABC183CF3}"/>
            </c:ext>
          </c:extLst>
        </c:ser>
        <c:ser>
          <c:idx val="0"/>
          <c:order val="1"/>
          <c:tx>
            <c:v>DO</c:v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xVal>
            <c:numRef>
              <c:f>MONSOON!$B$6:$B$8</c:f>
              <c:numCache>
                <c:formatCode>General</c:formatCode>
                <c:ptCount val="3"/>
                <c:pt idx="0">
                  <c:v>2.2999999999999998</c:v>
                </c:pt>
                <c:pt idx="1">
                  <c:v>7.5</c:v>
                </c:pt>
                <c:pt idx="2">
                  <c:v>0</c:v>
                </c:pt>
              </c:numCache>
            </c:numRef>
          </c:xVal>
          <c:yVal>
            <c:numRef>
              <c:f>MONSOON!$C$6:$C$8</c:f>
              <c:numCache>
                <c:formatCode>General</c:formatCode>
                <c:ptCount val="3"/>
                <c:pt idx="0">
                  <c:v>0</c:v>
                </c:pt>
                <c:pt idx="1">
                  <c:v>7.5</c:v>
                </c:pt>
                <c:pt idx="2">
                  <c:v>7.4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45BF-4E69-B9DB-668ABC183C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33070208"/>
        <c:axId val="533067856"/>
      </c:scatterChart>
      <c:valAx>
        <c:axId val="533070208"/>
        <c:scaling>
          <c:orientation val="minMax"/>
        </c:scaling>
        <c:delete val="0"/>
        <c:axPos val="b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IN"/>
                  <a:t>DISTANCE ACROSS THE RIVER (m)</a:t>
                </a:r>
              </a:p>
            </c:rich>
          </c:tx>
          <c:layout>
            <c:manualLayout>
              <c:xMode val="edge"/>
              <c:yMode val="edge"/>
              <c:x val="0.17709590293953728"/>
              <c:y val="0.68881645292397964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533067856"/>
        <c:crosses val="autoZero"/>
        <c:crossBetween val="midCat"/>
      </c:valAx>
      <c:valAx>
        <c:axId val="533067856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IN"/>
                  <a:t>DISTANCE ALONG THE BANK (m)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533070208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29014095741650237"/>
          <c:y val="0.77846716443756303"/>
          <c:w val="0.47906597882161284"/>
          <c:h val="0.13875584439396565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en-US"/>
        </a:p>
      </c:txPr>
    </c:legend>
    <c:plotVisOnly val="1"/>
    <c:dispBlanksAs val="gap"/>
    <c:showDLblsOverMax val="0"/>
    <c:extLst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0610905779634689"/>
          <c:y val="4.5472072080933679E-2"/>
          <c:w val="0.70553859339011182"/>
          <c:h val="0.57731122551988689"/>
        </c:manualLayout>
      </c:layout>
      <c:scatterChart>
        <c:scatterStyle val="smoothMarker"/>
        <c:varyColors val="0"/>
        <c:ser>
          <c:idx val="1"/>
          <c:order val="0"/>
          <c:tx>
            <c:v>CIRCULAR CANAL</c:v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2"/>
              </a:soli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xVal>
            <c:numRef>
              <c:f>'DO MONSOON'!$B$2:$B$4</c:f>
              <c:numCache>
                <c:formatCode>General</c:formatCode>
                <c:ptCount val="3"/>
                <c:pt idx="0">
                  <c:v>2.2999999999999998</c:v>
                </c:pt>
                <c:pt idx="1">
                  <c:v>7.5</c:v>
                </c:pt>
                <c:pt idx="2">
                  <c:v>0</c:v>
                </c:pt>
              </c:numCache>
            </c:numRef>
          </c:xVal>
          <c:yVal>
            <c:numRef>
              <c:f>'DO MONSOON'!$C$2:$C$4</c:f>
              <c:numCache>
                <c:formatCode>General</c:formatCode>
                <c:ptCount val="3"/>
                <c:pt idx="0">
                  <c:v>0</c:v>
                </c:pt>
                <c:pt idx="1">
                  <c:v>7.5</c:v>
                </c:pt>
                <c:pt idx="2">
                  <c:v>7.4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9DEF-4BC9-996F-CA341C0F3018}"/>
            </c:ext>
          </c:extLst>
        </c:ser>
        <c:ser>
          <c:idx val="2"/>
          <c:order val="1"/>
          <c:tx>
            <c:v>DAKHINESWAR CANAL</c:v>
          </c:tx>
          <c:spPr>
            <a:ln w="22225" cap="rnd">
              <a:solidFill>
                <a:schemeClr val="accent3"/>
              </a:solidFill>
              <a:round/>
            </a:ln>
            <a:effectLst/>
          </c:spPr>
          <c:marker>
            <c:symbol val="triangle"/>
            <c:size val="6"/>
            <c:spPr>
              <a:solidFill>
                <a:schemeClr val="accent3"/>
              </a:solidFill>
              <a:ln w="9525">
                <a:solidFill>
                  <a:schemeClr val="accent3"/>
                </a:solidFill>
                <a:round/>
              </a:ln>
              <a:effectLst/>
            </c:spPr>
          </c:marker>
          <c:xVal>
            <c:numRef>
              <c:f>'DO MONSOON'!$B$10:$B$12</c:f>
              <c:numCache>
                <c:formatCode>General</c:formatCode>
                <c:ptCount val="3"/>
                <c:pt idx="0">
                  <c:v>17.399999999999999</c:v>
                </c:pt>
                <c:pt idx="1">
                  <c:v>20.3</c:v>
                </c:pt>
                <c:pt idx="2">
                  <c:v>0</c:v>
                </c:pt>
              </c:numCache>
            </c:numRef>
          </c:xVal>
          <c:yVal>
            <c:numRef>
              <c:f>'DO MONSOON'!$C$10:$C$12</c:f>
              <c:numCache>
                <c:formatCode>General</c:formatCode>
                <c:ptCount val="3"/>
                <c:pt idx="0">
                  <c:v>0</c:v>
                </c:pt>
                <c:pt idx="1">
                  <c:v>20.3</c:v>
                </c:pt>
                <c:pt idx="2">
                  <c:v>21.8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9DEF-4BC9-996F-CA341C0F3018}"/>
            </c:ext>
          </c:extLst>
        </c:ser>
        <c:ser>
          <c:idx val="0"/>
          <c:order val="2"/>
          <c:tx>
            <c:v>KHARDAH KHAL</c:v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xVal>
            <c:numRef>
              <c:f>'DO MONSOON'!$B$18:$B$20</c:f>
              <c:numCache>
                <c:formatCode>General</c:formatCode>
                <c:ptCount val="3"/>
                <c:pt idx="0">
                  <c:v>27.5</c:v>
                </c:pt>
                <c:pt idx="1">
                  <c:v>28.8</c:v>
                </c:pt>
                <c:pt idx="2">
                  <c:v>0</c:v>
                </c:pt>
              </c:numCache>
            </c:numRef>
          </c:xVal>
          <c:yVal>
            <c:numRef>
              <c:f>'DO MONSOON'!$C$18:$C$20</c:f>
              <c:numCache>
                <c:formatCode>General</c:formatCode>
                <c:ptCount val="3"/>
                <c:pt idx="0">
                  <c:v>0</c:v>
                </c:pt>
                <c:pt idx="1">
                  <c:v>28.8</c:v>
                </c:pt>
                <c:pt idx="2">
                  <c:v>39.1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9DEF-4BC9-996F-CA341C0F30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90682944"/>
        <c:axId val="1090686080"/>
      </c:scatterChart>
      <c:valAx>
        <c:axId val="109068294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IN"/>
                  <a:t>DISTANCE ACROSS THE RIVER (m)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090686080"/>
        <c:crosses val="autoZero"/>
        <c:crossBetween val="midCat"/>
      </c:valAx>
      <c:valAx>
        <c:axId val="1090686080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IN"/>
                  <a:t>DISTANCE ALONG THE BANK (m)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09068294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20464041994750656"/>
          <c:y val="0.76079922776020181"/>
          <c:w val="0.66968604922918895"/>
          <c:h val="0.21728398097645665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en-US"/>
        </a:p>
      </c:txPr>
    </c:legend>
    <c:plotVisOnly val="1"/>
    <c:dispBlanksAs val="gap"/>
    <c:showDLblsOverMax val="0"/>
    <c:extLst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848418141280726"/>
          <c:y val="5.8279330127981789E-2"/>
          <c:w val="0.73624700138289167"/>
          <c:h val="0.58247398097319858"/>
        </c:manualLayout>
      </c:layout>
      <c:scatterChart>
        <c:scatterStyle val="smoothMarker"/>
        <c:varyColors val="0"/>
        <c:ser>
          <c:idx val="1"/>
          <c:order val="0"/>
          <c:tx>
            <c:v>CIRCULAR CANAL </c:v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2"/>
              </a:soli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xVal>
            <c:numRef>
              <c:f>'DO POSTMONSOON'!$B$2:$B$4</c:f>
              <c:numCache>
                <c:formatCode>General</c:formatCode>
                <c:ptCount val="3"/>
                <c:pt idx="0">
                  <c:v>79.900000000000006</c:v>
                </c:pt>
                <c:pt idx="1">
                  <c:v>116.6</c:v>
                </c:pt>
                <c:pt idx="2">
                  <c:v>0</c:v>
                </c:pt>
              </c:numCache>
            </c:numRef>
          </c:xVal>
          <c:yVal>
            <c:numRef>
              <c:f>'DO POSTMONSOON'!$C$2:$C$4</c:f>
              <c:numCache>
                <c:formatCode>General</c:formatCode>
                <c:ptCount val="3"/>
                <c:pt idx="0">
                  <c:v>0</c:v>
                </c:pt>
                <c:pt idx="1">
                  <c:v>116.6</c:v>
                </c:pt>
                <c:pt idx="2">
                  <c:v>134.5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C739-4647-A2DC-01C078650FDE}"/>
            </c:ext>
          </c:extLst>
        </c:ser>
        <c:ser>
          <c:idx val="2"/>
          <c:order val="1"/>
          <c:tx>
            <c:v>GHUSURI </c:v>
          </c:tx>
          <c:spPr>
            <a:ln w="22225" cap="rnd">
              <a:solidFill>
                <a:schemeClr val="accent3"/>
              </a:solidFill>
              <a:round/>
            </a:ln>
            <a:effectLst/>
          </c:spPr>
          <c:marker>
            <c:symbol val="triangle"/>
            <c:size val="6"/>
            <c:spPr>
              <a:solidFill>
                <a:schemeClr val="accent3"/>
              </a:solidFill>
              <a:ln w="9525">
                <a:solidFill>
                  <a:schemeClr val="accent3"/>
                </a:solidFill>
                <a:round/>
              </a:ln>
              <a:effectLst/>
            </c:spPr>
          </c:marker>
          <c:xVal>
            <c:numRef>
              <c:f>'DO POSTMONSOON'!$B$6:$B$8</c:f>
              <c:numCache>
                <c:formatCode>General</c:formatCode>
                <c:ptCount val="3"/>
                <c:pt idx="0">
                  <c:v>31.3</c:v>
                </c:pt>
                <c:pt idx="1">
                  <c:v>36.700000000000003</c:v>
                </c:pt>
                <c:pt idx="2">
                  <c:v>0</c:v>
                </c:pt>
              </c:numCache>
            </c:numRef>
          </c:xVal>
          <c:yVal>
            <c:numRef>
              <c:f>'DO POSTMONSOON'!$C$6:$C$8</c:f>
              <c:numCache>
                <c:formatCode>General</c:formatCode>
                <c:ptCount val="3"/>
                <c:pt idx="0">
                  <c:v>0</c:v>
                </c:pt>
                <c:pt idx="1">
                  <c:v>36.700000000000003</c:v>
                </c:pt>
                <c:pt idx="2">
                  <c:v>36.6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C739-4647-A2DC-01C078650FDE}"/>
            </c:ext>
          </c:extLst>
        </c:ser>
        <c:ser>
          <c:idx val="3"/>
          <c:order val="2"/>
          <c:tx>
            <c:v>DAKHINESWAR CANAL</c:v>
          </c:tx>
          <c:spPr>
            <a:ln w="22225" cap="rnd">
              <a:solidFill>
                <a:schemeClr val="accent4"/>
              </a:solidFill>
              <a:round/>
            </a:ln>
            <a:effectLst/>
          </c:spPr>
          <c:marker>
            <c:symbol val="x"/>
            <c:size val="6"/>
            <c:spPr>
              <a:noFill/>
              <a:ln w="9525">
                <a:solidFill>
                  <a:schemeClr val="accent4"/>
                </a:solidFill>
                <a:round/>
              </a:ln>
              <a:effectLst/>
            </c:spPr>
          </c:marker>
          <c:xVal>
            <c:numRef>
              <c:f>'DO POSTMONSOON'!$B$10:$B$12</c:f>
              <c:numCache>
                <c:formatCode>General</c:formatCode>
                <c:ptCount val="3"/>
                <c:pt idx="0">
                  <c:v>69.099999999999994</c:v>
                </c:pt>
                <c:pt idx="1">
                  <c:v>62.4</c:v>
                </c:pt>
                <c:pt idx="2">
                  <c:v>0</c:v>
                </c:pt>
              </c:numCache>
            </c:numRef>
          </c:xVal>
          <c:yVal>
            <c:numRef>
              <c:f>'DO POSTMONSOON'!$C$10:$C$12</c:f>
              <c:numCache>
                <c:formatCode>General</c:formatCode>
                <c:ptCount val="3"/>
                <c:pt idx="0">
                  <c:v>0</c:v>
                </c:pt>
                <c:pt idx="1">
                  <c:v>62.4</c:v>
                </c:pt>
                <c:pt idx="2">
                  <c:v>80.7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C739-4647-A2DC-01C078650FDE}"/>
            </c:ext>
          </c:extLst>
        </c:ser>
        <c:ser>
          <c:idx val="4"/>
          <c:order val="3"/>
          <c:tx>
            <c:v>BALLYKHAL</c:v>
          </c:tx>
          <c:spPr>
            <a:ln w="22225" cap="rnd">
              <a:solidFill>
                <a:schemeClr val="accent5"/>
              </a:solidFill>
              <a:round/>
            </a:ln>
            <a:effectLst/>
          </c:spPr>
          <c:marker>
            <c:symbol val="star"/>
            <c:size val="6"/>
            <c:spPr>
              <a:noFill/>
              <a:ln w="9525">
                <a:solidFill>
                  <a:schemeClr val="accent5"/>
                </a:solidFill>
                <a:round/>
              </a:ln>
              <a:effectLst/>
            </c:spPr>
          </c:marker>
          <c:xVal>
            <c:numRef>
              <c:f>'DO POSTMONSOON'!$B$14:$B$16</c:f>
              <c:numCache>
                <c:formatCode>General</c:formatCode>
                <c:ptCount val="3"/>
                <c:pt idx="0">
                  <c:v>121.6</c:v>
                </c:pt>
                <c:pt idx="1">
                  <c:v>116.9</c:v>
                </c:pt>
                <c:pt idx="2">
                  <c:v>0</c:v>
                </c:pt>
              </c:numCache>
            </c:numRef>
          </c:xVal>
          <c:yVal>
            <c:numRef>
              <c:f>'DO POSTMONSOON'!$C$14:$C$16</c:f>
              <c:numCache>
                <c:formatCode>General</c:formatCode>
                <c:ptCount val="3"/>
                <c:pt idx="0">
                  <c:v>0</c:v>
                </c:pt>
                <c:pt idx="1">
                  <c:v>116.9</c:v>
                </c:pt>
                <c:pt idx="2">
                  <c:v>140.6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C739-4647-A2DC-01C078650FDE}"/>
            </c:ext>
          </c:extLst>
        </c:ser>
        <c:ser>
          <c:idx val="0"/>
          <c:order val="4"/>
          <c:tx>
            <c:v>KHARDAH KHAL</c:v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xVal>
            <c:numRef>
              <c:f>'DO POSTMONSOON'!$B$18:$B$20</c:f>
              <c:numCache>
                <c:formatCode>General</c:formatCode>
                <c:ptCount val="3"/>
                <c:pt idx="0">
                  <c:v>84</c:v>
                </c:pt>
                <c:pt idx="1">
                  <c:v>73.400000000000006</c:v>
                </c:pt>
                <c:pt idx="2">
                  <c:v>0</c:v>
                </c:pt>
              </c:numCache>
            </c:numRef>
          </c:xVal>
          <c:yVal>
            <c:numRef>
              <c:f>'DO POSTMONSOON'!$C$18:$C$20</c:f>
              <c:numCache>
                <c:formatCode>General</c:formatCode>
                <c:ptCount val="3"/>
                <c:pt idx="0">
                  <c:v>0</c:v>
                </c:pt>
                <c:pt idx="1">
                  <c:v>73.400000000000006</c:v>
                </c:pt>
                <c:pt idx="2">
                  <c:v>122.9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C739-4647-A2DC-01C078650F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90687256"/>
        <c:axId val="1090685296"/>
      </c:scatterChart>
      <c:valAx>
        <c:axId val="10906872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IN"/>
                  <a:t>DISTANCE ACROSS THE RIVER (m)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090685296"/>
        <c:crosses val="autoZero"/>
        <c:crossBetween val="midCat"/>
      </c:valAx>
      <c:valAx>
        <c:axId val="1090685296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IN"/>
                  <a:t>DISTANCE ALONG THE BANK (m)</a:t>
                </a:r>
              </a:p>
            </c:rich>
          </c:tx>
          <c:layout>
            <c:manualLayout>
              <c:xMode val="edge"/>
              <c:yMode val="edge"/>
              <c:x val="4.1500860779499334E-2"/>
              <c:y val="7.0937406558357424E-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090687256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10084459591804755"/>
          <c:y val="0.790560471976401"/>
          <c:w val="0.82816155443256145"/>
          <c:h val="0.17037372540821769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en-US"/>
        </a:p>
      </c:txPr>
    </c:legend>
    <c:plotVisOnly val="1"/>
    <c:dispBlanksAs val="gap"/>
    <c:showDLblsOverMax val="0"/>
    <c:extLst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967651886873959"/>
          <c:y val="5.9728417770389564E-2"/>
          <c:w val="0.74614626066179868"/>
          <c:h val="0.57573858167186487"/>
        </c:manualLayout>
      </c:layout>
      <c:scatterChart>
        <c:scatterStyle val="smoothMarker"/>
        <c:varyColors val="0"/>
        <c:ser>
          <c:idx val="1"/>
          <c:order val="0"/>
          <c:tx>
            <c:v>CIRCULAR CANAL</c:v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2"/>
              </a:soli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xVal>
            <c:numRef>
              <c:f>'NITRATE N PREMONSOON'!$B$2:$B$4</c:f>
              <c:numCache>
                <c:formatCode>General</c:formatCode>
                <c:ptCount val="3"/>
                <c:pt idx="0">
                  <c:v>89.4</c:v>
                </c:pt>
                <c:pt idx="1">
                  <c:v>81.900000000000006</c:v>
                </c:pt>
                <c:pt idx="2">
                  <c:v>0</c:v>
                </c:pt>
              </c:numCache>
            </c:numRef>
          </c:xVal>
          <c:yVal>
            <c:numRef>
              <c:f>'NITRATE N PREMONSOON'!$C$2:$C$4</c:f>
              <c:numCache>
                <c:formatCode>General</c:formatCode>
                <c:ptCount val="3"/>
                <c:pt idx="0">
                  <c:v>0</c:v>
                </c:pt>
                <c:pt idx="1">
                  <c:v>81.900000000000006</c:v>
                </c:pt>
                <c:pt idx="2">
                  <c:v>105.9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0988-443A-84AA-52F7199239A8}"/>
            </c:ext>
          </c:extLst>
        </c:ser>
        <c:ser>
          <c:idx val="2"/>
          <c:order val="1"/>
          <c:tx>
            <c:v>GHUSURI</c:v>
          </c:tx>
          <c:spPr>
            <a:ln w="22225" cap="rnd">
              <a:solidFill>
                <a:schemeClr val="accent3"/>
              </a:solidFill>
              <a:round/>
            </a:ln>
            <a:effectLst/>
          </c:spPr>
          <c:marker>
            <c:symbol val="triangle"/>
            <c:size val="6"/>
            <c:spPr>
              <a:solidFill>
                <a:schemeClr val="accent3"/>
              </a:solidFill>
              <a:ln w="9525">
                <a:solidFill>
                  <a:schemeClr val="accent3"/>
                </a:solidFill>
                <a:round/>
              </a:ln>
              <a:effectLst/>
            </c:spPr>
          </c:marker>
          <c:xVal>
            <c:numRef>
              <c:f>'NITRATE N PREMONSOON'!$B$6:$B$8</c:f>
              <c:numCache>
                <c:formatCode>General</c:formatCode>
                <c:ptCount val="3"/>
                <c:pt idx="0">
                  <c:v>31.8</c:v>
                </c:pt>
                <c:pt idx="1">
                  <c:v>34.9</c:v>
                </c:pt>
                <c:pt idx="2">
                  <c:v>0</c:v>
                </c:pt>
              </c:numCache>
            </c:numRef>
          </c:xVal>
          <c:yVal>
            <c:numRef>
              <c:f>'NITRATE N PREMONSOON'!$C$6:$C$8</c:f>
              <c:numCache>
                <c:formatCode>General</c:formatCode>
                <c:ptCount val="3"/>
                <c:pt idx="0">
                  <c:v>0</c:v>
                </c:pt>
                <c:pt idx="1">
                  <c:v>34.9</c:v>
                </c:pt>
                <c:pt idx="2">
                  <c:v>44.8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0988-443A-84AA-52F7199239A8}"/>
            </c:ext>
          </c:extLst>
        </c:ser>
        <c:ser>
          <c:idx val="3"/>
          <c:order val="2"/>
          <c:tx>
            <c:v>DAKHINESWAR CANAL</c:v>
          </c:tx>
          <c:spPr>
            <a:ln w="22225" cap="rnd">
              <a:solidFill>
                <a:schemeClr val="accent4"/>
              </a:solidFill>
              <a:round/>
            </a:ln>
            <a:effectLst/>
          </c:spPr>
          <c:marker>
            <c:symbol val="x"/>
            <c:size val="6"/>
            <c:spPr>
              <a:noFill/>
              <a:ln w="9525">
                <a:solidFill>
                  <a:schemeClr val="accent4"/>
                </a:solidFill>
                <a:round/>
              </a:ln>
              <a:effectLst/>
            </c:spPr>
          </c:marker>
          <c:xVal>
            <c:numRef>
              <c:f>'NITRATE N PREMONSOON'!$B$10:$B$12</c:f>
              <c:numCache>
                <c:formatCode>General</c:formatCode>
                <c:ptCount val="3"/>
                <c:pt idx="0">
                  <c:v>59.9</c:v>
                </c:pt>
                <c:pt idx="1">
                  <c:v>76.099999999999994</c:v>
                </c:pt>
                <c:pt idx="2">
                  <c:v>0</c:v>
                </c:pt>
              </c:numCache>
            </c:numRef>
          </c:xVal>
          <c:yVal>
            <c:numRef>
              <c:f>'NITRATE N PREMONSOON'!$C$10:$C$12</c:f>
              <c:numCache>
                <c:formatCode>General</c:formatCode>
                <c:ptCount val="3"/>
                <c:pt idx="0">
                  <c:v>0</c:v>
                </c:pt>
                <c:pt idx="1">
                  <c:v>76.099999999999994</c:v>
                </c:pt>
                <c:pt idx="2">
                  <c:v>86.3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0988-443A-84AA-52F7199239A8}"/>
            </c:ext>
          </c:extLst>
        </c:ser>
        <c:ser>
          <c:idx val="4"/>
          <c:order val="3"/>
          <c:tx>
            <c:v>BALLYKHAL</c:v>
          </c:tx>
          <c:spPr>
            <a:ln w="22225" cap="rnd">
              <a:solidFill>
                <a:schemeClr val="accent5"/>
              </a:solidFill>
              <a:round/>
            </a:ln>
            <a:effectLst/>
          </c:spPr>
          <c:marker>
            <c:symbol val="star"/>
            <c:size val="6"/>
            <c:spPr>
              <a:noFill/>
              <a:ln w="9525">
                <a:solidFill>
                  <a:schemeClr val="accent5"/>
                </a:solidFill>
                <a:round/>
              </a:ln>
              <a:effectLst/>
            </c:spPr>
          </c:marker>
          <c:xVal>
            <c:numRef>
              <c:f>'NITRATE N PREMONSOON'!$B$14:$B$16</c:f>
              <c:numCache>
                <c:formatCode>General</c:formatCode>
                <c:ptCount val="3"/>
                <c:pt idx="0">
                  <c:v>52.3</c:v>
                </c:pt>
                <c:pt idx="1">
                  <c:v>77.3</c:v>
                </c:pt>
                <c:pt idx="2">
                  <c:v>0</c:v>
                </c:pt>
              </c:numCache>
            </c:numRef>
          </c:xVal>
          <c:yVal>
            <c:numRef>
              <c:f>'NITRATE N PREMONSOON'!$C$14:$C$16</c:f>
              <c:numCache>
                <c:formatCode>General</c:formatCode>
                <c:ptCount val="3"/>
                <c:pt idx="0">
                  <c:v>0</c:v>
                </c:pt>
                <c:pt idx="1">
                  <c:v>77.3</c:v>
                </c:pt>
                <c:pt idx="2">
                  <c:v>120.6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0988-443A-84AA-52F7199239A8}"/>
            </c:ext>
          </c:extLst>
        </c:ser>
        <c:ser>
          <c:idx val="0"/>
          <c:order val="4"/>
          <c:tx>
            <c:v>KHARDAH KHAL</c:v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xVal>
            <c:numRef>
              <c:f>'NITRATE N PREMONSOON'!$B$18:$B$20</c:f>
              <c:numCache>
                <c:formatCode>General</c:formatCode>
                <c:ptCount val="3"/>
                <c:pt idx="0">
                  <c:v>44.2</c:v>
                </c:pt>
                <c:pt idx="1">
                  <c:v>43.8</c:v>
                </c:pt>
                <c:pt idx="2">
                  <c:v>0</c:v>
                </c:pt>
              </c:numCache>
            </c:numRef>
          </c:xVal>
          <c:yVal>
            <c:numRef>
              <c:f>'NITRATE N PREMONSOON'!$C$18:$C$20</c:f>
              <c:numCache>
                <c:formatCode>General</c:formatCode>
                <c:ptCount val="3"/>
                <c:pt idx="0">
                  <c:v>0</c:v>
                </c:pt>
                <c:pt idx="1">
                  <c:v>43.8</c:v>
                </c:pt>
                <c:pt idx="2">
                  <c:v>67.400000000000006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0988-443A-84AA-52F7199239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90685688"/>
        <c:axId val="1090688432"/>
      </c:scatterChart>
      <c:valAx>
        <c:axId val="109068568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IN"/>
                  <a:t>DISTANCE ACROSS THE RIVER (m)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090688432"/>
        <c:crosses val="autoZero"/>
        <c:crossBetween val="midCat"/>
      </c:valAx>
      <c:valAx>
        <c:axId val="1090688432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IN"/>
                  <a:t>DISTANCE ALONG THE BANK (m)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090685688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3.4676725679620209E-3"/>
          <c:y val="0.79659945607574278"/>
          <c:w val="0.84540682414698143"/>
          <c:h val="0.18637530773769567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en-US"/>
        </a:p>
      </c:txPr>
    </c:legend>
    <c:plotVisOnly val="1"/>
    <c:dispBlanksAs val="gap"/>
    <c:showDLblsOverMax val="0"/>
    <c:extLst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895175333165259"/>
          <c:y val="2.6750154524199841E-2"/>
          <c:w val="0.7380585245161555"/>
          <c:h val="0.60948620738646986"/>
        </c:manualLayout>
      </c:layout>
      <c:scatterChart>
        <c:scatterStyle val="smoothMarker"/>
        <c:varyColors val="0"/>
        <c:ser>
          <c:idx val="1"/>
          <c:order val="0"/>
          <c:tx>
            <c:v>CIRCULAR CANAL</c:v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2"/>
              </a:soli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xVal>
            <c:numRef>
              <c:f>'NITRATE N PREMONSOON'!$B$2:$B$4</c:f>
              <c:numCache>
                <c:formatCode>General</c:formatCode>
                <c:ptCount val="3"/>
                <c:pt idx="0">
                  <c:v>89.4</c:v>
                </c:pt>
                <c:pt idx="1">
                  <c:v>81.900000000000006</c:v>
                </c:pt>
                <c:pt idx="2">
                  <c:v>0</c:v>
                </c:pt>
              </c:numCache>
            </c:numRef>
          </c:xVal>
          <c:yVal>
            <c:numRef>
              <c:f>'NITRATE N PREMONSOON'!$C$2:$C$4</c:f>
              <c:numCache>
                <c:formatCode>General</c:formatCode>
                <c:ptCount val="3"/>
                <c:pt idx="0">
                  <c:v>0</c:v>
                </c:pt>
                <c:pt idx="1">
                  <c:v>81.900000000000006</c:v>
                </c:pt>
                <c:pt idx="2">
                  <c:v>105.9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FB26-4EE1-9252-FE470AC8CD59}"/>
            </c:ext>
          </c:extLst>
        </c:ser>
        <c:ser>
          <c:idx val="2"/>
          <c:order val="1"/>
          <c:tx>
            <c:v>GHUSURI</c:v>
          </c:tx>
          <c:spPr>
            <a:ln w="22225" cap="rnd">
              <a:solidFill>
                <a:schemeClr val="accent3"/>
              </a:solidFill>
              <a:round/>
            </a:ln>
            <a:effectLst/>
          </c:spPr>
          <c:marker>
            <c:symbol val="triangle"/>
            <c:size val="6"/>
            <c:spPr>
              <a:solidFill>
                <a:schemeClr val="accent3"/>
              </a:solidFill>
              <a:ln w="9525">
                <a:solidFill>
                  <a:schemeClr val="accent3"/>
                </a:solidFill>
                <a:round/>
              </a:ln>
              <a:effectLst/>
            </c:spPr>
          </c:marker>
          <c:xVal>
            <c:numRef>
              <c:f>'NITRATE N PREMONSOON'!$B$6:$B$8</c:f>
              <c:numCache>
                <c:formatCode>General</c:formatCode>
                <c:ptCount val="3"/>
                <c:pt idx="0">
                  <c:v>31.8</c:v>
                </c:pt>
                <c:pt idx="1">
                  <c:v>34.9</c:v>
                </c:pt>
                <c:pt idx="2">
                  <c:v>0</c:v>
                </c:pt>
              </c:numCache>
            </c:numRef>
          </c:xVal>
          <c:yVal>
            <c:numRef>
              <c:f>'NITRATE N PREMONSOON'!$C$6:$C$8</c:f>
              <c:numCache>
                <c:formatCode>General</c:formatCode>
                <c:ptCount val="3"/>
                <c:pt idx="0">
                  <c:v>0</c:v>
                </c:pt>
                <c:pt idx="1">
                  <c:v>34.9</c:v>
                </c:pt>
                <c:pt idx="2">
                  <c:v>44.8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FB26-4EE1-9252-FE470AC8CD59}"/>
            </c:ext>
          </c:extLst>
        </c:ser>
        <c:ser>
          <c:idx val="3"/>
          <c:order val="2"/>
          <c:tx>
            <c:v>DAKHINESWAR CANAL</c:v>
          </c:tx>
          <c:spPr>
            <a:ln w="22225" cap="rnd">
              <a:solidFill>
                <a:schemeClr val="accent4"/>
              </a:solidFill>
              <a:round/>
            </a:ln>
            <a:effectLst/>
          </c:spPr>
          <c:marker>
            <c:symbol val="x"/>
            <c:size val="6"/>
            <c:spPr>
              <a:noFill/>
              <a:ln w="9525">
                <a:solidFill>
                  <a:schemeClr val="accent4"/>
                </a:solidFill>
                <a:round/>
              </a:ln>
              <a:effectLst/>
            </c:spPr>
          </c:marker>
          <c:xVal>
            <c:numRef>
              <c:f>'NITRATE N PREMONSOON'!$B$10:$B$12</c:f>
              <c:numCache>
                <c:formatCode>General</c:formatCode>
                <c:ptCount val="3"/>
                <c:pt idx="0">
                  <c:v>59.9</c:v>
                </c:pt>
                <c:pt idx="1">
                  <c:v>76.099999999999994</c:v>
                </c:pt>
                <c:pt idx="2">
                  <c:v>0</c:v>
                </c:pt>
              </c:numCache>
            </c:numRef>
          </c:xVal>
          <c:yVal>
            <c:numRef>
              <c:f>'NITRATE N PREMONSOON'!$C$10:$C$12</c:f>
              <c:numCache>
                <c:formatCode>General</c:formatCode>
                <c:ptCount val="3"/>
                <c:pt idx="0">
                  <c:v>0</c:v>
                </c:pt>
                <c:pt idx="1">
                  <c:v>76.099999999999994</c:v>
                </c:pt>
                <c:pt idx="2">
                  <c:v>86.3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FB26-4EE1-9252-FE470AC8CD59}"/>
            </c:ext>
          </c:extLst>
        </c:ser>
        <c:ser>
          <c:idx val="4"/>
          <c:order val="3"/>
          <c:tx>
            <c:v>BALLYKHAL</c:v>
          </c:tx>
          <c:spPr>
            <a:ln w="22225" cap="rnd">
              <a:solidFill>
                <a:schemeClr val="accent5"/>
              </a:solidFill>
              <a:round/>
            </a:ln>
            <a:effectLst/>
          </c:spPr>
          <c:marker>
            <c:symbol val="star"/>
            <c:size val="6"/>
            <c:spPr>
              <a:noFill/>
              <a:ln w="9525">
                <a:solidFill>
                  <a:schemeClr val="accent5"/>
                </a:solidFill>
                <a:round/>
              </a:ln>
              <a:effectLst/>
            </c:spPr>
          </c:marker>
          <c:xVal>
            <c:numRef>
              <c:f>'NITRATE N PREMONSOON'!$B$14:$B$16</c:f>
              <c:numCache>
                <c:formatCode>General</c:formatCode>
                <c:ptCount val="3"/>
                <c:pt idx="0">
                  <c:v>52.3</c:v>
                </c:pt>
                <c:pt idx="1">
                  <c:v>77.3</c:v>
                </c:pt>
                <c:pt idx="2">
                  <c:v>0</c:v>
                </c:pt>
              </c:numCache>
            </c:numRef>
          </c:xVal>
          <c:yVal>
            <c:numRef>
              <c:f>'NITRATE N PREMONSOON'!$C$14:$C$16</c:f>
              <c:numCache>
                <c:formatCode>General</c:formatCode>
                <c:ptCount val="3"/>
                <c:pt idx="0">
                  <c:v>0</c:v>
                </c:pt>
                <c:pt idx="1">
                  <c:v>77.3</c:v>
                </c:pt>
                <c:pt idx="2">
                  <c:v>120.6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FB26-4EE1-9252-FE470AC8CD59}"/>
            </c:ext>
          </c:extLst>
        </c:ser>
        <c:ser>
          <c:idx val="0"/>
          <c:order val="4"/>
          <c:tx>
            <c:v>KHARDAH KHAL</c:v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xVal>
            <c:numRef>
              <c:f>'NITRATE N PREMONSOON'!$B$18:$B$20</c:f>
              <c:numCache>
                <c:formatCode>General</c:formatCode>
                <c:ptCount val="3"/>
                <c:pt idx="0">
                  <c:v>44.2</c:v>
                </c:pt>
                <c:pt idx="1">
                  <c:v>43.8</c:v>
                </c:pt>
                <c:pt idx="2">
                  <c:v>0</c:v>
                </c:pt>
              </c:numCache>
            </c:numRef>
          </c:xVal>
          <c:yVal>
            <c:numRef>
              <c:f>'NITRATE N PREMONSOON'!$C$18:$C$20</c:f>
              <c:numCache>
                <c:formatCode>General</c:formatCode>
                <c:ptCount val="3"/>
                <c:pt idx="0">
                  <c:v>0</c:v>
                </c:pt>
                <c:pt idx="1">
                  <c:v>43.8</c:v>
                </c:pt>
                <c:pt idx="2">
                  <c:v>67.400000000000006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FB26-4EE1-9252-FE470AC8CD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90683336"/>
        <c:axId val="1090686472"/>
      </c:scatterChart>
      <c:valAx>
        <c:axId val="109068333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IN"/>
                  <a:t>DISTANCE ACROSS THE RIVER (m)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090686472"/>
        <c:crosses val="autoZero"/>
        <c:crossBetween val="midCat"/>
      </c:valAx>
      <c:valAx>
        <c:axId val="1090686472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IN"/>
                  <a:t>DISTANCE ALONG THE BANK (m)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090683336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9.9862874283571698E-2"/>
          <c:y val="0.79180887372013664"/>
          <c:w val="0.84028796400449945"/>
          <c:h val="0.20819097994430086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en-US"/>
        </a:p>
      </c:txPr>
    </c:legend>
    <c:plotVisOnly val="1"/>
    <c:dispBlanksAs val="gap"/>
    <c:showDLblsOverMax val="0"/>
    <c:extLst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0636501687289088"/>
          <c:y val="5.47317625182892E-2"/>
          <c:w val="0.72934926884139495"/>
          <c:h val="0.58101691166676306"/>
        </c:manualLayout>
      </c:layout>
      <c:scatterChart>
        <c:scatterStyle val="smoothMarker"/>
        <c:varyColors val="0"/>
        <c:ser>
          <c:idx val="1"/>
          <c:order val="0"/>
          <c:tx>
            <c:v>DAKHINESWAR CANAL</c:v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2"/>
              </a:soli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xVal>
            <c:numRef>
              <c:f>'NITRATE N POSTMONSOON'!$B$10:$B$12</c:f>
              <c:numCache>
                <c:formatCode>General</c:formatCode>
                <c:ptCount val="3"/>
                <c:pt idx="0">
                  <c:v>37.800000000000004</c:v>
                </c:pt>
                <c:pt idx="1">
                  <c:v>36</c:v>
                </c:pt>
                <c:pt idx="2">
                  <c:v>0</c:v>
                </c:pt>
              </c:numCache>
            </c:numRef>
          </c:xVal>
          <c:yVal>
            <c:numRef>
              <c:f>'NITRATE N POSTMONSOON'!$C$10:$C$12</c:f>
              <c:numCache>
                <c:formatCode>General</c:formatCode>
                <c:ptCount val="3"/>
                <c:pt idx="0">
                  <c:v>0</c:v>
                </c:pt>
                <c:pt idx="1">
                  <c:v>36</c:v>
                </c:pt>
                <c:pt idx="2">
                  <c:v>35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0F38-43CC-B051-C2103B9499A3}"/>
            </c:ext>
          </c:extLst>
        </c:ser>
        <c:ser>
          <c:idx val="2"/>
          <c:order val="1"/>
          <c:tx>
            <c:v>BALLYKHAL</c:v>
          </c:tx>
          <c:spPr>
            <a:ln w="22225" cap="rnd">
              <a:solidFill>
                <a:schemeClr val="accent3"/>
              </a:solidFill>
              <a:round/>
            </a:ln>
            <a:effectLst/>
          </c:spPr>
          <c:marker>
            <c:symbol val="triangle"/>
            <c:size val="6"/>
            <c:spPr>
              <a:solidFill>
                <a:schemeClr val="accent3"/>
              </a:solidFill>
              <a:ln w="9525">
                <a:solidFill>
                  <a:schemeClr val="accent3"/>
                </a:solidFill>
                <a:round/>
              </a:ln>
              <a:effectLst/>
            </c:spPr>
          </c:marker>
          <c:xVal>
            <c:numRef>
              <c:f>'NITRATE N POSTMONSOON'!$B$14:$B$16</c:f>
              <c:numCache>
                <c:formatCode>General</c:formatCode>
                <c:ptCount val="3"/>
                <c:pt idx="0">
                  <c:v>16.7</c:v>
                </c:pt>
                <c:pt idx="1">
                  <c:v>41.9</c:v>
                </c:pt>
                <c:pt idx="2">
                  <c:v>0</c:v>
                </c:pt>
              </c:numCache>
            </c:numRef>
          </c:xVal>
          <c:yVal>
            <c:numRef>
              <c:f>'NITRATE N POSTMONSOON'!$C$14:$C$16</c:f>
              <c:numCache>
                <c:formatCode>General</c:formatCode>
                <c:ptCount val="3"/>
                <c:pt idx="0">
                  <c:v>0</c:v>
                </c:pt>
                <c:pt idx="1">
                  <c:v>41.9</c:v>
                </c:pt>
                <c:pt idx="2">
                  <c:v>48.3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0F38-43CC-B051-C2103B9499A3}"/>
            </c:ext>
          </c:extLst>
        </c:ser>
        <c:ser>
          <c:idx val="0"/>
          <c:order val="2"/>
          <c:tx>
            <c:v>KHARDAH KHAL</c:v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xVal>
            <c:numRef>
              <c:f>'NITRATE N POSTMONSOON'!$B$18:$B$20</c:f>
              <c:numCache>
                <c:formatCode>General</c:formatCode>
                <c:ptCount val="3"/>
                <c:pt idx="0">
                  <c:v>23.8</c:v>
                </c:pt>
                <c:pt idx="1">
                  <c:v>23.8</c:v>
                </c:pt>
                <c:pt idx="2">
                  <c:v>0</c:v>
                </c:pt>
              </c:numCache>
            </c:numRef>
          </c:xVal>
          <c:yVal>
            <c:numRef>
              <c:f>'NITRATE N POSTMONSOON'!$C$18:$C$20</c:f>
              <c:numCache>
                <c:formatCode>General</c:formatCode>
                <c:ptCount val="3"/>
                <c:pt idx="0">
                  <c:v>0</c:v>
                </c:pt>
                <c:pt idx="1">
                  <c:v>23.8</c:v>
                </c:pt>
                <c:pt idx="2">
                  <c:v>31.9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0F38-43CC-B051-C2103B9499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90688040"/>
        <c:axId val="1090686864"/>
      </c:scatterChart>
      <c:valAx>
        <c:axId val="109068804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IN"/>
                  <a:t>DISTANCE ACROSS THE RIVER (m)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090686864"/>
        <c:crosses val="autoZero"/>
        <c:crossBetween val="midCat"/>
      </c:valAx>
      <c:valAx>
        <c:axId val="1090686864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IN"/>
                  <a:t>DISTANCE ALONG THE BANK (m)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09068804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6.2269777627489815E-2"/>
          <c:y val="0.8"/>
          <c:w val="0.81979313561414602"/>
          <c:h val="0.15425540161910148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en-US"/>
        </a:p>
      </c:txPr>
    </c:legend>
    <c:plotVisOnly val="1"/>
    <c:dispBlanksAs val="gap"/>
    <c:showDLblsOverMax val="0"/>
    <c:extLst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395370487155927"/>
          <c:y val="2.4612552401724882E-2"/>
          <c:w val="0.76452125352262379"/>
          <c:h val="0.60842759442528227"/>
        </c:manualLayout>
      </c:layout>
      <c:scatterChart>
        <c:scatterStyle val="smoothMarker"/>
        <c:varyColors val="0"/>
        <c:ser>
          <c:idx val="1"/>
          <c:order val="0"/>
          <c:tx>
            <c:v>CIRCULAR CANAL</c:v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2"/>
              </a:soli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xVal>
            <c:numRef>
              <c:f>PREMONSOON!$B$3:$B$5</c:f>
              <c:numCache>
                <c:formatCode>General</c:formatCode>
                <c:ptCount val="3"/>
                <c:pt idx="0">
                  <c:v>74.3</c:v>
                </c:pt>
                <c:pt idx="1">
                  <c:v>82.3</c:v>
                </c:pt>
                <c:pt idx="2">
                  <c:v>0</c:v>
                </c:pt>
              </c:numCache>
            </c:numRef>
          </c:xVal>
          <c:yVal>
            <c:numRef>
              <c:f>PREMONSOON!$C$3:$C$5</c:f>
              <c:numCache>
                <c:formatCode>General</c:formatCode>
                <c:ptCount val="3"/>
                <c:pt idx="0">
                  <c:v>0</c:v>
                </c:pt>
                <c:pt idx="1">
                  <c:v>82.3</c:v>
                </c:pt>
                <c:pt idx="2">
                  <c:v>68.900000000000006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317C-4DBA-9825-8D3D0E02D2D3}"/>
            </c:ext>
          </c:extLst>
        </c:ser>
        <c:ser>
          <c:idx val="2"/>
          <c:order val="1"/>
          <c:tx>
            <c:v>GHUSURI</c:v>
          </c:tx>
          <c:spPr>
            <a:ln w="22225" cap="rnd">
              <a:solidFill>
                <a:schemeClr val="accent3"/>
              </a:solidFill>
              <a:round/>
            </a:ln>
            <a:effectLst/>
          </c:spPr>
          <c:marker>
            <c:symbol val="triangle"/>
            <c:size val="6"/>
            <c:spPr>
              <a:solidFill>
                <a:schemeClr val="accent3"/>
              </a:solidFill>
              <a:ln w="9525">
                <a:solidFill>
                  <a:schemeClr val="accent3"/>
                </a:solidFill>
                <a:round/>
              </a:ln>
              <a:effectLst/>
            </c:spPr>
          </c:marker>
          <c:xVal>
            <c:numRef>
              <c:f>PREMONSOON!$B$7:$B$9</c:f>
              <c:numCache>
                <c:formatCode>General</c:formatCode>
                <c:ptCount val="3"/>
                <c:pt idx="0">
                  <c:v>24.5</c:v>
                </c:pt>
                <c:pt idx="1">
                  <c:v>24</c:v>
                </c:pt>
                <c:pt idx="2">
                  <c:v>0</c:v>
                </c:pt>
              </c:numCache>
            </c:numRef>
          </c:xVal>
          <c:yVal>
            <c:numRef>
              <c:f>PREMONSOON!$C$7:$C$9</c:f>
              <c:numCache>
                <c:formatCode>General</c:formatCode>
                <c:ptCount val="3"/>
                <c:pt idx="0">
                  <c:v>0</c:v>
                </c:pt>
                <c:pt idx="1">
                  <c:v>24</c:v>
                </c:pt>
                <c:pt idx="2">
                  <c:v>21.7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317C-4DBA-9825-8D3D0E02D2D3}"/>
            </c:ext>
          </c:extLst>
        </c:ser>
        <c:ser>
          <c:idx val="3"/>
          <c:order val="2"/>
          <c:tx>
            <c:v>DAKHINESWAR CANAL</c:v>
          </c:tx>
          <c:spPr>
            <a:ln w="22225" cap="rnd">
              <a:solidFill>
                <a:schemeClr val="accent4"/>
              </a:solidFill>
              <a:round/>
            </a:ln>
            <a:effectLst/>
          </c:spPr>
          <c:marker>
            <c:symbol val="x"/>
            <c:size val="6"/>
            <c:spPr>
              <a:noFill/>
              <a:ln w="9525">
                <a:solidFill>
                  <a:schemeClr val="accent4"/>
                </a:solidFill>
                <a:round/>
              </a:ln>
              <a:effectLst/>
            </c:spPr>
          </c:marker>
          <c:xVal>
            <c:numRef>
              <c:f>PREMONSOON!$B$11:$B$13</c:f>
              <c:numCache>
                <c:formatCode>General</c:formatCode>
                <c:ptCount val="3"/>
                <c:pt idx="0">
                  <c:v>72.099999999999994</c:v>
                </c:pt>
                <c:pt idx="1">
                  <c:v>73.3</c:v>
                </c:pt>
                <c:pt idx="2">
                  <c:v>0</c:v>
                </c:pt>
              </c:numCache>
            </c:numRef>
          </c:xVal>
          <c:yVal>
            <c:numRef>
              <c:f>PREMONSOON!$C$11:$C$13</c:f>
              <c:numCache>
                <c:formatCode>General</c:formatCode>
                <c:ptCount val="3"/>
                <c:pt idx="0">
                  <c:v>0</c:v>
                </c:pt>
                <c:pt idx="1">
                  <c:v>73.3</c:v>
                </c:pt>
                <c:pt idx="2">
                  <c:v>70.5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317C-4DBA-9825-8D3D0E02D2D3}"/>
            </c:ext>
          </c:extLst>
        </c:ser>
        <c:ser>
          <c:idx val="4"/>
          <c:order val="3"/>
          <c:tx>
            <c:v>BALLYKHAL</c:v>
          </c:tx>
          <c:spPr>
            <a:ln w="22225" cap="rnd">
              <a:solidFill>
                <a:schemeClr val="accent5"/>
              </a:solidFill>
              <a:round/>
            </a:ln>
            <a:effectLst/>
          </c:spPr>
          <c:marker>
            <c:symbol val="star"/>
            <c:size val="6"/>
            <c:spPr>
              <a:noFill/>
              <a:ln w="9525">
                <a:solidFill>
                  <a:schemeClr val="accent5"/>
                </a:solidFill>
                <a:round/>
              </a:ln>
              <a:effectLst/>
            </c:spPr>
          </c:marker>
          <c:xVal>
            <c:numRef>
              <c:f>PREMONSOON!$B$15:$B$17</c:f>
              <c:numCache>
                <c:formatCode>General</c:formatCode>
                <c:ptCount val="3"/>
                <c:pt idx="0">
                  <c:v>74.2</c:v>
                </c:pt>
                <c:pt idx="1">
                  <c:v>83.7</c:v>
                </c:pt>
                <c:pt idx="2">
                  <c:v>0</c:v>
                </c:pt>
              </c:numCache>
            </c:numRef>
          </c:xVal>
          <c:yVal>
            <c:numRef>
              <c:f>PREMONSOON!$C$15:$C$17</c:f>
              <c:numCache>
                <c:formatCode>General</c:formatCode>
                <c:ptCount val="3"/>
                <c:pt idx="0">
                  <c:v>0</c:v>
                </c:pt>
                <c:pt idx="1">
                  <c:v>83.7</c:v>
                </c:pt>
                <c:pt idx="2">
                  <c:v>105.1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317C-4DBA-9825-8D3D0E02D2D3}"/>
            </c:ext>
          </c:extLst>
        </c:ser>
        <c:ser>
          <c:idx val="0"/>
          <c:order val="4"/>
          <c:tx>
            <c:v>KHARDAH KHAL</c:v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xVal>
            <c:numRef>
              <c:f>PREMONSOON!$B$19:$B$21</c:f>
              <c:numCache>
                <c:formatCode>General</c:formatCode>
                <c:ptCount val="3"/>
                <c:pt idx="0">
                  <c:v>37.1</c:v>
                </c:pt>
                <c:pt idx="1">
                  <c:v>38.4</c:v>
                </c:pt>
                <c:pt idx="2">
                  <c:v>0</c:v>
                </c:pt>
              </c:numCache>
            </c:numRef>
          </c:xVal>
          <c:yVal>
            <c:numRef>
              <c:f>PREMONSOON!$C$19:$C$21</c:f>
              <c:numCache>
                <c:formatCode>General</c:formatCode>
                <c:ptCount val="3"/>
                <c:pt idx="0">
                  <c:v>0</c:v>
                </c:pt>
                <c:pt idx="1">
                  <c:v>38.4</c:v>
                </c:pt>
                <c:pt idx="2">
                  <c:v>55.1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317C-4DBA-9825-8D3D0E02D2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90684120"/>
        <c:axId val="1090684904"/>
      </c:scatterChart>
      <c:valAx>
        <c:axId val="109068412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IN"/>
                  <a:t>DISTANCE ACROSS THE RIVER (m)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090684904"/>
        <c:crosses val="autoZero"/>
        <c:crossBetween val="midCat"/>
      </c:valAx>
      <c:valAx>
        <c:axId val="1090684904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IN"/>
                  <a:t>DISTANCE ALONG THE BANK (m)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09068412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11127566500995886"/>
          <c:y val="0.76117087059032895"/>
          <c:w val="0.83729761537814928"/>
          <c:h val="0.23660082743894295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en-US"/>
        </a:p>
      </c:txPr>
    </c:legend>
    <c:plotVisOnly val="1"/>
    <c:dispBlanksAs val="gap"/>
    <c:showDLblsOverMax val="0"/>
    <c:extLst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225555468932719"/>
          <c:y val="6.9162223667910458E-2"/>
          <c:w val="0.75675845985489754"/>
          <c:h val="0.56119869249084298"/>
        </c:manualLayout>
      </c:layout>
      <c:scatterChart>
        <c:scatterStyle val="smoothMarker"/>
        <c:varyColors val="0"/>
        <c:ser>
          <c:idx val="1"/>
          <c:order val="0"/>
          <c:tx>
            <c:v>DAKHINESWAR CANAL</c:v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2"/>
              </a:soli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xVal>
            <c:numRef>
              <c:f>MONSOON!$B$11:$B$13</c:f>
              <c:numCache>
                <c:formatCode>General</c:formatCode>
                <c:ptCount val="3"/>
                <c:pt idx="0">
                  <c:v>29.6</c:v>
                </c:pt>
                <c:pt idx="1">
                  <c:v>21.2</c:v>
                </c:pt>
                <c:pt idx="2">
                  <c:v>0</c:v>
                </c:pt>
              </c:numCache>
            </c:numRef>
          </c:xVal>
          <c:yVal>
            <c:numRef>
              <c:f>MONSOON!$C$11:$C$13</c:f>
              <c:numCache>
                <c:formatCode>General</c:formatCode>
                <c:ptCount val="3"/>
                <c:pt idx="0">
                  <c:v>0</c:v>
                </c:pt>
                <c:pt idx="1">
                  <c:v>21.2</c:v>
                </c:pt>
                <c:pt idx="2">
                  <c:v>29.5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53AE-4FE3-8FE2-C63405D16867}"/>
            </c:ext>
          </c:extLst>
        </c:ser>
        <c:ser>
          <c:idx val="2"/>
          <c:order val="1"/>
          <c:tx>
            <c:v>BALLYKHAL</c:v>
          </c:tx>
          <c:spPr>
            <a:ln w="22225" cap="rnd">
              <a:solidFill>
                <a:schemeClr val="accent3"/>
              </a:solidFill>
              <a:round/>
            </a:ln>
            <a:effectLst/>
          </c:spPr>
          <c:marker>
            <c:symbol val="triangle"/>
            <c:size val="6"/>
            <c:spPr>
              <a:solidFill>
                <a:schemeClr val="accent3"/>
              </a:solidFill>
              <a:ln w="9525">
                <a:solidFill>
                  <a:schemeClr val="accent3"/>
                </a:solidFill>
                <a:round/>
              </a:ln>
              <a:effectLst/>
            </c:spPr>
          </c:marker>
          <c:xVal>
            <c:numRef>
              <c:f>MONSOON!$B$15:$B$17</c:f>
              <c:numCache>
                <c:formatCode>General</c:formatCode>
                <c:ptCount val="3"/>
                <c:pt idx="0">
                  <c:v>15.2</c:v>
                </c:pt>
                <c:pt idx="1">
                  <c:v>16.2</c:v>
                </c:pt>
                <c:pt idx="2">
                  <c:v>0</c:v>
                </c:pt>
              </c:numCache>
            </c:numRef>
          </c:xVal>
          <c:yVal>
            <c:numRef>
              <c:f>MONSOON!$C$15:$C$17</c:f>
              <c:numCache>
                <c:formatCode>General</c:formatCode>
                <c:ptCount val="3"/>
                <c:pt idx="0">
                  <c:v>0</c:v>
                </c:pt>
                <c:pt idx="1">
                  <c:v>16.2</c:v>
                </c:pt>
                <c:pt idx="2">
                  <c:v>20.399999999999999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53AE-4FE3-8FE2-C63405D16867}"/>
            </c:ext>
          </c:extLst>
        </c:ser>
        <c:ser>
          <c:idx val="0"/>
          <c:order val="2"/>
          <c:tx>
            <c:v>KHARDAH KHAL</c:v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xVal>
            <c:numRef>
              <c:f>MONSOON!$B$19:$B$21</c:f>
              <c:numCache>
                <c:formatCode>General</c:formatCode>
                <c:ptCount val="3"/>
                <c:pt idx="0">
                  <c:v>22.9</c:v>
                </c:pt>
                <c:pt idx="1">
                  <c:v>22.4</c:v>
                </c:pt>
                <c:pt idx="2">
                  <c:v>0</c:v>
                </c:pt>
              </c:numCache>
            </c:numRef>
          </c:xVal>
          <c:yVal>
            <c:numRef>
              <c:f>MONSOON!$C$19:$C$21</c:f>
              <c:numCache>
                <c:formatCode>General</c:formatCode>
                <c:ptCount val="3"/>
                <c:pt idx="0">
                  <c:v>0</c:v>
                </c:pt>
                <c:pt idx="1">
                  <c:v>22.4</c:v>
                </c:pt>
                <c:pt idx="2">
                  <c:v>33.200000000000003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53AE-4FE3-8FE2-C63405D168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90689216"/>
        <c:axId val="1090689608"/>
      </c:scatterChart>
      <c:valAx>
        <c:axId val="109068921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IN"/>
                  <a:t>DISTANCE ACROSS THE RIVER (m)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090689608"/>
        <c:crosses val="autoZero"/>
        <c:crossBetween val="midCat"/>
      </c:valAx>
      <c:valAx>
        <c:axId val="1090689608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IN"/>
                  <a:t>DISTANCE ALONG THE BANK (m)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090689216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7.8947768184925424E-2"/>
          <c:y val="0.78398989695175647"/>
          <c:w val="0.88176144648585619"/>
          <c:h val="0.15425540161910148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en-US"/>
        </a:p>
      </c:txPr>
    </c:legend>
    <c:plotVisOnly val="1"/>
    <c:dispBlanksAs val="gap"/>
    <c:showDLblsOverMax val="0"/>
    <c:extLst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852064520815764"/>
          <c:y val="2.2080205090642749E-2"/>
          <c:w val="0.75300794981854702"/>
          <c:h val="0.60178591081451538"/>
        </c:manualLayout>
      </c:layout>
      <c:scatterChart>
        <c:scatterStyle val="smoothMarker"/>
        <c:varyColors val="0"/>
        <c:ser>
          <c:idx val="1"/>
          <c:order val="0"/>
          <c:tx>
            <c:v>CIRCULAR CANAL</c:v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2"/>
              </a:soli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xVal>
            <c:numRef>
              <c:f>POSTMONSOON!$B$2:$B$4</c:f>
              <c:numCache>
                <c:formatCode>General</c:formatCode>
                <c:ptCount val="3"/>
                <c:pt idx="0">
                  <c:v>27.8</c:v>
                </c:pt>
                <c:pt idx="1">
                  <c:v>33.4</c:v>
                </c:pt>
                <c:pt idx="2">
                  <c:v>0</c:v>
                </c:pt>
              </c:numCache>
            </c:numRef>
          </c:xVal>
          <c:yVal>
            <c:numRef>
              <c:f>POSTMONSOON!$C$2:$C$4</c:f>
              <c:numCache>
                <c:formatCode>General</c:formatCode>
                <c:ptCount val="3"/>
                <c:pt idx="0">
                  <c:v>0</c:v>
                </c:pt>
                <c:pt idx="1">
                  <c:v>33.4</c:v>
                </c:pt>
                <c:pt idx="2">
                  <c:v>49.6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93A0-445B-A630-8D61349E5F62}"/>
            </c:ext>
          </c:extLst>
        </c:ser>
        <c:ser>
          <c:idx val="2"/>
          <c:order val="1"/>
          <c:tx>
            <c:v>GHUSURI</c:v>
          </c:tx>
          <c:spPr>
            <a:ln w="22225" cap="rnd">
              <a:solidFill>
                <a:schemeClr val="accent3"/>
              </a:solidFill>
              <a:round/>
            </a:ln>
            <a:effectLst/>
          </c:spPr>
          <c:marker>
            <c:symbol val="triangle"/>
            <c:size val="6"/>
            <c:spPr>
              <a:solidFill>
                <a:schemeClr val="accent3"/>
              </a:solidFill>
              <a:ln w="9525">
                <a:solidFill>
                  <a:schemeClr val="accent3"/>
                </a:solidFill>
                <a:round/>
              </a:ln>
              <a:effectLst/>
            </c:spPr>
          </c:marker>
          <c:xVal>
            <c:numRef>
              <c:f>POSTMONSOON!$B$6:$B$8</c:f>
              <c:numCache>
                <c:formatCode>General</c:formatCode>
                <c:ptCount val="3"/>
                <c:pt idx="0">
                  <c:v>12</c:v>
                </c:pt>
                <c:pt idx="1">
                  <c:v>22.2</c:v>
                </c:pt>
                <c:pt idx="2">
                  <c:v>0</c:v>
                </c:pt>
              </c:numCache>
            </c:numRef>
          </c:xVal>
          <c:yVal>
            <c:numRef>
              <c:f>POSTMONSOON!$C$6:$C$8</c:f>
              <c:numCache>
                <c:formatCode>General</c:formatCode>
                <c:ptCount val="3"/>
                <c:pt idx="0">
                  <c:v>0</c:v>
                </c:pt>
                <c:pt idx="1">
                  <c:v>22.2</c:v>
                </c:pt>
                <c:pt idx="2">
                  <c:v>32.300000000000004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93A0-445B-A630-8D61349E5F62}"/>
            </c:ext>
          </c:extLst>
        </c:ser>
        <c:ser>
          <c:idx val="3"/>
          <c:order val="2"/>
          <c:tx>
            <c:v>BALLYKHAL</c:v>
          </c:tx>
          <c:spPr>
            <a:ln w="22225" cap="rnd">
              <a:solidFill>
                <a:schemeClr val="accent4"/>
              </a:solidFill>
              <a:round/>
            </a:ln>
            <a:effectLst/>
          </c:spPr>
          <c:marker>
            <c:symbol val="x"/>
            <c:size val="6"/>
            <c:spPr>
              <a:noFill/>
              <a:ln w="9525">
                <a:solidFill>
                  <a:schemeClr val="accent4"/>
                </a:solidFill>
                <a:round/>
              </a:ln>
              <a:effectLst/>
            </c:spPr>
          </c:marker>
          <c:xVal>
            <c:numRef>
              <c:f>POSTMONSOON!$B$14:$B$16</c:f>
              <c:numCache>
                <c:formatCode>General</c:formatCode>
                <c:ptCount val="3"/>
                <c:pt idx="0">
                  <c:v>35.200000000000003</c:v>
                </c:pt>
                <c:pt idx="1">
                  <c:v>39.6</c:v>
                </c:pt>
                <c:pt idx="2">
                  <c:v>0</c:v>
                </c:pt>
              </c:numCache>
            </c:numRef>
          </c:xVal>
          <c:yVal>
            <c:numRef>
              <c:f>POSTMONSOON!$C$14:$C$16</c:f>
              <c:numCache>
                <c:formatCode>General</c:formatCode>
                <c:ptCount val="3"/>
                <c:pt idx="0">
                  <c:v>0</c:v>
                </c:pt>
                <c:pt idx="1">
                  <c:v>39.6</c:v>
                </c:pt>
                <c:pt idx="2">
                  <c:v>49.5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93A0-445B-A630-8D61349E5F62}"/>
            </c:ext>
          </c:extLst>
        </c:ser>
        <c:ser>
          <c:idx val="4"/>
          <c:order val="3"/>
          <c:tx>
            <c:v>DAKHINESWAR CANAL</c:v>
          </c:tx>
          <c:spPr>
            <a:ln w="22225" cap="rnd">
              <a:solidFill>
                <a:schemeClr val="accent5"/>
              </a:solidFill>
              <a:round/>
            </a:ln>
            <a:effectLst/>
          </c:spPr>
          <c:marker>
            <c:symbol val="star"/>
            <c:size val="6"/>
            <c:spPr>
              <a:noFill/>
              <a:ln w="9525">
                <a:solidFill>
                  <a:schemeClr val="accent5"/>
                </a:solidFill>
                <a:round/>
              </a:ln>
              <a:effectLst/>
            </c:spPr>
          </c:marker>
          <c:xVal>
            <c:numRef>
              <c:f>POSTMONSOON!$B$10:$B$12</c:f>
              <c:numCache>
                <c:formatCode>General</c:formatCode>
                <c:ptCount val="3"/>
                <c:pt idx="0">
                  <c:v>37.5</c:v>
                </c:pt>
                <c:pt idx="1">
                  <c:v>33</c:v>
                </c:pt>
                <c:pt idx="2">
                  <c:v>0</c:v>
                </c:pt>
              </c:numCache>
            </c:numRef>
          </c:xVal>
          <c:yVal>
            <c:numRef>
              <c:f>POSTMONSOON!$C$10:$C$12</c:f>
              <c:numCache>
                <c:formatCode>General</c:formatCode>
                <c:ptCount val="3"/>
                <c:pt idx="0">
                  <c:v>0</c:v>
                </c:pt>
                <c:pt idx="1">
                  <c:v>33</c:v>
                </c:pt>
                <c:pt idx="2">
                  <c:v>37.9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93A0-445B-A630-8D61349E5F62}"/>
            </c:ext>
          </c:extLst>
        </c:ser>
        <c:ser>
          <c:idx val="0"/>
          <c:order val="4"/>
          <c:tx>
            <c:v>KHARDAH KHAL</c:v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xVal>
            <c:numRef>
              <c:f>POSTMONSOON!$B$18:$B$20</c:f>
              <c:numCache>
                <c:formatCode>General</c:formatCode>
                <c:ptCount val="3"/>
                <c:pt idx="0">
                  <c:v>27</c:v>
                </c:pt>
                <c:pt idx="1">
                  <c:v>28</c:v>
                </c:pt>
                <c:pt idx="2">
                  <c:v>0</c:v>
                </c:pt>
              </c:numCache>
            </c:numRef>
          </c:xVal>
          <c:yVal>
            <c:numRef>
              <c:f>POSTMONSOON!$C$18:$C$20</c:f>
              <c:numCache>
                <c:formatCode>General</c:formatCode>
                <c:ptCount val="3"/>
                <c:pt idx="0">
                  <c:v>0</c:v>
                </c:pt>
                <c:pt idx="1">
                  <c:v>28</c:v>
                </c:pt>
                <c:pt idx="2">
                  <c:v>38.4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93A0-445B-A630-8D61349E5F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91278456"/>
        <c:axId val="1091280024"/>
      </c:scatterChart>
      <c:valAx>
        <c:axId val="10912784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IN"/>
                  <a:t>DISTANCE ACROSS THE RIVER (m)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091280024"/>
        <c:crosses val="autoZero"/>
        <c:crossBetween val="midCat"/>
      </c:valAx>
      <c:valAx>
        <c:axId val="1091280024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IN"/>
                  <a:t>DISTANCE ALONG THE BANK (m)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091278456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"/>
          <c:y val="0.78552971576227371"/>
          <c:w val="1"/>
          <c:h val="0.21104193371177446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en-US"/>
        </a:p>
      </c:txPr>
    </c:legend>
    <c:plotVisOnly val="1"/>
    <c:dispBlanksAs val="gap"/>
    <c:showDLblsOverMax val="0"/>
    <c:extLst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2402780733489394"/>
          <c:y val="5.5137844611528819E-2"/>
          <c:w val="0.68417492168317673"/>
          <c:h val="0.52714634808579963"/>
        </c:manualLayout>
      </c:layout>
      <c:scatterChart>
        <c:scatterStyle val="smoothMarker"/>
        <c:varyColors val="0"/>
        <c:ser>
          <c:idx val="1"/>
          <c:order val="0"/>
          <c:tx>
            <c:v>BOD</c:v>
          </c:tx>
          <c:xVal>
            <c:numRef>
              <c:f>POSTMONSOON!$B$2:$B$4</c:f>
              <c:numCache>
                <c:formatCode>General</c:formatCode>
                <c:ptCount val="3"/>
                <c:pt idx="0">
                  <c:v>52.8</c:v>
                </c:pt>
                <c:pt idx="1">
                  <c:v>72.099999999999994</c:v>
                </c:pt>
                <c:pt idx="2">
                  <c:v>0</c:v>
                </c:pt>
              </c:numCache>
            </c:numRef>
          </c:xVal>
          <c:yVal>
            <c:numRef>
              <c:f>POSTMONSOON!$C$2:$C$4</c:f>
              <c:numCache>
                <c:formatCode>General</c:formatCode>
                <c:ptCount val="3"/>
                <c:pt idx="0">
                  <c:v>0</c:v>
                </c:pt>
                <c:pt idx="1">
                  <c:v>72.099999999999994</c:v>
                </c:pt>
                <c:pt idx="2">
                  <c:v>88.8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CE79-445E-9947-2BAF3E637FCA}"/>
            </c:ext>
          </c:extLst>
        </c:ser>
        <c:ser>
          <c:idx val="2"/>
          <c:order val="1"/>
          <c:tx>
            <c:v>DO</c:v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xVal>
            <c:numRef>
              <c:f>POSTMONSOON!$B$6:$B$8</c:f>
              <c:numCache>
                <c:formatCode>General</c:formatCode>
                <c:ptCount val="3"/>
                <c:pt idx="0">
                  <c:v>79.900000000000006</c:v>
                </c:pt>
                <c:pt idx="1">
                  <c:v>116.6</c:v>
                </c:pt>
                <c:pt idx="2">
                  <c:v>0</c:v>
                </c:pt>
              </c:numCache>
            </c:numRef>
          </c:xVal>
          <c:yVal>
            <c:numRef>
              <c:f>POSTMONSOON!$C$6:$C$8</c:f>
              <c:numCache>
                <c:formatCode>General</c:formatCode>
                <c:ptCount val="3"/>
                <c:pt idx="0">
                  <c:v>0</c:v>
                </c:pt>
                <c:pt idx="1">
                  <c:v>116.6</c:v>
                </c:pt>
                <c:pt idx="2">
                  <c:v>134.5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CE79-445E-9947-2BAF3E637FCA}"/>
            </c:ext>
          </c:extLst>
        </c:ser>
        <c:ser>
          <c:idx val="0"/>
          <c:order val="2"/>
          <c:tx>
            <c:v>PHOSPHORUS</c:v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POSTMONSOON!$B$14:$B$16</c:f>
              <c:numCache>
                <c:formatCode>General</c:formatCode>
                <c:ptCount val="3"/>
                <c:pt idx="0">
                  <c:v>27.8</c:v>
                </c:pt>
                <c:pt idx="1">
                  <c:v>33.4</c:v>
                </c:pt>
                <c:pt idx="2">
                  <c:v>0</c:v>
                </c:pt>
              </c:numCache>
            </c:numRef>
          </c:xVal>
          <c:yVal>
            <c:numRef>
              <c:f>POSTMONSOON!$C$14:$C$16</c:f>
              <c:numCache>
                <c:formatCode>General</c:formatCode>
                <c:ptCount val="3"/>
                <c:pt idx="0">
                  <c:v>0</c:v>
                </c:pt>
                <c:pt idx="1">
                  <c:v>33.4</c:v>
                </c:pt>
                <c:pt idx="2">
                  <c:v>49.6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CE79-445E-9947-2BAF3E637F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33070992"/>
        <c:axId val="1085432600"/>
      </c:scatterChart>
      <c:valAx>
        <c:axId val="53307099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IN"/>
                  <a:t>DISTANCE ACROSS THE RIVER (m)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085432600"/>
        <c:crosses val="autoZero"/>
        <c:crossBetween val="midCat"/>
      </c:valAx>
      <c:valAx>
        <c:axId val="1085432600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 </a:t>
                </a:r>
                <a:endParaRPr lang="en-IN"/>
              </a:p>
              <a:p>
                <a:pPr>
                  <a:defRPr/>
                </a:pPr>
                <a:r>
                  <a:rPr lang="en-IN"/>
                  <a:t>DISTANCE ALONG THE BANK (m)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533070992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25374777749555499"/>
          <c:y val="0.75229477780794651"/>
          <c:w val="0.48376498644040689"/>
          <c:h val="0.1417441264963831"/>
        </c:manualLayout>
      </c:layout>
      <c:overlay val="0"/>
    </c:legend>
    <c:plotVisOnly val="1"/>
    <c:dispBlanksAs val="gap"/>
    <c:showDLblsOverMax val="0"/>
    <c:extLst/>
  </c:chart>
  <c:txPr>
    <a:bodyPr/>
    <a:lstStyle/>
    <a:p>
      <a:pPr>
        <a:defRPr sz="6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3907020997375328"/>
          <c:y val="5.3333333333333337E-2"/>
          <c:w val="0.62559219160104984"/>
          <c:h val="0.57407119884662305"/>
        </c:manualLayout>
      </c:layout>
      <c:scatterChart>
        <c:scatterStyle val="smoothMarker"/>
        <c:varyColors val="0"/>
        <c:ser>
          <c:idx val="1"/>
          <c:order val="0"/>
          <c:tx>
            <c:v>BOD</c:v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2"/>
              </a:soli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xVal>
            <c:numRef>
              <c:f>PREMONSOON!$B$2:$B$4</c:f>
              <c:numCache>
                <c:formatCode>General</c:formatCode>
                <c:ptCount val="3"/>
                <c:pt idx="0">
                  <c:v>36.700000000000003</c:v>
                </c:pt>
                <c:pt idx="1">
                  <c:v>34.1</c:v>
                </c:pt>
                <c:pt idx="2">
                  <c:v>0</c:v>
                </c:pt>
              </c:numCache>
            </c:numRef>
          </c:xVal>
          <c:yVal>
            <c:numRef>
              <c:f>PREMONSOON!$C$2:$C$4</c:f>
              <c:numCache>
                <c:formatCode>General</c:formatCode>
                <c:ptCount val="3"/>
                <c:pt idx="0">
                  <c:v>0</c:v>
                </c:pt>
                <c:pt idx="1">
                  <c:v>34.1</c:v>
                </c:pt>
                <c:pt idx="2">
                  <c:v>45.8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0F2A-47BB-9A6F-E582EB3A00C2}"/>
            </c:ext>
          </c:extLst>
        </c:ser>
        <c:ser>
          <c:idx val="2"/>
          <c:order val="1"/>
          <c:tx>
            <c:v>DO</c:v>
          </c:tx>
          <c:spPr>
            <a:ln w="22225" cap="rnd">
              <a:solidFill>
                <a:schemeClr val="accent3"/>
              </a:solidFill>
              <a:round/>
            </a:ln>
            <a:effectLst/>
          </c:spPr>
          <c:marker>
            <c:symbol val="triangle"/>
            <c:size val="6"/>
            <c:spPr>
              <a:solidFill>
                <a:schemeClr val="accent3"/>
              </a:solidFill>
              <a:ln w="9525">
                <a:solidFill>
                  <a:schemeClr val="accent3"/>
                </a:solidFill>
                <a:round/>
              </a:ln>
              <a:effectLst/>
            </c:spPr>
          </c:marker>
          <c:xVal>
            <c:numRef>
              <c:f>PREMONSOON!$B$6:$B$8</c:f>
              <c:numCache>
                <c:formatCode>General</c:formatCode>
                <c:ptCount val="3"/>
                <c:pt idx="0">
                  <c:v>44.7</c:v>
                </c:pt>
                <c:pt idx="1">
                  <c:v>48.4</c:v>
                </c:pt>
                <c:pt idx="2">
                  <c:v>0</c:v>
                </c:pt>
              </c:numCache>
            </c:numRef>
          </c:xVal>
          <c:yVal>
            <c:numRef>
              <c:f>PREMONSOON!$C$6:$C$8</c:f>
              <c:numCache>
                <c:formatCode>General</c:formatCode>
                <c:ptCount val="3"/>
                <c:pt idx="0">
                  <c:v>0</c:v>
                </c:pt>
                <c:pt idx="1">
                  <c:v>48.4</c:v>
                </c:pt>
                <c:pt idx="2">
                  <c:v>46.1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0F2A-47BB-9A6F-E582EB3A00C2}"/>
            </c:ext>
          </c:extLst>
        </c:ser>
        <c:ser>
          <c:idx val="3"/>
          <c:order val="2"/>
          <c:tx>
            <c:v>NITRATE NITROGEN</c:v>
          </c:tx>
          <c:spPr>
            <a:ln w="22225" cap="rnd">
              <a:solidFill>
                <a:schemeClr val="accent4"/>
              </a:solidFill>
              <a:round/>
            </a:ln>
            <a:effectLst/>
          </c:spPr>
          <c:marker>
            <c:symbol val="x"/>
            <c:size val="6"/>
            <c:spPr>
              <a:noFill/>
              <a:ln w="9525">
                <a:solidFill>
                  <a:schemeClr val="accent4"/>
                </a:solidFill>
                <a:round/>
              </a:ln>
              <a:effectLst/>
            </c:spPr>
          </c:marker>
          <c:xVal>
            <c:numRef>
              <c:f>PREMONSOON!$B$10:$B$12</c:f>
              <c:numCache>
                <c:formatCode>General</c:formatCode>
                <c:ptCount val="3"/>
                <c:pt idx="0">
                  <c:v>31.8</c:v>
                </c:pt>
                <c:pt idx="1">
                  <c:v>34.9</c:v>
                </c:pt>
                <c:pt idx="2">
                  <c:v>0</c:v>
                </c:pt>
              </c:numCache>
            </c:numRef>
          </c:xVal>
          <c:yVal>
            <c:numRef>
              <c:f>PREMONSOON!$C$10:$C$12</c:f>
              <c:numCache>
                <c:formatCode>General</c:formatCode>
                <c:ptCount val="3"/>
                <c:pt idx="0">
                  <c:v>0</c:v>
                </c:pt>
                <c:pt idx="1">
                  <c:v>34.9</c:v>
                </c:pt>
                <c:pt idx="2">
                  <c:v>44.8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0F2A-47BB-9A6F-E582EB3A00C2}"/>
            </c:ext>
          </c:extLst>
        </c:ser>
        <c:ser>
          <c:idx val="0"/>
          <c:order val="3"/>
          <c:tx>
            <c:v>PHOSPHORUS</c:v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xVal>
            <c:numRef>
              <c:f>PREMONSOON!$B$14:$B$16</c:f>
              <c:numCache>
                <c:formatCode>General</c:formatCode>
                <c:ptCount val="3"/>
                <c:pt idx="0">
                  <c:v>24.5</c:v>
                </c:pt>
                <c:pt idx="1">
                  <c:v>24</c:v>
                </c:pt>
                <c:pt idx="2">
                  <c:v>0</c:v>
                </c:pt>
              </c:numCache>
            </c:numRef>
          </c:xVal>
          <c:yVal>
            <c:numRef>
              <c:f>PREMONSOON!$C$14:$C$16</c:f>
              <c:numCache>
                <c:formatCode>General</c:formatCode>
                <c:ptCount val="3"/>
                <c:pt idx="0">
                  <c:v>0</c:v>
                </c:pt>
                <c:pt idx="1">
                  <c:v>24</c:v>
                </c:pt>
                <c:pt idx="2">
                  <c:v>21.7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0F2A-47BB-9A6F-E582EB3A00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85429856"/>
        <c:axId val="1085427112"/>
      </c:scatterChart>
      <c:valAx>
        <c:axId val="108542985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N">
                    <a:solidFill>
                      <a:sysClr val="windowText" lastClr="000000"/>
                    </a:solidFill>
                  </a:rPr>
                  <a:t>DISTANCE ACROSS THE RIVER (</a:t>
                </a:r>
                <a:r>
                  <a:rPr lang="en-IN" cap="none">
                    <a:solidFill>
                      <a:sysClr val="windowText" lastClr="000000"/>
                    </a:solidFill>
                  </a:rPr>
                  <a:t>m</a:t>
                </a:r>
                <a:r>
                  <a:rPr lang="en-IN">
                    <a:solidFill>
                      <a:sysClr val="windowText" lastClr="000000"/>
                    </a:solidFill>
                  </a:rPr>
                  <a:t>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6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085427112"/>
        <c:crosses val="autoZero"/>
        <c:crossBetween val="midCat"/>
      </c:valAx>
      <c:valAx>
        <c:axId val="108542711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6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N">
                    <a:solidFill>
                      <a:sysClr val="windowText" lastClr="000000"/>
                    </a:solidFill>
                  </a:rPr>
                  <a:t>DISTANCE ALONG THE BANK (</a:t>
                </a:r>
                <a:r>
                  <a:rPr lang="en-IN" cap="none">
                    <a:solidFill>
                      <a:sysClr val="windowText" lastClr="000000"/>
                    </a:solidFill>
                  </a:rPr>
                  <a:t>m</a:t>
                </a:r>
                <a:r>
                  <a:rPr lang="en-IN">
                    <a:solidFill>
                      <a:sysClr val="windowText" lastClr="000000"/>
                    </a:solidFill>
                  </a:rPr>
                  <a:t>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6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085429856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25254787595994943"/>
          <c:y val="0.74260877601567399"/>
          <c:w val="0.63019622547181597"/>
          <c:h val="0.2293168056963176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  <c:extLst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078221509736432"/>
          <c:y val="8.3720250674431118E-2"/>
          <c:w val="0.74185251544155784"/>
          <c:h val="0.63121387875296087"/>
        </c:manualLayout>
      </c:layout>
      <c:scatterChart>
        <c:scatterStyle val="smoothMarker"/>
        <c:varyColors val="0"/>
        <c:ser>
          <c:idx val="0"/>
          <c:order val="0"/>
          <c:tx>
            <c:v>BOD</c:v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xVal>
            <c:numRef>
              <c:f>MONSOON!$B$2:$B$4</c:f>
              <c:numCache>
                <c:formatCode>General</c:formatCode>
                <c:ptCount val="3"/>
                <c:pt idx="0">
                  <c:v>14.7</c:v>
                </c:pt>
                <c:pt idx="1">
                  <c:v>20.2</c:v>
                </c:pt>
                <c:pt idx="2">
                  <c:v>0</c:v>
                </c:pt>
              </c:numCache>
            </c:numRef>
          </c:xVal>
          <c:yVal>
            <c:numRef>
              <c:f>MONSOON!$C$2:$C$4</c:f>
              <c:numCache>
                <c:formatCode>General</c:formatCode>
                <c:ptCount val="3"/>
                <c:pt idx="0">
                  <c:v>0</c:v>
                </c:pt>
                <c:pt idx="1">
                  <c:v>20.2</c:v>
                </c:pt>
                <c:pt idx="2">
                  <c:v>31.2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8130-4C55-9EC0-ABE6D1284B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85433776"/>
        <c:axId val="1085432992"/>
      </c:scatterChart>
      <c:valAx>
        <c:axId val="108543377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IN"/>
                  <a:t>DISTANCE ACROSS THE RIVER (m)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085432992"/>
        <c:crosses val="autoZero"/>
        <c:crossBetween val="midCat"/>
      </c:valAx>
      <c:valAx>
        <c:axId val="1085432992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IN"/>
                  <a:t>DISTANCE ALONG THE BANK (m)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085433776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37075191601049867"/>
          <c:y val="0.8869565217391302"/>
          <c:w val="0.34611049962840668"/>
          <c:h val="9.7826771653543323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 b="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181679790026248"/>
          <c:y val="6.0109289617486336E-2"/>
          <c:w val="0.61494383202099734"/>
          <c:h val="0.56924409448818913"/>
        </c:manualLayout>
      </c:layout>
      <c:scatterChart>
        <c:scatterStyle val="smoothMarker"/>
        <c:varyColors val="0"/>
        <c:ser>
          <c:idx val="1"/>
          <c:order val="0"/>
          <c:tx>
            <c:v>BOD</c:v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2"/>
              </a:soli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xVal>
            <c:numRef>
              <c:f>POSTMONSOON!$B$2:$B$4</c:f>
              <c:numCache>
                <c:formatCode>General</c:formatCode>
                <c:ptCount val="3"/>
                <c:pt idx="0">
                  <c:v>27.3</c:v>
                </c:pt>
                <c:pt idx="1">
                  <c:v>32.6</c:v>
                </c:pt>
                <c:pt idx="2">
                  <c:v>0</c:v>
                </c:pt>
              </c:numCache>
            </c:numRef>
          </c:xVal>
          <c:yVal>
            <c:numRef>
              <c:f>POSTMONSOON!$C$2:$C$4</c:f>
              <c:numCache>
                <c:formatCode>General</c:formatCode>
                <c:ptCount val="3"/>
                <c:pt idx="0">
                  <c:v>0</c:v>
                </c:pt>
                <c:pt idx="1">
                  <c:v>32.6</c:v>
                </c:pt>
                <c:pt idx="2">
                  <c:v>38.1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2446-43DA-8D88-25563FF3E212}"/>
            </c:ext>
          </c:extLst>
        </c:ser>
        <c:ser>
          <c:idx val="2"/>
          <c:order val="1"/>
          <c:tx>
            <c:v>DO</c:v>
          </c:tx>
          <c:spPr>
            <a:ln w="22225" cap="rnd">
              <a:solidFill>
                <a:schemeClr val="accent3"/>
              </a:solidFill>
              <a:round/>
            </a:ln>
            <a:effectLst/>
          </c:spPr>
          <c:marker>
            <c:symbol val="triangle"/>
            <c:size val="6"/>
            <c:spPr>
              <a:solidFill>
                <a:schemeClr val="accent3"/>
              </a:solidFill>
              <a:ln w="9525">
                <a:solidFill>
                  <a:schemeClr val="accent3"/>
                </a:solidFill>
                <a:round/>
              </a:ln>
              <a:effectLst/>
            </c:spPr>
          </c:marker>
          <c:xVal>
            <c:numRef>
              <c:f>POSTMONSOON!$B$6:$B$8</c:f>
              <c:numCache>
                <c:formatCode>General</c:formatCode>
                <c:ptCount val="3"/>
                <c:pt idx="0">
                  <c:v>31.3</c:v>
                </c:pt>
                <c:pt idx="1">
                  <c:v>36.700000000000003</c:v>
                </c:pt>
                <c:pt idx="2">
                  <c:v>0</c:v>
                </c:pt>
              </c:numCache>
            </c:numRef>
          </c:xVal>
          <c:yVal>
            <c:numRef>
              <c:f>POSTMONSOON!$C$6:$C$8</c:f>
              <c:numCache>
                <c:formatCode>General</c:formatCode>
                <c:ptCount val="3"/>
                <c:pt idx="0">
                  <c:v>0</c:v>
                </c:pt>
                <c:pt idx="1">
                  <c:v>36.700000000000003</c:v>
                </c:pt>
                <c:pt idx="2">
                  <c:v>36.6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2446-43DA-8D88-25563FF3E212}"/>
            </c:ext>
          </c:extLst>
        </c:ser>
        <c:ser>
          <c:idx val="0"/>
          <c:order val="2"/>
          <c:tx>
            <c:v>PHOSPHORUS</c:v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xVal>
            <c:numRef>
              <c:f>POSTMONSOON!$B$14:$B$16</c:f>
              <c:numCache>
                <c:formatCode>General</c:formatCode>
                <c:ptCount val="3"/>
                <c:pt idx="0">
                  <c:v>12</c:v>
                </c:pt>
                <c:pt idx="1">
                  <c:v>22.2</c:v>
                </c:pt>
                <c:pt idx="2">
                  <c:v>0</c:v>
                </c:pt>
              </c:numCache>
            </c:numRef>
          </c:xVal>
          <c:yVal>
            <c:numRef>
              <c:f>POSTMONSOON!$C$14:$C$16</c:f>
              <c:numCache>
                <c:formatCode>General</c:formatCode>
                <c:ptCount val="3"/>
                <c:pt idx="0">
                  <c:v>0</c:v>
                </c:pt>
                <c:pt idx="1">
                  <c:v>22.2</c:v>
                </c:pt>
                <c:pt idx="2">
                  <c:v>32.299999999999997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2446-43DA-8D88-25563FF3E2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85433384"/>
        <c:axId val="1085426720"/>
      </c:scatterChart>
      <c:valAx>
        <c:axId val="108543338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N" b="1"/>
                  <a:t>DISTANCE ACROSS THE RIVER (</a:t>
                </a:r>
                <a:r>
                  <a:rPr lang="en-IN" b="1" cap="none"/>
                  <a:t>m)</a:t>
                </a:r>
                <a:endParaRPr lang="en-IN" b="1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6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085426720"/>
        <c:crosses val="autoZero"/>
        <c:crossBetween val="midCat"/>
      </c:valAx>
      <c:valAx>
        <c:axId val="108542672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6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N" b="1"/>
                  <a:t>DISTANCE ALONG THE BANK (</a:t>
                </a:r>
                <a:r>
                  <a:rPr lang="en-IN" b="1" cap="none"/>
                  <a:t>m)</a:t>
                </a:r>
                <a:endParaRPr lang="en-IN" b="1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6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08543338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3438503520393284"/>
          <c:y val="0.76301751215524294"/>
          <c:w val="0.52029250354400891"/>
          <c:h val="0.2195380577427821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  <c:extLst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5603802227424277"/>
          <c:y val="4.8888888888888891E-2"/>
          <c:w val="0.63704447754841453"/>
          <c:h val="0.45151405370103381"/>
        </c:manualLayout>
      </c:layout>
      <c:scatterChart>
        <c:scatterStyle val="smoothMarker"/>
        <c:varyColors val="0"/>
        <c:ser>
          <c:idx val="1"/>
          <c:order val="0"/>
          <c:tx>
            <c:v>BOD</c:v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2"/>
              </a:soli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xVal>
            <c:numRef>
              <c:f>PREMONSOON!$B$2:$B$4</c:f>
              <c:numCache>
                <c:formatCode>General</c:formatCode>
                <c:ptCount val="3"/>
                <c:pt idx="0">
                  <c:v>75.599999999999994</c:v>
                </c:pt>
                <c:pt idx="1">
                  <c:v>78.5</c:v>
                </c:pt>
                <c:pt idx="2">
                  <c:v>0</c:v>
                </c:pt>
              </c:numCache>
            </c:numRef>
          </c:xVal>
          <c:yVal>
            <c:numRef>
              <c:f>PREMONSOON!$C$2:$C$4</c:f>
              <c:numCache>
                <c:formatCode>General</c:formatCode>
                <c:ptCount val="3"/>
                <c:pt idx="0">
                  <c:v>0</c:v>
                </c:pt>
                <c:pt idx="1">
                  <c:v>78.5</c:v>
                </c:pt>
                <c:pt idx="2">
                  <c:v>90.9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8FA7-4ECB-B112-7279C2155E23}"/>
            </c:ext>
          </c:extLst>
        </c:ser>
        <c:ser>
          <c:idx val="2"/>
          <c:order val="1"/>
          <c:tx>
            <c:v>DO</c:v>
          </c:tx>
          <c:spPr>
            <a:ln w="22225" cap="rnd">
              <a:solidFill>
                <a:schemeClr val="accent3"/>
              </a:solidFill>
              <a:round/>
            </a:ln>
            <a:effectLst/>
          </c:spPr>
          <c:marker>
            <c:symbol val="triangle"/>
            <c:size val="6"/>
            <c:spPr>
              <a:solidFill>
                <a:schemeClr val="accent3"/>
              </a:solidFill>
              <a:ln w="9525">
                <a:solidFill>
                  <a:schemeClr val="accent3"/>
                </a:solidFill>
                <a:round/>
              </a:ln>
              <a:effectLst/>
            </c:spPr>
          </c:marker>
          <c:xVal>
            <c:numRef>
              <c:f>PREMONSOON!$B$6:$B$8</c:f>
              <c:numCache>
                <c:formatCode>General</c:formatCode>
                <c:ptCount val="3"/>
                <c:pt idx="0">
                  <c:v>87.1</c:v>
                </c:pt>
                <c:pt idx="1">
                  <c:v>85.3</c:v>
                </c:pt>
                <c:pt idx="2">
                  <c:v>0</c:v>
                </c:pt>
              </c:numCache>
            </c:numRef>
          </c:xVal>
          <c:yVal>
            <c:numRef>
              <c:f>PREMONSOON!$C$6:$C$8</c:f>
              <c:numCache>
                <c:formatCode>General</c:formatCode>
                <c:ptCount val="3"/>
                <c:pt idx="0">
                  <c:v>0</c:v>
                </c:pt>
                <c:pt idx="1">
                  <c:v>85.3</c:v>
                </c:pt>
                <c:pt idx="2">
                  <c:v>81.599999999999994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8FA7-4ECB-B112-7279C2155E23}"/>
            </c:ext>
          </c:extLst>
        </c:ser>
        <c:ser>
          <c:idx val="3"/>
          <c:order val="2"/>
          <c:tx>
            <c:v>NITRATE NITROGEN</c:v>
          </c:tx>
          <c:spPr>
            <a:ln w="22225" cap="rnd">
              <a:solidFill>
                <a:schemeClr val="accent4"/>
              </a:solidFill>
              <a:round/>
            </a:ln>
            <a:effectLst/>
          </c:spPr>
          <c:marker>
            <c:symbol val="x"/>
            <c:size val="6"/>
            <c:spPr>
              <a:noFill/>
              <a:ln w="9525">
                <a:solidFill>
                  <a:schemeClr val="accent4"/>
                </a:solidFill>
                <a:round/>
              </a:ln>
              <a:effectLst/>
            </c:spPr>
          </c:marker>
          <c:xVal>
            <c:numRef>
              <c:f>PREMONSOON!$B$10:$B$12</c:f>
              <c:numCache>
                <c:formatCode>General</c:formatCode>
                <c:ptCount val="3"/>
                <c:pt idx="0">
                  <c:v>59.9</c:v>
                </c:pt>
                <c:pt idx="1">
                  <c:v>76.099999999999994</c:v>
                </c:pt>
                <c:pt idx="2">
                  <c:v>0</c:v>
                </c:pt>
              </c:numCache>
            </c:numRef>
          </c:xVal>
          <c:yVal>
            <c:numRef>
              <c:f>PREMONSOON!$C$10:$C$12</c:f>
              <c:numCache>
                <c:formatCode>General</c:formatCode>
                <c:ptCount val="3"/>
                <c:pt idx="0">
                  <c:v>0</c:v>
                </c:pt>
                <c:pt idx="1">
                  <c:v>76.099999999999994</c:v>
                </c:pt>
                <c:pt idx="2">
                  <c:v>86.3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8FA7-4ECB-B112-7279C2155E23}"/>
            </c:ext>
          </c:extLst>
        </c:ser>
        <c:ser>
          <c:idx val="0"/>
          <c:order val="3"/>
          <c:tx>
            <c:v>PHOSPHORUS</c:v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xVal>
            <c:numRef>
              <c:f>PREMONSOON!$B$14:$B$16</c:f>
              <c:numCache>
                <c:formatCode>General</c:formatCode>
                <c:ptCount val="3"/>
                <c:pt idx="0">
                  <c:v>72.099999999999994</c:v>
                </c:pt>
                <c:pt idx="1">
                  <c:v>73.3</c:v>
                </c:pt>
                <c:pt idx="2">
                  <c:v>0</c:v>
                </c:pt>
              </c:numCache>
            </c:numRef>
          </c:xVal>
          <c:yVal>
            <c:numRef>
              <c:f>PREMONSOON!$C$14:$C$16</c:f>
              <c:numCache>
                <c:formatCode>General</c:formatCode>
                <c:ptCount val="3"/>
                <c:pt idx="0">
                  <c:v>0</c:v>
                </c:pt>
                <c:pt idx="1">
                  <c:v>73.3</c:v>
                </c:pt>
                <c:pt idx="2">
                  <c:v>70.5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8FA7-4ECB-B112-7279C2155E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85427504"/>
        <c:axId val="1085434168"/>
      </c:scatterChart>
      <c:valAx>
        <c:axId val="108542750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N" b="1"/>
                  <a:t>DISTANCE ACROSS THE RIVER </a:t>
                </a:r>
                <a:r>
                  <a:rPr lang="en-IN" b="1" cap="none"/>
                  <a:t>(m</a:t>
                </a:r>
                <a:r>
                  <a:rPr lang="en-IN" b="1"/>
                  <a:t>)</a:t>
                </a:r>
              </a:p>
            </c:rich>
          </c:tx>
          <c:layout>
            <c:manualLayout>
              <c:xMode val="edge"/>
              <c:yMode val="edge"/>
              <c:x val="0.17675874299496347"/>
              <c:y val="0.5862141880152305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6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085434168"/>
        <c:crosses val="autoZero"/>
        <c:crossBetween val="midCat"/>
      </c:valAx>
      <c:valAx>
        <c:axId val="108543416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6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N" b="1"/>
                  <a:t>DISTANCE ALONG THE BANK (</a:t>
                </a:r>
                <a:r>
                  <a:rPr lang="en-IN" b="1" cap="none"/>
                  <a:t>m)</a:t>
                </a:r>
                <a:endParaRPr lang="en-IN" b="1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6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08542750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30346771169732817"/>
          <c:y val="0.70760862063556795"/>
          <c:w val="0.57028020146130387"/>
          <c:h val="0.2435991275738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  <c:extLst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7270394772082063"/>
          <c:y val="4.5977011494252873E-2"/>
          <c:w val="0.598907279447212"/>
          <c:h val="0.43842408587815407"/>
        </c:manualLayout>
      </c:layout>
      <c:scatterChart>
        <c:scatterStyle val="smoothMarker"/>
        <c:varyColors val="0"/>
        <c:ser>
          <c:idx val="1"/>
          <c:order val="0"/>
          <c:tx>
            <c:v>BOD</c:v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2"/>
              </a:soli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xVal>
            <c:numRef>
              <c:f>MONSOON!$B$2:$B$4</c:f>
              <c:numCache>
                <c:formatCode>General</c:formatCode>
                <c:ptCount val="3"/>
                <c:pt idx="0">
                  <c:v>18</c:v>
                </c:pt>
                <c:pt idx="1">
                  <c:v>15.2</c:v>
                </c:pt>
                <c:pt idx="2">
                  <c:v>0</c:v>
                </c:pt>
              </c:numCache>
            </c:numRef>
          </c:xVal>
          <c:yVal>
            <c:numRef>
              <c:f>MONSOON!$C$2:$C$4</c:f>
              <c:numCache>
                <c:formatCode>General</c:formatCode>
                <c:ptCount val="3"/>
                <c:pt idx="0">
                  <c:v>0</c:v>
                </c:pt>
                <c:pt idx="1">
                  <c:v>15.2</c:v>
                </c:pt>
                <c:pt idx="2">
                  <c:v>16.2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C0F7-4331-83B7-81C2704152F0}"/>
            </c:ext>
          </c:extLst>
        </c:ser>
        <c:ser>
          <c:idx val="2"/>
          <c:order val="1"/>
          <c:tx>
            <c:v>DO</c:v>
          </c:tx>
          <c:spPr>
            <a:ln w="22225" cap="rnd">
              <a:solidFill>
                <a:schemeClr val="accent3"/>
              </a:solidFill>
              <a:round/>
            </a:ln>
            <a:effectLst/>
          </c:spPr>
          <c:marker>
            <c:symbol val="triangle"/>
            <c:size val="6"/>
            <c:spPr>
              <a:solidFill>
                <a:schemeClr val="accent3"/>
              </a:solidFill>
              <a:ln w="9525">
                <a:solidFill>
                  <a:schemeClr val="accent3"/>
                </a:solidFill>
                <a:round/>
              </a:ln>
              <a:effectLst/>
            </c:spPr>
          </c:marker>
          <c:xVal>
            <c:numRef>
              <c:f>MONSOON!$B$6:$B$8</c:f>
              <c:numCache>
                <c:formatCode>General</c:formatCode>
                <c:ptCount val="3"/>
                <c:pt idx="0">
                  <c:v>17.399999999999999</c:v>
                </c:pt>
                <c:pt idx="1">
                  <c:v>20.3</c:v>
                </c:pt>
                <c:pt idx="2">
                  <c:v>0</c:v>
                </c:pt>
              </c:numCache>
            </c:numRef>
          </c:xVal>
          <c:yVal>
            <c:numRef>
              <c:f>MONSOON!$C$6:$C$8</c:f>
              <c:numCache>
                <c:formatCode>General</c:formatCode>
                <c:ptCount val="3"/>
                <c:pt idx="0">
                  <c:v>0</c:v>
                </c:pt>
                <c:pt idx="1">
                  <c:v>20.3</c:v>
                </c:pt>
                <c:pt idx="2">
                  <c:v>21.8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C0F7-4331-83B7-81C2704152F0}"/>
            </c:ext>
          </c:extLst>
        </c:ser>
        <c:ser>
          <c:idx val="3"/>
          <c:order val="2"/>
          <c:tx>
            <c:v>NITRATE NITROGEN</c:v>
          </c:tx>
          <c:spPr>
            <a:ln w="22225" cap="rnd">
              <a:solidFill>
                <a:schemeClr val="accent4"/>
              </a:solidFill>
              <a:round/>
            </a:ln>
            <a:effectLst/>
          </c:spPr>
          <c:marker>
            <c:symbol val="x"/>
            <c:size val="6"/>
            <c:spPr>
              <a:noFill/>
              <a:ln w="9525">
                <a:solidFill>
                  <a:schemeClr val="accent4"/>
                </a:solidFill>
                <a:round/>
              </a:ln>
              <a:effectLst/>
            </c:spPr>
          </c:marker>
          <c:xVal>
            <c:numRef>
              <c:f>MONSOON!$B$10:$B$12</c:f>
              <c:numCache>
                <c:formatCode>General</c:formatCode>
                <c:ptCount val="3"/>
                <c:pt idx="0">
                  <c:v>3</c:v>
                </c:pt>
                <c:pt idx="1">
                  <c:v>2.7</c:v>
                </c:pt>
                <c:pt idx="2">
                  <c:v>0</c:v>
                </c:pt>
              </c:numCache>
            </c:numRef>
          </c:xVal>
          <c:yVal>
            <c:numRef>
              <c:f>MONSOON!$C$10:$C$12</c:f>
              <c:numCache>
                <c:formatCode>General</c:formatCode>
                <c:ptCount val="3"/>
                <c:pt idx="0">
                  <c:v>0</c:v>
                </c:pt>
                <c:pt idx="1">
                  <c:v>2.7</c:v>
                </c:pt>
                <c:pt idx="2">
                  <c:v>3.5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C0F7-4331-83B7-81C2704152F0}"/>
            </c:ext>
          </c:extLst>
        </c:ser>
        <c:ser>
          <c:idx val="0"/>
          <c:order val="3"/>
          <c:tx>
            <c:v>PHOSPHORUS</c:v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xVal>
            <c:numRef>
              <c:f>MONSOON!$B$14:$B$16</c:f>
              <c:numCache>
                <c:formatCode>General</c:formatCode>
                <c:ptCount val="3"/>
                <c:pt idx="0">
                  <c:v>29.6</c:v>
                </c:pt>
                <c:pt idx="1">
                  <c:v>21.2</c:v>
                </c:pt>
                <c:pt idx="2">
                  <c:v>0</c:v>
                </c:pt>
              </c:numCache>
            </c:numRef>
          </c:xVal>
          <c:yVal>
            <c:numRef>
              <c:f>MONSOON!$C$14:$C$16</c:f>
              <c:numCache>
                <c:formatCode>General</c:formatCode>
                <c:ptCount val="3"/>
                <c:pt idx="0">
                  <c:v>0</c:v>
                </c:pt>
                <c:pt idx="1">
                  <c:v>21.2</c:v>
                </c:pt>
                <c:pt idx="2">
                  <c:v>29.5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C0F7-4331-83B7-81C2704152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85428680"/>
        <c:axId val="1085429072"/>
      </c:scatterChart>
      <c:valAx>
        <c:axId val="108542868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N" sz="600" b="1">
                    <a:effectLst/>
                  </a:rPr>
                  <a:t>DISTANCE ACROSS THE RIVER (</a:t>
                </a:r>
                <a:r>
                  <a:rPr lang="en-IN" sz="600" b="1" cap="none">
                    <a:effectLst/>
                  </a:rPr>
                  <a:t>m</a:t>
                </a:r>
                <a:r>
                  <a:rPr lang="en-IN" sz="600" b="1">
                    <a:effectLst/>
                  </a:rPr>
                  <a:t>)</a:t>
                </a:r>
                <a:endParaRPr lang="en-IN" sz="600">
                  <a:effectLst/>
                </a:endParaRPr>
              </a:p>
            </c:rich>
          </c:tx>
          <c:layout>
            <c:manualLayout>
              <c:xMode val="edge"/>
              <c:yMode val="edge"/>
              <c:x val="0.18479190101237344"/>
              <c:y val="0.6067387431493342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6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085429072"/>
        <c:crosses val="autoZero"/>
        <c:crossBetween val="midCat"/>
      </c:valAx>
      <c:valAx>
        <c:axId val="108542907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6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N" sz="600" b="1">
                    <a:effectLst/>
                  </a:rPr>
                  <a:t>DISTANCE ALONG THE BANK (</a:t>
                </a:r>
                <a:r>
                  <a:rPr lang="en-IN" sz="600" b="1" cap="none">
                    <a:effectLst/>
                  </a:rPr>
                  <a:t>m)</a:t>
                </a:r>
                <a:endParaRPr lang="en-IN" sz="6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6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08542868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28818503320887706"/>
          <c:y val="0.67713035870516181"/>
          <c:w val="0.56470673308693553"/>
          <c:h val="0.2244080601035981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  <c:extLst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846848332440125"/>
          <c:y val="3.3592914948847155E-2"/>
          <c:w val="0.73399018839922492"/>
          <c:h val="0.52534871643718328"/>
        </c:manualLayout>
      </c:layout>
      <c:scatterChart>
        <c:scatterStyle val="smoothMarker"/>
        <c:varyColors val="0"/>
        <c:ser>
          <c:idx val="1"/>
          <c:order val="0"/>
          <c:tx>
            <c:v>BOD</c:v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2"/>
              </a:soli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xVal>
            <c:numRef>
              <c:f>POSTMONSOON!$B$2:$B$4</c:f>
              <c:numCache>
                <c:formatCode>General</c:formatCode>
                <c:ptCount val="3"/>
                <c:pt idx="0">
                  <c:v>29.5</c:v>
                </c:pt>
                <c:pt idx="1">
                  <c:v>30</c:v>
                </c:pt>
                <c:pt idx="2">
                  <c:v>0</c:v>
                </c:pt>
              </c:numCache>
            </c:numRef>
          </c:xVal>
          <c:yVal>
            <c:numRef>
              <c:f>POSTMONSOON!$C$2:$C$4</c:f>
              <c:numCache>
                <c:formatCode>General</c:formatCode>
                <c:ptCount val="3"/>
                <c:pt idx="0">
                  <c:v>0</c:v>
                </c:pt>
                <c:pt idx="1">
                  <c:v>30</c:v>
                </c:pt>
                <c:pt idx="2">
                  <c:v>46.1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CA62-4BC1-BD77-3C4F7664E329}"/>
            </c:ext>
          </c:extLst>
        </c:ser>
        <c:ser>
          <c:idx val="2"/>
          <c:order val="1"/>
          <c:tx>
            <c:v>DO</c:v>
          </c:tx>
          <c:spPr>
            <a:ln w="22225" cap="rnd">
              <a:solidFill>
                <a:schemeClr val="accent3"/>
              </a:solidFill>
              <a:round/>
            </a:ln>
            <a:effectLst/>
          </c:spPr>
          <c:marker>
            <c:symbol val="triangle"/>
            <c:size val="6"/>
            <c:spPr>
              <a:solidFill>
                <a:schemeClr val="accent3"/>
              </a:solidFill>
              <a:ln w="9525">
                <a:solidFill>
                  <a:schemeClr val="accent3"/>
                </a:solidFill>
                <a:round/>
              </a:ln>
              <a:effectLst/>
            </c:spPr>
          </c:marker>
          <c:xVal>
            <c:numRef>
              <c:f>POSTMONSOON!$B$6:$B$8</c:f>
              <c:numCache>
                <c:formatCode>General</c:formatCode>
                <c:ptCount val="3"/>
                <c:pt idx="0">
                  <c:v>69.099999999999994</c:v>
                </c:pt>
                <c:pt idx="1">
                  <c:v>62.4</c:v>
                </c:pt>
                <c:pt idx="2">
                  <c:v>0</c:v>
                </c:pt>
              </c:numCache>
            </c:numRef>
          </c:xVal>
          <c:yVal>
            <c:numRef>
              <c:f>POSTMONSOON!$C$6:$C$8</c:f>
              <c:numCache>
                <c:formatCode>General</c:formatCode>
                <c:ptCount val="3"/>
                <c:pt idx="0">
                  <c:v>0</c:v>
                </c:pt>
                <c:pt idx="1">
                  <c:v>62.4</c:v>
                </c:pt>
                <c:pt idx="2">
                  <c:v>80.7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CA62-4BC1-BD77-3C4F7664E329}"/>
            </c:ext>
          </c:extLst>
        </c:ser>
        <c:ser>
          <c:idx val="3"/>
          <c:order val="2"/>
          <c:tx>
            <c:v>NITRATE NITROGEN</c:v>
          </c:tx>
          <c:spPr>
            <a:ln w="22225" cap="rnd">
              <a:solidFill>
                <a:schemeClr val="accent4"/>
              </a:solidFill>
              <a:round/>
            </a:ln>
            <a:effectLst/>
          </c:spPr>
          <c:marker>
            <c:symbol val="x"/>
            <c:size val="6"/>
            <c:spPr>
              <a:noFill/>
              <a:ln w="9525">
                <a:solidFill>
                  <a:schemeClr val="accent4"/>
                </a:solidFill>
                <a:round/>
              </a:ln>
              <a:effectLst/>
            </c:spPr>
          </c:marker>
          <c:xVal>
            <c:numRef>
              <c:f>POSTMONSOON!$B$10:$B$12</c:f>
              <c:numCache>
                <c:formatCode>General</c:formatCode>
                <c:ptCount val="3"/>
                <c:pt idx="0">
                  <c:v>37.799999999999997</c:v>
                </c:pt>
                <c:pt idx="1">
                  <c:v>36</c:v>
                </c:pt>
                <c:pt idx="2">
                  <c:v>0</c:v>
                </c:pt>
              </c:numCache>
            </c:numRef>
          </c:xVal>
          <c:yVal>
            <c:numRef>
              <c:f>POSTMONSOON!$C$10:$C$12</c:f>
              <c:numCache>
                <c:formatCode>General</c:formatCode>
                <c:ptCount val="3"/>
                <c:pt idx="0">
                  <c:v>0</c:v>
                </c:pt>
                <c:pt idx="1">
                  <c:v>36</c:v>
                </c:pt>
                <c:pt idx="2">
                  <c:v>35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CA62-4BC1-BD77-3C4F7664E329}"/>
            </c:ext>
          </c:extLst>
        </c:ser>
        <c:ser>
          <c:idx val="0"/>
          <c:order val="3"/>
          <c:tx>
            <c:v>PHOSPHORUS</c:v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xVal>
            <c:numRef>
              <c:f>POSTMONSOON!$B$14:$B$16</c:f>
              <c:numCache>
                <c:formatCode>General</c:formatCode>
                <c:ptCount val="3"/>
                <c:pt idx="0">
                  <c:v>37.5</c:v>
                </c:pt>
                <c:pt idx="1">
                  <c:v>33</c:v>
                </c:pt>
                <c:pt idx="2">
                  <c:v>0</c:v>
                </c:pt>
              </c:numCache>
            </c:numRef>
          </c:xVal>
          <c:yVal>
            <c:numRef>
              <c:f>POSTMONSOON!$C$14:$C$16</c:f>
              <c:numCache>
                <c:formatCode>General</c:formatCode>
                <c:ptCount val="3"/>
                <c:pt idx="0">
                  <c:v>0</c:v>
                </c:pt>
                <c:pt idx="1">
                  <c:v>33</c:v>
                </c:pt>
                <c:pt idx="2">
                  <c:v>37.9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CA62-4BC1-BD77-3C4F7664E3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85432208"/>
        <c:axId val="1085429464"/>
      </c:scatterChart>
      <c:valAx>
        <c:axId val="108543220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N"/>
                  <a:t>DISTANCE ACROSS THE RIVER (</a:t>
                </a:r>
                <a:r>
                  <a:rPr lang="en-IN" b="0" cap="none"/>
                  <a:t>m</a:t>
                </a:r>
                <a:r>
                  <a:rPr lang="en-IN"/>
                  <a:t>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6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085429464"/>
        <c:crosses val="autoZero"/>
        <c:crossBetween val="midCat"/>
      </c:valAx>
      <c:valAx>
        <c:axId val="108542946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6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N"/>
                  <a:t>DISTANCE ALONG THE BANK (</a:t>
                </a:r>
                <a:r>
                  <a:rPr lang="en-IN" cap="none"/>
                  <a:t>m</a:t>
                </a:r>
                <a:r>
                  <a:rPr lang="en-IN"/>
                  <a:t>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6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085432208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24014126506438008"/>
          <c:y val="0.71049896837761595"/>
          <c:w val="0.62225996619532509"/>
          <c:h val="0.2276059342849523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  <c:extLst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647</Words>
  <Characters>3691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Sayanti Kar</dc:creator>
  <cp:keywords/>
  <dc:description/>
  <cp:lastModifiedBy>Glenn Jackson</cp:lastModifiedBy>
  <cp:revision>2</cp:revision>
  <dcterms:created xsi:type="dcterms:W3CDTF">2022-01-27T19:52:00Z</dcterms:created>
  <dcterms:modified xsi:type="dcterms:W3CDTF">2022-01-27T19:52:00Z</dcterms:modified>
</cp:coreProperties>
</file>