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3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1BA2A" w14:textId="77777777" w:rsidR="00DB01F2" w:rsidRPr="003E0B79" w:rsidRDefault="00DB01F2" w:rsidP="00DB01F2">
      <w:pPr>
        <w:jc w:val="center"/>
        <w:rPr>
          <w:b/>
          <w:shd w:val="clear" w:color="auto" w:fill="FFFFFF"/>
        </w:rPr>
      </w:pPr>
      <w:r w:rsidRPr="003E0B79">
        <w:rPr>
          <w:b/>
          <w:shd w:val="clear" w:color="auto" w:fill="FFFFFF"/>
        </w:rPr>
        <w:t>SUPPLEMENTARY MATERIAL</w:t>
      </w:r>
    </w:p>
    <w:p w14:paraId="784FB9DE" w14:textId="77777777" w:rsidR="00DB01F2" w:rsidRDefault="00DB01F2" w:rsidP="00DB01F2">
      <w:pPr>
        <w:rPr>
          <w:shd w:val="clear" w:color="auto" w:fill="FFFFFF"/>
        </w:rPr>
      </w:pPr>
    </w:p>
    <w:p w14:paraId="259A66F9" w14:textId="77777777" w:rsidR="00DB01F2" w:rsidRDefault="00DB01F2" w:rsidP="00DB01F2">
      <w:pPr>
        <w:rPr>
          <w:b/>
        </w:rPr>
      </w:pPr>
      <w:r w:rsidRPr="003E0B79">
        <w:rPr>
          <w:b/>
        </w:rPr>
        <w:t>OVER THE WEEKEND: WATER STAGNATION AND CONTAMINANT EXCEEDANCES IN A GREEN OFFICE BUILDING</w:t>
      </w:r>
    </w:p>
    <w:p w14:paraId="2F6D1289" w14:textId="77777777" w:rsidR="00DB01F2" w:rsidRDefault="00DB01F2" w:rsidP="00DB01F2">
      <w:pPr>
        <w:rPr>
          <w:b/>
        </w:rPr>
      </w:pPr>
    </w:p>
    <w:p w14:paraId="066CCE77" w14:textId="4E597A17" w:rsidR="00DB01F2" w:rsidRPr="003E0B79" w:rsidRDefault="00DB01F2" w:rsidP="00DB01F2">
      <w:r w:rsidRPr="003E0B79">
        <w:t>Elizabeth Montagnino</w:t>
      </w:r>
      <w:r w:rsidRPr="00C65255">
        <w:rPr>
          <w:vertAlign w:val="superscript"/>
        </w:rPr>
        <w:t>1</w:t>
      </w:r>
      <w:r>
        <w:t>, Caitlin R. Proctor</w:t>
      </w:r>
      <w:r>
        <w:rPr>
          <w:vertAlign w:val="superscript"/>
        </w:rPr>
        <w:t>2</w:t>
      </w:r>
      <w:r>
        <w:t>, Kyungyeon Ra</w:t>
      </w:r>
      <w:r>
        <w:rPr>
          <w:vertAlign w:val="superscript"/>
        </w:rPr>
        <w:t>3</w:t>
      </w:r>
      <w:r>
        <w:t>, Christian Ley</w:t>
      </w:r>
      <w:r>
        <w:rPr>
          <w:vertAlign w:val="superscript"/>
        </w:rPr>
        <w:t>4</w:t>
      </w:r>
      <w:r>
        <w:t>, Yoorae Noh</w:t>
      </w:r>
      <w:r>
        <w:rPr>
          <w:vertAlign w:val="superscript"/>
        </w:rPr>
        <w:t>5</w:t>
      </w:r>
      <w:r>
        <w:t>, Katie Vigil</w:t>
      </w:r>
      <w:r>
        <w:rPr>
          <w:vertAlign w:val="superscript"/>
        </w:rPr>
        <w:t>6</w:t>
      </w:r>
      <w:r>
        <w:t>, Tiong Gim Aw</w:t>
      </w:r>
      <w:r>
        <w:rPr>
          <w:vertAlign w:val="superscript"/>
        </w:rPr>
        <w:t>7</w:t>
      </w:r>
      <w:r>
        <w:t>, Sruthi Dasika</w:t>
      </w:r>
      <w:r>
        <w:rPr>
          <w:vertAlign w:val="superscript"/>
        </w:rPr>
        <w:t>8</w:t>
      </w:r>
      <w:r>
        <w:t>, Andrew J. Whelton</w:t>
      </w:r>
      <w:proofErr w:type="gramStart"/>
      <w:r>
        <w:rPr>
          <w:vertAlign w:val="superscript"/>
        </w:rPr>
        <w:t>9</w:t>
      </w:r>
      <w:r w:rsidR="00596E7C">
        <w:rPr>
          <w:vertAlign w:val="superscript"/>
        </w:rPr>
        <w:t>,</w:t>
      </w:r>
      <w:r w:rsidR="00596E7C" w:rsidRPr="003E0B79">
        <w:t>*</w:t>
      </w:r>
      <w:proofErr w:type="gramEnd"/>
    </w:p>
    <w:p w14:paraId="173963A7" w14:textId="77777777" w:rsidR="00DB01F2" w:rsidRPr="003E0B79" w:rsidRDefault="00DB01F2" w:rsidP="00DB01F2">
      <w:pPr>
        <w:spacing w:after="20"/>
        <w:rPr>
          <w:caps/>
        </w:rPr>
      </w:pPr>
    </w:p>
    <w:p w14:paraId="0FB0CEE5" w14:textId="77777777" w:rsidR="00DB01F2" w:rsidRDefault="00DB01F2" w:rsidP="00DB01F2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  <w:spacing w:after="20" w:line="259" w:lineRule="auto"/>
        <w:ind w:left="360"/>
        <w:jc w:val="left"/>
      </w:pPr>
      <w:r w:rsidRPr="003E0B79">
        <w:t xml:space="preserve">Lyles School of Civil Engineering, 550 Stadium Mall Drive, Purdue University, West Lafayette, IN 47907, </w:t>
      </w:r>
      <w:hyperlink r:id="rId7" w:history="1">
        <w:r w:rsidRPr="003E0B79">
          <w:rPr>
            <w:rStyle w:val="Hyperlink"/>
          </w:rPr>
          <w:t>emontagn@purdue.edu</w:t>
        </w:r>
      </w:hyperlink>
      <w:r w:rsidRPr="003E0B79">
        <w:t xml:space="preserve"> </w:t>
      </w:r>
    </w:p>
    <w:p w14:paraId="0CFDD6C6" w14:textId="77777777" w:rsidR="00DB01F2" w:rsidRDefault="00DB01F2" w:rsidP="00DB01F2">
      <w:pPr>
        <w:pStyle w:val="ListParagraph"/>
        <w:tabs>
          <w:tab w:val="left" w:pos="360"/>
          <w:tab w:val="left" w:pos="450"/>
        </w:tabs>
        <w:spacing w:after="20" w:line="259" w:lineRule="auto"/>
        <w:ind w:left="360"/>
        <w:jc w:val="left"/>
      </w:pPr>
    </w:p>
    <w:p w14:paraId="01252A86" w14:textId="77777777" w:rsidR="00DB01F2" w:rsidRPr="003E0B79" w:rsidRDefault="00DB01F2" w:rsidP="00DB01F2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  <w:spacing w:after="20" w:line="259" w:lineRule="auto"/>
        <w:ind w:left="360"/>
        <w:jc w:val="left"/>
      </w:pPr>
      <w:r w:rsidRPr="003E0B79">
        <w:t xml:space="preserve">Agricultural and Biological Engineering, Division of Environmental and Ecological Engineering, Purdue University, West Lafayette, IN 47907, </w:t>
      </w:r>
      <w:hyperlink r:id="rId8" w:history="1">
        <w:r w:rsidRPr="00133660">
          <w:rPr>
            <w:rStyle w:val="Hyperlink"/>
          </w:rPr>
          <w:t>proctoc@purdue.edu</w:t>
        </w:r>
      </w:hyperlink>
      <w:r>
        <w:t xml:space="preserve"> </w:t>
      </w:r>
      <w:r w:rsidRPr="003E0B79">
        <w:t xml:space="preserve"> </w:t>
      </w:r>
    </w:p>
    <w:p w14:paraId="09DCF9D3" w14:textId="77777777" w:rsidR="00DB01F2" w:rsidRDefault="00DB01F2" w:rsidP="00DB01F2">
      <w:pPr>
        <w:pStyle w:val="ListParagraph"/>
        <w:tabs>
          <w:tab w:val="left" w:pos="360"/>
          <w:tab w:val="left" w:pos="450"/>
        </w:tabs>
        <w:spacing w:after="20" w:line="259" w:lineRule="auto"/>
        <w:ind w:left="360"/>
        <w:jc w:val="left"/>
      </w:pPr>
    </w:p>
    <w:p w14:paraId="7D68CE65" w14:textId="77777777" w:rsidR="00DB01F2" w:rsidRDefault="00DB01F2" w:rsidP="00DB01F2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  <w:spacing w:after="20" w:line="259" w:lineRule="auto"/>
        <w:ind w:left="360"/>
        <w:jc w:val="left"/>
      </w:pPr>
      <w:r w:rsidRPr="003E0B79">
        <w:t xml:space="preserve">Lyles School of Civil Engineering, 550 Stadium Mall Drive, Purdue University, West Lafayette, IN 47907, </w:t>
      </w:r>
      <w:hyperlink r:id="rId9" w:history="1">
        <w:r w:rsidRPr="00133660">
          <w:rPr>
            <w:rStyle w:val="Hyperlink"/>
          </w:rPr>
          <w:t>kra@purdue.edu</w:t>
        </w:r>
      </w:hyperlink>
      <w:r>
        <w:t xml:space="preserve"> </w:t>
      </w:r>
    </w:p>
    <w:p w14:paraId="38C2ED9E" w14:textId="77777777" w:rsidR="00DB01F2" w:rsidRDefault="00DB01F2" w:rsidP="00DB01F2">
      <w:pPr>
        <w:pStyle w:val="ListParagraph"/>
        <w:tabs>
          <w:tab w:val="left" w:pos="360"/>
          <w:tab w:val="left" w:pos="450"/>
        </w:tabs>
        <w:spacing w:after="20"/>
        <w:ind w:left="360"/>
      </w:pPr>
    </w:p>
    <w:p w14:paraId="29229E71" w14:textId="77777777" w:rsidR="00DB01F2" w:rsidRDefault="00DB01F2" w:rsidP="00DB01F2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  <w:spacing w:after="20" w:line="259" w:lineRule="auto"/>
        <w:ind w:left="360"/>
        <w:jc w:val="left"/>
      </w:pPr>
      <w:r w:rsidRPr="003E0B79">
        <w:t xml:space="preserve">Division of Environmental and Ecological Engineering, 500 Central Drive, Purdue University, West Lafayette, IN 47907, </w:t>
      </w:r>
      <w:hyperlink r:id="rId10" w:history="1">
        <w:r w:rsidRPr="00133660">
          <w:rPr>
            <w:rStyle w:val="Hyperlink"/>
          </w:rPr>
          <w:t>cjley@purdue.edu</w:t>
        </w:r>
      </w:hyperlink>
      <w:r>
        <w:t xml:space="preserve"> </w:t>
      </w:r>
    </w:p>
    <w:p w14:paraId="302518F0" w14:textId="77777777" w:rsidR="00DB01F2" w:rsidRDefault="00DB01F2" w:rsidP="00DB01F2">
      <w:pPr>
        <w:pStyle w:val="ListParagraph"/>
        <w:tabs>
          <w:tab w:val="left" w:pos="360"/>
          <w:tab w:val="left" w:pos="450"/>
        </w:tabs>
        <w:spacing w:after="20"/>
        <w:ind w:left="360"/>
      </w:pPr>
    </w:p>
    <w:p w14:paraId="1A3A7865" w14:textId="77777777" w:rsidR="00DB01F2" w:rsidRDefault="00DB01F2" w:rsidP="00DB01F2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  <w:spacing w:after="20" w:line="259" w:lineRule="auto"/>
        <w:ind w:left="360"/>
        <w:jc w:val="left"/>
      </w:pPr>
      <w:r w:rsidRPr="003E0B79">
        <w:t xml:space="preserve">Lyles School of Civil Engineering, 550 Stadium Mall Drive, Purdue University, West Lafayette, IN 47907, </w:t>
      </w:r>
      <w:hyperlink r:id="rId11" w:history="1">
        <w:r w:rsidRPr="00133660">
          <w:rPr>
            <w:rStyle w:val="Hyperlink"/>
          </w:rPr>
          <w:t>noh18@purdue.edu</w:t>
        </w:r>
      </w:hyperlink>
      <w:r>
        <w:t xml:space="preserve"> </w:t>
      </w:r>
      <w:r w:rsidRPr="003E0B79">
        <w:t xml:space="preserve"> </w:t>
      </w:r>
    </w:p>
    <w:p w14:paraId="50297FED" w14:textId="77777777" w:rsidR="00DB01F2" w:rsidRDefault="00DB01F2" w:rsidP="00DB01F2">
      <w:pPr>
        <w:pStyle w:val="ListParagraph"/>
        <w:tabs>
          <w:tab w:val="left" w:pos="360"/>
          <w:tab w:val="left" w:pos="450"/>
        </w:tabs>
        <w:spacing w:after="20"/>
        <w:ind w:left="360"/>
      </w:pPr>
    </w:p>
    <w:p w14:paraId="631D7AA4" w14:textId="77777777" w:rsidR="00DB01F2" w:rsidRDefault="00DB01F2" w:rsidP="00DB01F2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  <w:spacing w:after="20" w:line="259" w:lineRule="auto"/>
        <w:ind w:left="360"/>
        <w:jc w:val="left"/>
      </w:pPr>
      <w:r>
        <w:t xml:space="preserve">Department of Environmental Health Sciences School of Public Health and Tropical Medicine Tulane University, 1440 Canal Street Suite 2100, New Orleans LA 70112, 504-988-9926, </w:t>
      </w:r>
      <w:hyperlink r:id="rId12" w:history="1">
        <w:r w:rsidRPr="00133660">
          <w:rPr>
            <w:rStyle w:val="Hyperlink"/>
          </w:rPr>
          <w:t>kvigil@tulane.edu</w:t>
        </w:r>
      </w:hyperlink>
    </w:p>
    <w:p w14:paraId="7CF6D3B8" w14:textId="77777777" w:rsidR="00DB01F2" w:rsidRDefault="00DB01F2" w:rsidP="00DB01F2">
      <w:pPr>
        <w:pStyle w:val="ListParagraph"/>
        <w:tabs>
          <w:tab w:val="left" w:pos="360"/>
          <w:tab w:val="left" w:pos="450"/>
        </w:tabs>
        <w:spacing w:after="20" w:line="259" w:lineRule="auto"/>
        <w:ind w:left="360"/>
        <w:jc w:val="left"/>
      </w:pPr>
    </w:p>
    <w:p w14:paraId="24253A7F" w14:textId="77777777" w:rsidR="00DB01F2" w:rsidRDefault="00DB01F2" w:rsidP="00DB01F2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  <w:spacing w:after="20" w:line="259" w:lineRule="auto"/>
        <w:ind w:left="360"/>
        <w:jc w:val="left"/>
      </w:pPr>
      <w:r>
        <w:t xml:space="preserve">Department of Environmental Health Sciences School of Public Health and Tropical Medicine Tulane University, 1440 Canal Street Suite 2100, New Orleans LA 70112, 504-988-9926, </w:t>
      </w:r>
      <w:hyperlink r:id="rId13" w:history="1">
        <w:r w:rsidRPr="00133660">
          <w:rPr>
            <w:rStyle w:val="Hyperlink"/>
          </w:rPr>
          <w:t>taw@tulane.edu</w:t>
        </w:r>
      </w:hyperlink>
      <w:r>
        <w:t xml:space="preserve"> </w:t>
      </w:r>
    </w:p>
    <w:p w14:paraId="4341EF55" w14:textId="77777777" w:rsidR="00DB01F2" w:rsidRDefault="00DB01F2" w:rsidP="00DB01F2">
      <w:pPr>
        <w:pStyle w:val="ListParagraph"/>
        <w:tabs>
          <w:tab w:val="left" w:pos="360"/>
          <w:tab w:val="left" w:pos="450"/>
        </w:tabs>
        <w:spacing w:after="20" w:line="259" w:lineRule="auto"/>
        <w:ind w:left="360"/>
        <w:jc w:val="left"/>
      </w:pPr>
    </w:p>
    <w:p w14:paraId="53875782" w14:textId="77777777" w:rsidR="00DB01F2" w:rsidRDefault="00DB01F2" w:rsidP="00DB01F2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  <w:spacing w:after="20" w:line="259" w:lineRule="auto"/>
        <w:ind w:left="360"/>
        <w:jc w:val="left"/>
      </w:pPr>
      <w:r>
        <w:t xml:space="preserve">Division of Environmental and Ecological Engineering, </w:t>
      </w:r>
      <w:r w:rsidRPr="003E0B79">
        <w:t xml:space="preserve">550 Stadium Mall Drive, Purdue University, West Lafayette, IN 47907, </w:t>
      </w:r>
      <w:hyperlink r:id="rId14" w:history="1">
        <w:r w:rsidRPr="00133660">
          <w:rPr>
            <w:rStyle w:val="Hyperlink"/>
          </w:rPr>
          <w:t>sdasika@purdue.edu</w:t>
        </w:r>
      </w:hyperlink>
      <w:r>
        <w:t xml:space="preserve"> </w:t>
      </w:r>
    </w:p>
    <w:p w14:paraId="0A3508F2" w14:textId="77777777" w:rsidR="00DB01F2" w:rsidRDefault="00DB01F2" w:rsidP="00DB01F2">
      <w:pPr>
        <w:pStyle w:val="ListParagraph"/>
        <w:tabs>
          <w:tab w:val="left" w:pos="360"/>
          <w:tab w:val="left" w:pos="450"/>
        </w:tabs>
        <w:spacing w:after="20" w:line="259" w:lineRule="auto"/>
        <w:ind w:left="360"/>
        <w:jc w:val="left"/>
      </w:pPr>
    </w:p>
    <w:p w14:paraId="2FA4E2EA" w14:textId="68002087" w:rsidR="00DB01F2" w:rsidRDefault="00DB01F2" w:rsidP="00DB01F2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  <w:spacing w:after="20" w:line="259" w:lineRule="auto"/>
        <w:ind w:left="360"/>
        <w:jc w:val="left"/>
      </w:pPr>
      <w:r w:rsidRPr="003E0B79">
        <w:t xml:space="preserve">Lyles School of Civil Engineering, Division of Environmental and Ecological Engineering, 550 Stadium Mall Drive, Purdue University, West Lafayette, IN, 47907, </w:t>
      </w:r>
      <w:hyperlink r:id="rId15" w:history="1">
        <w:r w:rsidR="00596E7C" w:rsidRPr="005C08B0">
          <w:rPr>
            <w:rStyle w:val="Hyperlink"/>
          </w:rPr>
          <w:t>awhelton@purdue.edu</w:t>
        </w:r>
      </w:hyperlink>
      <w:r w:rsidRPr="003E0B79">
        <w:t xml:space="preserve"> </w:t>
      </w:r>
    </w:p>
    <w:p w14:paraId="2053809F" w14:textId="77777777" w:rsidR="00596E7C" w:rsidRPr="003E0B79" w:rsidRDefault="00596E7C" w:rsidP="001B2BC5">
      <w:pPr>
        <w:pStyle w:val="ListParagraph"/>
        <w:tabs>
          <w:tab w:val="left" w:pos="360"/>
          <w:tab w:val="left" w:pos="450"/>
        </w:tabs>
        <w:spacing w:after="20" w:line="259" w:lineRule="auto"/>
        <w:ind w:left="360"/>
        <w:jc w:val="left"/>
      </w:pPr>
    </w:p>
    <w:p w14:paraId="63A1EAEB" w14:textId="77777777" w:rsidR="00DB01F2" w:rsidRDefault="00DB01F2" w:rsidP="00DB01F2">
      <w:pPr>
        <w:spacing w:after="20" w:line="259" w:lineRule="auto"/>
        <w:rPr>
          <w:shd w:val="clear" w:color="auto" w:fill="FFFFFF"/>
        </w:rPr>
      </w:pPr>
      <w:r w:rsidRPr="003E0B79">
        <w:t>*Address correspondence to Andrew J. Whelton, 550 Stadium Mall Drive, West Lafayette, IN USA 47907. Telephone: (765) 494-2166. Email: awhelton@purdue.edu</w:t>
      </w:r>
      <w:r>
        <w:rPr>
          <w:b/>
        </w:rPr>
        <w:br w:type="page"/>
      </w:r>
    </w:p>
    <w:p w14:paraId="55BE3740" w14:textId="0EEB2835" w:rsidR="00DB01F2" w:rsidRDefault="00DB01F2" w:rsidP="00DB01F2">
      <w:pPr>
        <w:rPr>
          <w:b/>
          <w:bCs/>
        </w:rPr>
      </w:pPr>
      <w:r w:rsidRPr="00C61B47">
        <w:rPr>
          <w:b/>
          <w:bCs/>
        </w:rPr>
        <w:lastRenderedPageBreak/>
        <w:t>Tables and Figure</w:t>
      </w:r>
      <w:r w:rsidR="00362B5F">
        <w:rPr>
          <w:b/>
          <w:bCs/>
        </w:rPr>
        <w:t>s</w:t>
      </w:r>
      <w:r w:rsidRPr="00C61B47">
        <w:rPr>
          <w:b/>
          <w:bCs/>
        </w:rPr>
        <w:t xml:space="preserve"> </w:t>
      </w:r>
    </w:p>
    <w:p w14:paraId="00D0A0E4" w14:textId="1547D732" w:rsidR="00B853D7" w:rsidRDefault="00B853D7" w:rsidP="00DB01F2">
      <w:pPr>
        <w:rPr>
          <w:b/>
          <w:bCs/>
        </w:rPr>
      </w:pPr>
    </w:p>
    <w:p w14:paraId="00174A79" w14:textId="77777777" w:rsidR="002158AD" w:rsidRPr="00B853D7" w:rsidRDefault="002158AD" w:rsidP="00DB01F2">
      <w:pPr>
        <w:rPr>
          <w:b/>
          <w:bCs/>
        </w:rPr>
      </w:pPr>
    </w:p>
    <w:p w14:paraId="6CE4BD9D" w14:textId="3B96609A" w:rsidR="00B853D7" w:rsidRDefault="00B853D7" w:rsidP="00DB01F2">
      <w:r w:rsidRPr="00B853D7">
        <w:rPr>
          <w:b/>
          <w:bCs/>
        </w:rPr>
        <w:t>Table SI-</w:t>
      </w:r>
      <w:r w:rsidR="00BD30DD">
        <w:rPr>
          <w:b/>
          <w:bCs/>
        </w:rPr>
        <w:t>A</w:t>
      </w:r>
      <w:r w:rsidRPr="00B853D7">
        <w:t>: Limit of detection and Limit of Quantification for metals quantified with ICP.</w:t>
      </w:r>
    </w:p>
    <w:p w14:paraId="57FE80B9" w14:textId="77777777" w:rsidR="002158AD" w:rsidRPr="00B853D7" w:rsidRDefault="002158AD" w:rsidP="00DB01F2">
      <w:pPr>
        <w:rPr>
          <w:b/>
          <w:bCs/>
        </w:rPr>
      </w:pPr>
    </w:p>
    <w:p w14:paraId="06640365" w14:textId="354B1DEE" w:rsidR="00B853D7" w:rsidRDefault="00B853D7" w:rsidP="00B853D7">
      <w:r w:rsidRPr="00B853D7">
        <w:rPr>
          <w:b/>
          <w:bCs/>
        </w:rPr>
        <w:t>Table SI-</w:t>
      </w:r>
      <w:r w:rsidR="00BD30DD">
        <w:rPr>
          <w:b/>
          <w:bCs/>
        </w:rPr>
        <w:t>B</w:t>
      </w:r>
      <w:r w:rsidRPr="00B853D7">
        <w:rPr>
          <w:b/>
          <w:bCs/>
        </w:rPr>
        <w:t>.</w:t>
      </w:r>
      <w:r w:rsidRPr="00B853D7">
        <w:t xml:space="preserve"> Primers and probes used for the detection of </w:t>
      </w:r>
      <w:r w:rsidRPr="00B853D7">
        <w:rPr>
          <w:i/>
          <w:iCs/>
        </w:rPr>
        <w:t xml:space="preserve">Legionella </w:t>
      </w:r>
      <w:r w:rsidRPr="00B853D7">
        <w:t xml:space="preserve">spp. and </w:t>
      </w:r>
      <w:r w:rsidRPr="00B853D7">
        <w:rPr>
          <w:i/>
          <w:iCs/>
        </w:rPr>
        <w:t xml:space="preserve">Legionella pneumophila </w:t>
      </w:r>
      <w:r w:rsidRPr="00B853D7">
        <w:t>using qPCR.</w:t>
      </w:r>
    </w:p>
    <w:p w14:paraId="5CAB68B8" w14:textId="77777777" w:rsidR="002158AD" w:rsidRPr="00B853D7" w:rsidRDefault="002158AD" w:rsidP="00B853D7"/>
    <w:p w14:paraId="7798DC5C" w14:textId="48508484" w:rsidR="00B853D7" w:rsidRDefault="00B853D7" w:rsidP="00B853D7">
      <w:r w:rsidRPr="00B853D7">
        <w:rPr>
          <w:b/>
          <w:bCs/>
        </w:rPr>
        <w:t>Table SI-</w:t>
      </w:r>
      <w:r w:rsidR="00BD30DD">
        <w:rPr>
          <w:b/>
          <w:bCs/>
        </w:rPr>
        <w:t>C</w:t>
      </w:r>
      <w:r w:rsidRPr="00B853D7">
        <w:rPr>
          <w:noProof/>
        </w:rPr>
        <w:t>: Select</w:t>
      </w:r>
      <w:r w:rsidRPr="00B853D7">
        <w:t xml:space="preserve"> water quality ranges (n=3 samples per location) averaged at point of entry and for each floor, as measured on Friday evening and Monday morning. ND indicates the parameter was not detected.</w:t>
      </w:r>
    </w:p>
    <w:p w14:paraId="378B1D46" w14:textId="77777777" w:rsidR="002158AD" w:rsidRPr="00B853D7" w:rsidRDefault="002158AD" w:rsidP="00B853D7"/>
    <w:p w14:paraId="7D5A7214" w14:textId="6B441827" w:rsidR="00DB01F2" w:rsidRDefault="00DB01F2" w:rsidP="00DB01F2">
      <w:r w:rsidRPr="00734DB8">
        <w:rPr>
          <w:b/>
          <w:bCs/>
        </w:rPr>
        <w:t>Table SI-</w:t>
      </w:r>
      <w:r w:rsidR="00BD30DD">
        <w:rPr>
          <w:b/>
          <w:bCs/>
        </w:rPr>
        <w:t>D</w:t>
      </w:r>
      <w:r w:rsidRPr="00B853D7">
        <w:t>: 2019 CCR Report for PWS</w:t>
      </w:r>
    </w:p>
    <w:p w14:paraId="4DA5529B" w14:textId="77777777" w:rsidR="002158AD" w:rsidRPr="00B853D7" w:rsidRDefault="002158AD" w:rsidP="00DB01F2"/>
    <w:p w14:paraId="468159E9" w14:textId="6D4B3EF1" w:rsidR="00B853D7" w:rsidRPr="00734DB8" w:rsidRDefault="00BD30DD" w:rsidP="00B853D7">
      <w:pPr>
        <w:rPr>
          <w:strike/>
        </w:rPr>
      </w:pPr>
      <w:r>
        <w:rPr>
          <w:b/>
          <w:bCs/>
        </w:rPr>
        <w:t>Table SI</w:t>
      </w:r>
      <w:r w:rsidRPr="00734DB8">
        <w:rPr>
          <w:b/>
          <w:bCs/>
        </w:rPr>
        <w:t>-</w:t>
      </w:r>
      <w:r>
        <w:rPr>
          <w:b/>
          <w:bCs/>
        </w:rPr>
        <w:t>E</w:t>
      </w:r>
      <w:r w:rsidR="00B853D7" w:rsidRPr="00734DB8">
        <w:rPr>
          <w:b/>
          <w:bCs/>
        </w:rPr>
        <w:t>:</w:t>
      </w:r>
      <w:r w:rsidR="00B853D7" w:rsidRPr="00734DB8">
        <w:t xml:space="preserve"> Utility Report during sampling at surrounding stations. The average total Chlorine level entering the distribution system to the downtown area was 2.39 Chlorine mg/L.</w:t>
      </w:r>
    </w:p>
    <w:p w14:paraId="697B5A5E" w14:textId="50D1A870" w:rsidR="00B07456" w:rsidRPr="001B2BC5" w:rsidRDefault="00B07456" w:rsidP="00734DB8"/>
    <w:p w14:paraId="79322015" w14:textId="2ACBA703" w:rsidR="00287CB6" w:rsidRPr="00973790" w:rsidRDefault="00DB01F2" w:rsidP="00287CB6">
      <w:pPr>
        <w:rPr>
          <w:bCs/>
        </w:rPr>
      </w:pPr>
      <w:r w:rsidRPr="00734DB8">
        <w:rPr>
          <w:b/>
          <w:bCs/>
        </w:rPr>
        <w:t>Figure SI-</w:t>
      </w:r>
      <w:r w:rsidR="00BD30DD">
        <w:rPr>
          <w:b/>
          <w:bCs/>
        </w:rPr>
        <w:t>A</w:t>
      </w:r>
      <w:r w:rsidRPr="00734DB8">
        <w:rPr>
          <w:b/>
          <w:bCs/>
        </w:rPr>
        <w:t>:</w:t>
      </w:r>
      <w:r w:rsidRPr="00EC11D9">
        <w:t xml:space="preserve"> pH levels </w:t>
      </w:r>
      <w:r w:rsidR="00287CB6" w:rsidRPr="003E21A0">
        <w:rPr>
          <w:bCs/>
        </w:rPr>
        <w:t>detected at each location</w:t>
      </w:r>
      <w:r w:rsidR="00287CB6">
        <w:rPr>
          <w:bCs/>
        </w:rPr>
        <w:t xml:space="preserve"> (locations 1-12)</w:t>
      </w:r>
      <w:r w:rsidR="00287CB6" w:rsidRPr="003E21A0">
        <w:rPr>
          <w:bCs/>
        </w:rPr>
        <w:t xml:space="preserve"> </w:t>
      </w:r>
      <w:r w:rsidR="00287CB6">
        <w:rPr>
          <w:bCs/>
        </w:rPr>
        <w:t xml:space="preserve">on </w:t>
      </w:r>
      <w:r w:rsidR="00287CB6" w:rsidRPr="003E21A0">
        <w:rPr>
          <w:bCs/>
        </w:rPr>
        <w:t>the six days of</w:t>
      </w:r>
      <w:r w:rsidR="00287CB6">
        <w:rPr>
          <w:bCs/>
        </w:rPr>
        <w:t xml:space="preserve"> sampling. Fridays (black) and the following Mondays (white) are presented in order. The first bar is sampling event 1 (black), then 2 (white), and so on. Location descriptions can be found in Table 1, and sample events are described in Table 2</w:t>
      </w:r>
    </w:p>
    <w:p w14:paraId="20372004" w14:textId="1AB4EFA7" w:rsidR="00DB01F2" w:rsidRDefault="00DB01F2" w:rsidP="00DB01F2"/>
    <w:p w14:paraId="43901224" w14:textId="29A9AFD6" w:rsidR="00D825EB" w:rsidRDefault="00D825EB" w:rsidP="00DB01F2">
      <w:r w:rsidRPr="00734DB8">
        <w:rPr>
          <w:b/>
          <w:bCs/>
        </w:rPr>
        <w:t>Figure SI-:</w:t>
      </w:r>
      <w:r>
        <w:t xml:space="preserve"> Measured residual chlorine versus hours stagnant at the individual taps, for locations 2-1</w:t>
      </w:r>
      <w:r w:rsidR="00BD30DD" w:rsidRPr="00734DB8">
        <w:rPr>
          <w:b/>
          <w:bCs/>
        </w:rPr>
        <w:t>2</w:t>
      </w:r>
      <w:r>
        <w:t>2.</w:t>
      </w:r>
    </w:p>
    <w:p w14:paraId="619A24C5" w14:textId="77777777" w:rsidR="00B853D7" w:rsidRDefault="00B853D7" w:rsidP="00DB01F2"/>
    <w:p w14:paraId="400AA801" w14:textId="300F7814" w:rsidR="00D825EB" w:rsidRDefault="00D825EB" w:rsidP="00DB01F2">
      <w:r w:rsidRPr="00734DB8">
        <w:rPr>
          <w:b/>
          <w:bCs/>
        </w:rPr>
        <w:t>Figure SI-</w:t>
      </w:r>
      <w:r w:rsidR="00BD30DD">
        <w:rPr>
          <w:b/>
          <w:bCs/>
        </w:rPr>
        <w:t>C</w:t>
      </w:r>
      <w:r w:rsidRPr="00734DB8">
        <w:rPr>
          <w:b/>
          <w:bCs/>
        </w:rPr>
        <w:t>:</w:t>
      </w:r>
      <w:r>
        <w:t xml:space="preserve"> Total cell concentration versus hours stagnant at the individual taps, for locations 2-12.</w:t>
      </w:r>
    </w:p>
    <w:p w14:paraId="40A289CA" w14:textId="77777777" w:rsidR="00B853D7" w:rsidRDefault="00B853D7" w:rsidP="00DB01F2"/>
    <w:p w14:paraId="523309D8" w14:textId="6AF0BA85" w:rsidR="00B853D7" w:rsidRDefault="00D825EB" w:rsidP="00734DB8">
      <w:pPr>
        <w:rPr>
          <w:rFonts w:ascii="Arial" w:hAnsi="Arial" w:cs="Arial"/>
          <w:sz w:val="22"/>
          <w:szCs w:val="22"/>
        </w:rPr>
      </w:pPr>
      <w:r w:rsidRPr="00734DB8">
        <w:rPr>
          <w:b/>
          <w:bCs/>
        </w:rPr>
        <w:t>Figure SI-</w:t>
      </w:r>
      <w:r w:rsidR="00BD30DD">
        <w:rPr>
          <w:b/>
          <w:bCs/>
        </w:rPr>
        <w:t>D</w:t>
      </w:r>
      <w:r>
        <w:t xml:space="preserve">: </w:t>
      </w:r>
      <w:r w:rsidR="00596E7C">
        <w:t xml:space="preserve">Copper concentration versus hours each fixture was stagnant, for locations 2-12. </w:t>
      </w:r>
      <w:r w:rsidR="00B853D7">
        <w:rPr>
          <w:rFonts w:ascii="Arial" w:hAnsi="Arial" w:cs="Arial"/>
          <w:sz w:val="22"/>
          <w:szCs w:val="22"/>
        </w:rPr>
        <w:br w:type="page"/>
      </w:r>
    </w:p>
    <w:p w14:paraId="09A83FC4" w14:textId="495EBE8C" w:rsidR="00B853D7" w:rsidRDefault="00B853D7" w:rsidP="00B853D7">
      <w:r w:rsidRPr="005B1297">
        <w:rPr>
          <w:b/>
          <w:bCs/>
        </w:rPr>
        <w:lastRenderedPageBreak/>
        <w:t>Table SI-</w:t>
      </w:r>
      <w:r w:rsidR="00BD30DD">
        <w:rPr>
          <w:b/>
          <w:bCs/>
        </w:rPr>
        <w:t>A</w:t>
      </w:r>
      <w:r w:rsidRPr="00C61B47">
        <w:t>:</w:t>
      </w:r>
      <w:r>
        <w:t xml:space="preserve"> Limit of detection and Limit of Quantification for metals quantified with ICP.</w:t>
      </w:r>
    </w:p>
    <w:p w14:paraId="2990478B" w14:textId="77777777" w:rsidR="00B853D7" w:rsidRDefault="00B853D7" w:rsidP="00B853D7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579"/>
        <w:gridCol w:w="579"/>
        <w:gridCol w:w="579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70"/>
      </w:tblGrid>
      <w:tr w:rsidR="00734DB8" w:rsidRPr="00362B5F" w14:paraId="38EBD8EF" w14:textId="77777777" w:rsidTr="00734DB8">
        <w:trPr>
          <w:cantSplit/>
          <w:trHeight w:val="1491"/>
        </w:trPr>
        <w:tc>
          <w:tcPr>
            <w:tcW w:w="665" w:type="pct"/>
            <w:shd w:val="clear" w:color="auto" w:fill="DEEAF6" w:themeFill="accent1" w:themeFillTint="33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1A0168A" w14:textId="77777777" w:rsidR="00B853D7" w:rsidRPr="00734DB8" w:rsidRDefault="00B853D7">
            <w:pPr>
              <w:pStyle w:val="p1"/>
              <w:rPr>
                <w:rFonts w:ascii="Times New Roman" w:hAnsi="Times New Roman"/>
                <w:sz w:val="24"/>
              </w:rPr>
            </w:pPr>
          </w:p>
        </w:tc>
        <w:tc>
          <w:tcPr>
            <w:tcW w:w="310" w:type="pct"/>
            <w:shd w:val="clear" w:color="auto" w:fill="DEEAF6" w:themeFill="accent1" w:themeFillTint="33"/>
            <w:tcMar>
              <w:top w:w="15" w:type="dxa"/>
              <w:left w:w="75" w:type="dxa"/>
              <w:bottom w:w="15" w:type="dxa"/>
              <w:right w:w="75" w:type="dxa"/>
            </w:tcMar>
            <w:textDirection w:val="btLr"/>
            <w:hideMark/>
          </w:tcPr>
          <w:p w14:paraId="558D9EB2" w14:textId="77777777" w:rsidR="00B853D7" w:rsidRPr="00734DB8" w:rsidRDefault="00B853D7" w:rsidP="00734DB8">
            <w:pPr>
              <w:pStyle w:val="p2"/>
              <w:ind w:left="113" w:right="113"/>
              <w:rPr>
                <w:rFonts w:ascii="Times New Roman" w:hAnsi="Times New Roman"/>
                <w:sz w:val="24"/>
              </w:rPr>
            </w:pPr>
            <w:r w:rsidRPr="00734DB8">
              <w:rPr>
                <w:rFonts w:ascii="Times New Roman" w:hAnsi="Times New Roman"/>
                <w:sz w:val="24"/>
              </w:rPr>
              <w:t>Aluminum</w:t>
            </w:r>
          </w:p>
        </w:tc>
        <w:tc>
          <w:tcPr>
            <w:tcW w:w="310" w:type="pct"/>
            <w:shd w:val="clear" w:color="auto" w:fill="DEEAF6" w:themeFill="accent1" w:themeFillTint="33"/>
            <w:tcMar>
              <w:top w:w="15" w:type="dxa"/>
              <w:left w:w="75" w:type="dxa"/>
              <w:bottom w:w="15" w:type="dxa"/>
              <w:right w:w="75" w:type="dxa"/>
            </w:tcMar>
            <w:textDirection w:val="btLr"/>
            <w:hideMark/>
          </w:tcPr>
          <w:p w14:paraId="350E0874" w14:textId="77777777" w:rsidR="00B853D7" w:rsidRPr="00734DB8" w:rsidRDefault="00B853D7" w:rsidP="00734DB8">
            <w:pPr>
              <w:pStyle w:val="p2"/>
              <w:ind w:left="113" w:right="113"/>
              <w:rPr>
                <w:rFonts w:ascii="Times New Roman" w:hAnsi="Times New Roman"/>
                <w:sz w:val="24"/>
              </w:rPr>
            </w:pPr>
            <w:r w:rsidRPr="00734DB8">
              <w:rPr>
                <w:rFonts w:ascii="Times New Roman" w:hAnsi="Times New Roman"/>
                <w:sz w:val="24"/>
              </w:rPr>
              <w:t>Arsenic</w:t>
            </w:r>
          </w:p>
        </w:tc>
        <w:tc>
          <w:tcPr>
            <w:tcW w:w="310" w:type="pct"/>
            <w:shd w:val="clear" w:color="auto" w:fill="DEEAF6" w:themeFill="accent1" w:themeFillTint="33"/>
            <w:tcMar>
              <w:top w:w="15" w:type="dxa"/>
              <w:left w:w="75" w:type="dxa"/>
              <w:bottom w:w="15" w:type="dxa"/>
              <w:right w:w="75" w:type="dxa"/>
            </w:tcMar>
            <w:textDirection w:val="btLr"/>
            <w:hideMark/>
          </w:tcPr>
          <w:p w14:paraId="7667124B" w14:textId="77777777" w:rsidR="00B853D7" w:rsidRPr="00734DB8" w:rsidRDefault="00B853D7" w:rsidP="00734DB8">
            <w:pPr>
              <w:pStyle w:val="p2"/>
              <w:ind w:left="113" w:right="113"/>
              <w:rPr>
                <w:rFonts w:ascii="Times New Roman" w:hAnsi="Times New Roman"/>
                <w:sz w:val="24"/>
              </w:rPr>
            </w:pPr>
            <w:r w:rsidRPr="00734DB8">
              <w:rPr>
                <w:rFonts w:ascii="Times New Roman" w:hAnsi="Times New Roman"/>
                <w:sz w:val="24"/>
              </w:rPr>
              <w:t>Beryllium</w:t>
            </w:r>
          </w:p>
        </w:tc>
        <w:tc>
          <w:tcPr>
            <w:tcW w:w="310" w:type="pct"/>
            <w:shd w:val="clear" w:color="auto" w:fill="DEEAF6" w:themeFill="accent1" w:themeFillTint="33"/>
            <w:tcMar>
              <w:top w:w="15" w:type="dxa"/>
              <w:left w:w="75" w:type="dxa"/>
              <w:bottom w:w="15" w:type="dxa"/>
              <w:right w:w="75" w:type="dxa"/>
            </w:tcMar>
            <w:textDirection w:val="btLr"/>
            <w:hideMark/>
          </w:tcPr>
          <w:p w14:paraId="6B35C460" w14:textId="77777777" w:rsidR="00B853D7" w:rsidRPr="00734DB8" w:rsidRDefault="00B853D7" w:rsidP="00734DB8">
            <w:pPr>
              <w:pStyle w:val="p2"/>
              <w:ind w:left="113" w:right="113"/>
              <w:rPr>
                <w:rFonts w:ascii="Times New Roman" w:hAnsi="Times New Roman"/>
                <w:sz w:val="24"/>
              </w:rPr>
            </w:pPr>
            <w:r w:rsidRPr="00734DB8">
              <w:rPr>
                <w:rFonts w:ascii="Times New Roman" w:hAnsi="Times New Roman"/>
                <w:sz w:val="24"/>
              </w:rPr>
              <w:t>Cadmium</w:t>
            </w:r>
          </w:p>
        </w:tc>
        <w:tc>
          <w:tcPr>
            <w:tcW w:w="310" w:type="pct"/>
            <w:shd w:val="clear" w:color="auto" w:fill="DEEAF6" w:themeFill="accent1" w:themeFillTint="33"/>
            <w:tcMar>
              <w:top w:w="15" w:type="dxa"/>
              <w:left w:w="75" w:type="dxa"/>
              <w:bottom w:w="15" w:type="dxa"/>
              <w:right w:w="75" w:type="dxa"/>
            </w:tcMar>
            <w:textDirection w:val="btLr"/>
            <w:hideMark/>
          </w:tcPr>
          <w:p w14:paraId="08BB7DE8" w14:textId="77777777" w:rsidR="00B853D7" w:rsidRPr="00734DB8" w:rsidRDefault="00B853D7" w:rsidP="00734DB8">
            <w:pPr>
              <w:pStyle w:val="p2"/>
              <w:ind w:left="113" w:right="113"/>
              <w:rPr>
                <w:rFonts w:ascii="Times New Roman" w:hAnsi="Times New Roman"/>
                <w:sz w:val="24"/>
              </w:rPr>
            </w:pPr>
            <w:r w:rsidRPr="00734DB8">
              <w:rPr>
                <w:rFonts w:ascii="Times New Roman" w:hAnsi="Times New Roman"/>
                <w:sz w:val="24"/>
              </w:rPr>
              <w:t>Cobalt</w:t>
            </w:r>
          </w:p>
        </w:tc>
        <w:tc>
          <w:tcPr>
            <w:tcW w:w="310" w:type="pct"/>
            <w:shd w:val="clear" w:color="auto" w:fill="DEEAF6" w:themeFill="accent1" w:themeFillTint="33"/>
            <w:tcMar>
              <w:top w:w="15" w:type="dxa"/>
              <w:left w:w="75" w:type="dxa"/>
              <w:bottom w:w="15" w:type="dxa"/>
              <w:right w:w="75" w:type="dxa"/>
            </w:tcMar>
            <w:textDirection w:val="btLr"/>
            <w:hideMark/>
          </w:tcPr>
          <w:p w14:paraId="1BD9D778" w14:textId="77777777" w:rsidR="00B853D7" w:rsidRPr="00734DB8" w:rsidRDefault="00B853D7" w:rsidP="00734DB8">
            <w:pPr>
              <w:pStyle w:val="p2"/>
              <w:ind w:left="113" w:right="113"/>
              <w:rPr>
                <w:rFonts w:ascii="Times New Roman" w:hAnsi="Times New Roman"/>
                <w:sz w:val="24"/>
              </w:rPr>
            </w:pPr>
            <w:r w:rsidRPr="00734DB8">
              <w:rPr>
                <w:rFonts w:ascii="Times New Roman" w:hAnsi="Times New Roman"/>
                <w:sz w:val="24"/>
              </w:rPr>
              <w:t>Chromium</w:t>
            </w:r>
          </w:p>
        </w:tc>
        <w:tc>
          <w:tcPr>
            <w:tcW w:w="310" w:type="pct"/>
            <w:shd w:val="clear" w:color="auto" w:fill="DEEAF6" w:themeFill="accent1" w:themeFillTint="33"/>
            <w:tcMar>
              <w:top w:w="15" w:type="dxa"/>
              <w:left w:w="75" w:type="dxa"/>
              <w:bottom w:w="15" w:type="dxa"/>
              <w:right w:w="75" w:type="dxa"/>
            </w:tcMar>
            <w:textDirection w:val="btLr"/>
            <w:hideMark/>
          </w:tcPr>
          <w:p w14:paraId="0F2BD430" w14:textId="77777777" w:rsidR="00B853D7" w:rsidRPr="00734DB8" w:rsidRDefault="00B853D7" w:rsidP="00734DB8">
            <w:pPr>
              <w:pStyle w:val="p2"/>
              <w:ind w:left="113" w:right="113"/>
              <w:rPr>
                <w:rFonts w:ascii="Times New Roman" w:hAnsi="Times New Roman"/>
                <w:sz w:val="24"/>
              </w:rPr>
            </w:pPr>
            <w:r w:rsidRPr="00734DB8">
              <w:rPr>
                <w:rFonts w:ascii="Times New Roman" w:hAnsi="Times New Roman"/>
                <w:sz w:val="24"/>
              </w:rPr>
              <w:t>Copper</w:t>
            </w:r>
          </w:p>
        </w:tc>
        <w:tc>
          <w:tcPr>
            <w:tcW w:w="310" w:type="pct"/>
            <w:shd w:val="clear" w:color="auto" w:fill="DEEAF6" w:themeFill="accent1" w:themeFillTint="33"/>
            <w:tcMar>
              <w:top w:w="15" w:type="dxa"/>
              <w:left w:w="75" w:type="dxa"/>
              <w:bottom w:w="15" w:type="dxa"/>
              <w:right w:w="75" w:type="dxa"/>
            </w:tcMar>
            <w:textDirection w:val="btLr"/>
            <w:hideMark/>
          </w:tcPr>
          <w:p w14:paraId="1F77F4C1" w14:textId="77777777" w:rsidR="00B853D7" w:rsidRPr="00734DB8" w:rsidRDefault="00B853D7" w:rsidP="00734DB8">
            <w:pPr>
              <w:pStyle w:val="p2"/>
              <w:ind w:left="113" w:right="113"/>
              <w:rPr>
                <w:rFonts w:ascii="Times New Roman" w:hAnsi="Times New Roman"/>
                <w:sz w:val="24"/>
              </w:rPr>
            </w:pPr>
            <w:r w:rsidRPr="00734DB8">
              <w:rPr>
                <w:rFonts w:ascii="Times New Roman" w:hAnsi="Times New Roman"/>
                <w:sz w:val="24"/>
              </w:rPr>
              <w:t>Iron</w:t>
            </w:r>
          </w:p>
        </w:tc>
        <w:tc>
          <w:tcPr>
            <w:tcW w:w="310" w:type="pct"/>
            <w:shd w:val="clear" w:color="auto" w:fill="DEEAF6" w:themeFill="accent1" w:themeFillTint="33"/>
            <w:tcMar>
              <w:top w:w="15" w:type="dxa"/>
              <w:left w:w="75" w:type="dxa"/>
              <w:bottom w:w="15" w:type="dxa"/>
              <w:right w:w="75" w:type="dxa"/>
            </w:tcMar>
            <w:textDirection w:val="btLr"/>
            <w:hideMark/>
          </w:tcPr>
          <w:p w14:paraId="57F5563F" w14:textId="77777777" w:rsidR="00B853D7" w:rsidRPr="00734DB8" w:rsidRDefault="00B853D7" w:rsidP="00734DB8">
            <w:pPr>
              <w:pStyle w:val="p2"/>
              <w:ind w:left="113" w:right="113"/>
              <w:rPr>
                <w:rFonts w:ascii="Times New Roman" w:hAnsi="Times New Roman"/>
                <w:sz w:val="24"/>
              </w:rPr>
            </w:pPr>
            <w:r w:rsidRPr="00734DB8">
              <w:rPr>
                <w:rFonts w:ascii="Times New Roman" w:hAnsi="Times New Roman"/>
                <w:sz w:val="24"/>
              </w:rPr>
              <w:t>Mercury</w:t>
            </w:r>
          </w:p>
        </w:tc>
        <w:tc>
          <w:tcPr>
            <w:tcW w:w="310" w:type="pct"/>
            <w:shd w:val="clear" w:color="auto" w:fill="DEEAF6" w:themeFill="accent1" w:themeFillTint="33"/>
            <w:tcMar>
              <w:top w:w="15" w:type="dxa"/>
              <w:left w:w="75" w:type="dxa"/>
              <w:bottom w:w="15" w:type="dxa"/>
              <w:right w:w="75" w:type="dxa"/>
            </w:tcMar>
            <w:textDirection w:val="btLr"/>
            <w:hideMark/>
          </w:tcPr>
          <w:p w14:paraId="79FA8952" w14:textId="77777777" w:rsidR="00B853D7" w:rsidRPr="00734DB8" w:rsidRDefault="00B853D7" w:rsidP="00734DB8">
            <w:pPr>
              <w:pStyle w:val="p2"/>
              <w:ind w:left="113" w:right="113"/>
              <w:rPr>
                <w:rFonts w:ascii="Times New Roman" w:hAnsi="Times New Roman"/>
                <w:sz w:val="24"/>
              </w:rPr>
            </w:pPr>
            <w:r w:rsidRPr="00734DB8">
              <w:rPr>
                <w:rFonts w:ascii="Times New Roman" w:hAnsi="Times New Roman"/>
                <w:sz w:val="24"/>
              </w:rPr>
              <w:t>Manganese</w:t>
            </w:r>
          </w:p>
        </w:tc>
        <w:tc>
          <w:tcPr>
            <w:tcW w:w="310" w:type="pct"/>
            <w:shd w:val="clear" w:color="auto" w:fill="DEEAF6" w:themeFill="accent1" w:themeFillTint="33"/>
            <w:tcMar>
              <w:top w:w="15" w:type="dxa"/>
              <w:left w:w="75" w:type="dxa"/>
              <w:bottom w:w="15" w:type="dxa"/>
              <w:right w:w="75" w:type="dxa"/>
            </w:tcMar>
            <w:textDirection w:val="btLr"/>
            <w:hideMark/>
          </w:tcPr>
          <w:p w14:paraId="1B731836" w14:textId="77777777" w:rsidR="00B853D7" w:rsidRPr="00734DB8" w:rsidRDefault="00B853D7" w:rsidP="00734DB8">
            <w:pPr>
              <w:pStyle w:val="p2"/>
              <w:ind w:left="113" w:right="113"/>
              <w:rPr>
                <w:rFonts w:ascii="Times New Roman" w:hAnsi="Times New Roman"/>
                <w:sz w:val="24"/>
              </w:rPr>
            </w:pPr>
            <w:r w:rsidRPr="00734DB8">
              <w:rPr>
                <w:rFonts w:ascii="Times New Roman" w:hAnsi="Times New Roman"/>
                <w:sz w:val="24"/>
              </w:rPr>
              <w:t>Nickel</w:t>
            </w:r>
          </w:p>
        </w:tc>
        <w:tc>
          <w:tcPr>
            <w:tcW w:w="310" w:type="pct"/>
            <w:shd w:val="clear" w:color="auto" w:fill="DEEAF6" w:themeFill="accent1" w:themeFillTint="33"/>
            <w:tcMar>
              <w:top w:w="15" w:type="dxa"/>
              <w:left w:w="75" w:type="dxa"/>
              <w:bottom w:w="15" w:type="dxa"/>
              <w:right w:w="75" w:type="dxa"/>
            </w:tcMar>
            <w:textDirection w:val="btLr"/>
            <w:hideMark/>
          </w:tcPr>
          <w:p w14:paraId="29748831" w14:textId="77777777" w:rsidR="00B853D7" w:rsidRPr="00734DB8" w:rsidRDefault="00B853D7" w:rsidP="00734DB8">
            <w:pPr>
              <w:pStyle w:val="p2"/>
              <w:ind w:left="113" w:right="113"/>
              <w:rPr>
                <w:rFonts w:ascii="Times New Roman" w:hAnsi="Times New Roman"/>
                <w:sz w:val="24"/>
              </w:rPr>
            </w:pPr>
            <w:r w:rsidRPr="00734DB8">
              <w:rPr>
                <w:rFonts w:ascii="Times New Roman" w:hAnsi="Times New Roman"/>
                <w:sz w:val="24"/>
              </w:rPr>
              <w:t>Lead</w:t>
            </w:r>
          </w:p>
        </w:tc>
        <w:tc>
          <w:tcPr>
            <w:tcW w:w="310" w:type="pct"/>
            <w:shd w:val="clear" w:color="auto" w:fill="DEEAF6" w:themeFill="accent1" w:themeFillTint="33"/>
            <w:tcMar>
              <w:top w:w="15" w:type="dxa"/>
              <w:left w:w="75" w:type="dxa"/>
              <w:bottom w:w="15" w:type="dxa"/>
              <w:right w:w="75" w:type="dxa"/>
            </w:tcMar>
            <w:textDirection w:val="btLr"/>
            <w:hideMark/>
          </w:tcPr>
          <w:p w14:paraId="76997898" w14:textId="77777777" w:rsidR="00B853D7" w:rsidRPr="00734DB8" w:rsidRDefault="00B853D7" w:rsidP="00734DB8">
            <w:pPr>
              <w:pStyle w:val="p2"/>
              <w:ind w:left="113" w:right="113"/>
              <w:rPr>
                <w:rFonts w:ascii="Times New Roman" w:hAnsi="Times New Roman"/>
                <w:sz w:val="24"/>
              </w:rPr>
            </w:pPr>
            <w:r w:rsidRPr="00734DB8">
              <w:rPr>
                <w:rFonts w:ascii="Times New Roman" w:hAnsi="Times New Roman"/>
                <w:sz w:val="24"/>
              </w:rPr>
              <w:t>Selenium</w:t>
            </w:r>
          </w:p>
        </w:tc>
        <w:tc>
          <w:tcPr>
            <w:tcW w:w="310" w:type="pct"/>
            <w:shd w:val="clear" w:color="auto" w:fill="DEEAF6" w:themeFill="accent1" w:themeFillTint="33"/>
            <w:tcMar>
              <w:top w:w="15" w:type="dxa"/>
              <w:left w:w="75" w:type="dxa"/>
              <w:bottom w:w="15" w:type="dxa"/>
              <w:right w:w="75" w:type="dxa"/>
            </w:tcMar>
            <w:textDirection w:val="btLr"/>
            <w:hideMark/>
          </w:tcPr>
          <w:p w14:paraId="78B45348" w14:textId="77777777" w:rsidR="00B853D7" w:rsidRPr="00734DB8" w:rsidRDefault="00B853D7" w:rsidP="00734DB8">
            <w:pPr>
              <w:pStyle w:val="p2"/>
              <w:ind w:left="113" w:right="113"/>
              <w:rPr>
                <w:rFonts w:ascii="Times New Roman" w:hAnsi="Times New Roman"/>
                <w:sz w:val="24"/>
              </w:rPr>
            </w:pPr>
            <w:r w:rsidRPr="00734DB8">
              <w:rPr>
                <w:rFonts w:ascii="Times New Roman" w:hAnsi="Times New Roman"/>
                <w:sz w:val="24"/>
              </w:rPr>
              <w:t>Zinc</w:t>
            </w:r>
          </w:p>
        </w:tc>
      </w:tr>
      <w:tr w:rsidR="00B853D7" w:rsidRPr="00362B5F" w14:paraId="0A53C946" w14:textId="77777777" w:rsidTr="00734DB8">
        <w:tc>
          <w:tcPr>
            <w:tcW w:w="665" w:type="pc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AEE1254" w14:textId="77777777" w:rsidR="00B853D7" w:rsidRPr="00734DB8" w:rsidRDefault="00B853D7">
            <w:pPr>
              <w:pStyle w:val="p3"/>
              <w:rPr>
                <w:rFonts w:ascii="Times New Roman" w:hAnsi="Times New Roman"/>
                <w:sz w:val="24"/>
              </w:rPr>
            </w:pPr>
            <w:r w:rsidRPr="00734DB8">
              <w:rPr>
                <w:rFonts w:ascii="Times New Roman" w:hAnsi="Times New Roman"/>
                <w:sz w:val="24"/>
              </w:rPr>
              <w:t>LOQ (ppb)</w:t>
            </w:r>
          </w:p>
        </w:tc>
        <w:tc>
          <w:tcPr>
            <w:tcW w:w="310" w:type="pc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A4201A0" w14:textId="77777777" w:rsidR="00B853D7" w:rsidRPr="00734DB8" w:rsidRDefault="00B853D7">
            <w:pPr>
              <w:pStyle w:val="p3"/>
              <w:rPr>
                <w:rFonts w:ascii="Times New Roman" w:hAnsi="Times New Roman"/>
                <w:sz w:val="24"/>
              </w:rPr>
            </w:pPr>
            <w:r w:rsidRPr="00734DB8">
              <w:rPr>
                <w:rFonts w:ascii="Times New Roman" w:hAnsi="Times New Roman"/>
                <w:sz w:val="24"/>
              </w:rPr>
              <w:t>0.96</w:t>
            </w:r>
          </w:p>
        </w:tc>
        <w:tc>
          <w:tcPr>
            <w:tcW w:w="310" w:type="pc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1451A30" w14:textId="77777777" w:rsidR="00B853D7" w:rsidRPr="00734DB8" w:rsidRDefault="00B853D7">
            <w:pPr>
              <w:pStyle w:val="p3"/>
              <w:rPr>
                <w:rFonts w:ascii="Times New Roman" w:hAnsi="Times New Roman"/>
                <w:sz w:val="24"/>
              </w:rPr>
            </w:pPr>
            <w:r w:rsidRPr="00734DB8">
              <w:rPr>
                <w:rFonts w:ascii="Times New Roman" w:hAnsi="Times New Roman"/>
                <w:sz w:val="24"/>
              </w:rPr>
              <w:t>6.42</w:t>
            </w:r>
          </w:p>
        </w:tc>
        <w:tc>
          <w:tcPr>
            <w:tcW w:w="310" w:type="pc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30A6CB8" w14:textId="77777777" w:rsidR="00B853D7" w:rsidRPr="00734DB8" w:rsidRDefault="00B853D7">
            <w:pPr>
              <w:pStyle w:val="p3"/>
              <w:rPr>
                <w:rFonts w:ascii="Times New Roman" w:hAnsi="Times New Roman"/>
                <w:sz w:val="24"/>
              </w:rPr>
            </w:pPr>
            <w:r w:rsidRPr="00734DB8">
              <w:rPr>
                <w:rFonts w:ascii="Times New Roman" w:hAnsi="Times New Roman"/>
                <w:sz w:val="24"/>
              </w:rPr>
              <w:t>0.49</w:t>
            </w:r>
          </w:p>
        </w:tc>
        <w:tc>
          <w:tcPr>
            <w:tcW w:w="310" w:type="pc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1F99B0D" w14:textId="77777777" w:rsidR="00B853D7" w:rsidRPr="00734DB8" w:rsidRDefault="00B853D7">
            <w:pPr>
              <w:pStyle w:val="p3"/>
              <w:rPr>
                <w:rFonts w:ascii="Times New Roman" w:hAnsi="Times New Roman"/>
                <w:sz w:val="24"/>
              </w:rPr>
            </w:pPr>
            <w:r w:rsidRPr="00734DB8">
              <w:rPr>
                <w:rFonts w:ascii="Times New Roman" w:hAnsi="Times New Roman"/>
                <w:sz w:val="24"/>
              </w:rPr>
              <w:t>0.39</w:t>
            </w:r>
          </w:p>
        </w:tc>
        <w:tc>
          <w:tcPr>
            <w:tcW w:w="310" w:type="pc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FBDEAC9" w14:textId="77777777" w:rsidR="00B853D7" w:rsidRPr="00734DB8" w:rsidRDefault="00B853D7">
            <w:pPr>
              <w:pStyle w:val="p3"/>
              <w:rPr>
                <w:rFonts w:ascii="Times New Roman" w:hAnsi="Times New Roman"/>
                <w:sz w:val="24"/>
              </w:rPr>
            </w:pPr>
            <w:r w:rsidRPr="00734DB8">
              <w:rPr>
                <w:rFonts w:ascii="Times New Roman" w:hAnsi="Times New Roman"/>
                <w:sz w:val="24"/>
              </w:rPr>
              <w:t>1.43</w:t>
            </w:r>
          </w:p>
        </w:tc>
        <w:tc>
          <w:tcPr>
            <w:tcW w:w="310" w:type="pc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3E4E92D" w14:textId="77777777" w:rsidR="00B853D7" w:rsidRPr="00734DB8" w:rsidRDefault="00B853D7">
            <w:pPr>
              <w:pStyle w:val="p3"/>
              <w:rPr>
                <w:rFonts w:ascii="Times New Roman" w:hAnsi="Times New Roman"/>
                <w:sz w:val="24"/>
              </w:rPr>
            </w:pPr>
            <w:r w:rsidRPr="00734DB8">
              <w:rPr>
                <w:rFonts w:ascii="Times New Roman" w:hAnsi="Times New Roman"/>
                <w:sz w:val="24"/>
              </w:rPr>
              <w:t>2.88</w:t>
            </w:r>
          </w:p>
        </w:tc>
        <w:tc>
          <w:tcPr>
            <w:tcW w:w="310" w:type="pc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FD23A1E" w14:textId="77777777" w:rsidR="00B853D7" w:rsidRPr="00734DB8" w:rsidRDefault="00B853D7">
            <w:pPr>
              <w:pStyle w:val="p3"/>
              <w:rPr>
                <w:rFonts w:ascii="Times New Roman" w:hAnsi="Times New Roman"/>
                <w:sz w:val="24"/>
              </w:rPr>
            </w:pPr>
            <w:r w:rsidRPr="00734DB8">
              <w:rPr>
                <w:rFonts w:ascii="Times New Roman" w:hAnsi="Times New Roman"/>
                <w:sz w:val="24"/>
              </w:rPr>
              <w:t>4.66</w:t>
            </w:r>
          </w:p>
        </w:tc>
        <w:tc>
          <w:tcPr>
            <w:tcW w:w="310" w:type="pc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F0C5169" w14:textId="77777777" w:rsidR="00B853D7" w:rsidRPr="00734DB8" w:rsidRDefault="00B853D7">
            <w:pPr>
              <w:pStyle w:val="p3"/>
              <w:rPr>
                <w:rFonts w:ascii="Times New Roman" w:hAnsi="Times New Roman"/>
                <w:sz w:val="24"/>
              </w:rPr>
            </w:pPr>
            <w:r w:rsidRPr="00734DB8">
              <w:rPr>
                <w:rFonts w:ascii="Times New Roman" w:hAnsi="Times New Roman"/>
                <w:sz w:val="24"/>
              </w:rPr>
              <w:t>2.63</w:t>
            </w:r>
          </w:p>
        </w:tc>
        <w:tc>
          <w:tcPr>
            <w:tcW w:w="310" w:type="pc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69C120B" w14:textId="77777777" w:rsidR="00B853D7" w:rsidRPr="00734DB8" w:rsidRDefault="00B853D7">
            <w:pPr>
              <w:pStyle w:val="p3"/>
              <w:rPr>
                <w:rFonts w:ascii="Times New Roman" w:hAnsi="Times New Roman"/>
                <w:sz w:val="24"/>
              </w:rPr>
            </w:pPr>
            <w:r w:rsidRPr="00734DB8">
              <w:rPr>
                <w:rFonts w:ascii="Times New Roman" w:hAnsi="Times New Roman"/>
                <w:sz w:val="24"/>
              </w:rPr>
              <w:t>1.25</w:t>
            </w:r>
          </w:p>
        </w:tc>
        <w:tc>
          <w:tcPr>
            <w:tcW w:w="310" w:type="pc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C6D1539" w14:textId="77777777" w:rsidR="00B853D7" w:rsidRPr="00734DB8" w:rsidRDefault="00B853D7">
            <w:pPr>
              <w:pStyle w:val="p3"/>
              <w:rPr>
                <w:rFonts w:ascii="Times New Roman" w:hAnsi="Times New Roman"/>
                <w:sz w:val="24"/>
              </w:rPr>
            </w:pPr>
            <w:r w:rsidRPr="00734DB8">
              <w:rPr>
                <w:rFonts w:ascii="Times New Roman" w:hAnsi="Times New Roman"/>
                <w:sz w:val="24"/>
              </w:rPr>
              <w:t>0.6</w:t>
            </w:r>
          </w:p>
        </w:tc>
        <w:tc>
          <w:tcPr>
            <w:tcW w:w="310" w:type="pc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FD414D4" w14:textId="77777777" w:rsidR="00B853D7" w:rsidRPr="00734DB8" w:rsidRDefault="00B853D7">
            <w:pPr>
              <w:pStyle w:val="p3"/>
              <w:rPr>
                <w:rFonts w:ascii="Times New Roman" w:hAnsi="Times New Roman"/>
                <w:sz w:val="24"/>
              </w:rPr>
            </w:pPr>
            <w:r w:rsidRPr="00734DB8">
              <w:rPr>
                <w:rFonts w:ascii="Times New Roman" w:hAnsi="Times New Roman"/>
                <w:sz w:val="24"/>
              </w:rPr>
              <w:t>1.71</w:t>
            </w:r>
          </w:p>
        </w:tc>
        <w:tc>
          <w:tcPr>
            <w:tcW w:w="310" w:type="pc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6300326" w14:textId="77777777" w:rsidR="00B853D7" w:rsidRPr="00734DB8" w:rsidRDefault="00B853D7">
            <w:pPr>
              <w:pStyle w:val="p3"/>
              <w:rPr>
                <w:rFonts w:ascii="Times New Roman" w:hAnsi="Times New Roman"/>
                <w:sz w:val="24"/>
              </w:rPr>
            </w:pPr>
            <w:r w:rsidRPr="00734DB8">
              <w:rPr>
                <w:rFonts w:ascii="Times New Roman" w:hAnsi="Times New Roman"/>
                <w:sz w:val="24"/>
              </w:rPr>
              <w:t>3.49</w:t>
            </w:r>
          </w:p>
        </w:tc>
        <w:tc>
          <w:tcPr>
            <w:tcW w:w="310" w:type="pc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F5A57D" w14:textId="77777777" w:rsidR="00B853D7" w:rsidRPr="00734DB8" w:rsidRDefault="00B853D7">
            <w:pPr>
              <w:pStyle w:val="p3"/>
              <w:rPr>
                <w:rFonts w:ascii="Times New Roman" w:hAnsi="Times New Roman"/>
                <w:sz w:val="24"/>
              </w:rPr>
            </w:pPr>
            <w:r w:rsidRPr="00734DB8">
              <w:rPr>
                <w:rFonts w:ascii="Times New Roman" w:hAnsi="Times New Roman"/>
                <w:sz w:val="24"/>
              </w:rPr>
              <w:t>9.43</w:t>
            </w:r>
          </w:p>
        </w:tc>
        <w:tc>
          <w:tcPr>
            <w:tcW w:w="310" w:type="pc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CDAA0B4" w14:textId="77777777" w:rsidR="00B853D7" w:rsidRPr="00734DB8" w:rsidRDefault="00B853D7">
            <w:pPr>
              <w:pStyle w:val="p3"/>
              <w:rPr>
                <w:rFonts w:ascii="Times New Roman" w:hAnsi="Times New Roman"/>
                <w:sz w:val="24"/>
              </w:rPr>
            </w:pPr>
            <w:r w:rsidRPr="00734DB8">
              <w:rPr>
                <w:rFonts w:ascii="Times New Roman" w:hAnsi="Times New Roman"/>
                <w:sz w:val="24"/>
              </w:rPr>
              <w:t>0.91</w:t>
            </w:r>
          </w:p>
        </w:tc>
      </w:tr>
      <w:tr w:rsidR="00B853D7" w:rsidRPr="00362B5F" w14:paraId="2FE67A98" w14:textId="77777777" w:rsidTr="00734DB8">
        <w:tc>
          <w:tcPr>
            <w:tcW w:w="665" w:type="pc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B5D3887" w14:textId="217C0242" w:rsidR="00B853D7" w:rsidRPr="00734DB8" w:rsidRDefault="00B853D7">
            <w:pPr>
              <w:pStyle w:val="p3"/>
              <w:rPr>
                <w:rFonts w:ascii="Times New Roman" w:hAnsi="Times New Roman"/>
                <w:sz w:val="24"/>
              </w:rPr>
            </w:pPr>
            <w:r w:rsidRPr="00734DB8">
              <w:rPr>
                <w:rFonts w:ascii="Times New Roman" w:hAnsi="Times New Roman"/>
                <w:sz w:val="24"/>
              </w:rPr>
              <w:t>LOD (ppb)</w:t>
            </w:r>
          </w:p>
        </w:tc>
        <w:tc>
          <w:tcPr>
            <w:tcW w:w="310" w:type="pc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24E726D" w14:textId="77777777" w:rsidR="00B853D7" w:rsidRPr="00734DB8" w:rsidRDefault="00B853D7">
            <w:pPr>
              <w:pStyle w:val="p3"/>
              <w:rPr>
                <w:rFonts w:ascii="Times New Roman" w:hAnsi="Times New Roman"/>
                <w:sz w:val="24"/>
              </w:rPr>
            </w:pPr>
            <w:r w:rsidRPr="00734DB8">
              <w:rPr>
                <w:rFonts w:ascii="Times New Roman" w:hAnsi="Times New Roman"/>
                <w:sz w:val="24"/>
              </w:rPr>
              <w:t>0.29</w:t>
            </w:r>
          </w:p>
        </w:tc>
        <w:tc>
          <w:tcPr>
            <w:tcW w:w="310" w:type="pc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688A235" w14:textId="77777777" w:rsidR="00B853D7" w:rsidRPr="00734DB8" w:rsidRDefault="00B853D7">
            <w:pPr>
              <w:pStyle w:val="p3"/>
              <w:rPr>
                <w:rFonts w:ascii="Times New Roman" w:hAnsi="Times New Roman"/>
                <w:sz w:val="24"/>
              </w:rPr>
            </w:pPr>
            <w:r w:rsidRPr="00734DB8">
              <w:rPr>
                <w:rFonts w:ascii="Times New Roman" w:hAnsi="Times New Roman"/>
                <w:sz w:val="24"/>
              </w:rPr>
              <w:t>1.93</w:t>
            </w:r>
          </w:p>
        </w:tc>
        <w:tc>
          <w:tcPr>
            <w:tcW w:w="310" w:type="pc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2C3803A" w14:textId="77777777" w:rsidR="00B853D7" w:rsidRPr="00734DB8" w:rsidRDefault="00B853D7">
            <w:pPr>
              <w:pStyle w:val="p3"/>
              <w:rPr>
                <w:rFonts w:ascii="Times New Roman" w:hAnsi="Times New Roman"/>
                <w:sz w:val="24"/>
              </w:rPr>
            </w:pPr>
            <w:r w:rsidRPr="00734DB8">
              <w:rPr>
                <w:rFonts w:ascii="Times New Roman" w:hAnsi="Times New Roman"/>
                <w:sz w:val="24"/>
              </w:rPr>
              <w:t>0.15</w:t>
            </w:r>
          </w:p>
        </w:tc>
        <w:tc>
          <w:tcPr>
            <w:tcW w:w="310" w:type="pc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11B1B06" w14:textId="77777777" w:rsidR="00B853D7" w:rsidRPr="00734DB8" w:rsidRDefault="00B853D7">
            <w:pPr>
              <w:pStyle w:val="p3"/>
              <w:rPr>
                <w:rFonts w:ascii="Times New Roman" w:hAnsi="Times New Roman"/>
                <w:sz w:val="24"/>
              </w:rPr>
            </w:pPr>
            <w:r w:rsidRPr="00734DB8">
              <w:rPr>
                <w:rFonts w:ascii="Times New Roman" w:hAnsi="Times New Roman"/>
                <w:sz w:val="24"/>
              </w:rPr>
              <w:t>0.12</w:t>
            </w:r>
          </w:p>
        </w:tc>
        <w:tc>
          <w:tcPr>
            <w:tcW w:w="310" w:type="pc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7E86284" w14:textId="77777777" w:rsidR="00B853D7" w:rsidRPr="00734DB8" w:rsidRDefault="00B853D7">
            <w:pPr>
              <w:pStyle w:val="p3"/>
              <w:rPr>
                <w:rFonts w:ascii="Times New Roman" w:hAnsi="Times New Roman"/>
                <w:sz w:val="24"/>
              </w:rPr>
            </w:pPr>
            <w:r w:rsidRPr="00734DB8">
              <w:rPr>
                <w:rFonts w:ascii="Times New Roman" w:hAnsi="Times New Roman"/>
                <w:sz w:val="24"/>
              </w:rPr>
              <w:t>0.43</w:t>
            </w:r>
          </w:p>
        </w:tc>
        <w:tc>
          <w:tcPr>
            <w:tcW w:w="310" w:type="pc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918114E" w14:textId="77777777" w:rsidR="00B853D7" w:rsidRPr="00734DB8" w:rsidRDefault="00B853D7">
            <w:pPr>
              <w:pStyle w:val="p3"/>
              <w:rPr>
                <w:rFonts w:ascii="Times New Roman" w:hAnsi="Times New Roman"/>
                <w:sz w:val="24"/>
              </w:rPr>
            </w:pPr>
            <w:r w:rsidRPr="00734DB8">
              <w:rPr>
                <w:rFonts w:ascii="Times New Roman" w:hAnsi="Times New Roman"/>
                <w:sz w:val="24"/>
              </w:rPr>
              <w:t>0.86</w:t>
            </w:r>
          </w:p>
        </w:tc>
        <w:tc>
          <w:tcPr>
            <w:tcW w:w="310" w:type="pc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B5CE140" w14:textId="77777777" w:rsidR="00B853D7" w:rsidRPr="00734DB8" w:rsidRDefault="00B853D7">
            <w:pPr>
              <w:pStyle w:val="p3"/>
              <w:rPr>
                <w:rFonts w:ascii="Times New Roman" w:hAnsi="Times New Roman"/>
                <w:sz w:val="24"/>
              </w:rPr>
            </w:pPr>
            <w:r w:rsidRPr="00734DB8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310" w:type="pc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53A1284" w14:textId="77777777" w:rsidR="00B853D7" w:rsidRPr="00734DB8" w:rsidRDefault="00B853D7">
            <w:pPr>
              <w:pStyle w:val="p3"/>
              <w:rPr>
                <w:rFonts w:ascii="Times New Roman" w:hAnsi="Times New Roman"/>
                <w:sz w:val="24"/>
              </w:rPr>
            </w:pPr>
            <w:r w:rsidRPr="00734DB8">
              <w:rPr>
                <w:rFonts w:ascii="Times New Roman" w:hAnsi="Times New Roman"/>
                <w:sz w:val="24"/>
              </w:rPr>
              <w:t>0.79</w:t>
            </w:r>
          </w:p>
        </w:tc>
        <w:tc>
          <w:tcPr>
            <w:tcW w:w="310" w:type="pc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FE5299F" w14:textId="77777777" w:rsidR="00B853D7" w:rsidRPr="00734DB8" w:rsidRDefault="00B853D7">
            <w:pPr>
              <w:pStyle w:val="p3"/>
              <w:rPr>
                <w:rFonts w:ascii="Times New Roman" w:hAnsi="Times New Roman"/>
                <w:sz w:val="24"/>
              </w:rPr>
            </w:pPr>
            <w:r w:rsidRPr="00734DB8">
              <w:rPr>
                <w:rFonts w:ascii="Times New Roman" w:hAnsi="Times New Roman"/>
                <w:sz w:val="24"/>
              </w:rPr>
              <w:t>0.38</w:t>
            </w:r>
          </w:p>
        </w:tc>
        <w:tc>
          <w:tcPr>
            <w:tcW w:w="310" w:type="pc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57A802B" w14:textId="77777777" w:rsidR="00B853D7" w:rsidRPr="00734DB8" w:rsidRDefault="00B853D7">
            <w:pPr>
              <w:pStyle w:val="p3"/>
              <w:rPr>
                <w:rFonts w:ascii="Times New Roman" w:hAnsi="Times New Roman"/>
                <w:sz w:val="24"/>
              </w:rPr>
            </w:pPr>
            <w:r w:rsidRPr="00734DB8">
              <w:rPr>
                <w:rFonts w:ascii="Times New Roman" w:hAnsi="Times New Roman"/>
                <w:sz w:val="24"/>
              </w:rPr>
              <w:t>0.18</w:t>
            </w:r>
          </w:p>
        </w:tc>
        <w:tc>
          <w:tcPr>
            <w:tcW w:w="310" w:type="pc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793CF6E" w14:textId="77777777" w:rsidR="00B853D7" w:rsidRPr="00734DB8" w:rsidRDefault="00B853D7">
            <w:pPr>
              <w:pStyle w:val="p3"/>
              <w:rPr>
                <w:rFonts w:ascii="Times New Roman" w:hAnsi="Times New Roman"/>
                <w:sz w:val="24"/>
              </w:rPr>
            </w:pPr>
            <w:r w:rsidRPr="00734DB8">
              <w:rPr>
                <w:rFonts w:ascii="Times New Roman" w:hAnsi="Times New Roman"/>
                <w:sz w:val="24"/>
              </w:rPr>
              <w:t>0.51</w:t>
            </w:r>
          </w:p>
        </w:tc>
        <w:tc>
          <w:tcPr>
            <w:tcW w:w="310" w:type="pc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C8998AF" w14:textId="77777777" w:rsidR="00B853D7" w:rsidRPr="00734DB8" w:rsidRDefault="00B853D7">
            <w:pPr>
              <w:pStyle w:val="p3"/>
              <w:rPr>
                <w:rFonts w:ascii="Times New Roman" w:hAnsi="Times New Roman"/>
                <w:sz w:val="24"/>
              </w:rPr>
            </w:pPr>
            <w:r w:rsidRPr="00734DB8">
              <w:rPr>
                <w:rFonts w:ascii="Times New Roman" w:hAnsi="Times New Roman"/>
                <w:sz w:val="24"/>
              </w:rPr>
              <w:t>1.05</w:t>
            </w:r>
          </w:p>
        </w:tc>
        <w:tc>
          <w:tcPr>
            <w:tcW w:w="310" w:type="pc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5B356BB" w14:textId="77777777" w:rsidR="00B853D7" w:rsidRPr="00734DB8" w:rsidRDefault="00B853D7">
            <w:pPr>
              <w:pStyle w:val="p3"/>
              <w:rPr>
                <w:rFonts w:ascii="Times New Roman" w:hAnsi="Times New Roman"/>
                <w:sz w:val="24"/>
              </w:rPr>
            </w:pPr>
            <w:r w:rsidRPr="00734DB8">
              <w:rPr>
                <w:rFonts w:ascii="Times New Roman" w:hAnsi="Times New Roman"/>
                <w:sz w:val="24"/>
              </w:rPr>
              <w:t>2.83</w:t>
            </w:r>
          </w:p>
        </w:tc>
        <w:tc>
          <w:tcPr>
            <w:tcW w:w="310" w:type="pc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C12FFA6" w14:textId="77777777" w:rsidR="00B853D7" w:rsidRPr="00734DB8" w:rsidRDefault="00B853D7">
            <w:pPr>
              <w:pStyle w:val="p3"/>
              <w:rPr>
                <w:rFonts w:ascii="Times New Roman" w:hAnsi="Times New Roman"/>
                <w:sz w:val="24"/>
              </w:rPr>
            </w:pPr>
            <w:r w:rsidRPr="00734DB8">
              <w:rPr>
                <w:rFonts w:ascii="Times New Roman" w:hAnsi="Times New Roman"/>
                <w:sz w:val="24"/>
              </w:rPr>
              <w:t>0.27</w:t>
            </w:r>
          </w:p>
        </w:tc>
      </w:tr>
    </w:tbl>
    <w:p w14:paraId="62D2B870" w14:textId="0A348461" w:rsidR="00B853D7" w:rsidRDefault="00B853D7" w:rsidP="00DB01F2">
      <w:pPr>
        <w:rPr>
          <w:rFonts w:ascii="Arial" w:hAnsi="Arial" w:cs="Arial"/>
          <w:sz w:val="22"/>
          <w:szCs w:val="22"/>
        </w:rPr>
      </w:pPr>
    </w:p>
    <w:p w14:paraId="1BC73BCE" w14:textId="522D05C1" w:rsidR="00B853D7" w:rsidRDefault="00B853D7" w:rsidP="00DB01F2">
      <w:pPr>
        <w:rPr>
          <w:rFonts w:ascii="Arial" w:hAnsi="Arial" w:cs="Arial"/>
          <w:sz w:val="22"/>
          <w:szCs w:val="22"/>
        </w:rPr>
      </w:pPr>
    </w:p>
    <w:p w14:paraId="2442A7BD" w14:textId="213BC682" w:rsidR="00B853D7" w:rsidRDefault="00B853D7" w:rsidP="00DB01F2">
      <w:pPr>
        <w:rPr>
          <w:rFonts w:ascii="Arial" w:hAnsi="Arial" w:cs="Arial"/>
          <w:sz w:val="22"/>
          <w:szCs w:val="22"/>
        </w:rPr>
      </w:pPr>
    </w:p>
    <w:p w14:paraId="0D3B2C4A" w14:textId="3D624739" w:rsidR="00B853D7" w:rsidRDefault="00B853D7" w:rsidP="00DB01F2">
      <w:pPr>
        <w:rPr>
          <w:rFonts w:ascii="Arial" w:hAnsi="Arial" w:cs="Arial"/>
          <w:sz w:val="22"/>
          <w:szCs w:val="22"/>
        </w:rPr>
      </w:pPr>
    </w:p>
    <w:p w14:paraId="7E532068" w14:textId="77777777" w:rsidR="00B853D7" w:rsidRDefault="00B853D7" w:rsidP="00DB01F2">
      <w:pPr>
        <w:rPr>
          <w:rFonts w:ascii="Arial" w:hAnsi="Arial" w:cs="Arial"/>
          <w:sz w:val="22"/>
          <w:szCs w:val="22"/>
        </w:rPr>
      </w:pPr>
    </w:p>
    <w:p w14:paraId="2F0E5E97" w14:textId="15B8100E" w:rsidR="00B853D7" w:rsidRPr="00D97AE9" w:rsidRDefault="00B853D7" w:rsidP="00B853D7">
      <w:r w:rsidRPr="00B07456">
        <w:rPr>
          <w:b/>
          <w:bCs/>
        </w:rPr>
        <w:t>Table SI-</w:t>
      </w:r>
      <w:r w:rsidR="00BD30DD">
        <w:rPr>
          <w:b/>
          <w:bCs/>
        </w:rPr>
        <w:t>B</w:t>
      </w:r>
      <w:r w:rsidRPr="00B07456">
        <w:rPr>
          <w:b/>
          <w:bCs/>
        </w:rPr>
        <w:t>.</w:t>
      </w:r>
      <w:r w:rsidRPr="00B07456">
        <w:t xml:space="preserve"> Primers and probes used for the detection of </w:t>
      </w:r>
      <w:r w:rsidRPr="00B07456">
        <w:rPr>
          <w:i/>
          <w:iCs/>
        </w:rPr>
        <w:t xml:space="preserve">Legionella </w:t>
      </w:r>
      <w:r w:rsidRPr="00B07456">
        <w:t xml:space="preserve">spp. and </w:t>
      </w:r>
      <w:r w:rsidRPr="00B07456">
        <w:rPr>
          <w:i/>
          <w:iCs/>
        </w:rPr>
        <w:t xml:space="preserve">Legionella pneumophila </w:t>
      </w:r>
      <w:r w:rsidRPr="00B07456">
        <w:t>using qPCR.</w:t>
      </w:r>
    </w:p>
    <w:p w14:paraId="554F80A0" w14:textId="77777777" w:rsidR="00B853D7" w:rsidRDefault="00B853D7" w:rsidP="00B853D7"/>
    <w:tbl>
      <w:tblPr>
        <w:tblStyle w:val="TableGrid"/>
        <w:tblW w:w="5126" w:type="pct"/>
        <w:tblLayout w:type="fixed"/>
        <w:tblLook w:val="04A0" w:firstRow="1" w:lastRow="0" w:firstColumn="1" w:lastColumn="0" w:noHBand="0" w:noVBand="1"/>
      </w:tblPr>
      <w:tblGrid>
        <w:gridCol w:w="1794"/>
        <w:gridCol w:w="1440"/>
        <w:gridCol w:w="6352"/>
      </w:tblGrid>
      <w:tr w:rsidR="00B853D7" w:rsidRPr="00D97AE9" w14:paraId="5A560C16" w14:textId="77777777" w:rsidTr="00734DB8">
        <w:trPr>
          <w:trHeight w:val="414"/>
        </w:trPr>
        <w:tc>
          <w:tcPr>
            <w:tcW w:w="936" w:type="pct"/>
            <w:vMerge w:val="restart"/>
            <w:shd w:val="clear" w:color="auto" w:fill="DEEAF6" w:themeFill="accent1" w:themeFillTint="33"/>
            <w:vAlign w:val="center"/>
          </w:tcPr>
          <w:p w14:paraId="660655AF" w14:textId="77777777" w:rsidR="00B853D7" w:rsidRPr="00734DB8" w:rsidRDefault="00B853D7">
            <w:pPr>
              <w:rPr>
                <w:b/>
              </w:rPr>
            </w:pPr>
            <w:r w:rsidRPr="00734DB8">
              <w:rPr>
                <w:b/>
              </w:rPr>
              <w:t>Target</w:t>
            </w:r>
          </w:p>
        </w:tc>
        <w:tc>
          <w:tcPr>
            <w:tcW w:w="751" w:type="pct"/>
            <w:vMerge w:val="restart"/>
            <w:shd w:val="clear" w:color="auto" w:fill="DEEAF6" w:themeFill="accent1" w:themeFillTint="33"/>
            <w:vAlign w:val="center"/>
          </w:tcPr>
          <w:p w14:paraId="1C12196E" w14:textId="77777777" w:rsidR="00B853D7" w:rsidRPr="00734DB8" w:rsidRDefault="00B853D7">
            <w:pPr>
              <w:rPr>
                <w:b/>
              </w:rPr>
            </w:pPr>
            <w:r w:rsidRPr="00734DB8">
              <w:rPr>
                <w:b/>
              </w:rPr>
              <w:t>Oligo name</w:t>
            </w:r>
          </w:p>
        </w:tc>
        <w:tc>
          <w:tcPr>
            <w:tcW w:w="3313" w:type="pct"/>
            <w:vMerge w:val="restart"/>
            <w:shd w:val="clear" w:color="auto" w:fill="DEEAF6" w:themeFill="accent1" w:themeFillTint="33"/>
            <w:vAlign w:val="center"/>
          </w:tcPr>
          <w:p w14:paraId="7D66584A" w14:textId="77777777" w:rsidR="00B853D7" w:rsidRPr="00734DB8" w:rsidRDefault="00B853D7">
            <w:pPr>
              <w:rPr>
                <w:b/>
              </w:rPr>
            </w:pPr>
            <w:r w:rsidRPr="00734DB8">
              <w:rPr>
                <w:b/>
              </w:rPr>
              <w:t>Sequence (5’ – 3’)</w:t>
            </w:r>
          </w:p>
        </w:tc>
      </w:tr>
      <w:tr w:rsidR="00B853D7" w:rsidRPr="00D97AE9" w14:paraId="78932319" w14:textId="77777777" w:rsidTr="00734DB8">
        <w:trPr>
          <w:trHeight w:val="414"/>
        </w:trPr>
        <w:tc>
          <w:tcPr>
            <w:tcW w:w="936" w:type="pct"/>
            <w:vMerge/>
            <w:shd w:val="clear" w:color="auto" w:fill="DEEAF6" w:themeFill="accent1" w:themeFillTint="33"/>
          </w:tcPr>
          <w:p w14:paraId="321A95EA" w14:textId="77777777" w:rsidR="00B853D7" w:rsidRPr="00D97AE9" w:rsidRDefault="00B853D7" w:rsidP="005B1297">
            <w:pPr>
              <w:rPr>
                <w:i/>
                <w:iCs/>
              </w:rPr>
            </w:pPr>
          </w:p>
        </w:tc>
        <w:tc>
          <w:tcPr>
            <w:tcW w:w="751" w:type="pct"/>
            <w:vMerge/>
            <w:shd w:val="clear" w:color="auto" w:fill="DEEAF6" w:themeFill="accent1" w:themeFillTint="33"/>
          </w:tcPr>
          <w:p w14:paraId="40F5F764" w14:textId="77777777" w:rsidR="00B853D7" w:rsidRPr="00D97AE9" w:rsidRDefault="00B853D7" w:rsidP="005B1297"/>
        </w:tc>
        <w:tc>
          <w:tcPr>
            <w:tcW w:w="3313" w:type="pct"/>
            <w:vMerge/>
            <w:shd w:val="clear" w:color="auto" w:fill="DEEAF6" w:themeFill="accent1" w:themeFillTint="33"/>
          </w:tcPr>
          <w:p w14:paraId="372098D0" w14:textId="77777777" w:rsidR="00B853D7" w:rsidRPr="00D97AE9" w:rsidRDefault="00B853D7" w:rsidP="005B1297"/>
        </w:tc>
      </w:tr>
      <w:tr w:rsidR="00B853D7" w:rsidRPr="00D97AE9" w14:paraId="2E5D002A" w14:textId="77777777" w:rsidTr="00734DB8">
        <w:tc>
          <w:tcPr>
            <w:tcW w:w="936" w:type="pct"/>
            <w:vMerge w:val="restart"/>
          </w:tcPr>
          <w:p w14:paraId="56E93852" w14:textId="77777777" w:rsidR="00BD3AAB" w:rsidRDefault="00B853D7" w:rsidP="005B1297">
            <w:r w:rsidRPr="00D97AE9">
              <w:rPr>
                <w:i/>
                <w:iCs/>
              </w:rPr>
              <w:t xml:space="preserve">Legionella </w:t>
            </w:r>
            <w:r w:rsidRPr="00D97AE9">
              <w:t>spp.</w:t>
            </w:r>
          </w:p>
          <w:p w14:paraId="3FB6777C" w14:textId="37693004" w:rsidR="00B853D7" w:rsidRPr="00D97AE9" w:rsidRDefault="00B853D7" w:rsidP="005B1297">
            <w:r w:rsidRPr="00D97AE9">
              <w:t xml:space="preserve">(23S </w:t>
            </w:r>
            <w:proofErr w:type="spellStart"/>
            <w:r w:rsidRPr="00D97AE9">
              <w:t>rRNA</w:t>
            </w:r>
            <w:proofErr w:type="spellEnd"/>
            <w:r w:rsidRPr="00D97AE9">
              <w:t>)</w:t>
            </w:r>
          </w:p>
        </w:tc>
        <w:tc>
          <w:tcPr>
            <w:tcW w:w="751" w:type="pct"/>
          </w:tcPr>
          <w:p w14:paraId="56129E32" w14:textId="77777777" w:rsidR="00B853D7" w:rsidRPr="00D97AE9" w:rsidRDefault="00B853D7" w:rsidP="005B1297">
            <w:r w:rsidRPr="00D97AE9">
              <w:t>Leg23SF</w:t>
            </w:r>
          </w:p>
        </w:tc>
        <w:tc>
          <w:tcPr>
            <w:tcW w:w="3313" w:type="pct"/>
          </w:tcPr>
          <w:p w14:paraId="234BCF50" w14:textId="77777777" w:rsidR="00B853D7" w:rsidRPr="00D97AE9" w:rsidRDefault="00B853D7" w:rsidP="005B1297">
            <w:r w:rsidRPr="00D97AE9">
              <w:t>CCCATGAAGCCCGTTGAA</w:t>
            </w:r>
          </w:p>
        </w:tc>
      </w:tr>
      <w:tr w:rsidR="00B853D7" w:rsidRPr="00D97AE9" w14:paraId="63F7F751" w14:textId="77777777" w:rsidTr="00734DB8">
        <w:tc>
          <w:tcPr>
            <w:tcW w:w="936" w:type="pct"/>
            <w:vMerge/>
          </w:tcPr>
          <w:p w14:paraId="40DC0567" w14:textId="77777777" w:rsidR="00B853D7" w:rsidRPr="00D97AE9" w:rsidRDefault="00B853D7" w:rsidP="005B1297"/>
        </w:tc>
        <w:tc>
          <w:tcPr>
            <w:tcW w:w="751" w:type="pct"/>
          </w:tcPr>
          <w:p w14:paraId="53C81875" w14:textId="77777777" w:rsidR="00B853D7" w:rsidRPr="00D97AE9" w:rsidRDefault="00B853D7" w:rsidP="005B1297">
            <w:r w:rsidRPr="00D97AE9">
              <w:t>Leg23SR</w:t>
            </w:r>
          </w:p>
        </w:tc>
        <w:tc>
          <w:tcPr>
            <w:tcW w:w="3313" w:type="pct"/>
          </w:tcPr>
          <w:p w14:paraId="3E5F2AC1" w14:textId="77777777" w:rsidR="00B853D7" w:rsidRPr="00D97AE9" w:rsidRDefault="00B853D7" w:rsidP="005B1297">
            <w:r w:rsidRPr="00D97AE9">
              <w:t>ACAATCAGCCAATTAGTACGAGTTAGC</w:t>
            </w:r>
          </w:p>
        </w:tc>
      </w:tr>
      <w:tr w:rsidR="00B853D7" w:rsidRPr="00D97AE9" w14:paraId="220B34FC" w14:textId="77777777" w:rsidTr="00734DB8">
        <w:tc>
          <w:tcPr>
            <w:tcW w:w="936" w:type="pct"/>
            <w:vMerge/>
          </w:tcPr>
          <w:p w14:paraId="3AD7CA06" w14:textId="77777777" w:rsidR="00B853D7" w:rsidRPr="00D97AE9" w:rsidRDefault="00B853D7" w:rsidP="005B1297"/>
        </w:tc>
        <w:tc>
          <w:tcPr>
            <w:tcW w:w="751" w:type="pct"/>
          </w:tcPr>
          <w:p w14:paraId="036E1BBB" w14:textId="77777777" w:rsidR="00B853D7" w:rsidRPr="00D97AE9" w:rsidRDefault="00B853D7" w:rsidP="005B1297">
            <w:r w:rsidRPr="00D97AE9">
              <w:t>Leg23SP</w:t>
            </w:r>
          </w:p>
        </w:tc>
        <w:tc>
          <w:tcPr>
            <w:tcW w:w="3313" w:type="pct"/>
          </w:tcPr>
          <w:p w14:paraId="322A765A" w14:textId="77777777" w:rsidR="00B853D7" w:rsidRPr="00D97AE9" w:rsidRDefault="00B853D7" w:rsidP="005B1297">
            <w:r w:rsidRPr="00D97AE9">
              <w:t>HEX-TCCACACCTCGCCTATCAACGTCGTAGT- BHQ1</w:t>
            </w:r>
          </w:p>
        </w:tc>
      </w:tr>
      <w:tr w:rsidR="00B853D7" w:rsidRPr="00D97AE9" w14:paraId="43025DC2" w14:textId="77777777" w:rsidTr="00734DB8">
        <w:tc>
          <w:tcPr>
            <w:tcW w:w="936" w:type="pct"/>
            <w:vMerge w:val="restart"/>
          </w:tcPr>
          <w:p w14:paraId="348DA779" w14:textId="77777777" w:rsidR="00BD3AAB" w:rsidRDefault="00B853D7" w:rsidP="005B1297">
            <w:pPr>
              <w:rPr>
                <w:i/>
                <w:iCs/>
              </w:rPr>
            </w:pPr>
            <w:r w:rsidRPr="00D97AE9">
              <w:rPr>
                <w:i/>
                <w:iCs/>
              </w:rPr>
              <w:t>Legionella</w:t>
            </w:r>
          </w:p>
          <w:p w14:paraId="102EA3E9" w14:textId="5963E4A4" w:rsidR="00BD3AAB" w:rsidRDefault="00B853D7" w:rsidP="005B1297">
            <w:r w:rsidRPr="00D97AE9">
              <w:rPr>
                <w:i/>
                <w:iCs/>
              </w:rPr>
              <w:t>pneumophila</w:t>
            </w:r>
            <w:r w:rsidRPr="00D97AE9">
              <w:t xml:space="preserve"> </w:t>
            </w:r>
          </w:p>
          <w:p w14:paraId="22FC7CAB" w14:textId="7581D0A8" w:rsidR="00B853D7" w:rsidRPr="00D97AE9" w:rsidRDefault="00B853D7" w:rsidP="005B1297">
            <w:r w:rsidRPr="00D97AE9">
              <w:t>(</w:t>
            </w:r>
            <w:proofErr w:type="spellStart"/>
            <w:r w:rsidRPr="00D97AE9">
              <w:rPr>
                <w:i/>
                <w:iCs/>
              </w:rPr>
              <w:t>mip</w:t>
            </w:r>
            <w:proofErr w:type="spellEnd"/>
            <w:r w:rsidRPr="00D97AE9">
              <w:t xml:space="preserve"> gene)</w:t>
            </w:r>
          </w:p>
        </w:tc>
        <w:tc>
          <w:tcPr>
            <w:tcW w:w="751" w:type="pct"/>
          </w:tcPr>
          <w:p w14:paraId="4B476CC9" w14:textId="77777777" w:rsidR="00B853D7" w:rsidRPr="00D97AE9" w:rsidRDefault="00B853D7" w:rsidP="005B1297">
            <w:proofErr w:type="spellStart"/>
            <w:r w:rsidRPr="00D97AE9">
              <w:t>LPmipF</w:t>
            </w:r>
            <w:proofErr w:type="spellEnd"/>
          </w:p>
        </w:tc>
        <w:tc>
          <w:tcPr>
            <w:tcW w:w="3313" w:type="pct"/>
          </w:tcPr>
          <w:p w14:paraId="0E252B7F" w14:textId="77777777" w:rsidR="00B853D7" w:rsidRPr="00D97AE9" w:rsidRDefault="00B853D7" w:rsidP="005B1297">
            <w:r w:rsidRPr="00D97AE9">
              <w:t>AAAGGCATGCAAGACGCTATG</w:t>
            </w:r>
          </w:p>
        </w:tc>
      </w:tr>
      <w:tr w:rsidR="00B853D7" w:rsidRPr="00D97AE9" w14:paraId="3838C986" w14:textId="77777777" w:rsidTr="00734DB8">
        <w:tc>
          <w:tcPr>
            <w:tcW w:w="936" w:type="pct"/>
            <w:vMerge/>
          </w:tcPr>
          <w:p w14:paraId="4CD3C546" w14:textId="77777777" w:rsidR="00B853D7" w:rsidRPr="00D97AE9" w:rsidRDefault="00B853D7" w:rsidP="005B1297">
            <w:pPr>
              <w:rPr>
                <w:i/>
                <w:iCs/>
              </w:rPr>
            </w:pPr>
          </w:p>
        </w:tc>
        <w:tc>
          <w:tcPr>
            <w:tcW w:w="751" w:type="pct"/>
          </w:tcPr>
          <w:p w14:paraId="7343FA8C" w14:textId="77777777" w:rsidR="00B853D7" w:rsidRPr="00D97AE9" w:rsidRDefault="00B853D7" w:rsidP="005B1297">
            <w:proofErr w:type="spellStart"/>
            <w:r w:rsidRPr="00D97AE9">
              <w:t>LPmipR</w:t>
            </w:r>
            <w:proofErr w:type="spellEnd"/>
          </w:p>
        </w:tc>
        <w:tc>
          <w:tcPr>
            <w:tcW w:w="3313" w:type="pct"/>
          </w:tcPr>
          <w:p w14:paraId="11EFD130" w14:textId="77777777" w:rsidR="00B853D7" w:rsidRPr="00D97AE9" w:rsidRDefault="00B853D7" w:rsidP="005B1297">
            <w:r w:rsidRPr="00D97AE9">
              <w:t>GAAACTTGTTAAGAACGTCTTTCATTTG</w:t>
            </w:r>
          </w:p>
        </w:tc>
      </w:tr>
      <w:tr w:rsidR="00B853D7" w:rsidRPr="00D97AE9" w14:paraId="1F117B48" w14:textId="77777777" w:rsidTr="00734DB8">
        <w:tc>
          <w:tcPr>
            <w:tcW w:w="936" w:type="pct"/>
            <w:vMerge/>
          </w:tcPr>
          <w:p w14:paraId="7597DE29" w14:textId="77777777" w:rsidR="00B853D7" w:rsidRPr="00D97AE9" w:rsidRDefault="00B853D7" w:rsidP="005B1297">
            <w:pPr>
              <w:rPr>
                <w:i/>
                <w:iCs/>
              </w:rPr>
            </w:pPr>
          </w:p>
        </w:tc>
        <w:tc>
          <w:tcPr>
            <w:tcW w:w="751" w:type="pct"/>
          </w:tcPr>
          <w:p w14:paraId="5E32CBD8" w14:textId="77777777" w:rsidR="00B853D7" w:rsidRPr="00D97AE9" w:rsidRDefault="00B853D7" w:rsidP="005B1297">
            <w:proofErr w:type="spellStart"/>
            <w:r w:rsidRPr="00D97AE9">
              <w:t>LPmipP</w:t>
            </w:r>
            <w:proofErr w:type="spellEnd"/>
          </w:p>
        </w:tc>
        <w:tc>
          <w:tcPr>
            <w:tcW w:w="3313" w:type="pct"/>
          </w:tcPr>
          <w:p w14:paraId="5DC30E89" w14:textId="77777777" w:rsidR="00B853D7" w:rsidRPr="00D97AE9" w:rsidRDefault="00B853D7" w:rsidP="005B1297">
            <w:r w:rsidRPr="00D97AE9">
              <w:t>FAM-TGGCGCTCAATTGGCTTTAACCGA-BHQ1</w:t>
            </w:r>
          </w:p>
        </w:tc>
      </w:tr>
    </w:tbl>
    <w:p w14:paraId="04B7E701" w14:textId="26922172" w:rsidR="00B853D7" w:rsidRDefault="00B853D7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9008735" w14:textId="746E7B4C" w:rsidR="00B853D7" w:rsidRPr="003E21A0" w:rsidRDefault="00B853D7" w:rsidP="00734DB8">
      <w:pPr>
        <w:pStyle w:val="Caption"/>
        <w:jc w:val="left"/>
      </w:pPr>
      <w:r w:rsidRPr="00734DB8">
        <w:rPr>
          <w:b/>
          <w:bCs w:val="0"/>
        </w:rPr>
        <w:lastRenderedPageBreak/>
        <w:t>Table SI-</w:t>
      </w:r>
      <w:r w:rsidR="00BD30DD">
        <w:rPr>
          <w:b/>
          <w:bCs w:val="0"/>
        </w:rPr>
        <w:t>C</w:t>
      </w:r>
      <w:r w:rsidRPr="00734DB8">
        <w:rPr>
          <w:b/>
          <w:bCs w:val="0"/>
          <w:noProof/>
        </w:rPr>
        <w:t>:</w:t>
      </w:r>
      <w:r>
        <w:rPr>
          <w:noProof/>
        </w:rPr>
        <w:t xml:space="preserve"> Select</w:t>
      </w:r>
      <w:r>
        <w:t xml:space="preserve"> w</w:t>
      </w:r>
      <w:r w:rsidRPr="003E21A0">
        <w:t>ater quality range</w:t>
      </w:r>
      <w:r>
        <w:t>s</w:t>
      </w:r>
      <w:r w:rsidRPr="003E21A0">
        <w:t xml:space="preserve"> (n=3 samples per location) </w:t>
      </w:r>
      <w:r>
        <w:t xml:space="preserve">averaged </w:t>
      </w:r>
      <w:r w:rsidRPr="003E21A0">
        <w:t xml:space="preserve">at point of entry and for each floor, </w:t>
      </w:r>
      <w:r>
        <w:t>as measured on Friday evening and Monday morning.</w:t>
      </w:r>
      <w:r w:rsidRPr="003E21A0">
        <w:t xml:space="preserve"> </w:t>
      </w:r>
      <w:r>
        <w:t>ND indicates the parameter was not detected.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334"/>
        <w:gridCol w:w="871"/>
        <w:gridCol w:w="871"/>
        <w:gridCol w:w="871"/>
        <w:gridCol w:w="919"/>
        <w:gridCol w:w="871"/>
        <w:gridCol w:w="871"/>
        <w:gridCol w:w="871"/>
        <w:gridCol w:w="871"/>
      </w:tblGrid>
      <w:tr w:rsidR="00B853D7" w:rsidRPr="008E5F29" w14:paraId="63981338" w14:textId="77777777" w:rsidTr="005B1297">
        <w:trPr>
          <w:trHeight w:hRule="exact" w:val="819"/>
        </w:trPr>
        <w:tc>
          <w:tcPr>
            <w:tcW w:w="1228" w:type="pct"/>
            <w:vMerge w:val="restart"/>
            <w:shd w:val="clear" w:color="auto" w:fill="DEEAF6"/>
            <w:noWrap/>
            <w:vAlign w:val="center"/>
          </w:tcPr>
          <w:p w14:paraId="144FB2A8" w14:textId="77777777" w:rsidR="00B853D7" w:rsidRPr="00915189" w:rsidRDefault="00B853D7" w:rsidP="005B1297">
            <w:pPr>
              <w:jc w:val="center"/>
            </w:pPr>
            <w:r w:rsidRPr="00915189">
              <w:rPr>
                <w:b/>
                <w:bCs/>
              </w:rPr>
              <w:t>Parameter</w:t>
            </w:r>
          </w:p>
        </w:tc>
        <w:tc>
          <w:tcPr>
            <w:tcW w:w="930" w:type="pct"/>
            <w:gridSpan w:val="2"/>
            <w:tcBorders>
              <w:bottom w:val="nil"/>
            </w:tcBorders>
            <w:shd w:val="clear" w:color="auto" w:fill="DEEAF6"/>
            <w:vAlign w:val="center"/>
          </w:tcPr>
          <w:p w14:paraId="50858590" w14:textId="77777777" w:rsidR="00B853D7" w:rsidRPr="00915189" w:rsidRDefault="00B853D7" w:rsidP="005B1297">
            <w:pPr>
              <w:jc w:val="center"/>
              <w:rPr>
                <w:b/>
                <w:bCs/>
              </w:rPr>
            </w:pPr>
            <w:r w:rsidRPr="00915189">
              <w:rPr>
                <w:b/>
                <w:bCs/>
              </w:rPr>
              <w:t>Point of Entry</w:t>
            </w:r>
          </w:p>
        </w:tc>
        <w:tc>
          <w:tcPr>
            <w:tcW w:w="956" w:type="pct"/>
            <w:gridSpan w:val="2"/>
            <w:tcBorders>
              <w:bottom w:val="nil"/>
            </w:tcBorders>
            <w:shd w:val="clear" w:color="auto" w:fill="DEEAF6"/>
            <w:vAlign w:val="center"/>
          </w:tcPr>
          <w:p w14:paraId="2D61B76F" w14:textId="77777777" w:rsidR="00B853D7" w:rsidRPr="00915189" w:rsidRDefault="00B853D7" w:rsidP="005B1297">
            <w:pPr>
              <w:jc w:val="center"/>
              <w:rPr>
                <w:b/>
                <w:bCs/>
              </w:rPr>
            </w:pPr>
            <w:r w:rsidRPr="00915189">
              <w:rPr>
                <w:b/>
                <w:bCs/>
              </w:rPr>
              <w:t>Basement</w:t>
            </w:r>
          </w:p>
          <w:p w14:paraId="18C6FA2A" w14:textId="77777777" w:rsidR="00B853D7" w:rsidRPr="00915189" w:rsidRDefault="00B853D7" w:rsidP="005B1297">
            <w:pPr>
              <w:jc w:val="center"/>
              <w:rPr>
                <w:b/>
                <w:bCs/>
              </w:rPr>
            </w:pPr>
            <w:r w:rsidRPr="00915189">
              <w:rPr>
                <w:b/>
                <w:bCs/>
              </w:rPr>
              <w:t>(locations 2 - 4)</w:t>
            </w:r>
          </w:p>
        </w:tc>
        <w:tc>
          <w:tcPr>
            <w:tcW w:w="930" w:type="pct"/>
            <w:gridSpan w:val="2"/>
            <w:tcBorders>
              <w:bottom w:val="nil"/>
            </w:tcBorders>
            <w:shd w:val="clear" w:color="auto" w:fill="DEEAF6"/>
            <w:vAlign w:val="center"/>
          </w:tcPr>
          <w:p w14:paraId="2477D2C2" w14:textId="77777777" w:rsidR="00B853D7" w:rsidRPr="00915189" w:rsidRDefault="00B853D7" w:rsidP="005B1297">
            <w:pPr>
              <w:jc w:val="center"/>
              <w:rPr>
                <w:b/>
                <w:bCs/>
              </w:rPr>
            </w:pPr>
            <w:r w:rsidRPr="00915189">
              <w:rPr>
                <w:b/>
                <w:bCs/>
              </w:rPr>
              <w:t>First Floor</w:t>
            </w:r>
          </w:p>
          <w:p w14:paraId="23DD2A7B" w14:textId="77777777" w:rsidR="00B853D7" w:rsidRPr="00915189" w:rsidRDefault="00B853D7" w:rsidP="005B1297">
            <w:pPr>
              <w:jc w:val="center"/>
              <w:rPr>
                <w:b/>
                <w:bCs/>
              </w:rPr>
            </w:pPr>
            <w:r w:rsidRPr="00915189">
              <w:rPr>
                <w:b/>
                <w:bCs/>
              </w:rPr>
              <w:t>(locations 5 - 10)</w:t>
            </w:r>
          </w:p>
        </w:tc>
        <w:tc>
          <w:tcPr>
            <w:tcW w:w="956" w:type="pct"/>
            <w:gridSpan w:val="2"/>
            <w:tcBorders>
              <w:bottom w:val="nil"/>
            </w:tcBorders>
            <w:shd w:val="clear" w:color="auto" w:fill="DEEAF6"/>
            <w:vAlign w:val="center"/>
          </w:tcPr>
          <w:p w14:paraId="76B36787" w14:textId="77777777" w:rsidR="00B853D7" w:rsidRPr="00915189" w:rsidRDefault="00B853D7" w:rsidP="005B1297">
            <w:pPr>
              <w:jc w:val="center"/>
              <w:rPr>
                <w:b/>
                <w:bCs/>
              </w:rPr>
            </w:pPr>
            <w:r w:rsidRPr="00915189">
              <w:rPr>
                <w:b/>
                <w:bCs/>
              </w:rPr>
              <w:t>Second Floor</w:t>
            </w:r>
          </w:p>
          <w:p w14:paraId="5B97A4BF" w14:textId="77777777" w:rsidR="00B853D7" w:rsidRPr="00915189" w:rsidRDefault="00B853D7" w:rsidP="005B1297">
            <w:pPr>
              <w:jc w:val="center"/>
              <w:rPr>
                <w:b/>
                <w:bCs/>
              </w:rPr>
            </w:pPr>
            <w:r w:rsidRPr="00915189">
              <w:rPr>
                <w:b/>
                <w:bCs/>
              </w:rPr>
              <w:t>(locations 11 and 12)</w:t>
            </w:r>
          </w:p>
        </w:tc>
      </w:tr>
      <w:tr w:rsidR="00B853D7" w:rsidRPr="008E5F29" w14:paraId="1B0A961F" w14:textId="77777777" w:rsidTr="005B1297">
        <w:trPr>
          <w:trHeight w:hRule="exact" w:val="576"/>
        </w:trPr>
        <w:tc>
          <w:tcPr>
            <w:tcW w:w="1228" w:type="pct"/>
            <w:vMerge/>
            <w:shd w:val="clear" w:color="auto" w:fill="DEEAF6"/>
            <w:noWrap/>
            <w:hideMark/>
          </w:tcPr>
          <w:p w14:paraId="5C263165" w14:textId="77777777" w:rsidR="00B853D7" w:rsidRPr="00915189" w:rsidRDefault="00B853D7" w:rsidP="005B1297">
            <w:pPr>
              <w:jc w:val="center"/>
              <w:rPr>
                <w:b/>
                <w:bCs/>
              </w:rPr>
            </w:pPr>
          </w:p>
        </w:tc>
        <w:tc>
          <w:tcPr>
            <w:tcW w:w="465" w:type="pct"/>
            <w:tcBorders>
              <w:top w:val="nil"/>
            </w:tcBorders>
            <w:shd w:val="clear" w:color="auto" w:fill="DEEAF6"/>
            <w:vAlign w:val="center"/>
            <w:hideMark/>
          </w:tcPr>
          <w:p w14:paraId="4041D8AB" w14:textId="77777777" w:rsidR="00B853D7" w:rsidRPr="00915189" w:rsidRDefault="00B853D7" w:rsidP="005B1297">
            <w:pPr>
              <w:jc w:val="center"/>
            </w:pPr>
            <w:r w:rsidRPr="00915189">
              <w:t>Friday</w:t>
            </w:r>
          </w:p>
        </w:tc>
        <w:tc>
          <w:tcPr>
            <w:tcW w:w="465" w:type="pct"/>
            <w:tcBorders>
              <w:top w:val="nil"/>
            </w:tcBorders>
            <w:shd w:val="clear" w:color="auto" w:fill="DEEAF6"/>
            <w:vAlign w:val="center"/>
            <w:hideMark/>
          </w:tcPr>
          <w:p w14:paraId="3921DDF4" w14:textId="77777777" w:rsidR="00B853D7" w:rsidRPr="00915189" w:rsidRDefault="00B853D7" w:rsidP="005B1297">
            <w:pPr>
              <w:jc w:val="center"/>
            </w:pPr>
            <w:r w:rsidRPr="00915189">
              <w:t>Monday</w:t>
            </w:r>
          </w:p>
        </w:tc>
        <w:tc>
          <w:tcPr>
            <w:tcW w:w="465" w:type="pct"/>
            <w:tcBorders>
              <w:top w:val="nil"/>
            </w:tcBorders>
            <w:shd w:val="clear" w:color="auto" w:fill="DEEAF6"/>
            <w:vAlign w:val="center"/>
            <w:hideMark/>
          </w:tcPr>
          <w:p w14:paraId="634CBE91" w14:textId="77777777" w:rsidR="00B853D7" w:rsidRPr="00915189" w:rsidRDefault="00B853D7" w:rsidP="005B1297">
            <w:pPr>
              <w:jc w:val="center"/>
            </w:pPr>
            <w:r w:rsidRPr="00915189">
              <w:t>Friday</w:t>
            </w:r>
          </w:p>
        </w:tc>
        <w:tc>
          <w:tcPr>
            <w:tcW w:w="491" w:type="pct"/>
            <w:tcBorders>
              <w:top w:val="nil"/>
            </w:tcBorders>
            <w:shd w:val="clear" w:color="auto" w:fill="DEEAF6"/>
            <w:vAlign w:val="center"/>
            <w:hideMark/>
          </w:tcPr>
          <w:p w14:paraId="1237B438" w14:textId="77777777" w:rsidR="00B853D7" w:rsidRPr="00915189" w:rsidRDefault="00B853D7" w:rsidP="005B1297">
            <w:pPr>
              <w:jc w:val="center"/>
            </w:pPr>
            <w:r w:rsidRPr="00915189">
              <w:t>Monday</w:t>
            </w:r>
          </w:p>
        </w:tc>
        <w:tc>
          <w:tcPr>
            <w:tcW w:w="465" w:type="pct"/>
            <w:tcBorders>
              <w:top w:val="nil"/>
            </w:tcBorders>
            <w:shd w:val="clear" w:color="auto" w:fill="DEEAF6"/>
            <w:vAlign w:val="center"/>
            <w:hideMark/>
          </w:tcPr>
          <w:p w14:paraId="7E097F43" w14:textId="77777777" w:rsidR="00B853D7" w:rsidRPr="00915189" w:rsidRDefault="00B853D7" w:rsidP="005B1297">
            <w:pPr>
              <w:jc w:val="center"/>
            </w:pPr>
            <w:r w:rsidRPr="00915189">
              <w:t>Friday</w:t>
            </w:r>
          </w:p>
        </w:tc>
        <w:tc>
          <w:tcPr>
            <w:tcW w:w="465" w:type="pct"/>
            <w:tcBorders>
              <w:top w:val="nil"/>
            </w:tcBorders>
            <w:shd w:val="clear" w:color="auto" w:fill="DEEAF6"/>
            <w:vAlign w:val="center"/>
            <w:hideMark/>
          </w:tcPr>
          <w:p w14:paraId="4D643303" w14:textId="77777777" w:rsidR="00B853D7" w:rsidRPr="00915189" w:rsidRDefault="00B853D7" w:rsidP="005B1297">
            <w:pPr>
              <w:jc w:val="center"/>
            </w:pPr>
            <w:r w:rsidRPr="00915189">
              <w:t>Monday</w:t>
            </w:r>
          </w:p>
        </w:tc>
        <w:tc>
          <w:tcPr>
            <w:tcW w:w="491" w:type="pct"/>
            <w:tcBorders>
              <w:top w:val="nil"/>
            </w:tcBorders>
            <w:shd w:val="clear" w:color="auto" w:fill="DEEAF6"/>
            <w:vAlign w:val="center"/>
            <w:hideMark/>
          </w:tcPr>
          <w:p w14:paraId="1805D5BB" w14:textId="77777777" w:rsidR="00B853D7" w:rsidRPr="00915189" w:rsidRDefault="00B853D7" w:rsidP="005B1297">
            <w:pPr>
              <w:jc w:val="center"/>
            </w:pPr>
            <w:r w:rsidRPr="00915189">
              <w:t>Friday</w:t>
            </w:r>
          </w:p>
        </w:tc>
        <w:tc>
          <w:tcPr>
            <w:tcW w:w="465" w:type="pct"/>
            <w:tcBorders>
              <w:top w:val="nil"/>
            </w:tcBorders>
            <w:shd w:val="clear" w:color="auto" w:fill="DEEAF6"/>
            <w:vAlign w:val="center"/>
            <w:hideMark/>
          </w:tcPr>
          <w:p w14:paraId="32E52008" w14:textId="77777777" w:rsidR="00B853D7" w:rsidRPr="00915189" w:rsidRDefault="00B853D7" w:rsidP="005B1297">
            <w:pPr>
              <w:jc w:val="center"/>
            </w:pPr>
            <w:r w:rsidRPr="00915189">
              <w:t>Monday</w:t>
            </w:r>
          </w:p>
        </w:tc>
      </w:tr>
      <w:tr w:rsidR="00B853D7" w:rsidRPr="008E5F29" w14:paraId="792F46DB" w14:textId="77777777" w:rsidTr="005B1297">
        <w:trPr>
          <w:trHeight w:hRule="exact" w:val="576"/>
        </w:trPr>
        <w:tc>
          <w:tcPr>
            <w:tcW w:w="5000" w:type="pct"/>
            <w:gridSpan w:val="9"/>
            <w:shd w:val="clear" w:color="auto" w:fill="auto"/>
            <w:noWrap/>
            <w:vAlign w:val="center"/>
            <w:hideMark/>
          </w:tcPr>
          <w:p w14:paraId="002DD41F" w14:textId="77777777" w:rsidR="00B853D7" w:rsidRPr="00915189" w:rsidRDefault="00B853D7" w:rsidP="005B1297">
            <w:pPr>
              <w:jc w:val="center"/>
            </w:pPr>
            <w:r w:rsidRPr="00915189">
              <w:rPr>
                <w:b/>
                <w:bCs/>
              </w:rPr>
              <w:t xml:space="preserve">General </w:t>
            </w:r>
          </w:p>
        </w:tc>
      </w:tr>
      <w:tr w:rsidR="00B853D7" w:rsidRPr="008E5F29" w14:paraId="4DAC3D7C" w14:textId="77777777" w:rsidTr="005B1297">
        <w:trPr>
          <w:trHeight w:hRule="exact" w:val="576"/>
        </w:trPr>
        <w:tc>
          <w:tcPr>
            <w:tcW w:w="1228" w:type="pct"/>
            <w:shd w:val="clear" w:color="auto" w:fill="auto"/>
            <w:noWrap/>
            <w:vAlign w:val="center"/>
            <w:hideMark/>
          </w:tcPr>
          <w:p w14:paraId="25BE3619" w14:textId="77777777" w:rsidR="00B853D7" w:rsidRPr="00915189" w:rsidRDefault="00B853D7" w:rsidP="005B1297">
            <w:r w:rsidRPr="00915189">
              <w:t>Temp (ºC)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0D2E2C96" w14:textId="77777777" w:rsidR="00B853D7" w:rsidRPr="00915189" w:rsidRDefault="00B853D7" w:rsidP="005B1297">
            <w:pPr>
              <w:jc w:val="center"/>
            </w:pPr>
            <w:r w:rsidRPr="00915189">
              <w:t>12.2 - 14.1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3F711F41" w14:textId="77777777" w:rsidR="00B853D7" w:rsidRPr="00915189" w:rsidRDefault="00B853D7" w:rsidP="005B1297">
            <w:pPr>
              <w:jc w:val="center"/>
            </w:pPr>
            <w:r w:rsidRPr="00915189">
              <w:t>17.6 - 19.2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71C8D342" w14:textId="77777777" w:rsidR="00B853D7" w:rsidRPr="00915189" w:rsidRDefault="00B853D7" w:rsidP="005B1297">
            <w:pPr>
              <w:jc w:val="center"/>
            </w:pPr>
            <w:r w:rsidRPr="00915189">
              <w:t>19.9 - 25.3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405D723A" w14:textId="77777777" w:rsidR="00B853D7" w:rsidRPr="00915189" w:rsidRDefault="00B853D7" w:rsidP="005B1297">
            <w:pPr>
              <w:jc w:val="center"/>
            </w:pPr>
            <w:r w:rsidRPr="00915189">
              <w:t>20.4 - 21.6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5BF40099" w14:textId="77777777" w:rsidR="00B853D7" w:rsidRPr="00915189" w:rsidRDefault="00B853D7" w:rsidP="005B1297">
            <w:pPr>
              <w:jc w:val="center"/>
            </w:pPr>
            <w:r w:rsidRPr="00915189">
              <w:t>19.0 - 23.1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3AC7CC24" w14:textId="77777777" w:rsidR="00B853D7" w:rsidRPr="00915189" w:rsidRDefault="00B853D7" w:rsidP="005B1297">
            <w:pPr>
              <w:jc w:val="center"/>
            </w:pPr>
            <w:r w:rsidRPr="00915189">
              <w:t>20.4 - 22.1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1DEF63C3" w14:textId="77777777" w:rsidR="00B853D7" w:rsidRPr="00915189" w:rsidRDefault="00B853D7" w:rsidP="005B1297">
            <w:pPr>
              <w:jc w:val="center"/>
            </w:pPr>
            <w:r w:rsidRPr="00915189">
              <w:t>14.6 - 26.7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03D2EBC9" w14:textId="77777777" w:rsidR="00B853D7" w:rsidRPr="00915189" w:rsidRDefault="00B853D7" w:rsidP="005B1297">
            <w:pPr>
              <w:jc w:val="center"/>
            </w:pPr>
            <w:r w:rsidRPr="00915189">
              <w:t>21.1 - 22.0</w:t>
            </w:r>
          </w:p>
        </w:tc>
      </w:tr>
      <w:tr w:rsidR="00B853D7" w:rsidRPr="008E5F29" w14:paraId="5B313E34" w14:textId="77777777" w:rsidTr="005B1297">
        <w:trPr>
          <w:trHeight w:hRule="exact" w:val="576"/>
        </w:trPr>
        <w:tc>
          <w:tcPr>
            <w:tcW w:w="1228" w:type="pct"/>
            <w:shd w:val="clear" w:color="auto" w:fill="auto"/>
            <w:noWrap/>
            <w:vAlign w:val="center"/>
            <w:hideMark/>
          </w:tcPr>
          <w:p w14:paraId="63BF921D" w14:textId="77777777" w:rsidR="00B853D7" w:rsidRPr="00915189" w:rsidRDefault="00B853D7" w:rsidP="005B1297">
            <w:r w:rsidRPr="00915189">
              <w:t>pH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47555B18" w14:textId="77777777" w:rsidR="00B853D7" w:rsidRPr="00915189" w:rsidRDefault="00B853D7" w:rsidP="005B1297">
            <w:pPr>
              <w:jc w:val="center"/>
            </w:pPr>
            <w:r w:rsidRPr="00915189">
              <w:t>7.05 - 7.22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30948B86" w14:textId="77777777" w:rsidR="00B853D7" w:rsidRPr="00915189" w:rsidRDefault="00B853D7" w:rsidP="005B1297">
            <w:pPr>
              <w:jc w:val="center"/>
            </w:pPr>
            <w:r w:rsidRPr="00915189">
              <w:t>7.46 - 7.53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4DB96B6C" w14:textId="77777777" w:rsidR="00B853D7" w:rsidRPr="00915189" w:rsidRDefault="00B853D7" w:rsidP="005B1297">
            <w:pPr>
              <w:jc w:val="center"/>
            </w:pPr>
            <w:r w:rsidRPr="00915189">
              <w:t>7.29 - 7.82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5D5ADC9C" w14:textId="77777777" w:rsidR="00B853D7" w:rsidRPr="00915189" w:rsidRDefault="00B853D7" w:rsidP="005B1297">
            <w:pPr>
              <w:jc w:val="center"/>
            </w:pPr>
            <w:r w:rsidRPr="00915189">
              <w:t>7.45 - 7.78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01CE265D" w14:textId="77777777" w:rsidR="00B853D7" w:rsidRPr="00915189" w:rsidRDefault="00B853D7" w:rsidP="005B1297">
            <w:pPr>
              <w:jc w:val="center"/>
            </w:pPr>
            <w:r w:rsidRPr="00915189">
              <w:t>7.40 - 7.79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5CA28185" w14:textId="77777777" w:rsidR="00B853D7" w:rsidRPr="00915189" w:rsidRDefault="00B853D7" w:rsidP="005B1297">
            <w:pPr>
              <w:jc w:val="center"/>
            </w:pPr>
            <w:r w:rsidRPr="00915189">
              <w:t>7.24 - 7.79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614FACF3" w14:textId="77777777" w:rsidR="00B853D7" w:rsidRPr="00915189" w:rsidRDefault="00B853D7" w:rsidP="005B1297">
            <w:pPr>
              <w:jc w:val="center"/>
            </w:pPr>
            <w:r w:rsidRPr="00915189">
              <w:t>7.30 - 7.75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48AACAC2" w14:textId="77777777" w:rsidR="00B853D7" w:rsidRPr="00915189" w:rsidRDefault="00B853D7" w:rsidP="005B1297">
            <w:pPr>
              <w:jc w:val="center"/>
            </w:pPr>
            <w:r w:rsidRPr="00915189">
              <w:t>7.46 - 7.83</w:t>
            </w:r>
          </w:p>
        </w:tc>
      </w:tr>
      <w:tr w:rsidR="00B853D7" w:rsidRPr="008E5F29" w14:paraId="2F48DC72" w14:textId="77777777" w:rsidTr="005B1297">
        <w:trPr>
          <w:trHeight w:hRule="exact" w:val="576"/>
        </w:trPr>
        <w:tc>
          <w:tcPr>
            <w:tcW w:w="1228" w:type="pct"/>
            <w:shd w:val="clear" w:color="auto" w:fill="auto"/>
            <w:noWrap/>
            <w:vAlign w:val="center"/>
            <w:hideMark/>
          </w:tcPr>
          <w:p w14:paraId="0B2C46E8" w14:textId="77777777" w:rsidR="00B853D7" w:rsidRPr="00915189" w:rsidRDefault="00B853D7" w:rsidP="005B1297">
            <w:r w:rsidRPr="00915189">
              <w:t>Total Cl</w:t>
            </w:r>
            <w:r w:rsidRPr="00915189">
              <w:rPr>
                <w:vertAlign w:val="subscript"/>
              </w:rPr>
              <w:t>2</w:t>
            </w:r>
            <w:r w:rsidRPr="00915189">
              <w:t xml:space="preserve"> (mg/L)</w:t>
            </w:r>
          </w:p>
          <w:p w14:paraId="3CA8E8FB" w14:textId="77777777" w:rsidR="00B853D7" w:rsidRPr="00915189" w:rsidRDefault="00B853D7" w:rsidP="005B1297">
            <w:r w:rsidRPr="00915189">
              <w:t>MCL: 4 mg/L</w:t>
            </w:r>
          </w:p>
          <w:p w14:paraId="36FEAF97" w14:textId="77777777" w:rsidR="00B853D7" w:rsidRPr="00915189" w:rsidRDefault="00B853D7" w:rsidP="005B1297"/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63A2F57E" w14:textId="77777777" w:rsidR="00B853D7" w:rsidRPr="00915189" w:rsidRDefault="00B853D7" w:rsidP="005B1297">
            <w:pPr>
              <w:jc w:val="center"/>
            </w:pPr>
            <w:r w:rsidRPr="00915189">
              <w:t>0.77 - 0.8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7DB0C11B" w14:textId="77777777" w:rsidR="00B853D7" w:rsidRPr="00915189" w:rsidRDefault="00B853D7" w:rsidP="005B1297">
            <w:pPr>
              <w:jc w:val="center"/>
            </w:pPr>
            <w:r w:rsidRPr="00915189">
              <w:t>0.39 - 0.51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00ED1CF4" w14:textId="77777777" w:rsidR="00B853D7" w:rsidRPr="00915189" w:rsidRDefault="00B853D7" w:rsidP="005B1297">
            <w:pPr>
              <w:jc w:val="center"/>
            </w:pPr>
            <w:r w:rsidRPr="00915189">
              <w:t>0.03 - 0.14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237C5EBC" w14:textId="77777777" w:rsidR="00B853D7" w:rsidRPr="00915189" w:rsidRDefault="00B853D7" w:rsidP="005B1297">
            <w:pPr>
              <w:jc w:val="center"/>
            </w:pPr>
            <w:r w:rsidRPr="00915189">
              <w:t>0.01 - 0.07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754B1E92" w14:textId="77777777" w:rsidR="00B853D7" w:rsidRPr="00915189" w:rsidRDefault="00B853D7" w:rsidP="005B1297">
            <w:pPr>
              <w:jc w:val="center"/>
            </w:pPr>
            <w:r w:rsidRPr="00915189">
              <w:t>0.01 - 0.28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5DE0CF4B" w14:textId="77777777" w:rsidR="00B853D7" w:rsidRPr="00915189" w:rsidRDefault="00B853D7" w:rsidP="005B1297">
            <w:pPr>
              <w:jc w:val="center"/>
            </w:pPr>
            <w:r w:rsidRPr="00915189">
              <w:t>0.00 - 0.09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147D6968" w14:textId="77777777" w:rsidR="00B853D7" w:rsidRPr="00915189" w:rsidRDefault="00B853D7" w:rsidP="005B1297">
            <w:pPr>
              <w:jc w:val="center"/>
            </w:pPr>
            <w:r w:rsidRPr="00915189">
              <w:t>0.04 - 0.10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2A41899C" w14:textId="77777777" w:rsidR="00B853D7" w:rsidRPr="00915189" w:rsidRDefault="00B853D7" w:rsidP="005B1297">
            <w:pPr>
              <w:jc w:val="center"/>
            </w:pPr>
            <w:r w:rsidRPr="00915189">
              <w:t>0 - 0.04</w:t>
            </w:r>
          </w:p>
        </w:tc>
      </w:tr>
      <w:tr w:rsidR="00B853D7" w:rsidRPr="008E5F29" w14:paraId="73CC4CE5" w14:textId="77777777" w:rsidTr="005B1297">
        <w:trPr>
          <w:trHeight w:hRule="exact" w:val="576"/>
        </w:trPr>
        <w:tc>
          <w:tcPr>
            <w:tcW w:w="5000" w:type="pct"/>
            <w:gridSpan w:val="9"/>
            <w:shd w:val="clear" w:color="auto" w:fill="auto"/>
            <w:noWrap/>
            <w:vAlign w:val="center"/>
            <w:hideMark/>
          </w:tcPr>
          <w:p w14:paraId="193DD2CA" w14:textId="77777777" w:rsidR="00B853D7" w:rsidRPr="00915189" w:rsidRDefault="00B853D7" w:rsidP="005B1297">
            <w:pPr>
              <w:jc w:val="center"/>
            </w:pPr>
            <w:r w:rsidRPr="00915189">
              <w:rPr>
                <w:b/>
                <w:bCs/>
              </w:rPr>
              <w:t>Organics</w:t>
            </w:r>
          </w:p>
        </w:tc>
      </w:tr>
      <w:tr w:rsidR="00B853D7" w:rsidRPr="008E5F29" w14:paraId="4527B462" w14:textId="77777777" w:rsidTr="005B1297">
        <w:trPr>
          <w:trHeight w:hRule="exact" w:val="576"/>
        </w:trPr>
        <w:tc>
          <w:tcPr>
            <w:tcW w:w="1228" w:type="pct"/>
            <w:shd w:val="clear" w:color="auto" w:fill="auto"/>
            <w:noWrap/>
            <w:vAlign w:val="center"/>
            <w:hideMark/>
          </w:tcPr>
          <w:p w14:paraId="7FAEF243" w14:textId="77777777" w:rsidR="00B853D7" w:rsidRPr="00915189" w:rsidRDefault="00B853D7" w:rsidP="005B1297">
            <w:r w:rsidRPr="00915189">
              <w:t>TOC (mg/L)</w:t>
            </w:r>
          </w:p>
          <w:p w14:paraId="7590E4F4" w14:textId="77777777" w:rsidR="00B853D7" w:rsidRPr="00915189" w:rsidRDefault="00B853D7" w:rsidP="005B1297"/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52AC6524" w14:textId="77777777" w:rsidR="00B853D7" w:rsidRPr="00915189" w:rsidRDefault="00B853D7" w:rsidP="005B1297">
            <w:pPr>
              <w:jc w:val="center"/>
            </w:pPr>
            <w:r w:rsidRPr="00915189">
              <w:t>1.6 - 3.2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3AB103B3" w14:textId="77777777" w:rsidR="00B853D7" w:rsidRPr="00915189" w:rsidRDefault="00B853D7" w:rsidP="005B1297">
            <w:pPr>
              <w:jc w:val="center"/>
            </w:pPr>
            <w:r w:rsidRPr="00915189">
              <w:t>1.6 - 3.2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33E7B9E7" w14:textId="77777777" w:rsidR="00B853D7" w:rsidRPr="00915189" w:rsidRDefault="00B853D7" w:rsidP="005B1297">
            <w:pPr>
              <w:jc w:val="center"/>
            </w:pPr>
            <w:r w:rsidRPr="00915189">
              <w:t>1.6 - 3.2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5BD39E85" w14:textId="77777777" w:rsidR="00B853D7" w:rsidRPr="00915189" w:rsidRDefault="00B853D7" w:rsidP="005B1297">
            <w:pPr>
              <w:jc w:val="center"/>
            </w:pPr>
            <w:r w:rsidRPr="00915189">
              <w:t>1.4 - 4.1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607538B8" w14:textId="77777777" w:rsidR="00B853D7" w:rsidRPr="00915189" w:rsidRDefault="00B853D7" w:rsidP="005B1297">
            <w:pPr>
              <w:jc w:val="center"/>
            </w:pPr>
            <w:r w:rsidRPr="00915189">
              <w:t>1.5 - 3.4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0C0DD3F9" w14:textId="77777777" w:rsidR="00B853D7" w:rsidRPr="00915189" w:rsidRDefault="00B853D7" w:rsidP="005B1297">
            <w:pPr>
              <w:jc w:val="center"/>
            </w:pPr>
            <w:r w:rsidRPr="00915189">
              <w:t>1.3 - 3.5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0989A4DE" w14:textId="77777777" w:rsidR="00B853D7" w:rsidRPr="00915189" w:rsidRDefault="00B853D7" w:rsidP="005B1297">
            <w:pPr>
              <w:jc w:val="center"/>
            </w:pPr>
            <w:r w:rsidRPr="00915189">
              <w:t>1.5 - 3.3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00868EFA" w14:textId="77777777" w:rsidR="00B853D7" w:rsidRPr="00915189" w:rsidRDefault="00B853D7" w:rsidP="005B1297">
            <w:pPr>
              <w:jc w:val="center"/>
            </w:pPr>
            <w:r w:rsidRPr="00915189">
              <w:t>1.4 - 3.5</w:t>
            </w:r>
          </w:p>
        </w:tc>
      </w:tr>
      <w:tr w:rsidR="00B853D7" w:rsidRPr="008E5F29" w14:paraId="2363DD8F" w14:textId="77777777" w:rsidTr="005B1297">
        <w:trPr>
          <w:trHeight w:hRule="exact" w:val="576"/>
        </w:trPr>
        <w:tc>
          <w:tcPr>
            <w:tcW w:w="1228" w:type="pct"/>
            <w:shd w:val="clear" w:color="auto" w:fill="auto"/>
            <w:noWrap/>
            <w:vAlign w:val="center"/>
            <w:hideMark/>
          </w:tcPr>
          <w:p w14:paraId="1F3FE9D9" w14:textId="77777777" w:rsidR="00B853D7" w:rsidRPr="00915189" w:rsidRDefault="00B853D7" w:rsidP="005B1297">
            <w:r w:rsidRPr="00915189">
              <w:t>DOC (mg/L)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71FAEB64" w14:textId="77777777" w:rsidR="00B853D7" w:rsidRPr="00915189" w:rsidRDefault="00B853D7" w:rsidP="005B1297">
            <w:pPr>
              <w:jc w:val="center"/>
            </w:pPr>
            <w:r w:rsidRPr="00915189">
              <w:t>1.6 - 2.8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4225590F" w14:textId="77777777" w:rsidR="00B853D7" w:rsidRPr="00915189" w:rsidRDefault="00B853D7" w:rsidP="005B1297">
            <w:pPr>
              <w:jc w:val="center"/>
            </w:pPr>
            <w:r w:rsidRPr="00915189">
              <w:t>1.7 - 3.1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2DD6667F" w14:textId="77777777" w:rsidR="00B853D7" w:rsidRPr="00915189" w:rsidRDefault="00B853D7" w:rsidP="005B1297">
            <w:pPr>
              <w:jc w:val="center"/>
            </w:pPr>
            <w:r w:rsidRPr="00915189">
              <w:t>1.4 - 3.9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1526EC02" w14:textId="77777777" w:rsidR="00B853D7" w:rsidRPr="00915189" w:rsidRDefault="00B853D7" w:rsidP="005B1297">
            <w:pPr>
              <w:jc w:val="center"/>
            </w:pPr>
            <w:r w:rsidRPr="00915189">
              <w:t>1.4 - 3.1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1138C259" w14:textId="77777777" w:rsidR="00B853D7" w:rsidRPr="00915189" w:rsidRDefault="00B853D7" w:rsidP="005B1297">
            <w:pPr>
              <w:jc w:val="center"/>
            </w:pPr>
            <w:r w:rsidRPr="00915189">
              <w:t>1.4 - 3.7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49849DF5" w14:textId="77777777" w:rsidR="00B853D7" w:rsidRPr="00915189" w:rsidRDefault="00B853D7" w:rsidP="005B1297">
            <w:pPr>
              <w:jc w:val="center"/>
            </w:pPr>
            <w:r w:rsidRPr="00915189">
              <w:t>1.3 - 3.0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7FACA0BC" w14:textId="77777777" w:rsidR="00B853D7" w:rsidRPr="00915189" w:rsidRDefault="00B853D7" w:rsidP="005B1297">
            <w:pPr>
              <w:jc w:val="center"/>
            </w:pPr>
            <w:r w:rsidRPr="00915189">
              <w:t>1.4 - 3.3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1C9F393F" w14:textId="77777777" w:rsidR="00B853D7" w:rsidRPr="00915189" w:rsidRDefault="00B853D7" w:rsidP="005B1297">
            <w:pPr>
              <w:jc w:val="center"/>
            </w:pPr>
            <w:r w:rsidRPr="00915189">
              <w:t>1.3 - 3.0</w:t>
            </w:r>
          </w:p>
        </w:tc>
      </w:tr>
      <w:tr w:rsidR="00B853D7" w:rsidRPr="008E5F29" w14:paraId="737E09C5" w14:textId="77777777" w:rsidTr="005B1297">
        <w:trPr>
          <w:trHeight w:hRule="exact" w:val="576"/>
        </w:trPr>
        <w:tc>
          <w:tcPr>
            <w:tcW w:w="5000" w:type="pct"/>
            <w:gridSpan w:val="9"/>
            <w:shd w:val="clear" w:color="auto" w:fill="auto"/>
            <w:noWrap/>
            <w:vAlign w:val="center"/>
            <w:hideMark/>
          </w:tcPr>
          <w:p w14:paraId="49378F37" w14:textId="77777777" w:rsidR="00B853D7" w:rsidRPr="00915189" w:rsidRDefault="00B853D7" w:rsidP="005B1297">
            <w:pPr>
              <w:jc w:val="center"/>
            </w:pPr>
            <w:r w:rsidRPr="00915189">
              <w:rPr>
                <w:b/>
                <w:bCs/>
              </w:rPr>
              <w:t xml:space="preserve">Biological </w:t>
            </w:r>
          </w:p>
        </w:tc>
      </w:tr>
      <w:tr w:rsidR="00B853D7" w:rsidRPr="008E5F29" w14:paraId="457C32E2" w14:textId="77777777" w:rsidTr="005B1297">
        <w:trPr>
          <w:trHeight w:hRule="exact" w:val="576"/>
        </w:trPr>
        <w:tc>
          <w:tcPr>
            <w:tcW w:w="1228" w:type="pct"/>
            <w:shd w:val="clear" w:color="auto" w:fill="auto"/>
            <w:noWrap/>
            <w:vAlign w:val="center"/>
            <w:hideMark/>
          </w:tcPr>
          <w:p w14:paraId="4549ADC5" w14:textId="77777777" w:rsidR="00B853D7" w:rsidRPr="00915189" w:rsidRDefault="00B853D7" w:rsidP="005B1297">
            <w:r w:rsidRPr="00915189">
              <w:t>TCC (Log</w:t>
            </w:r>
            <w:r w:rsidRPr="00915189">
              <w:rPr>
                <w:vertAlign w:val="subscript"/>
              </w:rPr>
              <w:t xml:space="preserve">10 </w:t>
            </w:r>
            <w:r>
              <w:t>cells/mL)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369C4B4A" w14:textId="77777777" w:rsidR="00B853D7" w:rsidRPr="00915189" w:rsidRDefault="00B853D7" w:rsidP="005B1297">
            <w:pPr>
              <w:jc w:val="center"/>
            </w:pPr>
            <w:r w:rsidRPr="00915189">
              <w:t>3.72 - 4.90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25011EDD" w14:textId="77777777" w:rsidR="00B853D7" w:rsidRPr="00915189" w:rsidRDefault="00B853D7" w:rsidP="005B1297">
            <w:pPr>
              <w:jc w:val="center"/>
            </w:pPr>
            <w:r w:rsidRPr="00915189">
              <w:t>4.03 - 4.56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3709DAFA" w14:textId="77777777" w:rsidR="00B853D7" w:rsidRPr="00915189" w:rsidRDefault="00B853D7" w:rsidP="005B1297">
            <w:pPr>
              <w:jc w:val="center"/>
            </w:pPr>
            <w:r w:rsidRPr="00915189">
              <w:t>4.47 - 5.07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102288BB" w14:textId="77777777" w:rsidR="00B853D7" w:rsidRPr="00915189" w:rsidRDefault="00B853D7" w:rsidP="005B1297">
            <w:pPr>
              <w:jc w:val="center"/>
            </w:pPr>
            <w:r w:rsidRPr="00915189">
              <w:t>4.91 - 5.31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17E43498" w14:textId="77777777" w:rsidR="00B853D7" w:rsidRPr="00915189" w:rsidRDefault="00B853D7" w:rsidP="005B1297">
            <w:pPr>
              <w:jc w:val="center"/>
            </w:pPr>
            <w:r w:rsidRPr="00915189">
              <w:t>4.28 - 5.05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28C269B6" w14:textId="77777777" w:rsidR="00B853D7" w:rsidRPr="00915189" w:rsidRDefault="00B853D7" w:rsidP="005B1297">
            <w:pPr>
              <w:jc w:val="center"/>
            </w:pPr>
            <w:r w:rsidRPr="00915189">
              <w:t>4.73 - 5.55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455E3153" w14:textId="77777777" w:rsidR="00B853D7" w:rsidRPr="00915189" w:rsidRDefault="00B853D7" w:rsidP="005B1297">
            <w:pPr>
              <w:jc w:val="center"/>
            </w:pPr>
            <w:r w:rsidRPr="00915189">
              <w:t>4.38 - 4.54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49971E8F" w14:textId="77777777" w:rsidR="00B853D7" w:rsidRPr="00915189" w:rsidRDefault="00B853D7" w:rsidP="005B1297">
            <w:pPr>
              <w:jc w:val="center"/>
            </w:pPr>
            <w:r w:rsidRPr="00915189">
              <w:t>4.82 - 4.96</w:t>
            </w:r>
          </w:p>
        </w:tc>
      </w:tr>
      <w:tr w:rsidR="00B853D7" w:rsidRPr="008E5F29" w14:paraId="0DDE9BB6" w14:textId="77777777" w:rsidTr="005B1297">
        <w:trPr>
          <w:trHeight w:hRule="exact" w:val="919"/>
        </w:trPr>
        <w:tc>
          <w:tcPr>
            <w:tcW w:w="1228" w:type="pct"/>
            <w:shd w:val="clear" w:color="auto" w:fill="auto"/>
            <w:noWrap/>
            <w:vAlign w:val="center"/>
          </w:tcPr>
          <w:p w14:paraId="48B8E743" w14:textId="77777777" w:rsidR="00B853D7" w:rsidRPr="00915189" w:rsidRDefault="00B853D7" w:rsidP="005B1297">
            <w:r w:rsidRPr="00A334AE">
              <w:rPr>
                <w:i/>
                <w:iCs/>
              </w:rPr>
              <w:t>Legionella</w:t>
            </w:r>
            <w:r w:rsidRPr="00915189">
              <w:t xml:space="preserve"> spp.</w:t>
            </w:r>
          </w:p>
          <w:p w14:paraId="788CC30A" w14:textId="77777777" w:rsidR="00B853D7" w:rsidRPr="00915189" w:rsidRDefault="00B853D7" w:rsidP="005B1297">
            <w:r w:rsidRPr="00915189">
              <w:t>(Log</w:t>
            </w:r>
            <w:r w:rsidRPr="00915189">
              <w:rPr>
                <w:vertAlign w:val="subscript"/>
              </w:rPr>
              <w:t xml:space="preserve">10 </w:t>
            </w:r>
            <w:r w:rsidRPr="00915189">
              <w:t>gene copy # / 100 mL)</w:t>
            </w:r>
          </w:p>
          <w:p w14:paraId="4B233E55" w14:textId="77777777" w:rsidR="00B853D7" w:rsidRPr="00915189" w:rsidRDefault="00B853D7" w:rsidP="005B1297"/>
        </w:tc>
        <w:tc>
          <w:tcPr>
            <w:tcW w:w="465" w:type="pct"/>
            <w:shd w:val="clear" w:color="auto" w:fill="auto"/>
            <w:noWrap/>
            <w:vAlign w:val="center"/>
          </w:tcPr>
          <w:p w14:paraId="221B2BB5" w14:textId="77777777" w:rsidR="00B853D7" w:rsidRPr="00915189" w:rsidRDefault="00B853D7" w:rsidP="005B1297">
            <w:pPr>
              <w:jc w:val="center"/>
            </w:pPr>
            <w:r w:rsidRPr="00915189">
              <w:t>1.94 - 2.36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076876A7" w14:textId="77777777" w:rsidR="00B853D7" w:rsidRPr="00915189" w:rsidRDefault="00B853D7" w:rsidP="005B1297">
            <w:pPr>
              <w:jc w:val="center"/>
            </w:pPr>
            <w:r w:rsidRPr="00915189">
              <w:t>2.14 - 2.26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4D9CAB7A" w14:textId="77777777" w:rsidR="00B853D7" w:rsidRPr="00915189" w:rsidRDefault="00B853D7" w:rsidP="005B1297">
            <w:pPr>
              <w:jc w:val="center"/>
            </w:pPr>
            <w:r w:rsidRPr="00915189">
              <w:t>2.15 - 2.84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14:paraId="0E6B33C0" w14:textId="77777777" w:rsidR="00B853D7" w:rsidRPr="00915189" w:rsidRDefault="00B853D7" w:rsidP="005B1297">
            <w:pPr>
              <w:jc w:val="center"/>
            </w:pPr>
            <w:r w:rsidRPr="00915189">
              <w:t>1.86 - 2.95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41AD0AB7" w14:textId="77777777" w:rsidR="00B853D7" w:rsidRPr="00915189" w:rsidRDefault="00B853D7" w:rsidP="005B1297">
            <w:pPr>
              <w:jc w:val="center"/>
            </w:pPr>
            <w:r w:rsidRPr="00915189">
              <w:t>1.92 - 4.15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2680F0A3" w14:textId="77777777" w:rsidR="00B853D7" w:rsidRPr="00915189" w:rsidRDefault="00B853D7" w:rsidP="005B1297">
            <w:pPr>
              <w:jc w:val="center"/>
            </w:pPr>
            <w:r w:rsidRPr="00915189">
              <w:t>2.34 - 4.25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14:paraId="3B9C751B" w14:textId="77777777" w:rsidR="00B853D7" w:rsidRPr="00915189" w:rsidRDefault="00B853D7" w:rsidP="005B1297">
            <w:pPr>
              <w:jc w:val="center"/>
            </w:pPr>
            <w:r w:rsidRPr="00915189">
              <w:t>2.08 - 2.72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7C45691E" w14:textId="77777777" w:rsidR="00B853D7" w:rsidRPr="00915189" w:rsidRDefault="00B853D7" w:rsidP="005B1297">
            <w:pPr>
              <w:jc w:val="center"/>
            </w:pPr>
            <w:r w:rsidRPr="00915189">
              <w:t>2.16 - 2.94</w:t>
            </w:r>
          </w:p>
        </w:tc>
      </w:tr>
      <w:tr w:rsidR="00B853D7" w:rsidRPr="008E5F29" w14:paraId="4B652367" w14:textId="77777777" w:rsidTr="005B1297">
        <w:trPr>
          <w:trHeight w:hRule="exact" w:val="576"/>
        </w:trPr>
        <w:tc>
          <w:tcPr>
            <w:tcW w:w="5000" w:type="pct"/>
            <w:gridSpan w:val="9"/>
            <w:shd w:val="clear" w:color="auto" w:fill="auto"/>
            <w:noWrap/>
            <w:vAlign w:val="center"/>
            <w:hideMark/>
          </w:tcPr>
          <w:p w14:paraId="300859AE" w14:textId="77777777" w:rsidR="00B853D7" w:rsidRPr="00915189" w:rsidRDefault="00B853D7" w:rsidP="005B1297">
            <w:pPr>
              <w:jc w:val="center"/>
            </w:pPr>
            <w:r w:rsidRPr="00915189">
              <w:rPr>
                <w:b/>
                <w:bCs/>
              </w:rPr>
              <w:t>Nitrogen</w:t>
            </w:r>
          </w:p>
        </w:tc>
      </w:tr>
      <w:tr w:rsidR="00B853D7" w:rsidRPr="008E5F29" w14:paraId="6271D4F2" w14:textId="77777777" w:rsidTr="005B1297">
        <w:trPr>
          <w:trHeight w:hRule="exact" w:val="576"/>
        </w:trPr>
        <w:tc>
          <w:tcPr>
            <w:tcW w:w="1228" w:type="pct"/>
            <w:shd w:val="clear" w:color="auto" w:fill="auto"/>
            <w:noWrap/>
            <w:vAlign w:val="center"/>
            <w:hideMark/>
          </w:tcPr>
          <w:p w14:paraId="020C134B" w14:textId="77777777" w:rsidR="00B853D7" w:rsidRPr="00915189" w:rsidRDefault="00B853D7" w:rsidP="005B1297">
            <w:r w:rsidRPr="00915189">
              <w:t>NH</w:t>
            </w:r>
            <w:r w:rsidRPr="00915189">
              <w:rPr>
                <w:vertAlign w:val="subscript"/>
              </w:rPr>
              <w:t>4</w:t>
            </w:r>
            <w:r w:rsidRPr="00915189">
              <w:t xml:space="preserve"> </w:t>
            </w:r>
            <w:r>
              <w:t>–</w:t>
            </w:r>
            <w:r w:rsidRPr="00915189">
              <w:t>N</w:t>
            </w:r>
            <w:r>
              <w:t xml:space="preserve"> </w:t>
            </w:r>
            <w:r w:rsidRPr="00915189">
              <w:t>(mg/L)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244CD4CD" w14:textId="77777777" w:rsidR="00B853D7" w:rsidRPr="00915189" w:rsidRDefault="00B853D7" w:rsidP="005B1297">
            <w:pPr>
              <w:jc w:val="center"/>
            </w:pPr>
            <w:r w:rsidRPr="00915189">
              <w:t>0.44 - 0.48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328C8AED" w14:textId="77777777" w:rsidR="00B853D7" w:rsidRPr="00915189" w:rsidRDefault="00B853D7" w:rsidP="005B1297">
            <w:pPr>
              <w:jc w:val="center"/>
            </w:pPr>
            <w:r w:rsidRPr="00915189">
              <w:t>0.38 - 0.43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54BA7765" w14:textId="77777777" w:rsidR="00B853D7" w:rsidRPr="00915189" w:rsidRDefault="00B853D7" w:rsidP="005B1297">
            <w:pPr>
              <w:jc w:val="center"/>
            </w:pPr>
            <w:r w:rsidRPr="00915189">
              <w:t>0.19 - 2.7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10833A9B" w14:textId="77777777" w:rsidR="00B853D7" w:rsidRPr="00915189" w:rsidRDefault="00B853D7" w:rsidP="005B1297">
            <w:pPr>
              <w:jc w:val="center"/>
            </w:pPr>
            <w:r w:rsidRPr="00915189">
              <w:t>0.31 - 2. 31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156C08C7" w14:textId="77777777" w:rsidR="00B853D7" w:rsidRPr="00915189" w:rsidRDefault="00B853D7" w:rsidP="005B1297">
            <w:pPr>
              <w:jc w:val="center"/>
            </w:pPr>
            <w:r w:rsidRPr="00915189">
              <w:t>0.12 - 2.37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6C99842B" w14:textId="77777777" w:rsidR="00B853D7" w:rsidRPr="00915189" w:rsidRDefault="00B853D7" w:rsidP="005B1297">
            <w:pPr>
              <w:jc w:val="center"/>
            </w:pPr>
            <w:r w:rsidRPr="00915189">
              <w:t>0.09 - 2.67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58706992" w14:textId="77777777" w:rsidR="00B853D7" w:rsidRPr="00915189" w:rsidRDefault="00B853D7" w:rsidP="005B1297">
            <w:pPr>
              <w:jc w:val="center"/>
            </w:pPr>
            <w:r w:rsidRPr="00915189">
              <w:t>0.14 - 0.92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6B8EDAEE" w14:textId="77777777" w:rsidR="00B853D7" w:rsidRPr="00915189" w:rsidRDefault="00B853D7" w:rsidP="005B1297">
            <w:pPr>
              <w:jc w:val="center"/>
            </w:pPr>
            <w:r w:rsidRPr="00915189">
              <w:t>0.08 - 2.24</w:t>
            </w:r>
          </w:p>
        </w:tc>
      </w:tr>
      <w:tr w:rsidR="00B853D7" w:rsidRPr="008E5F29" w14:paraId="3C85BC4B" w14:textId="77777777" w:rsidTr="005B1297">
        <w:trPr>
          <w:trHeight w:hRule="exact" w:val="576"/>
        </w:trPr>
        <w:tc>
          <w:tcPr>
            <w:tcW w:w="1228" w:type="pct"/>
            <w:shd w:val="clear" w:color="auto" w:fill="auto"/>
            <w:noWrap/>
            <w:vAlign w:val="center"/>
            <w:hideMark/>
          </w:tcPr>
          <w:p w14:paraId="440324C0" w14:textId="77777777" w:rsidR="00B853D7" w:rsidRPr="00915189" w:rsidRDefault="00B853D7" w:rsidP="005B1297">
            <w:r w:rsidRPr="00915189">
              <w:t>NO</w:t>
            </w:r>
            <w:r w:rsidRPr="00915189">
              <w:rPr>
                <w:vertAlign w:val="subscript"/>
              </w:rPr>
              <w:t>2</w:t>
            </w:r>
            <w:r w:rsidRPr="00915189">
              <w:t xml:space="preserve"> </w:t>
            </w:r>
            <w:r>
              <w:t>–</w:t>
            </w:r>
            <w:r w:rsidRPr="00915189">
              <w:t>N</w:t>
            </w:r>
            <w:r>
              <w:t xml:space="preserve"> </w:t>
            </w:r>
            <w:r w:rsidRPr="00915189">
              <w:t>(mg/L)</w:t>
            </w:r>
          </w:p>
          <w:p w14:paraId="47A5B59D" w14:textId="77777777" w:rsidR="00B853D7" w:rsidRPr="00915189" w:rsidRDefault="00B853D7" w:rsidP="005B1297">
            <w:r w:rsidRPr="00915189">
              <w:t>MCL: 1 mg/L</w:t>
            </w:r>
          </w:p>
          <w:p w14:paraId="3B351609" w14:textId="77777777" w:rsidR="00B853D7" w:rsidRPr="00915189" w:rsidRDefault="00B853D7" w:rsidP="005B1297"/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7E9B347A" w14:textId="77777777" w:rsidR="00B853D7" w:rsidRPr="00915189" w:rsidRDefault="00B853D7" w:rsidP="005B1297">
            <w:pPr>
              <w:jc w:val="center"/>
            </w:pPr>
            <w:r>
              <w:t>ND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23392B07" w14:textId="77777777" w:rsidR="00B853D7" w:rsidRPr="00915189" w:rsidRDefault="00B853D7" w:rsidP="005B1297">
            <w:pPr>
              <w:jc w:val="center"/>
            </w:pPr>
            <w:r>
              <w:t>ND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63346503" w14:textId="77777777" w:rsidR="00B853D7" w:rsidRPr="00915189" w:rsidRDefault="00B853D7" w:rsidP="005B1297">
            <w:pPr>
              <w:jc w:val="center"/>
            </w:pPr>
            <w:r>
              <w:t>ND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6C140A24" w14:textId="77777777" w:rsidR="00B853D7" w:rsidRPr="00915189" w:rsidRDefault="00B853D7" w:rsidP="005B1297">
            <w:pPr>
              <w:jc w:val="center"/>
            </w:pPr>
            <w:r>
              <w:t>ND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57D5F00D" w14:textId="77777777" w:rsidR="00B853D7" w:rsidRPr="00915189" w:rsidRDefault="00B853D7" w:rsidP="005B1297">
            <w:pPr>
              <w:jc w:val="center"/>
            </w:pPr>
            <w:r w:rsidRPr="00915189">
              <w:t>0.0 - 0.02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45670EFE" w14:textId="77777777" w:rsidR="00B853D7" w:rsidRPr="00915189" w:rsidRDefault="00B853D7" w:rsidP="005B1297">
            <w:pPr>
              <w:jc w:val="center"/>
            </w:pPr>
            <w:r w:rsidRPr="00915189">
              <w:t>0 - 0.06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1DB7122C" w14:textId="77777777" w:rsidR="00B853D7" w:rsidRPr="00915189" w:rsidRDefault="00B853D7" w:rsidP="005B1297">
            <w:pPr>
              <w:jc w:val="center"/>
            </w:pPr>
            <w:r>
              <w:t>ND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14:paraId="1340EB0B" w14:textId="77777777" w:rsidR="00B853D7" w:rsidRPr="00915189" w:rsidRDefault="00B853D7" w:rsidP="005B1297">
            <w:pPr>
              <w:jc w:val="center"/>
            </w:pPr>
            <w:r>
              <w:t>ND</w:t>
            </w:r>
          </w:p>
        </w:tc>
      </w:tr>
      <w:tr w:rsidR="00B853D7" w:rsidRPr="008E5F29" w14:paraId="08AED788" w14:textId="77777777" w:rsidTr="005B1297">
        <w:trPr>
          <w:trHeight w:hRule="exact" w:val="576"/>
        </w:trPr>
        <w:tc>
          <w:tcPr>
            <w:tcW w:w="1228" w:type="pct"/>
            <w:shd w:val="clear" w:color="auto" w:fill="auto"/>
            <w:noWrap/>
            <w:vAlign w:val="center"/>
            <w:hideMark/>
          </w:tcPr>
          <w:p w14:paraId="71956508" w14:textId="77777777" w:rsidR="00B853D7" w:rsidRPr="00915189" w:rsidRDefault="00B853D7" w:rsidP="005B1297">
            <w:r w:rsidRPr="00915189">
              <w:t>NO</w:t>
            </w:r>
            <w:r w:rsidRPr="00915189">
              <w:rPr>
                <w:vertAlign w:val="subscript"/>
              </w:rPr>
              <w:t>3</w:t>
            </w:r>
            <w:r w:rsidRPr="00915189">
              <w:t>-N (mg/L)</w:t>
            </w:r>
          </w:p>
          <w:p w14:paraId="0B51D14E" w14:textId="77777777" w:rsidR="00B853D7" w:rsidRPr="00915189" w:rsidRDefault="00B853D7" w:rsidP="005B1297">
            <w:r w:rsidRPr="00915189">
              <w:t>MCL: 10 mg/L</w:t>
            </w:r>
          </w:p>
        </w:tc>
        <w:tc>
          <w:tcPr>
            <w:tcW w:w="465" w:type="pct"/>
            <w:vAlign w:val="center"/>
          </w:tcPr>
          <w:p w14:paraId="5CD7584E" w14:textId="77777777" w:rsidR="00B853D7" w:rsidRPr="00915189" w:rsidRDefault="00B853D7" w:rsidP="005B1297">
            <w:pPr>
              <w:jc w:val="center"/>
            </w:pPr>
            <w:r w:rsidRPr="00915189">
              <w:t>2.58 - 2.84</w:t>
            </w:r>
          </w:p>
        </w:tc>
        <w:tc>
          <w:tcPr>
            <w:tcW w:w="465" w:type="pct"/>
            <w:vAlign w:val="center"/>
          </w:tcPr>
          <w:p w14:paraId="4C63804D" w14:textId="77777777" w:rsidR="00B853D7" w:rsidRPr="00915189" w:rsidRDefault="00B853D7" w:rsidP="005B1297">
            <w:pPr>
              <w:jc w:val="center"/>
            </w:pPr>
            <w:r w:rsidRPr="00915189">
              <w:t>2.59 - 2.90</w:t>
            </w:r>
          </w:p>
        </w:tc>
        <w:tc>
          <w:tcPr>
            <w:tcW w:w="465" w:type="pct"/>
            <w:vAlign w:val="center"/>
          </w:tcPr>
          <w:p w14:paraId="203DED41" w14:textId="77777777" w:rsidR="00B853D7" w:rsidRPr="00915189" w:rsidRDefault="00B853D7" w:rsidP="005B1297">
            <w:pPr>
              <w:jc w:val="center"/>
            </w:pPr>
            <w:r w:rsidRPr="00915189">
              <w:t>2.53 - 2.79</w:t>
            </w:r>
          </w:p>
        </w:tc>
        <w:tc>
          <w:tcPr>
            <w:tcW w:w="491" w:type="pct"/>
            <w:vAlign w:val="center"/>
          </w:tcPr>
          <w:p w14:paraId="02C3A3F1" w14:textId="77777777" w:rsidR="00B853D7" w:rsidRPr="00915189" w:rsidRDefault="00B853D7" w:rsidP="005B1297">
            <w:pPr>
              <w:jc w:val="center"/>
            </w:pPr>
            <w:r w:rsidRPr="00915189">
              <w:t>2.51 - 2.8</w:t>
            </w:r>
          </w:p>
        </w:tc>
        <w:tc>
          <w:tcPr>
            <w:tcW w:w="465" w:type="pct"/>
            <w:vAlign w:val="center"/>
          </w:tcPr>
          <w:p w14:paraId="26751969" w14:textId="77777777" w:rsidR="00B853D7" w:rsidRPr="00915189" w:rsidRDefault="00B853D7" w:rsidP="005B1297">
            <w:pPr>
              <w:jc w:val="center"/>
            </w:pPr>
            <w:r w:rsidRPr="00915189">
              <w:t>2.67 - 3.29</w:t>
            </w:r>
          </w:p>
        </w:tc>
        <w:tc>
          <w:tcPr>
            <w:tcW w:w="465" w:type="pct"/>
            <w:vAlign w:val="center"/>
          </w:tcPr>
          <w:p w14:paraId="755CA836" w14:textId="77777777" w:rsidR="00B853D7" w:rsidRPr="00915189" w:rsidRDefault="00B853D7" w:rsidP="005B1297">
            <w:pPr>
              <w:jc w:val="center"/>
            </w:pPr>
            <w:r w:rsidRPr="00915189">
              <w:t>2.35 - 3.29</w:t>
            </w:r>
          </w:p>
        </w:tc>
        <w:tc>
          <w:tcPr>
            <w:tcW w:w="491" w:type="pct"/>
            <w:vAlign w:val="center"/>
          </w:tcPr>
          <w:p w14:paraId="7EAE1301" w14:textId="77777777" w:rsidR="00B853D7" w:rsidRPr="00915189" w:rsidRDefault="00B853D7" w:rsidP="005B1297">
            <w:pPr>
              <w:jc w:val="center"/>
            </w:pPr>
            <w:r w:rsidRPr="00915189">
              <w:t>2.66 - 2.86</w:t>
            </w:r>
          </w:p>
        </w:tc>
        <w:tc>
          <w:tcPr>
            <w:tcW w:w="465" w:type="pct"/>
            <w:vAlign w:val="center"/>
          </w:tcPr>
          <w:p w14:paraId="771C0313" w14:textId="77777777" w:rsidR="00B853D7" w:rsidRPr="00915189" w:rsidRDefault="00B853D7" w:rsidP="005B1297">
            <w:pPr>
              <w:jc w:val="center"/>
            </w:pPr>
            <w:r w:rsidRPr="00915189">
              <w:t>2.51 - 2.80</w:t>
            </w:r>
          </w:p>
        </w:tc>
      </w:tr>
    </w:tbl>
    <w:p w14:paraId="368F37FA" w14:textId="77777777" w:rsidR="00B853D7" w:rsidRDefault="00B853D7" w:rsidP="00B853D7">
      <w:pPr>
        <w:rPr>
          <w:rFonts w:ascii="Arial" w:hAnsi="Arial" w:cs="Arial"/>
          <w:sz w:val="22"/>
          <w:szCs w:val="22"/>
        </w:rPr>
      </w:pPr>
    </w:p>
    <w:p w14:paraId="2D4046F0" w14:textId="77777777" w:rsidR="00B853D7" w:rsidRDefault="00B853D7" w:rsidP="00DB01F2">
      <w:pPr>
        <w:rPr>
          <w:rFonts w:ascii="Arial" w:hAnsi="Arial" w:cs="Arial"/>
          <w:sz w:val="22"/>
          <w:szCs w:val="22"/>
        </w:rPr>
      </w:pPr>
    </w:p>
    <w:p w14:paraId="5D31565E" w14:textId="77777777" w:rsidR="00BD3AAB" w:rsidRDefault="00BD3AAB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46A27338" w14:textId="4A386638" w:rsidR="00DB01F2" w:rsidRPr="00734DB8" w:rsidRDefault="00DB01F2" w:rsidP="00DB01F2">
      <w:r w:rsidRPr="00734DB8">
        <w:rPr>
          <w:b/>
          <w:bCs/>
        </w:rPr>
        <w:lastRenderedPageBreak/>
        <w:t>Table SI-</w:t>
      </w:r>
      <w:r w:rsidR="00BD30DD">
        <w:rPr>
          <w:b/>
          <w:bCs/>
        </w:rPr>
        <w:t>D</w:t>
      </w:r>
      <w:r w:rsidRPr="00734DB8">
        <w:rPr>
          <w:b/>
          <w:bCs/>
        </w:rPr>
        <w:t>:</w:t>
      </w:r>
      <w:r w:rsidRPr="00734DB8">
        <w:t xml:space="preserve"> The 2019 CCR for the PWS.</w:t>
      </w:r>
      <w:r w:rsidRPr="00734DB8">
        <w:rPr>
          <w:strike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B01F2" w:rsidRPr="00BD3AAB" w14:paraId="7F4C7705" w14:textId="77777777" w:rsidTr="00734DB8">
        <w:tc>
          <w:tcPr>
            <w:tcW w:w="4675" w:type="dxa"/>
            <w:shd w:val="clear" w:color="auto" w:fill="DEEAF6" w:themeFill="accent1" w:themeFillTint="33"/>
          </w:tcPr>
          <w:p w14:paraId="612B0196" w14:textId="77777777" w:rsidR="00DB01F2" w:rsidRPr="00734DB8" w:rsidRDefault="00DB01F2" w:rsidP="00AA44D9">
            <w:pPr>
              <w:rPr>
                <w:szCs w:val="22"/>
              </w:rPr>
            </w:pPr>
            <w:r w:rsidRPr="00734DB8">
              <w:rPr>
                <w:szCs w:val="22"/>
              </w:rPr>
              <w:t>Parameter</w:t>
            </w:r>
          </w:p>
        </w:tc>
        <w:tc>
          <w:tcPr>
            <w:tcW w:w="4675" w:type="dxa"/>
            <w:shd w:val="clear" w:color="auto" w:fill="DEEAF6" w:themeFill="accent1" w:themeFillTint="33"/>
          </w:tcPr>
          <w:p w14:paraId="49E8B3F4" w14:textId="10F8D3CC" w:rsidR="00DB01F2" w:rsidRPr="00734DB8" w:rsidRDefault="00BD3AAB" w:rsidP="00AA44D9">
            <w:pPr>
              <w:rPr>
                <w:szCs w:val="22"/>
              </w:rPr>
            </w:pPr>
            <w:r>
              <w:rPr>
                <w:b/>
                <w:szCs w:val="22"/>
              </w:rPr>
              <w:t>Concentration</w:t>
            </w:r>
          </w:p>
        </w:tc>
      </w:tr>
      <w:tr w:rsidR="00DB01F2" w:rsidRPr="00BD3AAB" w14:paraId="4BC3BA02" w14:textId="77777777" w:rsidTr="00734DB8">
        <w:tc>
          <w:tcPr>
            <w:tcW w:w="4675" w:type="dxa"/>
          </w:tcPr>
          <w:p w14:paraId="337F03C9" w14:textId="77777777" w:rsidR="00DB01F2" w:rsidRPr="00734DB8" w:rsidRDefault="00DB01F2" w:rsidP="00AA44D9">
            <w:pPr>
              <w:rPr>
                <w:szCs w:val="22"/>
              </w:rPr>
            </w:pPr>
            <w:r w:rsidRPr="00734DB8">
              <w:rPr>
                <w:szCs w:val="22"/>
              </w:rPr>
              <w:t>Cl</w:t>
            </w:r>
            <w:r w:rsidRPr="00734DB8">
              <w:rPr>
                <w:szCs w:val="22"/>
                <w:vertAlign w:val="subscript"/>
              </w:rPr>
              <w:t>2</w:t>
            </w:r>
          </w:p>
        </w:tc>
        <w:tc>
          <w:tcPr>
            <w:tcW w:w="4675" w:type="dxa"/>
          </w:tcPr>
          <w:p w14:paraId="2AC1115C" w14:textId="77777777" w:rsidR="00DB01F2" w:rsidRPr="00734DB8" w:rsidRDefault="00DB01F2" w:rsidP="00AA44D9">
            <w:pPr>
              <w:rPr>
                <w:szCs w:val="22"/>
              </w:rPr>
            </w:pPr>
            <w:r w:rsidRPr="00734DB8">
              <w:rPr>
                <w:szCs w:val="22"/>
              </w:rPr>
              <w:t>1.7 mg/L</w:t>
            </w:r>
          </w:p>
        </w:tc>
      </w:tr>
      <w:tr w:rsidR="00DB01F2" w:rsidRPr="00BD3AAB" w14:paraId="436498B0" w14:textId="77777777" w:rsidTr="00734DB8">
        <w:tc>
          <w:tcPr>
            <w:tcW w:w="4675" w:type="dxa"/>
          </w:tcPr>
          <w:p w14:paraId="2EC3B26C" w14:textId="77777777" w:rsidR="00DB01F2" w:rsidRPr="00734DB8" w:rsidRDefault="00DB01F2" w:rsidP="00AA44D9">
            <w:pPr>
              <w:rPr>
                <w:szCs w:val="22"/>
              </w:rPr>
            </w:pPr>
            <w:r w:rsidRPr="00734DB8">
              <w:rPr>
                <w:szCs w:val="22"/>
              </w:rPr>
              <w:t>NO</w:t>
            </w:r>
            <w:r w:rsidRPr="00734DB8">
              <w:rPr>
                <w:szCs w:val="22"/>
                <w:vertAlign w:val="subscript"/>
              </w:rPr>
              <w:t>2</w:t>
            </w:r>
            <w:r w:rsidRPr="00734DB8">
              <w:rPr>
                <w:szCs w:val="22"/>
              </w:rPr>
              <w:t>-N</w:t>
            </w:r>
          </w:p>
        </w:tc>
        <w:tc>
          <w:tcPr>
            <w:tcW w:w="4675" w:type="dxa"/>
          </w:tcPr>
          <w:p w14:paraId="24A0AEF4" w14:textId="77777777" w:rsidR="00DB01F2" w:rsidRPr="00734DB8" w:rsidRDefault="00DB01F2" w:rsidP="00AA44D9">
            <w:pPr>
              <w:rPr>
                <w:szCs w:val="22"/>
              </w:rPr>
            </w:pPr>
            <w:r w:rsidRPr="00734DB8">
              <w:rPr>
                <w:szCs w:val="22"/>
              </w:rPr>
              <w:t>0.79 mg/L</w:t>
            </w:r>
          </w:p>
        </w:tc>
      </w:tr>
      <w:tr w:rsidR="00DB01F2" w:rsidRPr="00BD3AAB" w14:paraId="76E4E0E9" w14:textId="77777777" w:rsidTr="00734DB8">
        <w:tc>
          <w:tcPr>
            <w:tcW w:w="4675" w:type="dxa"/>
          </w:tcPr>
          <w:p w14:paraId="05426DCF" w14:textId="77777777" w:rsidR="00DB01F2" w:rsidRPr="00734DB8" w:rsidRDefault="00DB01F2" w:rsidP="00AA44D9">
            <w:pPr>
              <w:rPr>
                <w:szCs w:val="22"/>
              </w:rPr>
            </w:pPr>
            <w:r w:rsidRPr="00734DB8">
              <w:rPr>
                <w:szCs w:val="22"/>
              </w:rPr>
              <w:t>pH</w:t>
            </w:r>
          </w:p>
        </w:tc>
        <w:tc>
          <w:tcPr>
            <w:tcW w:w="4675" w:type="dxa"/>
          </w:tcPr>
          <w:p w14:paraId="607B57D1" w14:textId="77777777" w:rsidR="00DB01F2" w:rsidRPr="00734DB8" w:rsidRDefault="00DB01F2" w:rsidP="00AA44D9">
            <w:pPr>
              <w:rPr>
                <w:szCs w:val="22"/>
              </w:rPr>
            </w:pPr>
            <w:r w:rsidRPr="00734DB8">
              <w:rPr>
                <w:szCs w:val="22"/>
              </w:rPr>
              <w:t>7.7</w:t>
            </w:r>
          </w:p>
        </w:tc>
      </w:tr>
      <w:tr w:rsidR="00DB01F2" w:rsidRPr="00BD3AAB" w14:paraId="66867410" w14:textId="77777777" w:rsidTr="00734DB8">
        <w:tc>
          <w:tcPr>
            <w:tcW w:w="4675" w:type="dxa"/>
          </w:tcPr>
          <w:p w14:paraId="459551BD" w14:textId="77777777" w:rsidR="00DB01F2" w:rsidRPr="00734DB8" w:rsidRDefault="00DB01F2" w:rsidP="00AA44D9">
            <w:pPr>
              <w:rPr>
                <w:szCs w:val="22"/>
              </w:rPr>
            </w:pPr>
            <w:r w:rsidRPr="00734DB8">
              <w:rPr>
                <w:szCs w:val="22"/>
              </w:rPr>
              <w:t>TOC</w:t>
            </w:r>
          </w:p>
        </w:tc>
        <w:tc>
          <w:tcPr>
            <w:tcW w:w="4675" w:type="dxa"/>
          </w:tcPr>
          <w:p w14:paraId="0C6DACAF" w14:textId="77777777" w:rsidR="00DB01F2" w:rsidRPr="00734DB8" w:rsidRDefault="00DB01F2" w:rsidP="00AA44D9">
            <w:pPr>
              <w:rPr>
                <w:szCs w:val="22"/>
              </w:rPr>
            </w:pPr>
            <w:r w:rsidRPr="00734DB8">
              <w:rPr>
                <w:szCs w:val="22"/>
              </w:rPr>
              <w:t xml:space="preserve">3.8 mg/L </w:t>
            </w:r>
          </w:p>
        </w:tc>
      </w:tr>
    </w:tbl>
    <w:p w14:paraId="4957580B" w14:textId="77777777" w:rsidR="00BD3AAB" w:rsidRPr="00D97DB7" w:rsidRDefault="00BD3AAB" w:rsidP="00DB01F2">
      <w:pPr>
        <w:rPr>
          <w:sz w:val="22"/>
          <w:szCs w:val="22"/>
        </w:rPr>
      </w:pPr>
    </w:p>
    <w:p w14:paraId="050D6F03" w14:textId="081E9FD2" w:rsidR="00DB01F2" w:rsidRPr="00734DB8" w:rsidRDefault="00DB01F2" w:rsidP="00DB01F2">
      <w:pPr>
        <w:rPr>
          <w:strike/>
        </w:rPr>
      </w:pPr>
      <w:r w:rsidRPr="00734DB8">
        <w:rPr>
          <w:b/>
          <w:bCs/>
        </w:rPr>
        <w:t>Table SI-</w:t>
      </w:r>
      <w:r w:rsidR="00BD30DD">
        <w:rPr>
          <w:b/>
          <w:bCs/>
        </w:rPr>
        <w:t>E</w:t>
      </w:r>
      <w:r w:rsidRPr="00734DB8">
        <w:rPr>
          <w:b/>
          <w:bCs/>
        </w:rPr>
        <w:t>:</w:t>
      </w:r>
      <w:r w:rsidRPr="00734DB8">
        <w:t xml:space="preserve"> Utility Report during sampling at surrounding stations. The average total Chlorine level entering the distribution system to the downtown area was 2.39 Chlorine mg/L.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B01F2" w:rsidRPr="00BD3AAB" w14:paraId="437F2D70" w14:textId="77777777" w:rsidTr="00734DB8">
        <w:tc>
          <w:tcPr>
            <w:tcW w:w="4675" w:type="dxa"/>
            <w:shd w:val="clear" w:color="auto" w:fill="DEEAF6" w:themeFill="accent1" w:themeFillTint="33"/>
          </w:tcPr>
          <w:p w14:paraId="6F687EA8" w14:textId="77777777" w:rsidR="00DB01F2" w:rsidRPr="00734DB8" w:rsidRDefault="00DB01F2" w:rsidP="00AA44D9">
            <w:pPr>
              <w:rPr>
                <w:b/>
                <w:szCs w:val="22"/>
              </w:rPr>
            </w:pPr>
            <w:r w:rsidRPr="00734DB8">
              <w:rPr>
                <w:b/>
                <w:szCs w:val="22"/>
              </w:rPr>
              <w:t>Parameter</w:t>
            </w:r>
          </w:p>
        </w:tc>
        <w:tc>
          <w:tcPr>
            <w:tcW w:w="4675" w:type="dxa"/>
            <w:shd w:val="clear" w:color="auto" w:fill="DEEAF6" w:themeFill="accent1" w:themeFillTint="33"/>
          </w:tcPr>
          <w:p w14:paraId="16CFF88E" w14:textId="146FD937" w:rsidR="00DB01F2" w:rsidRPr="00734DB8" w:rsidRDefault="00BD3AAB" w:rsidP="00AA44D9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Concentration</w:t>
            </w:r>
          </w:p>
        </w:tc>
      </w:tr>
      <w:tr w:rsidR="00DB01F2" w:rsidRPr="00BD3AAB" w14:paraId="6DAB6249" w14:textId="77777777" w:rsidTr="00734DB8">
        <w:tc>
          <w:tcPr>
            <w:tcW w:w="4675" w:type="dxa"/>
          </w:tcPr>
          <w:p w14:paraId="00FEF0F7" w14:textId="77777777" w:rsidR="00DB01F2" w:rsidRPr="00734DB8" w:rsidRDefault="00DB01F2" w:rsidP="00AA44D9">
            <w:pPr>
              <w:rPr>
                <w:szCs w:val="22"/>
              </w:rPr>
            </w:pPr>
            <w:r w:rsidRPr="00734DB8">
              <w:rPr>
                <w:szCs w:val="22"/>
              </w:rPr>
              <w:t>Cl</w:t>
            </w:r>
            <w:r w:rsidRPr="00734DB8">
              <w:rPr>
                <w:szCs w:val="22"/>
                <w:vertAlign w:val="subscript"/>
              </w:rPr>
              <w:t>2</w:t>
            </w:r>
          </w:p>
        </w:tc>
        <w:tc>
          <w:tcPr>
            <w:tcW w:w="4675" w:type="dxa"/>
          </w:tcPr>
          <w:p w14:paraId="4F6EEDF3" w14:textId="77777777" w:rsidR="00DB01F2" w:rsidRPr="00734DB8" w:rsidRDefault="00DB01F2" w:rsidP="00AA44D9">
            <w:pPr>
              <w:rPr>
                <w:szCs w:val="22"/>
              </w:rPr>
            </w:pPr>
            <w:r w:rsidRPr="00734DB8">
              <w:rPr>
                <w:szCs w:val="22"/>
              </w:rPr>
              <w:t>1.4 to 2.38 mg/L</w:t>
            </w:r>
          </w:p>
        </w:tc>
      </w:tr>
      <w:tr w:rsidR="00DB01F2" w:rsidRPr="00BD3AAB" w14:paraId="4EA66473" w14:textId="77777777" w:rsidTr="00734DB8">
        <w:tc>
          <w:tcPr>
            <w:tcW w:w="4675" w:type="dxa"/>
          </w:tcPr>
          <w:p w14:paraId="62E67C1C" w14:textId="77777777" w:rsidR="00DB01F2" w:rsidRPr="00734DB8" w:rsidRDefault="00DB01F2" w:rsidP="00AA44D9">
            <w:pPr>
              <w:rPr>
                <w:szCs w:val="22"/>
              </w:rPr>
            </w:pPr>
            <w:r w:rsidRPr="00734DB8">
              <w:rPr>
                <w:szCs w:val="22"/>
              </w:rPr>
              <w:t>NO</w:t>
            </w:r>
            <w:r w:rsidRPr="00734DB8">
              <w:rPr>
                <w:szCs w:val="22"/>
                <w:vertAlign w:val="subscript"/>
              </w:rPr>
              <w:t>3</w:t>
            </w:r>
            <w:r w:rsidRPr="00734DB8">
              <w:rPr>
                <w:szCs w:val="22"/>
              </w:rPr>
              <w:t>-N</w:t>
            </w:r>
          </w:p>
        </w:tc>
        <w:tc>
          <w:tcPr>
            <w:tcW w:w="4675" w:type="dxa"/>
          </w:tcPr>
          <w:p w14:paraId="3F342619" w14:textId="77777777" w:rsidR="00DB01F2" w:rsidRPr="00734DB8" w:rsidRDefault="00DB01F2" w:rsidP="00AA44D9">
            <w:pPr>
              <w:rPr>
                <w:szCs w:val="22"/>
              </w:rPr>
            </w:pPr>
            <w:r w:rsidRPr="00734DB8">
              <w:rPr>
                <w:szCs w:val="22"/>
              </w:rPr>
              <w:t>1.57 to 3.15 mg/L</w:t>
            </w:r>
          </w:p>
        </w:tc>
      </w:tr>
      <w:tr w:rsidR="00DB01F2" w:rsidRPr="00BD3AAB" w14:paraId="57834784" w14:textId="77777777" w:rsidTr="00734DB8">
        <w:tc>
          <w:tcPr>
            <w:tcW w:w="4675" w:type="dxa"/>
          </w:tcPr>
          <w:p w14:paraId="606861AC" w14:textId="77777777" w:rsidR="00DB01F2" w:rsidRPr="00734DB8" w:rsidRDefault="00DB01F2" w:rsidP="00AA44D9">
            <w:pPr>
              <w:rPr>
                <w:szCs w:val="22"/>
              </w:rPr>
            </w:pPr>
            <w:r w:rsidRPr="00734DB8">
              <w:rPr>
                <w:szCs w:val="22"/>
              </w:rPr>
              <w:t>NO</w:t>
            </w:r>
            <w:r w:rsidRPr="00734DB8">
              <w:rPr>
                <w:szCs w:val="22"/>
                <w:vertAlign w:val="subscript"/>
              </w:rPr>
              <w:t>2</w:t>
            </w:r>
            <w:r w:rsidRPr="00734DB8">
              <w:rPr>
                <w:szCs w:val="22"/>
              </w:rPr>
              <w:t>-N</w:t>
            </w:r>
          </w:p>
        </w:tc>
        <w:tc>
          <w:tcPr>
            <w:tcW w:w="4675" w:type="dxa"/>
          </w:tcPr>
          <w:p w14:paraId="1F77F1C8" w14:textId="77777777" w:rsidR="00DB01F2" w:rsidRPr="00734DB8" w:rsidRDefault="00DB01F2" w:rsidP="00AA44D9">
            <w:pPr>
              <w:rPr>
                <w:szCs w:val="22"/>
              </w:rPr>
            </w:pPr>
            <w:r w:rsidRPr="00734DB8">
              <w:rPr>
                <w:szCs w:val="22"/>
              </w:rPr>
              <w:t>0.04 mg/L</w:t>
            </w:r>
          </w:p>
        </w:tc>
      </w:tr>
      <w:tr w:rsidR="00DB01F2" w:rsidRPr="00BD3AAB" w14:paraId="38A21032" w14:textId="77777777" w:rsidTr="00734DB8">
        <w:tc>
          <w:tcPr>
            <w:tcW w:w="4675" w:type="dxa"/>
          </w:tcPr>
          <w:p w14:paraId="625B8631" w14:textId="77777777" w:rsidR="00DB01F2" w:rsidRPr="00734DB8" w:rsidRDefault="00DB01F2" w:rsidP="00AA44D9">
            <w:pPr>
              <w:rPr>
                <w:szCs w:val="22"/>
              </w:rPr>
            </w:pPr>
            <w:r w:rsidRPr="00734DB8">
              <w:rPr>
                <w:szCs w:val="22"/>
              </w:rPr>
              <w:t>NH</w:t>
            </w:r>
            <w:r w:rsidRPr="00734DB8">
              <w:rPr>
                <w:szCs w:val="22"/>
                <w:vertAlign w:val="subscript"/>
              </w:rPr>
              <w:t>4</w:t>
            </w:r>
            <w:r w:rsidRPr="00734DB8">
              <w:rPr>
                <w:szCs w:val="22"/>
              </w:rPr>
              <w:t>-N</w:t>
            </w:r>
          </w:p>
        </w:tc>
        <w:tc>
          <w:tcPr>
            <w:tcW w:w="4675" w:type="dxa"/>
          </w:tcPr>
          <w:p w14:paraId="6C37ED93" w14:textId="77777777" w:rsidR="00DB01F2" w:rsidRPr="00734DB8" w:rsidRDefault="00DB01F2" w:rsidP="00AA44D9">
            <w:pPr>
              <w:rPr>
                <w:szCs w:val="22"/>
              </w:rPr>
            </w:pPr>
            <w:r w:rsidRPr="00734DB8">
              <w:rPr>
                <w:szCs w:val="22"/>
              </w:rPr>
              <w:t xml:space="preserve">0.05 to 0.16 mg/L </w:t>
            </w:r>
          </w:p>
        </w:tc>
      </w:tr>
    </w:tbl>
    <w:p w14:paraId="3C54284E" w14:textId="532DCA15" w:rsidR="00DB01F2" w:rsidRDefault="00DB01F2" w:rsidP="00DB01F2">
      <w:pPr>
        <w:rPr>
          <w:rFonts w:ascii="Arial" w:hAnsi="Arial" w:cs="Arial"/>
          <w:sz w:val="22"/>
          <w:szCs w:val="22"/>
        </w:rPr>
      </w:pPr>
    </w:p>
    <w:p w14:paraId="65EF42D3" w14:textId="77777777" w:rsidR="004F13D4" w:rsidRPr="00DD6AA6" w:rsidRDefault="004F13D4" w:rsidP="00DB01F2">
      <w:pPr>
        <w:rPr>
          <w:rFonts w:ascii="Arial" w:hAnsi="Arial" w:cs="Arial"/>
          <w:sz w:val="22"/>
          <w:szCs w:val="22"/>
        </w:rPr>
      </w:pPr>
    </w:p>
    <w:p w14:paraId="389A5D22" w14:textId="77777777" w:rsidR="00DB01F2" w:rsidRDefault="00DB01F2" w:rsidP="00DB01F2">
      <w:pPr>
        <w:jc w:val="center"/>
      </w:pPr>
      <w:r w:rsidRPr="00C07581">
        <w:rPr>
          <w:noProof/>
        </w:rPr>
        <w:drawing>
          <wp:inline distT="0" distB="0" distL="0" distR="0" wp14:anchorId="562D9726" wp14:editId="2D94871F">
            <wp:extent cx="5889171" cy="2763883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3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823" cy="2766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7E460" w14:textId="4874F944" w:rsidR="00973790" w:rsidRPr="00B853D7" w:rsidRDefault="00DB01F2" w:rsidP="00973790">
      <w:pPr>
        <w:rPr>
          <w:bCs/>
        </w:rPr>
      </w:pPr>
      <w:r w:rsidRPr="00734DB8">
        <w:rPr>
          <w:b/>
          <w:bCs/>
        </w:rPr>
        <w:t>Figure SI-</w:t>
      </w:r>
      <w:r w:rsidR="00BD30DD">
        <w:rPr>
          <w:b/>
          <w:bCs/>
        </w:rPr>
        <w:t>A</w:t>
      </w:r>
      <w:r w:rsidRPr="00734DB8">
        <w:rPr>
          <w:b/>
          <w:bCs/>
        </w:rPr>
        <w:t>:</w:t>
      </w:r>
      <w:r w:rsidRPr="00734DB8">
        <w:t xml:space="preserve"> pH levels </w:t>
      </w:r>
      <w:r w:rsidR="00973790" w:rsidRPr="00B853D7">
        <w:rPr>
          <w:bCs/>
        </w:rPr>
        <w:t>detected at each location (locations 1-12) on the six days of sampling. Fridays (black) and the following Mondays (white) are presented in order. The first bar is sampling event 1 (black), then 2 (white), and so on. Location descriptions can be found in Table 1, and sample events are described in Table 2</w:t>
      </w:r>
    </w:p>
    <w:p w14:paraId="14F3B0EE" w14:textId="10ADAD5A" w:rsidR="00DB01F2" w:rsidRDefault="00DB01F2" w:rsidP="00DB01F2">
      <w:pPr>
        <w:jc w:val="center"/>
        <w:rPr>
          <w:sz w:val="22"/>
          <w:szCs w:val="22"/>
        </w:rPr>
      </w:pPr>
    </w:p>
    <w:p w14:paraId="39F000B4" w14:textId="77777777" w:rsidR="00EB4F89" w:rsidRPr="009A4C33" w:rsidRDefault="00EB4F89" w:rsidP="00DB01F2">
      <w:pPr>
        <w:jc w:val="center"/>
        <w:rPr>
          <w:sz w:val="22"/>
          <w:szCs w:val="22"/>
        </w:rPr>
      </w:pPr>
    </w:p>
    <w:p w14:paraId="63D74A30" w14:textId="2A17024A" w:rsidR="00DB01F2" w:rsidRPr="005859BF" w:rsidRDefault="00EB4F89" w:rsidP="00DB01F2">
      <w:r>
        <w:rPr>
          <w:noProof/>
        </w:rPr>
        <w:lastRenderedPageBreak/>
        <w:drawing>
          <wp:inline distT="0" distB="0" distL="0" distR="0" wp14:anchorId="4FBFA6C0" wp14:editId="76A33276">
            <wp:extent cx="5943600" cy="3962400"/>
            <wp:effectExtent l="0" t="0" r="0" b="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EECA1D1F-35A6-4546-8B87-D27F5F337D8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5460853" w14:textId="160838E2" w:rsidR="00DB01F2" w:rsidRDefault="00A85180" w:rsidP="00DB01F2">
      <w:r w:rsidRPr="00734DB8">
        <w:rPr>
          <w:b/>
          <w:bCs/>
        </w:rPr>
        <w:t>Figure S</w:t>
      </w:r>
      <w:r w:rsidR="00D825EB" w:rsidRPr="00734DB8">
        <w:rPr>
          <w:b/>
          <w:bCs/>
        </w:rPr>
        <w:t>I-</w:t>
      </w:r>
      <w:r w:rsidR="00BD30DD">
        <w:rPr>
          <w:b/>
          <w:bCs/>
        </w:rPr>
        <w:t>B</w:t>
      </w:r>
      <w:r w:rsidRPr="00734DB8">
        <w:rPr>
          <w:b/>
          <w:bCs/>
        </w:rPr>
        <w:t>:</w:t>
      </w:r>
      <w:r>
        <w:t xml:space="preserve"> </w:t>
      </w:r>
      <w:r w:rsidR="00D825EB">
        <w:t>Measured residual chlorine</w:t>
      </w:r>
      <w:r w:rsidR="00EB4F89">
        <w:t xml:space="preserve"> versus hours stagnant at the individual tap</w:t>
      </w:r>
      <w:r w:rsidR="00D825EB">
        <w:t>s</w:t>
      </w:r>
      <w:r w:rsidR="00EB4F89">
        <w:t xml:space="preserve">, </w:t>
      </w:r>
      <w:r w:rsidR="00D825EB">
        <w:t>for locations 2-12</w:t>
      </w:r>
      <w:r w:rsidR="00EB4F89">
        <w:t xml:space="preserve">. Hours stagnant are estimated from </w:t>
      </w:r>
      <w:r w:rsidR="00D825EB">
        <w:t xml:space="preserve">recorded </w:t>
      </w:r>
      <w:r w:rsidR="00EB4F89">
        <w:t xml:space="preserve">use data, with 60 </w:t>
      </w:r>
      <w:proofErr w:type="spellStart"/>
      <w:r w:rsidR="00EB4F89">
        <w:t>hrs</w:t>
      </w:r>
      <w:proofErr w:type="spellEnd"/>
      <w:r w:rsidR="00EB4F89">
        <w:t xml:space="preserve"> remaining constant Monday sampling events (last sampled Friday evening). </w:t>
      </w:r>
      <w:r w:rsidR="00D825EB">
        <w:t xml:space="preserve">Symbols categorize floor (color) and riser (shape). </w:t>
      </w:r>
      <w:r w:rsidR="00D825EB">
        <w:rPr>
          <w:bCs/>
        </w:rPr>
        <w:t>Full location descriptions can be found in Table 1.</w:t>
      </w:r>
    </w:p>
    <w:p w14:paraId="01B96084" w14:textId="7496D836" w:rsidR="00A85180" w:rsidRDefault="00A85180" w:rsidP="00DB01F2"/>
    <w:p w14:paraId="59F1760B" w14:textId="09274927" w:rsidR="00D825EB" w:rsidRDefault="00D825EB" w:rsidP="00DB01F2">
      <w:r>
        <w:rPr>
          <w:noProof/>
        </w:rPr>
        <w:lastRenderedPageBreak/>
        <w:drawing>
          <wp:inline distT="0" distB="0" distL="0" distR="0" wp14:anchorId="432E22C7" wp14:editId="1B1A89D7">
            <wp:extent cx="5943600" cy="3962400"/>
            <wp:effectExtent l="0" t="0" r="0" b="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225220D8-29DF-1C44-B1CC-514AE5C481B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6F88DB5A" w14:textId="76598025" w:rsidR="00D825EB" w:rsidRDefault="00D825EB" w:rsidP="00D825EB">
      <w:r w:rsidRPr="00734DB8">
        <w:rPr>
          <w:b/>
          <w:bCs/>
        </w:rPr>
        <w:t>Figure SI-</w:t>
      </w:r>
      <w:r w:rsidR="00BD30DD">
        <w:rPr>
          <w:b/>
          <w:bCs/>
        </w:rPr>
        <w:t>C</w:t>
      </w:r>
      <w:r w:rsidRPr="00734DB8">
        <w:rPr>
          <w:b/>
          <w:bCs/>
        </w:rPr>
        <w:t>:</w:t>
      </w:r>
      <w:r>
        <w:t xml:space="preserve"> Total cell concentration versus hours stagnant at the individual taps, for locations 2-12. Hours stagnant are estimated from recorded use data, with 60 </w:t>
      </w:r>
      <w:proofErr w:type="spellStart"/>
      <w:r>
        <w:t>hrs</w:t>
      </w:r>
      <w:proofErr w:type="spellEnd"/>
      <w:r>
        <w:t xml:space="preserve"> remaining constant Monday sampling events (last sampled Friday evening). Symbols categorize floor (color) and riser (shape). </w:t>
      </w:r>
      <w:r>
        <w:rPr>
          <w:bCs/>
        </w:rPr>
        <w:t>Full location descriptions can be found in Table 1.</w:t>
      </w:r>
    </w:p>
    <w:p w14:paraId="7ABA3FC6" w14:textId="16BD3868" w:rsidR="001F3296" w:rsidRDefault="009621F1"/>
    <w:p w14:paraId="7429B9E8" w14:textId="56F24EE1" w:rsidR="00D825EB" w:rsidRDefault="00D825EB">
      <w:r>
        <w:rPr>
          <w:noProof/>
        </w:rPr>
        <w:lastRenderedPageBreak/>
        <w:drawing>
          <wp:inline distT="0" distB="0" distL="0" distR="0" wp14:anchorId="4F894255" wp14:editId="07AC9C5D">
            <wp:extent cx="5943600" cy="3962400"/>
            <wp:effectExtent l="0" t="0" r="0" b="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B4263DBA-7A37-EF4F-A144-D591CFD730C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43D66700" w14:textId="1BF352FE" w:rsidR="00D825EB" w:rsidRDefault="00D825EB">
      <w:r w:rsidRPr="00734DB8">
        <w:rPr>
          <w:b/>
          <w:bCs/>
        </w:rPr>
        <w:t>Figure SI-</w:t>
      </w:r>
      <w:r w:rsidR="00BD30DD">
        <w:rPr>
          <w:b/>
          <w:bCs/>
        </w:rPr>
        <w:t>D</w:t>
      </w:r>
      <w:bookmarkStart w:id="0" w:name="_GoBack"/>
      <w:bookmarkEnd w:id="0"/>
      <w:r w:rsidRPr="00734DB8">
        <w:rPr>
          <w:b/>
          <w:bCs/>
        </w:rPr>
        <w:t>:</w:t>
      </w:r>
      <w:r>
        <w:t xml:space="preserve"> Copper concentration versus hours </w:t>
      </w:r>
      <w:r w:rsidR="00596E7C">
        <w:t xml:space="preserve">each fixture was </w:t>
      </w:r>
      <w:r>
        <w:t xml:space="preserve">stagnant, for locations 2-12. Hours stagnant are estimated from recorded use data, with 60 </w:t>
      </w:r>
      <w:proofErr w:type="spellStart"/>
      <w:r>
        <w:t>hrs</w:t>
      </w:r>
      <w:proofErr w:type="spellEnd"/>
      <w:r>
        <w:t xml:space="preserve"> remaining constant Monday sampling events (last sampled Friday evening). Symbols categorize floor (color) and riser (shape). </w:t>
      </w:r>
      <w:r>
        <w:rPr>
          <w:bCs/>
        </w:rPr>
        <w:t>Full location descriptions can be found in Table 1.</w:t>
      </w:r>
    </w:p>
    <w:sectPr w:rsidR="00D825EB" w:rsidSect="00B577A5">
      <w:headerReference w:type="default" r:id="rId20"/>
      <w:pgSz w:w="12240" w:h="15840"/>
      <w:pgMar w:top="1440" w:right="1440" w:bottom="1440" w:left="1440" w:header="720" w:footer="720" w:gutter="0"/>
      <w:lnNumType w:countBy="1" w:restart="continuous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BE694" w14:textId="77777777" w:rsidR="009621F1" w:rsidRDefault="009621F1">
      <w:r>
        <w:separator/>
      </w:r>
    </w:p>
  </w:endnote>
  <w:endnote w:type="continuationSeparator" w:id="0">
    <w:p w14:paraId="1C99DB23" w14:textId="77777777" w:rsidR="009621F1" w:rsidRDefault="0096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AppleSystemUIFon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8DAC9" w14:textId="77777777" w:rsidR="009621F1" w:rsidRDefault="009621F1">
      <w:r>
        <w:separator/>
      </w:r>
    </w:p>
  </w:footnote>
  <w:footnote w:type="continuationSeparator" w:id="0">
    <w:p w14:paraId="62143E67" w14:textId="77777777" w:rsidR="009621F1" w:rsidRDefault="00962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E1263" w14:textId="77777777" w:rsidR="00523D63" w:rsidRDefault="009621F1">
    <w:pPr>
      <w:pStyle w:val="Header"/>
      <w:jc w:val="right"/>
    </w:pPr>
  </w:p>
  <w:p w14:paraId="2D64583A" w14:textId="77777777" w:rsidR="00523D63" w:rsidRPr="003F6C73" w:rsidRDefault="009621F1" w:rsidP="003E0B79">
    <w:pPr>
      <w:pStyle w:val="Header"/>
      <w:jc w:val="right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B327E"/>
    <w:multiLevelType w:val="hybridMultilevel"/>
    <w:tmpl w:val="D236E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F2"/>
    <w:rsid w:val="001B2BC5"/>
    <w:rsid w:val="002158AD"/>
    <w:rsid w:val="00222958"/>
    <w:rsid w:val="00265DA0"/>
    <w:rsid w:val="00287CB6"/>
    <w:rsid w:val="003509CD"/>
    <w:rsid w:val="00362B5F"/>
    <w:rsid w:val="0039763A"/>
    <w:rsid w:val="00484946"/>
    <w:rsid w:val="004F13D4"/>
    <w:rsid w:val="004F6229"/>
    <w:rsid w:val="00596611"/>
    <w:rsid w:val="00596E7C"/>
    <w:rsid w:val="00602CE8"/>
    <w:rsid w:val="0060458A"/>
    <w:rsid w:val="00681E0D"/>
    <w:rsid w:val="00734DB8"/>
    <w:rsid w:val="007409C8"/>
    <w:rsid w:val="009621F1"/>
    <w:rsid w:val="00973790"/>
    <w:rsid w:val="009A5065"/>
    <w:rsid w:val="00A85180"/>
    <w:rsid w:val="00A93AE5"/>
    <w:rsid w:val="00B07456"/>
    <w:rsid w:val="00B577A5"/>
    <w:rsid w:val="00B853D7"/>
    <w:rsid w:val="00BD30DD"/>
    <w:rsid w:val="00BD3AAB"/>
    <w:rsid w:val="00CD353F"/>
    <w:rsid w:val="00D726A4"/>
    <w:rsid w:val="00D825EB"/>
    <w:rsid w:val="00D926BC"/>
    <w:rsid w:val="00DB01F2"/>
    <w:rsid w:val="00EA40C5"/>
    <w:rsid w:val="00EB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1D18F"/>
  <w15:chartTrackingRefBased/>
  <w15:docId w15:val="{880520B5-BF0B-41F5-BF08-0CE1EF0E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F2"/>
    <w:pPr>
      <w:spacing w:line="360" w:lineRule="auto"/>
      <w:ind w:left="720"/>
      <w:contextualSpacing/>
      <w:jc w:val="both"/>
    </w:pPr>
    <w:rPr>
      <w:color w:val="000000"/>
      <w:lang w:eastAsia="ko-KR"/>
    </w:rPr>
  </w:style>
  <w:style w:type="character" w:styleId="Hyperlink">
    <w:name w:val="Hyperlink"/>
    <w:uiPriority w:val="99"/>
    <w:unhideWhenUsed/>
    <w:rsid w:val="00DB01F2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01F2"/>
    <w:pPr>
      <w:tabs>
        <w:tab w:val="center" w:pos="4680"/>
        <w:tab w:val="right" w:pos="9360"/>
      </w:tabs>
      <w:jc w:val="both"/>
    </w:pPr>
    <w:rPr>
      <w:color w:val="000000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DB01F2"/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character" w:styleId="LineNumber">
    <w:name w:val="line number"/>
    <w:basedOn w:val="DefaultParagraphFont"/>
    <w:uiPriority w:val="99"/>
    <w:semiHidden/>
    <w:unhideWhenUsed/>
    <w:rsid w:val="00B577A5"/>
  </w:style>
  <w:style w:type="paragraph" w:styleId="Caption">
    <w:name w:val="caption"/>
    <w:aliases w:val="Figure"/>
    <w:basedOn w:val="Normal"/>
    <w:next w:val="Normal"/>
    <w:uiPriority w:val="35"/>
    <w:unhideWhenUsed/>
    <w:qFormat/>
    <w:rsid w:val="004F13D4"/>
    <w:pPr>
      <w:spacing w:before="480" w:after="120"/>
      <w:jc w:val="center"/>
    </w:pPr>
    <w:rPr>
      <w:bCs/>
      <w:szCs w:val="18"/>
      <w:lang w:eastAsia="ko-KR"/>
    </w:rPr>
  </w:style>
  <w:style w:type="character" w:styleId="CommentReference">
    <w:name w:val="annotation reference"/>
    <w:uiPriority w:val="99"/>
    <w:semiHidden/>
    <w:unhideWhenUsed/>
    <w:rsid w:val="004F13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13D4"/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13D4"/>
    <w:rPr>
      <w:rFonts w:ascii="Calibri" w:eastAsia="Calibri" w:hAnsi="Calibri" w:cs="Times New Roman"/>
      <w:sz w:val="20"/>
      <w:szCs w:val="20"/>
    </w:rPr>
  </w:style>
  <w:style w:type="table" w:styleId="TableGrid">
    <w:name w:val="Table Grid"/>
    <w:basedOn w:val="TableNormal"/>
    <w:uiPriority w:val="39"/>
    <w:rsid w:val="00B0745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B853D7"/>
    <w:rPr>
      <w:rFonts w:ascii="Helvetica" w:hAnsi="Helvetica"/>
      <w:sz w:val="18"/>
      <w:szCs w:val="18"/>
    </w:rPr>
  </w:style>
  <w:style w:type="paragraph" w:customStyle="1" w:styleId="p2">
    <w:name w:val="p2"/>
    <w:basedOn w:val="Normal"/>
    <w:rsid w:val="00B853D7"/>
    <w:pPr>
      <w:jc w:val="center"/>
    </w:pPr>
    <w:rPr>
      <w:rFonts w:ascii=".AppleSystemUIFont" w:hAnsi=".AppleSystemUIFont"/>
      <w:sz w:val="18"/>
      <w:szCs w:val="18"/>
    </w:rPr>
  </w:style>
  <w:style w:type="paragraph" w:customStyle="1" w:styleId="p3">
    <w:name w:val="p3"/>
    <w:basedOn w:val="Normal"/>
    <w:rsid w:val="00B853D7"/>
    <w:pPr>
      <w:jc w:val="right"/>
    </w:pPr>
    <w:rPr>
      <w:rFonts w:ascii=".AppleSystemUIFont" w:hAnsi=".AppleSystemUIFont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E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E7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toc@purdue.edu" TargetMode="External"/><Relationship Id="rId13" Type="http://schemas.openxmlformats.org/officeDocument/2006/relationships/hyperlink" Target="mailto:taw@tulane.edu" TargetMode="External"/><Relationship Id="rId18" Type="http://schemas.openxmlformats.org/officeDocument/2006/relationships/chart" Target="charts/chart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emontagn@purdue.edu" TargetMode="External"/><Relationship Id="rId12" Type="http://schemas.openxmlformats.org/officeDocument/2006/relationships/hyperlink" Target="mailto:kvigil@tulane.edu" TargetMode="External"/><Relationship Id="rId17" Type="http://schemas.openxmlformats.org/officeDocument/2006/relationships/chart" Target="charts/chart1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oh18@purdue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whelton@purdue.edu" TargetMode="External"/><Relationship Id="rId10" Type="http://schemas.openxmlformats.org/officeDocument/2006/relationships/hyperlink" Target="mailto:cjley@purdue.edu" TargetMode="External"/><Relationship Id="rId19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hyperlink" Target="mailto:kra@purdue.edu" TargetMode="External"/><Relationship Id="rId14" Type="http://schemas.openxmlformats.org/officeDocument/2006/relationships/hyperlink" Target="mailto:sdasika@purdue.edu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caitlinproctor\Desktop\Usage_TNC_1029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caitlinproctor\Desktop\Usage_TNC_1029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caitlinproctor\Desktop\Usage_TNC_1029.xlsx" TargetMode="Externa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'ByLoc-CL'!$S$3</c:f>
              <c:strCache>
                <c:ptCount val="1"/>
                <c:pt idx="0">
                  <c:v>2(FlB,R3)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8"/>
            <c:spPr>
              <a:solidFill>
                <a:schemeClr val="accent2">
                  <a:lumMod val="50000"/>
                  <a:alpha val="80000"/>
                </a:schemeClr>
              </a:solidFill>
              <a:ln w="9525">
                <a:noFill/>
              </a:ln>
              <a:effectLst/>
            </c:spPr>
          </c:marker>
          <c:xVal>
            <c:numRef>
              <c:f>'ByLoc-CL'!$T$3:$T$8</c:f>
              <c:numCache>
                <c:formatCode>General</c:formatCode>
                <c:ptCount val="6"/>
                <c:pt idx="0">
                  <c:v>3</c:v>
                </c:pt>
                <c:pt idx="1">
                  <c:v>60</c:v>
                </c:pt>
                <c:pt idx="2">
                  <c:v>3</c:v>
                </c:pt>
                <c:pt idx="3">
                  <c:v>60</c:v>
                </c:pt>
                <c:pt idx="4">
                  <c:v>5</c:v>
                </c:pt>
                <c:pt idx="5">
                  <c:v>60</c:v>
                </c:pt>
              </c:numCache>
            </c:numRef>
          </c:xVal>
          <c:yVal>
            <c:numRef>
              <c:f>'ByLoc-CL'!$U$3:$U$8</c:f>
              <c:numCache>
                <c:formatCode>General</c:formatCode>
                <c:ptCount val="6"/>
                <c:pt idx="0">
                  <c:v>0.03</c:v>
                </c:pt>
                <c:pt idx="1">
                  <c:v>0.02</c:v>
                </c:pt>
                <c:pt idx="2">
                  <c:v>0.05</c:v>
                </c:pt>
                <c:pt idx="3">
                  <c:v>7.0000000000000007E-2</c:v>
                </c:pt>
                <c:pt idx="4">
                  <c:v>0.04</c:v>
                </c:pt>
                <c:pt idx="5">
                  <c:v>0.05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95E6-A64A-8DFC-29067283D46C}"/>
            </c:ext>
          </c:extLst>
        </c:ser>
        <c:ser>
          <c:idx val="1"/>
          <c:order val="1"/>
          <c:tx>
            <c:strRef>
              <c:f>'ByLoc-CL'!$V$3</c:f>
              <c:strCache>
                <c:ptCount val="1"/>
                <c:pt idx="0">
                  <c:v>3(FlB,R3)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8"/>
            <c:spPr>
              <a:solidFill>
                <a:schemeClr val="accent2">
                  <a:lumMod val="75000"/>
                  <a:alpha val="90000"/>
                </a:schemeClr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'ByLoc-CL'!$W$3:$W$8</c:f>
              <c:numCache>
                <c:formatCode>General</c:formatCode>
                <c:ptCount val="6"/>
                <c:pt idx="0">
                  <c:v>1</c:v>
                </c:pt>
                <c:pt idx="1">
                  <c:v>60</c:v>
                </c:pt>
                <c:pt idx="2">
                  <c:v>81</c:v>
                </c:pt>
                <c:pt idx="3">
                  <c:v>60</c:v>
                </c:pt>
                <c:pt idx="4">
                  <c:v>77</c:v>
                </c:pt>
                <c:pt idx="5">
                  <c:v>60</c:v>
                </c:pt>
              </c:numCache>
            </c:numRef>
          </c:xVal>
          <c:yVal>
            <c:numRef>
              <c:f>'ByLoc-CL'!$X$3:$X$8</c:f>
              <c:numCache>
                <c:formatCode>General</c:formatCode>
                <c:ptCount val="6"/>
                <c:pt idx="0">
                  <c:v>0.12</c:v>
                </c:pt>
                <c:pt idx="1">
                  <c:v>0.03</c:v>
                </c:pt>
                <c:pt idx="2">
                  <c:v>0.03</c:v>
                </c:pt>
                <c:pt idx="3">
                  <c:v>0.01</c:v>
                </c:pt>
                <c:pt idx="4">
                  <c:v>0.04</c:v>
                </c:pt>
                <c:pt idx="5">
                  <c:v>0.04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95E6-A64A-8DFC-29067283D46C}"/>
            </c:ext>
          </c:extLst>
        </c:ser>
        <c:ser>
          <c:idx val="2"/>
          <c:order val="2"/>
          <c:tx>
            <c:strRef>
              <c:f>'ByLoc-CL'!$Y$3</c:f>
              <c:strCache>
                <c:ptCount val="1"/>
                <c:pt idx="0">
                  <c:v>4(FlB,R3)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8"/>
            <c:spPr>
              <a:solidFill>
                <a:schemeClr val="accent2">
                  <a:lumMod val="40000"/>
                  <a:lumOff val="60000"/>
                  <a:alpha val="90000"/>
                </a:schemeClr>
              </a:solidFill>
              <a:ln w="9525">
                <a:noFill/>
              </a:ln>
              <a:effectLst/>
            </c:spPr>
          </c:marker>
          <c:xVal>
            <c:numRef>
              <c:f>'ByLoc-CL'!$Z$3:$Z$8</c:f>
              <c:numCache>
                <c:formatCode>General</c:formatCode>
                <c:ptCount val="6"/>
                <c:pt idx="0">
                  <c:v>81</c:v>
                </c:pt>
                <c:pt idx="1">
                  <c:v>60</c:v>
                </c:pt>
                <c:pt idx="2">
                  <c:v>5</c:v>
                </c:pt>
                <c:pt idx="3">
                  <c:v>60</c:v>
                </c:pt>
                <c:pt idx="4">
                  <c:v>25</c:v>
                </c:pt>
                <c:pt idx="5">
                  <c:v>60</c:v>
                </c:pt>
              </c:numCache>
            </c:numRef>
          </c:xVal>
          <c:yVal>
            <c:numRef>
              <c:f>'ByLoc-CL'!$AA$3:$AA$8</c:f>
              <c:numCache>
                <c:formatCode>General</c:formatCode>
                <c:ptCount val="6"/>
                <c:pt idx="0">
                  <c:v>0.04</c:v>
                </c:pt>
                <c:pt idx="1">
                  <c:v>0.02</c:v>
                </c:pt>
                <c:pt idx="2">
                  <c:v>7.0000000000000007E-2</c:v>
                </c:pt>
                <c:pt idx="3">
                  <c:v>0.03</c:v>
                </c:pt>
                <c:pt idx="4">
                  <c:v>0.14000000000000001</c:v>
                </c:pt>
                <c:pt idx="5">
                  <c:v>0.04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95E6-A64A-8DFC-29067283D46C}"/>
            </c:ext>
          </c:extLst>
        </c:ser>
        <c:ser>
          <c:idx val="3"/>
          <c:order val="3"/>
          <c:tx>
            <c:strRef>
              <c:f>'ByLoc-CL'!$AB$3</c:f>
              <c:strCache>
                <c:ptCount val="1"/>
                <c:pt idx="0">
                  <c:v>5(Fl1,R3)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8"/>
            <c:spPr>
              <a:solidFill>
                <a:schemeClr val="accent6">
                  <a:lumMod val="75000"/>
                  <a:alpha val="90000"/>
                </a:schemeClr>
              </a:solidFill>
              <a:ln w="9525">
                <a:noFill/>
              </a:ln>
              <a:effectLst/>
            </c:spPr>
          </c:marker>
          <c:xVal>
            <c:numRef>
              <c:f>'ByLoc-CL'!$AC$3:$AC$8</c:f>
              <c:numCache>
                <c:formatCode>General</c:formatCode>
                <c:ptCount val="6"/>
                <c:pt idx="0">
                  <c:v>50</c:v>
                </c:pt>
                <c:pt idx="1">
                  <c:v>60</c:v>
                </c:pt>
                <c:pt idx="2">
                  <c:v>30</c:v>
                </c:pt>
                <c:pt idx="3">
                  <c:v>60</c:v>
                </c:pt>
                <c:pt idx="4">
                  <c:v>107</c:v>
                </c:pt>
                <c:pt idx="5">
                  <c:v>60</c:v>
                </c:pt>
              </c:numCache>
            </c:numRef>
          </c:xVal>
          <c:yVal>
            <c:numRef>
              <c:f>'ByLoc-CL'!$AD$3:$AD$8</c:f>
              <c:numCache>
                <c:formatCode>General</c:formatCode>
                <c:ptCount val="6"/>
                <c:pt idx="0">
                  <c:v>0.06</c:v>
                </c:pt>
                <c:pt idx="1">
                  <c:v>0.03</c:v>
                </c:pt>
                <c:pt idx="2">
                  <c:v>0.04</c:v>
                </c:pt>
                <c:pt idx="3">
                  <c:v>0</c:v>
                </c:pt>
                <c:pt idx="4">
                  <c:v>0.01</c:v>
                </c:pt>
                <c:pt idx="5">
                  <c:v>0.09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95E6-A64A-8DFC-29067283D46C}"/>
            </c:ext>
          </c:extLst>
        </c:ser>
        <c:ser>
          <c:idx val="4"/>
          <c:order val="4"/>
          <c:tx>
            <c:strRef>
              <c:f>'ByLoc-CL'!$AE$3</c:f>
              <c:strCache>
                <c:ptCount val="1"/>
                <c:pt idx="0">
                  <c:v>6(Fl1,R3)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8"/>
            <c:spPr>
              <a:solidFill>
                <a:schemeClr val="accent6">
                  <a:lumMod val="60000"/>
                  <a:lumOff val="40000"/>
                  <a:alpha val="90000"/>
                </a:schemeClr>
              </a:solidFill>
              <a:ln w="9525">
                <a:noFill/>
              </a:ln>
              <a:effectLst/>
            </c:spPr>
          </c:marker>
          <c:xVal>
            <c:numRef>
              <c:f>'ByLoc-CL'!$AF$3:$AF$8</c:f>
              <c:numCache>
                <c:formatCode>General</c:formatCode>
                <c:ptCount val="6"/>
                <c:pt idx="0">
                  <c:v>107</c:v>
                </c:pt>
                <c:pt idx="1">
                  <c:v>60</c:v>
                </c:pt>
                <c:pt idx="2">
                  <c:v>98</c:v>
                </c:pt>
                <c:pt idx="3">
                  <c:v>60</c:v>
                </c:pt>
                <c:pt idx="4">
                  <c:v>7</c:v>
                </c:pt>
                <c:pt idx="5">
                  <c:v>60</c:v>
                </c:pt>
              </c:numCache>
            </c:numRef>
          </c:xVal>
          <c:yVal>
            <c:numRef>
              <c:f>'ByLoc-CL'!$AG$3:$AG$8</c:f>
              <c:numCache>
                <c:formatCode>General</c:formatCode>
                <c:ptCount val="6"/>
                <c:pt idx="0">
                  <c:v>0.18</c:v>
                </c:pt>
                <c:pt idx="1">
                  <c:v>0.06</c:v>
                </c:pt>
                <c:pt idx="2">
                  <c:v>0.15</c:v>
                </c:pt>
                <c:pt idx="3">
                  <c:v>0.03</c:v>
                </c:pt>
                <c:pt idx="4">
                  <c:v>0.28000000000000003</c:v>
                </c:pt>
                <c:pt idx="5">
                  <c:v>0.05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95E6-A64A-8DFC-29067283D46C}"/>
            </c:ext>
          </c:extLst>
        </c:ser>
        <c:ser>
          <c:idx val="5"/>
          <c:order val="5"/>
          <c:tx>
            <c:strRef>
              <c:f>'ByLoc-CL'!$AH$3</c:f>
              <c:strCache>
                <c:ptCount val="1"/>
                <c:pt idx="0">
                  <c:v>7(Fl1,R2)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square"/>
            <c:size val="8"/>
            <c:spPr>
              <a:solidFill>
                <a:schemeClr val="accent6">
                  <a:lumMod val="75000"/>
                  <a:alpha val="95000"/>
                </a:schemeClr>
              </a:solidFill>
              <a:ln w="9525">
                <a:solidFill>
                  <a:schemeClr val="accent6"/>
                </a:solidFill>
              </a:ln>
              <a:effectLst/>
            </c:spPr>
          </c:marker>
          <c:xVal>
            <c:numRef>
              <c:f>'ByLoc-CL'!$AI$3:$AI$8</c:f>
              <c:numCache>
                <c:formatCode>General</c:formatCode>
                <c:ptCount val="6"/>
                <c:pt idx="0">
                  <c:v>1</c:v>
                </c:pt>
                <c:pt idx="1">
                  <c:v>60</c:v>
                </c:pt>
                <c:pt idx="2">
                  <c:v>1</c:v>
                </c:pt>
                <c:pt idx="3">
                  <c:v>60</c:v>
                </c:pt>
                <c:pt idx="4">
                  <c:v>1</c:v>
                </c:pt>
                <c:pt idx="5">
                  <c:v>60</c:v>
                </c:pt>
              </c:numCache>
            </c:numRef>
          </c:xVal>
          <c:yVal>
            <c:numRef>
              <c:f>'ByLoc-CL'!$AJ$3:$AJ$8</c:f>
              <c:numCache>
                <c:formatCode>General</c:formatCode>
                <c:ptCount val="6"/>
                <c:pt idx="0">
                  <c:v>0.05</c:v>
                </c:pt>
                <c:pt idx="1">
                  <c:v>0.02</c:v>
                </c:pt>
                <c:pt idx="2">
                  <c:v>0.05</c:v>
                </c:pt>
                <c:pt idx="3">
                  <c:v>0.01</c:v>
                </c:pt>
                <c:pt idx="4">
                  <c:v>0.08</c:v>
                </c:pt>
                <c:pt idx="5">
                  <c:v>0.03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95E6-A64A-8DFC-29067283D46C}"/>
            </c:ext>
          </c:extLst>
        </c:ser>
        <c:ser>
          <c:idx val="6"/>
          <c:order val="6"/>
          <c:tx>
            <c:strRef>
              <c:f>'ByLoc-CL'!$AK$3</c:f>
              <c:strCache>
                <c:ptCount val="1"/>
                <c:pt idx="0">
                  <c:v>8(Fl1,R1)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triangle"/>
            <c:size val="8"/>
            <c:spPr>
              <a:solidFill>
                <a:schemeClr val="accent6">
                  <a:lumMod val="75000"/>
                  <a:alpha val="70000"/>
                </a:schemeClr>
              </a:solidFill>
              <a:ln w="9525">
                <a:noFill/>
              </a:ln>
              <a:effectLst/>
            </c:spPr>
          </c:marker>
          <c:xVal>
            <c:numRef>
              <c:f>'ByLoc-CL'!$AL$3:$AL$8</c:f>
              <c:numCache>
                <c:formatCode>General</c:formatCode>
                <c:ptCount val="6"/>
                <c:pt idx="0">
                  <c:v>2</c:v>
                </c:pt>
                <c:pt idx="1">
                  <c:v>60</c:v>
                </c:pt>
                <c:pt idx="2">
                  <c:v>1</c:v>
                </c:pt>
                <c:pt idx="3">
                  <c:v>60</c:v>
                </c:pt>
                <c:pt idx="4">
                  <c:v>1</c:v>
                </c:pt>
                <c:pt idx="5">
                  <c:v>60</c:v>
                </c:pt>
              </c:numCache>
            </c:numRef>
          </c:xVal>
          <c:yVal>
            <c:numRef>
              <c:f>'ByLoc-CL'!$AM$3:$AM$8</c:f>
              <c:numCache>
                <c:formatCode>General</c:formatCode>
                <c:ptCount val="6"/>
                <c:pt idx="0">
                  <c:v>0.1</c:v>
                </c:pt>
                <c:pt idx="1">
                  <c:v>0.04</c:v>
                </c:pt>
                <c:pt idx="2">
                  <c:v>0.27</c:v>
                </c:pt>
                <c:pt idx="3">
                  <c:v>0.04</c:v>
                </c:pt>
                <c:pt idx="4">
                  <c:v>0.22</c:v>
                </c:pt>
                <c:pt idx="5">
                  <c:v>0.04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6-95E6-A64A-8DFC-29067283D46C}"/>
            </c:ext>
          </c:extLst>
        </c:ser>
        <c:ser>
          <c:idx val="7"/>
          <c:order val="7"/>
          <c:tx>
            <c:strRef>
              <c:f>'ByLoc-CL'!$AN$3</c:f>
              <c:strCache>
                <c:ptCount val="1"/>
                <c:pt idx="0">
                  <c:v>9(Fl1,R1)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triangle"/>
            <c:size val="8"/>
            <c:spPr>
              <a:solidFill>
                <a:schemeClr val="accent6">
                  <a:lumMod val="60000"/>
                  <a:lumOff val="40000"/>
                  <a:alpha val="90000"/>
                </a:schemeClr>
              </a:solidFill>
              <a:ln w="9525">
                <a:noFill/>
              </a:ln>
              <a:effectLst/>
            </c:spPr>
          </c:marker>
          <c:xVal>
            <c:numRef>
              <c:f>'ByLoc-CL'!$AO$3:$AO$8</c:f>
              <c:numCache>
                <c:formatCode>General</c:formatCode>
                <c:ptCount val="6"/>
                <c:pt idx="0">
                  <c:v>3</c:v>
                </c:pt>
                <c:pt idx="1">
                  <c:v>60</c:v>
                </c:pt>
                <c:pt idx="2">
                  <c:v>1</c:v>
                </c:pt>
                <c:pt idx="3">
                  <c:v>60</c:v>
                </c:pt>
                <c:pt idx="4">
                  <c:v>0</c:v>
                </c:pt>
                <c:pt idx="5">
                  <c:v>60</c:v>
                </c:pt>
              </c:numCache>
            </c:numRef>
          </c:xVal>
          <c:yVal>
            <c:numRef>
              <c:f>'ByLoc-CL'!$AP$3:$AP$8</c:f>
              <c:numCache>
                <c:formatCode>General</c:formatCode>
                <c:ptCount val="6"/>
                <c:pt idx="0">
                  <c:v>0.1</c:v>
                </c:pt>
                <c:pt idx="1">
                  <c:v>0.02</c:v>
                </c:pt>
                <c:pt idx="2">
                  <c:v>0.16</c:v>
                </c:pt>
                <c:pt idx="3">
                  <c:v>0.01</c:v>
                </c:pt>
                <c:pt idx="4">
                  <c:v>7.0000000000000007E-2</c:v>
                </c:pt>
                <c:pt idx="5">
                  <c:v>0.03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7-95E6-A64A-8DFC-29067283D46C}"/>
            </c:ext>
          </c:extLst>
        </c:ser>
        <c:ser>
          <c:idx val="8"/>
          <c:order val="8"/>
          <c:tx>
            <c:strRef>
              <c:f>'ByLoc-CL'!$AQ$3</c:f>
              <c:strCache>
                <c:ptCount val="1"/>
                <c:pt idx="0">
                  <c:v>10(Fl1,R1)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triangle"/>
            <c:size val="8"/>
            <c:spPr>
              <a:solidFill>
                <a:schemeClr val="accent6">
                  <a:lumMod val="40000"/>
                  <a:lumOff val="60000"/>
                  <a:alpha val="80000"/>
                </a:schemeClr>
              </a:solidFill>
              <a:ln w="9525">
                <a:noFill/>
              </a:ln>
              <a:effectLst/>
            </c:spPr>
          </c:marker>
          <c:xVal>
            <c:numRef>
              <c:f>'ByLoc-CL'!$AR$3:$AR$8</c:f>
              <c:numCache>
                <c:formatCode>General</c:formatCode>
                <c:ptCount val="6"/>
                <c:pt idx="0">
                  <c:v>107</c:v>
                </c:pt>
                <c:pt idx="1">
                  <c:v>60</c:v>
                </c:pt>
                <c:pt idx="2">
                  <c:v>107</c:v>
                </c:pt>
                <c:pt idx="3">
                  <c:v>60</c:v>
                </c:pt>
                <c:pt idx="4">
                  <c:v>107</c:v>
                </c:pt>
                <c:pt idx="5">
                  <c:v>60</c:v>
                </c:pt>
              </c:numCache>
            </c:numRef>
          </c:xVal>
          <c:yVal>
            <c:numRef>
              <c:f>'ByLoc-CL'!$AS$3:$AS$8</c:f>
              <c:numCache>
                <c:formatCode>General</c:formatCode>
                <c:ptCount val="6"/>
                <c:pt idx="0">
                  <c:v>0.05</c:v>
                </c:pt>
                <c:pt idx="1">
                  <c:v>0.05</c:v>
                </c:pt>
                <c:pt idx="2">
                  <c:v>7.0000000000000007E-2</c:v>
                </c:pt>
                <c:pt idx="3">
                  <c:v>0</c:v>
                </c:pt>
                <c:pt idx="4">
                  <c:v>0.02</c:v>
                </c:pt>
                <c:pt idx="5">
                  <c:v>0.04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8-95E6-A64A-8DFC-29067283D46C}"/>
            </c:ext>
          </c:extLst>
        </c:ser>
        <c:ser>
          <c:idx val="9"/>
          <c:order val="9"/>
          <c:tx>
            <c:strRef>
              <c:f>'ByLoc-CL'!$AT$3</c:f>
              <c:strCache>
                <c:ptCount val="1"/>
                <c:pt idx="0">
                  <c:v>11(Fl2,R2)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square"/>
            <c:size val="8"/>
            <c:spPr>
              <a:solidFill>
                <a:srgbClr val="7030A0">
                  <a:alpha val="70000"/>
                </a:srgbClr>
              </a:solidFill>
              <a:ln w="9525">
                <a:noFill/>
              </a:ln>
              <a:effectLst/>
            </c:spPr>
          </c:marker>
          <c:xVal>
            <c:numRef>
              <c:f>'ByLoc-CL'!$AU$3:$AU$8</c:f>
              <c:numCache>
                <c:formatCode>General</c:formatCode>
                <c:ptCount val="6"/>
                <c:pt idx="0">
                  <c:v>0</c:v>
                </c:pt>
                <c:pt idx="1">
                  <c:v>60</c:v>
                </c:pt>
                <c:pt idx="2">
                  <c:v>1</c:v>
                </c:pt>
                <c:pt idx="3">
                  <c:v>60</c:v>
                </c:pt>
                <c:pt idx="4">
                  <c:v>1</c:v>
                </c:pt>
                <c:pt idx="5">
                  <c:v>60</c:v>
                </c:pt>
              </c:numCache>
            </c:numRef>
          </c:xVal>
          <c:yVal>
            <c:numRef>
              <c:f>'ByLoc-CL'!$AV$3:$AV$8</c:f>
              <c:numCache>
                <c:formatCode>General</c:formatCode>
                <c:ptCount val="6"/>
                <c:pt idx="0">
                  <c:v>0.04</c:v>
                </c:pt>
                <c:pt idx="1">
                  <c:v>0.02</c:v>
                </c:pt>
                <c:pt idx="2">
                  <c:v>0.04</c:v>
                </c:pt>
                <c:pt idx="3">
                  <c:v>0</c:v>
                </c:pt>
                <c:pt idx="4">
                  <c:v>0.1</c:v>
                </c:pt>
                <c:pt idx="5">
                  <c:v>0.04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9-95E6-A64A-8DFC-29067283D46C}"/>
            </c:ext>
          </c:extLst>
        </c:ser>
        <c:ser>
          <c:idx val="10"/>
          <c:order val="10"/>
          <c:tx>
            <c:strRef>
              <c:f>'ByLoc-CL'!$AW$3</c:f>
              <c:strCache>
                <c:ptCount val="1"/>
                <c:pt idx="0">
                  <c:v>12(Fl2,R2)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square"/>
            <c:size val="8"/>
            <c:spPr>
              <a:solidFill>
                <a:srgbClr val="D883FF">
                  <a:alpha val="50000"/>
                </a:srgbClr>
              </a:solidFill>
              <a:ln w="9525">
                <a:noFill/>
              </a:ln>
              <a:effectLst/>
            </c:spPr>
          </c:marker>
          <c:xVal>
            <c:numRef>
              <c:f>'ByLoc-CL'!$AX$3:$AX$8</c:f>
              <c:numCache>
                <c:formatCode>General</c:formatCode>
                <c:ptCount val="6"/>
                <c:pt idx="0">
                  <c:v>1</c:v>
                </c:pt>
                <c:pt idx="1">
                  <c:v>60</c:v>
                </c:pt>
                <c:pt idx="2">
                  <c:v>1</c:v>
                </c:pt>
                <c:pt idx="3">
                  <c:v>60</c:v>
                </c:pt>
                <c:pt idx="4">
                  <c:v>0</c:v>
                </c:pt>
                <c:pt idx="5">
                  <c:v>60</c:v>
                </c:pt>
              </c:numCache>
            </c:numRef>
          </c:xVal>
          <c:yVal>
            <c:numRef>
              <c:f>'ByLoc-CL'!$AY$3:$AY$8</c:f>
              <c:numCache>
                <c:formatCode>General</c:formatCode>
                <c:ptCount val="6"/>
                <c:pt idx="0">
                  <c:v>0.04</c:v>
                </c:pt>
                <c:pt idx="1">
                  <c:v>0.02</c:v>
                </c:pt>
                <c:pt idx="2">
                  <c:v>0.08</c:v>
                </c:pt>
                <c:pt idx="3">
                  <c:v>0</c:v>
                </c:pt>
                <c:pt idx="4">
                  <c:v>0.09</c:v>
                </c:pt>
                <c:pt idx="5">
                  <c:v>0.03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A-95E6-A64A-8DFC-29067283D4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00579455"/>
        <c:axId val="900710079"/>
      </c:scatterChart>
      <c:valAx>
        <c:axId val="900579455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Hours Stagnant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00710079"/>
        <c:crosses val="autoZero"/>
        <c:crossBetween val="midCat"/>
      </c:valAx>
      <c:valAx>
        <c:axId val="90071007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Chlorine (mg/L)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00579455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4237904664028374"/>
          <c:y val="0.23173863315920212"/>
          <c:w val="0.14796248050877084"/>
          <c:h val="0.4949936157877586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solidFill>
            <a:schemeClr val="tx1"/>
          </a:solidFill>
        </a:defRPr>
      </a:pPr>
      <a:endParaRPr lang="en-US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'ByLoc-TCC (2)'!$S$3</c:f>
              <c:strCache>
                <c:ptCount val="1"/>
                <c:pt idx="0">
                  <c:v>2(FlB,R3)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8"/>
            <c:spPr>
              <a:solidFill>
                <a:schemeClr val="accent2">
                  <a:lumMod val="50000"/>
                  <a:alpha val="80000"/>
                </a:schemeClr>
              </a:solidFill>
              <a:ln w="9525">
                <a:noFill/>
              </a:ln>
              <a:effectLst/>
            </c:spPr>
          </c:marker>
          <c:xVal>
            <c:numRef>
              <c:f>'ByLoc-TCC (2)'!$T$3:$T$8</c:f>
              <c:numCache>
                <c:formatCode>General</c:formatCode>
                <c:ptCount val="6"/>
                <c:pt idx="0">
                  <c:v>3</c:v>
                </c:pt>
                <c:pt idx="1">
                  <c:v>60</c:v>
                </c:pt>
                <c:pt idx="2">
                  <c:v>3</c:v>
                </c:pt>
                <c:pt idx="3">
                  <c:v>60</c:v>
                </c:pt>
                <c:pt idx="4">
                  <c:v>5</c:v>
                </c:pt>
                <c:pt idx="5">
                  <c:v>60</c:v>
                </c:pt>
              </c:numCache>
            </c:numRef>
          </c:xVal>
          <c:yVal>
            <c:numRef>
              <c:f>'ByLoc-TCC (2)'!$U$3:$U$8</c:f>
              <c:numCache>
                <c:formatCode>General</c:formatCode>
                <c:ptCount val="6"/>
                <c:pt idx="0">
                  <c:v>4.7058637122839189</c:v>
                </c:pt>
                <c:pt idx="1">
                  <c:v>5.0772479580278915</c:v>
                </c:pt>
                <c:pt idx="2">
                  <c:v>5.0772479580278915</c:v>
                </c:pt>
                <c:pt idx="3">
                  <c:v>5.2851070295668121</c:v>
                </c:pt>
                <c:pt idx="4">
                  <c:v>4.6506280249277667</c:v>
                </c:pt>
                <c:pt idx="5">
                  <c:v>5.1890212357838239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8921-8345-8DD8-FFB7DE78729E}"/>
            </c:ext>
          </c:extLst>
        </c:ser>
        <c:ser>
          <c:idx val="1"/>
          <c:order val="1"/>
          <c:tx>
            <c:strRef>
              <c:f>'ByLoc-TCC (2)'!$V$3</c:f>
              <c:strCache>
                <c:ptCount val="1"/>
                <c:pt idx="0">
                  <c:v>3(FlB,R3)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8"/>
            <c:spPr>
              <a:solidFill>
                <a:schemeClr val="accent2">
                  <a:lumMod val="75000"/>
                  <a:alpha val="90000"/>
                </a:schemeClr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'ByLoc-TCC (2)'!$W$3:$W$8</c:f>
              <c:numCache>
                <c:formatCode>General</c:formatCode>
                <c:ptCount val="6"/>
                <c:pt idx="0">
                  <c:v>1</c:v>
                </c:pt>
                <c:pt idx="1">
                  <c:v>60</c:v>
                </c:pt>
                <c:pt idx="2">
                  <c:v>81</c:v>
                </c:pt>
                <c:pt idx="3">
                  <c:v>60</c:v>
                </c:pt>
                <c:pt idx="4">
                  <c:v>77</c:v>
                </c:pt>
                <c:pt idx="5">
                  <c:v>60</c:v>
                </c:pt>
              </c:numCache>
            </c:numRef>
          </c:xVal>
          <c:yVal>
            <c:numRef>
              <c:f>'ByLoc-TCC (2)'!$X$3:$X$8</c:f>
              <c:numCache>
                <c:formatCode>General</c:formatCode>
                <c:ptCount val="6"/>
                <c:pt idx="0">
                  <c:v>4.6381596671426246</c:v>
                </c:pt>
                <c:pt idx="1">
                  <c:v>4.9249663751894301</c:v>
                </c:pt>
                <c:pt idx="2">
                  <c:v>4.9249663751894301</c:v>
                </c:pt>
                <c:pt idx="3">
                  <c:v>5.0844583053866934</c:v>
                </c:pt>
                <c:pt idx="4">
                  <c:v>4.6824429309240294</c:v>
                </c:pt>
                <c:pt idx="5">
                  <c:v>5.0011580209956872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8921-8345-8DD8-FFB7DE78729E}"/>
            </c:ext>
          </c:extLst>
        </c:ser>
        <c:ser>
          <c:idx val="2"/>
          <c:order val="2"/>
          <c:tx>
            <c:strRef>
              <c:f>'ByLoc-TCC (2)'!$Y$3</c:f>
              <c:strCache>
                <c:ptCount val="1"/>
                <c:pt idx="0">
                  <c:v>4(FlB,R3)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8"/>
            <c:spPr>
              <a:solidFill>
                <a:schemeClr val="accent2">
                  <a:lumMod val="40000"/>
                  <a:lumOff val="60000"/>
                  <a:alpha val="90000"/>
                </a:schemeClr>
              </a:solidFill>
              <a:ln w="9525">
                <a:noFill/>
              </a:ln>
              <a:effectLst/>
            </c:spPr>
          </c:marker>
          <c:xVal>
            <c:numRef>
              <c:f>'ByLoc-TCC (2)'!$Z$3:$Z$8</c:f>
              <c:numCache>
                <c:formatCode>General</c:formatCode>
                <c:ptCount val="6"/>
                <c:pt idx="0">
                  <c:v>81</c:v>
                </c:pt>
                <c:pt idx="1">
                  <c:v>60</c:v>
                </c:pt>
                <c:pt idx="2">
                  <c:v>5</c:v>
                </c:pt>
                <c:pt idx="3">
                  <c:v>60</c:v>
                </c:pt>
                <c:pt idx="4">
                  <c:v>25</c:v>
                </c:pt>
                <c:pt idx="5">
                  <c:v>60</c:v>
                </c:pt>
              </c:numCache>
            </c:numRef>
          </c:xVal>
          <c:yVal>
            <c:numRef>
              <c:f>'ByLoc-TCC (2)'!$AA$3:$AA$8</c:f>
              <c:numCache>
                <c:formatCode>General</c:formatCode>
                <c:ptCount val="6"/>
                <c:pt idx="0">
                  <c:v>4.4732387308569503</c:v>
                </c:pt>
                <c:pt idx="1">
                  <c:v>4.7771874957256149</c:v>
                </c:pt>
                <c:pt idx="2">
                  <c:v>4.7771874957256149</c:v>
                </c:pt>
                <c:pt idx="3">
                  <c:v>5.0569048513364727</c:v>
                </c:pt>
                <c:pt idx="4">
                  <c:v>4.5473685178228838</c:v>
                </c:pt>
                <c:pt idx="5">
                  <c:v>4.916980047320382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8921-8345-8DD8-FFB7DE78729E}"/>
            </c:ext>
          </c:extLst>
        </c:ser>
        <c:ser>
          <c:idx val="3"/>
          <c:order val="3"/>
          <c:tx>
            <c:strRef>
              <c:f>'ByLoc-TCC (2)'!$AB$3</c:f>
              <c:strCache>
                <c:ptCount val="1"/>
                <c:pt idx="0">
                  <c:v>5(Fl1,R3)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8"/>
            <c:spPr>
              <a:solidFill>
                <a:schemeClr val="accent6">
                  <a:lumMod val="75000"/>
                  <a:alpha val="90000"/>
                </a:schemeClr>
              </a:solidFill>
              <a:ln w="9525">
                <a:noFill/>
              </a:ln>
              <a:effectLst/>
            </c:spPr>
          </c:marker>
          <c:xVal>
            <c:numRef>
              <c:f>'ByLoc-TCC (2)'!$AC$3:$AC$8</c:f>
              <c:numCache>
                <c:formatCode>General</c:formatCode>
                <c:ptCount val="6"/>
                <c:pt idx="0">
                  <c:v>50</c:v>
                </c:pt>
                <c:pt idx="1">
                  <c:v>60</c:v>
                </c:pt>
                <c:pt idx="2">
                  <c:v>30</c:v>
                </c:pt>
                <c:pt idx="3">
                  <c:v>60</c:v>
                </c:pt>
                <c:pt idx="4">
                  <c:v>107</c:v>
                </c:pt>
                <c:pt idx="5">
                  <c:v>60</c:v>
                </c:pt>
              </c:numCache>
            </c:numRef>
          </c:xVal>
          <c:yVal>
            <c:numRef>
              <c:f>'ByLoc-TCC (2)'!$AD$3:$AD$8</c:f>
              <c:numCache>
                <c:formatCode>General</c:formatCode>
                <c:ptCount val="6"/>
                <c:pt idx="0">
                  <c:v>4.7259116322950483</c:v>
                </c:pt>
                <c:pt idx="1">
                  <c:v>4.6948946321211578</c:v>
                </c:pt>
                <c:pt idx="2">
                  <c:v>4.6948946321211578</c:v>
                </c:pt>
                <c:pt idx="3">
                  <c:v>5.436798510231803</c:v>
                </c:pt>
                <c:pt idx="4">
                  <c:v>4.5237464668115646</c:v>
                </c:pt>
                <c:pt idx="5">
                  <c:v>5.0181468780753979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8921-8345-8DD8-FFB7DE78729E}"/>
            </c:ext>
          </c:extLst>
        </c:ser>
        <c:ser>
          <c:idx val="4"/>
          <c:order val="4"/>
          <c:tx>
            <c:strRef>
              <c:f>'ByLoc-TCC (2)'!$AE$3</c:f>
              <c:strCache>
                <c:ptCount val="1"/>
                <c:pt idx="0">
                  <c:v>6(Fl1,R3)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8"/>
            <c:spPr>
              <a:solidFill>
                <a:schemeClr val="accent6">
                  <a:lumMod val="60000"/>
                  <a:lumOff val="40000"/>
                  <a:alpha val="90000"/>
                </a:schemeClr>
              </a:solidFill>
              <a:ln w="9525">
                <a:noFill/>
              </a:ln>
              <a:effectLst/>
            </c:spPr>
          </c:marker>
          <c:xVal>
            <c:numRef>
              <c:f>'ByLoc-TCC (2)'!$AF$3:$AF$8</c:f>
              <c:numCache>
                <c:formatCode>General</c:formatCode>
                <c:ptCount val="6"/>
                <c:pt idx="0">
                  <c:v>107</c:v>
                </c:pt>
                <c:pt idx="1">
                  <c:v>60</c:v>
                </c:pt>
                <c:pt idx="2">
                  <c:v>98</c:v>
                </c:pt>
                <c:pt idx="3">
                  <c:v>60</c:v>
                </c:pt>
                <c:pt idx="4">
                  <c:v>7</c:v>
                </c:pt>
                <c:pt idx="5">
                  <c:v>60</c:v>
                </c:pt>
              </c:numCache>
            </c:numRef>
          </c:xVal>
          <c:yVal>
            <c:numRef>
              <c:f>'ByLoc-TCC (2)'!$AG$3:$AG$8</c:f>
              <c:numCache>
                <c:formatCode>General</c:formatCode>
                <c:ptCount val="6"/>
                <c:pt idx="0">
                  <c:v>4.5932860670204576</c:v>
                </c:pt>
                <c:pt idx="1">
                  <c:v>4.5797835966168101</c:v>
                </c:pt>
                <c:pt idx="2">
                  <c:v>4.5797835966168101</c:v>
                </c:pt>
                <c:pt idx="3">
                  <c:v>4.82172963930023</c:v>
                </c:pt>
                <c:pt idx="4">
                  <c:v>4.4623979978989565</c:v>
                </c:pt>
                <c:pt idx="5">
                  <c:v>4.8500332576897689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8921-8345-8DD8-FFB7DE78729E}"/>
            </c:ext>
          </c:extLst>
        </c:ser>
        <c:ser>
          <c:idx val="5"/>
          <c:order val="5"/>
          <c:tx>
            <c:strRef>
              <c:f>'ByLoc-TCC (2)'!$AH$3</c:f>
              <c:strCache>
                <c:ptCount val="1"/>
                <c:pt idx="0">
                  <c:v>7(Fl1,R2)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square"/>
            <c:size val="8"/>
            <c:spPr>
              <a:solidFill>
                <a:schemeClr val="accent6">
                  <a:lumMod val="75000"/>
                  <a:alpha val="95000"/>
                </a:schemeClr>
              </a:solidFill>
              <a:ln w="9525">
                <a:solidFill>
                  <a:schemeClr val="accent6"/>
                </a:solidFill>
              </a:ln>
              <a:effectLst/>
            </c:spPr>
          </c:marker>
          <c:xVal>
            <c:numRef>
              <c:f>'ByLoc-TCC (2)'!$AI$3:$AI$8</c:f>
              <c:numCache>
                <c:formatCode>General</c:formatCode>
                <c:ptCount val="6"/>
                <c:pt idx="0">
                  <c:v>1</c:v>
                </c:pt>
                <c:pt idx="1">
                  <c:v>60</c:v>
                </c:pt>
                <c:pt idx="2">
                  <c:v>1</c:v>
                </c:pt>
                <c:pt idx="3">
                  <c:v>60</c:v>
                </c:pt>
                <c:pt idx="4">
                  <c:v>1</c:v>
                </c:pt>
                <c:pt idx="5">
                  <c:v>60</c:v>
                </c:pt>
              </c:numCache>
            </c:numRef>
          </c:xVal>
          <c:yVal>
            <c:numRef>
              <c:f>'ByLoc-TCC (2)'!$AJ$3:$AJ$8</c:f>
              <c:numCache>
                <c:formatCode>General</c:formatCode>
                <c:ptCount val="6"/>
                <c:pt idx="0">
                  <c:v>4.8553192251655801</c:v>
                </c:pt>
                <c:pt idx="1">
                  <c:v>5.0574112329001846</c:v>
                </c:pt>
                <c:pt idx="2">
                  <c:v>5.0574112329001846</c:v>
                </c:pt>
                <c:pt idx="3">
                  <c:v>5.5515317254799026</c:v>
                </c:pt>
                <c:pt idx="4">
                  <c:v>4.6901960800285138</c:v>
                </c:pt>
                <c:pt idx="5">
                  <c:v>5.4601954913160151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8921-8345-8DD8-FFB7DE78729E}"/>
            </c:ext>
          </c:extLst>
        </c:ser>
        <c:ser>
          <c:idx val="6"/>
          <c:order val="6"/>
          <c:tx>
            <c:strRef>
              <c:f>'ByLoc-TCC (2)'!$AK$3</c:f>
              <c:strCache>
                <c:ptCount val="1"/>
                <c:pt idx="0">
                  <c:v>8(Fl1,R1)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triangle"/>
            <c:size val="8"/>
            <c:spPr>
              <a:solidFill>
                <a:schemeClr val="accent6">
                  <a:lumMod val="75000"/>
                  <a:alpha val="70000"/>
                </a:schemeClr>
              </a:solidFill>
              <a:ln w="9525">
                <a:noFill/>
              </a:ln>
              <a:effectLst/>
            </c:spPr>
          </c:marker>
          <c:xVal>
            <c:numRef>
              <c:f>'ByLoc-TCC (2)'!$AL$3:$AL$8</c:f>
              <c:numCache>
                <c:formatCode>General</c:formatCode>
                <c:ptCount val="6"/>
                <c:pt idx="0">
                  <c:v>2</c:v>
                </c:pt>
                <c:pt idx="1">
                  <c:v>60</c:v>
                </c:pt>
                <c:pt idx="2">
                  <c:v>1</c:v>
                </c:pt>
                <c:pt idx="3">
                  <c:v>60</c:v>
                </c:pt>
                <c:pt idx="4">
                  <c:v>1</c:v>
                </c:pt>
                <c:pt idx="5">
                  <c:v>60</c:v>
                </c:pt>
              </c:numCache>
            </c:numRef>
          </c:xVal>
          <c:yVal>
            <c:numRef>
              <c:f>'ByLoc-TCC (2)'!$AM$3:$AM$8</c:f>
              <c:numCache>
                <c:formatCode>General</c:formatCode>
                <c:ptCount val="6"/>
                <c:pt idx="0">
                  <c:v>4.2802823665678664</c:v>
                </c:pt>
                <c:pt idx="1">
                  <c:v>4.3096301674258983</c:v>
                </c:pt>
                <c:pt idx="2">
                  <c:v>4.3096301674258983</c:v>
                </c:pt>
                <c:pt idx="3">
                  <c:v>4.726996013587268</c:v>
                </c:pt>
                <c:pt idx="4">
                  <c:v>4.3541084391474012</c:v>
                </c:pt>
                <c:pt idx="5">
                  <c:v>4.6943155727261665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6-8921-8345-8DD8-FFB7DE78729E}"/>
            </c:ext>
          </c:extLst>
        </c:ser>
        <c:ser>
          <c:idx val="7"/>
          <c:order val="7"/>
          <c:tx>
            <c:strRef>
              <c:f>'ByLoc-TCC (2)'!$AN$3</c:f>
              <c:strCache>
                <c:ptCount val="1"/>
                <c:pt idx="0">
                  <c:v>9(Fl1,R1)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triangle"/>
            <c:size val="8"/>
            <c:spPr>
              <a:solidFill>
                <a:schemeClr val="accent6">
                  <a:lumMod val="60000"/>
                  <a:lumOff val="40000"/>
                  <a:alpha val="90000"/>
                </a:schemeClr>
              </a:solidFill>
              <a:ln w="9525">
                <a:noFill/>
              </a:ln>
              <a:effectLst/>
            </c:spPr>
          </c:marker>
          <c:xVal>
            <c:numRef>
              <c:f>'ByLoc-TCC (2)'!$AO$3:$AO$8</c:f>
              <c:numCache>
                <c:formatCode>General</c:formatCode>
                <c:ptCount val="6"/>
                <c:pt idx="0">
                  <c:v>3</c:v>
                </c:pt>
                <c:pt idx="1">
                  <c:v>60</c:v>
                </c:pt>
                <c:pt idx="2">
                  <c:v>1</c:v>
                </c:pt>
                <c:pt idx="3">
                  <c:v>60</c:v>
                </c:pt>
                <c:pt idx="4">
                  <c:v>0</c:v>
                </c:pt>
                <c:pt idx="5">
                  <c:v>60</c:v>
                </c:pt>
              </c:numCache>
            </c:numRef>
          </c:xVal>
          <c:yVal>
            <c:numRef>
              <c:f>'ByLoc-TCC (2)'!$AP$3:$AP$8</c:f>
              <c:numCache>
                <c:formatCode>General</c:formatCode>
                <c:ptCount val="6"/>
                <c:pt idx="0">
                  <c:v>4.6078087487016948</c:v>
                </c:pt>
                <c:pt idx="1">
                  <c:v>4.5374034841580082</c:v>
                </c:pt>
                <c:pt idx="2">
                  <c:v>4.5374034841580082</c:v>
                </c:pt>
                <c:pt idx="3">
                  <c:v>5.1551325091502465</c:v>
                </c:pt>
                <c:pt idx="4">
                  <c:v>4.4270476983875744</c:v>
                </c:pt>
                <c:pt idx="5">
                  <c:v>5.238379854426336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7-8921-8345-8DD8-FFB7DE78729E}"/>
            </c:ext>
          </c:extLst>
        </c:ser>
        <c:ser>
          <c:idx val="8"/>
          <c:order val="8"/>
          <c:tx>
            <c:strRef>
              <c:f>'ByLoc-TCC (2)'!$AQ$3</c:f>
              <c:strCache>
                <c:ptCount val="1"/>
                <c:pt idx="0">
                  <c:v>10(Fl1,R1)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triangle"/>
            <c:size val="8"/>
            <c:spPr>
              <a:solidFill>
                <a:schemeClr val="accent6">
                  <a:lumMod val="40000"/>
                  <a:lumOff val="60000"/>
                  <a:alpha val="80000"/>
                </a:schemeClr>
              </a:solidFill>
              <a:ln w="9525">
                <a:noFill/>
              </a:ln>
              <a:effectLst/>
            </c:spPr>
          </c:marker>
          <c:xVal>
            <c:numRef>
              <c:f>'ByLoc-TCC (2)'!$AR$3:$AR$8</c:f>
              <c:numCache>
                <c:formatCode>General</c:formatCode>
                <c:ptCount val="6"/>
                <c:pt idx="0">
                  <c:v>107</c:v>
                </c:pt>
                <c:pt idx="1">
                  <c:v>60</c:v>
                </c:pt>
                <c:pt idx="2">
                  <c:v>107</c:v>
                </c:pt>
                <c:pt idx="3">
                  <c:v>60</c:v>
                </c:pt>
                <c:pt idx="4">
                  <c:v>107</c:v>
                </c:pt>
                <c:pt idx="5">
                  <c:v>60</c:v>
                </c:pt>
              </c:numCache>
            </c:numRef>
          </c:xVal>
          <c:yVal>
            <c:numRef>
              <c:f>'ByLoc-TCC (2)'!$AS$3:$AS$8</c:f>
              <c:numCache>
                <c:formatCode>General</c:formatCode>
                <c:ptCount val="6"/>
                <c:pt idx="0">
                  <c:v>4.4313637641589869</c:v>
                </c:pt>
                <c:pt idx="1">
                  <c:v>4.423786357022907</c:v>
                </c:pt>
                <c:pt idx="2">
                  <c:v>4.423786357022907</c:v>
                </c:pt>
                <c:pt idx="3">
                  <c:v>4.7307822756663889</c:v>
                </c:pt>
                <c:pt idx="4">
                  <c:v>4.4683473304121577</c:v>
                </c:pt>
                <c:pt idx="5">
                  <c:v>4.7471553508227231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8-8921-8345-8DD8-FFB7DE78729E}"/>
            </c:ext>
          </c:extLst>
        </c:ser>
        <c:ser>
          <c:idx val="9"/>
          <c:order val="9"/>
          <c:tx>
            <c:strRef>
              <c:f>'ByLoc-TCC (2)'!$AT$3</c:f>
              <c:strCache>
                <c:ptCount val="1"/>
                <c:pt idx="0">
                  <c:v>11(Fl2,R2)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square"/>
            <c:size val="8"/>
            <c:spPr>
              <a:solidFill>
                <a:srgbClr val="7030A0">
                  <a:alpha val="70000"/>
                </a:srgbClr>
              </a:solidFill>
              <a:ln w="9525">
                <a:noFill/>
              </a:ln>
              <a:effectLst/>
            </c:spPr>
          </c:marker>
          <c:xVal>
            <c:numRef>
              <c:f>'ByLoc-TCC (2)'!$AU$3:$AU$8</c:f>
              <c:numCache>
                <c:formatCode>General</c:formatCode>
                <c:ptCount val="6"/>
                <c:pt idx="0">
                  <c:v>0</c:v>
                </c:pt>
                <c:pt idx="1">
                  <c:v>60</c:v>
                </c:pt>
                <c:pt idx="2">
                  <c:v>1</c:v>
                </c:pt>
                <c:pt idx="3">
                  <c:v>60</c:v>
                </c:pt>
                <c:pt idx="4">
                  <c:v>1</c:v>
                </c:pt>
                <c:pt idx="5">
                  <c:v>60</c:v>
                </c:pt>
              </c:numCache>
            </c:numRef>
          </c:xVal>
          <c:yVal>
            <c:numRef>
              <c:f>'ByLoc-TCC (2)'!$AV$3:$AV$8</c:f>
              <c:numCache>
                <c:formatCode>General</c:formatCode>
                <c:ptCount val="6"/>
                <c:pt idx="0">
                  <c:v>4.5297767277591889</c:v>
                </c:pt>
                <c:pt idx="1">
                  <c:v>4.5424145817466401</c:v>
                </c:pt>
                <c:pt idx="2">
                  <c:v>4.5424145817466401</c:v>
                </c:pt>
                <c:pt idx="3">
                  <c:v>4.8256402909268088</c:v>
                </c:pt>
                <c:pt idx="4">
                  <c:v>4.3921163338160101</c:v>
                </c:pt>
                <c:pt idx="5">
                  <c:v>4.8731287024248244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9-8921-8345-8DD8-FFB7DE78729E}"/>
            </c:ext>
          </c:extLst>
        </c:ser>
        <c:ser>
          <c:idx val="10"/>
          <c:order val="10"/>
          <c:tx>
            <c:strRef>
              <c:f>'ByLoc-TCC (2)'!$AW$3</c:f>
              <c:strCache>
                <c:ptCount val="1"/>
                <c:pt idx="0">
                  <c:v>12(Fl2,R2)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square"/>
            <c:size val="8"/>
            <c:spPr>
              <a:solidFill>
                <a:srgbClr val="D883FF">
                  <a:alpha val="50000"/>
                </a:srgbClr>
              </a:solidFill>
              <a:ln w="9525">
                <a:noFill/>
              </a:ln>
              <a:effectLst/>
            </c:spPr>
          </c:marker>
          <c:xVal>
            <c:numRef>
              <c:f>'ByLoc-TCC (2)'!$AX$3:$AX$8</c:f>
              <c:numCache>
                <c:formatCode>General</c:formatCode>
                <c:ptCount val="6"/>
                <c:pt idx="0">
                  <c:v>1</c:v>
                </c:pt>
                <c:pt idx="1">
                  <c:v>60</c:v>
                </c:pt>
                <c:pt idx="2">
                  <c:v>1</c:v>
                </c:pt>
                <c:pt idx="3">
                  <c:v>60</c:v>
                </c:pt>
                <c:pt idx="4">
                  <c:v>0</c:v>
                </c:pt>
                <c:pt idx="5">
                  <c:v>60</c:v>
                </c:pt>
              </c:numCache>
            </c:numRef>
          </c:xVal>
          <c:yVal>
            <c:numRef>
              <c:f>'ByLoc-TCC (2)'!$AY$3:$AY$8</c:f>
              <c:numCache>
                <c:formatCode>General</c:formatCode>
                <c:ptCount val="6"/>
                <c:pt idx="0">
                  <c:v>4.5078558716958312</c:v>
                </c:pt>
                <c:pt idx="1">
                  <c:v>4.504239720989899</c:v>
                </c:pt>
                <c:pt idx="2">
                  <c:v>4.504239720989899</c:v>
                </c:pt>
                <c:pt idx="3">
                  <c:v>4.9653569464918412</c:v>
                </c:pt>
                <c:pt idx="4">
                  <c:v>4.3826113128934896</c:v>
                </c:pt>
                <c:pt idx="5">
                  <c:v>4.8617315011775872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A-8921-8345-8DD8-FFB7DE7872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00579455"/>
        <c:axId val="900710079"/>
      </c:scatterChart>
      <c:valAx>
        <c:axId val="900579455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Hours Stagnant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00710079"/>
        <c:crosses val="autoZero"/>
        <c:crossBetween val="midCat"/>
      </c:valAx>
      <c:valAx>
        <c:axId val="900710079"/>
        <c:scaling>
          <c:orientation val="minMax"/>
          <c:min val="4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log10 (cells/mL)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00579455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4237904664028374"/>
          <c:y val="0.23173863315920212"/>
          <c:w val="0.14796248050877084"/>
          <c:h val="0.4949936157877586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solidFill>
            <a:schemeClr val="tx1"/>
          </a:solidFill>
        </a:defRPr>
      </a:pPr>
      <a:endParaRPr lang="en-US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'ByLoc-Cu'!$S$3</c:f>
              <c:strCache>
                <c:ptCount val="1"/>
                <c:pt idx="0">
                  <c:v>2(FlB,R3)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8"/>
            <c:spPr>
              <a:solidFill>
                <a:schemeClr val="accent2">
                  <a:lumMod val="50000"/>
                  <a:alpha val="80000"/>
                </a:schemeClr>
              </a:solidFill>
              <a:ln w="9525">
                <a:noFill/>
              </a:ln>
              <a:effectLst/>
            </c:spPr>
          </c:marker>
          <c:xVal>
            <c:numRef>
              <c:f>'ByLoc-Cu'!$T$3:$T$8</c:f>
              <c:numCache>
                <c:formatCode>General</c:formatCode>
                <c:ptCount val="6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60</c:v>
                </c:pt>
                <c:pt idx="4">
                  <c:v>5</c:v>
                </c:pt>
                <c:pt idx="5">
                  <c:v>60</c:v>
                </c:pt>
              </c:numCache>
            </c:numRef>
          </c:xVal>
          <c:yVal>
            <c:numRef>
              <c:f>'ByLoc-Cu'!$U$3:$U$8</c:f>
              <c:numCache>
                <c:formatCode>General</c:formatCode>
                <c:ptCount val="6"/>
                <c:pt idx="0">
                  <c:v>871.92700000000002</c:v>
                </c:pt>
                <c:pt idx="1">
                  <c:v>871.92700000000002</c:v>
                </c:pt>
                <c:pt idx="2">
                  <c:v>1497.92</c:v>
                </c:pt>
                <c:pt idx="3">
                  <c:v>1410.9090000000001</c:v>
                </c:pt>
                <c:pt idx="4">
                  <c:v>1016.278</c:v>
                </c:pt>
                <c:pt idx="5">
                  <c:v>1091.2059999999999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972E-2540-972E-D80801A5836A}"/>
            </c:ext>
          </c:extLst>
        </c:ser>
        <c:ser>
          <c:idx val="1"/>
          <c:order val="1"/>
          <c:tx>
            <c:strRef>
              <c:f>'ByLoc-Cu'!$V$3</c:f>
              <c:strCache>
                <c:ptCount val="1"/>
                <c:pt idx="0">
                  <c:v>3(FlB,R3)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8"/>
            <c:spPr>
              <a:solidFill>
                <a:schemeClr val="accent2">
                  <a:lumMod val="75000"/>
                  <a:alpha val="90000"/>
                </a:schemeClr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'ByLoc-Cu'!$W$3:$W$8</c:f>
              <c:numCache>
                <c:formatCode>General</c:formatCode>
                <c:ptCount val="6"/>
                <c:pt idx="0">
                  <c:v>1</c:v>
                </c:pt>
                <c:pt idx="1">
                  <c:v>60</c:v>
                </c:pt>
                <c:pt idx="2">
                  <c:v>81</c:v>
                </c:pt>
                <c:pt idx="3">
                  <c:v>60</c:v>
                </c:pt>
                <c:pt idx="4">
                  <c:v>77</c:v>
                </c:pt>
                <c:pt idx="5">
                  <c:v>60</c:v>
                </c:pt>
              </c:numCache>
            </c:numRef>
          </c:xVal>
          <c:yVal>
            <c:numRef>
              <c:f>'ByLoc-Cu'!$X$3:$X$8</c:f>
              <c:numCache>
                <c:formatCode>General</c:formatCode>
                <c:ptCount val="6"/>
                <c:pt idx="0">
                  <c:v>799.95699999999999</c:v>
                </c:pt>
                <c:pt idx="1">
                  <c:v>1144.6859999999999</c:v>
                </c:pt>
                <c:pt idx="2">
                  <c:v>1573.318</c:v>
                </c:pt>
                <c:pt idx="3">
                  <c:v>1117.0519999999999</c:v>
                </c:pt>
                <c:pt idx="4">
                  <c:v>1069.57</c:v>
                </c:pt>
                <c:pt idx="5">
                  <c:v>1249.9169999999999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972E-2540-972E-D80801A5836A}"/>
            </c:ext>
          </c:extLst>
        </c:ser>
        <c:ser>
          <c:idx val="2"/>
          <c:order val="2"/>
          <c:tx>
            <c:strRef>
              <c:f>'ByLoc-Cu'!$Y$3</c:f>
              <c:strCache>
                <c:ptCount val="1"/>
                <c:pt idx="0">
                  <c:v>4(FlB,R3)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8"/>
            <c:spPr>
              <a:solidFill>
                <a:schemeClr val="accent2">
                  <a:lumMod val="40000"/>
                  <a:lumOff val="60000"/>
                  <a:alpha val="90000"/>
                </a:schemeClr>
              </a:solidFill>
              <a:ln w="9525">
                <a:noFill/>
              </a:ln>
              <a:effectLst/>
            </c:spPr>
          </c:marker>
          <c:xVal>
            <c:numRef>
              <c:f>'ByLoc-Cu'!$Z$3:$Z$8</c:f>
              <c:numCache>
                <c:formatCode>General</c:formatCode>
                <c:ptCount val="6"/>
                <c:pt idx="0">
                  <c:v>81</c:v>
                </c:pt>
                <c:pt idx="1">
                  <c:v>60</c:v>
                </c:pt>
                <c:pt idx="2">
                  <c:v>5</c:v>
                </c:pt>
                <c:pt idx="3">
                  <c:v>60</c:v>
                </c:pt>
                <c:pt idx="4">
                  <c:v>25</c:v>
                </c:pt>
                <c:pt idx="5">
                  <c:v>60</c:v>
                </c:pt>
              </c:numCache>
            </c:numRef>
          </c:xVal>
          <c:yVal>
            <c:numRef>
              <c:f>'ByLoc-Cu'!$AA$3:$AA$8</c:f>
              <c:numCache>
                <c:formatCode>General</c:formatCode>
                <c:ptCount val="6"/>
                <c:pt idx="0">
                  <c:v>1341.646</c:v>
                </c:pt>
                <c:pt idx="1">
                  <c:v>1408.4659999999999</c:v>
                </c:pt>
                <c:pt idx="2">
                  <c:v>1897.8009999999999</c:v>
                </c:pt>
                <c:pt idx="3">
                  <c:v>1679.373</c:v>
                </c:pt>
                <c:pt idx="4">
                  <c:v>743.57799999999997</c:v>
                </c:pt>
                <c:pt idx="5">
                  <c:v>1451.14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972E-2540-972E-D80801A5836A}"/>
            </c:ext>
          </c:extLst>
        </c:ser>
        <c:ser>
          <c:idx val="3"/>
          <c:order val="3"/>
          <c:tx>
            <c:strRef>
              <c:f>'ByLoc-Cu'!$AB$3</c:f>
              <c:strCache>
                <c:ptCount val="1"/>
                <c:pt idx="0">
                  <c:v>5(Fl1,R3)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8"/>
            <c:spPr>
              <a:solidFill>
                <a:schemeClr val="accent6">
                  <a:lumMod val="75000"/>
                  <a:alpha val="90000"/>
                </a:schemeClr>
              </a:solidFill>
              <a:ln w="9525">
                <a:noFill/>
              </a:ln>
              <a:effectLst/>
            </c:spPr>
          </c:marker>
          <c:xVal>
            <c:numRef>
              <c:f>'ByLoc-Cu'!$AC$3:$AC$8</c:f>
              <c:numCache>
                <c:formatCode>General</c:formatCode>
                <c:ptCount val="6"/>
                <c:pt idx="0">
                  <c:v>50</c:v>
                </c:pt>
                <c:pt idx="1">
                  <c:v>60</c:v>
                </c:pt>
                <c:pt idx="2">
                  <c:v>30</c:v>
                </c:pt>
                <c:pt idx="3">
                  <c:v>60</c:v>
                </c:pt>
                <c:pt idx="4">
                  <c:v>107</c:v>
                </c:pt>
                <c:pt idx="5">
                  <c:v>60</c:v>
                </c:pt>
              </c:numCache>
            </c:numRef>
          </c:xVal>
          <c:yVal>
            <c:numRef>
              <c:f>'ByLoc-Cu'!$AD$3:$AD$8</c:f>
              <c:numCache>
                <c:formatCode>General</c:formatCode>
                <c:ptCount val="6"/>
                <c:pt idx="0">
                  <c:v>611.13400000000001</c:v>
                </c:pt>
                <c:pt idx="1">
                  <c:v>679.56500000000005</c:v>
                </c:pt>
                <c:pt idx="2">
                  <c:v>868.976</c:v>
                </c:pt>
                <c:pt idx="3">
                  <c:v>778.59900000000005</c:v>
                </c:pt>
                <c:pt idx="4">
                  <c:v>391.07799999999997</c:v>
                </c:pt>
                <c:pt idx="5">
                  <c:v>692.01499999999999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972E-2540-972E-D80801A5836A}"/>
            </c:ext>
          </c:extLst>
        </c:ser>
        <c:ser>
          <c:idx val="4"/>
          <c:order val="4"/>
          <c:tx>
            <c:strRef>
              <c:f>'ByLoc-Cu'!$AE$3</c:f>
              <c:strCache>
                <c:ptCount val="1"/>
                <c:pt idx="0">
                  <c:v>6(Fl1,R3)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8"/>
            <c:spPr>
              <a:solidFill>
                <a:schemeClr val="accent6">
                  <a:lumMod val="60000"/>
                  <a:lumOff val="40000"/>
                  <a:alpha val="90000"/>
                </a:schemeClr>
              </a:solidFill>
              <a:ln w="9525">
                <a:noFill/>
              </a:ln>
              <a:effectLst/>
            </c:spPr>
          </c:marker>
          <c:xVal>
            <c:numRef>
              <c:f>'ByLoc-Cu'!$AF$3:$AF$8</c:f>
              <c:numCache>
                <c:formatCode>General</c:formatCode>
                <c:ptCount val="6"/>
                <c:pt idx="0">
                  <c:v>107</c:v>
                </c:pt>
                <c:pt idx="1">
                  <c:v>60</c:v>
                </c:pt>
                <c:pt idx="2">
                  <c:v>98</c:v>
                </c:pt>
                <c:pt idx="3">
                  <c:v>60</c:v>
                </c:pt>
                <c:pt idx="4">
                  <c:v>7</c:v>
                </c:pt>
                <c:pt idx="5">
                  <c:v>60</c:v>
                </c:pt>
              </c:numCache>
            </c:numRef>
          </c:xVal>
          <c:yVal>
            <c:numRef>
              <c:f>'ByLoc-Cu'!$AG$3:$AG$8</c:f>
              <c:numCache>
                <c:formatCode>General</c:formatCode>
                <c:ptCount val="6"/>
                <c:pt idx="0">
                  <c:v>492.09899999999999</c:v>
                </c:pt>
                <c:pt idx="1">
                  <c:v>1280.04</c:v>
                </c:pt>
                <c:pt idx="2">
                  <c:v>590.36800000000005</c:v>
                </c:pt>
                <c:pt idx="3">
                  <c:v>1366.1320000000001</c:v>
                </c:pt>
                <c:pt idx="4">
                  <c:v>685.48099999999999</c:v>
                </c:pt>
                <c:pt idx="5">
                  <c:v>1328.9169999999999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972E-2540-972E-D80801A5836A}"/>
            </c:ext>
          </c:extLst>
        </c:ser>
        <c:ser>
          <c:idx val="5"/>
          <c:order val="5"/>
          <c:tx>
            <c:strRef>
              <c:f>'ByLoc-Cu'!$AH$3</c:f>
              <c:strCache>
                <c:ptCount val="1"/>
                <c:pt idx="0">
                  <c:v>7(Fl1,R2)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square"/>
            <c:size val="8"/>
            <c:spPr>
              <a:solidFill>
                <a:schemeClr val="accent6">
                  <a:lumMod val="75000"/>
                  <a:alpha val="95000"/>
                </a:schemeClr>
              </a:solidFill>
              <a:ln w="9525">
                <a:solidFill>
                  <a:schemeClr val="accent6"/>
                </a:solidFill>
              </a:ln>
              <a:effectLst/>
            </c:spPr>
          </c:marker>
          <c:xVal>
            <c:numRef>
              <c:f>'ByLoc-Cu'!$AI$3:$AI$8</c:f>
              <c:numCache>
                <c:formatCode>General</c:formatCode>
                <c:ptCount val="6"/>
                <c:pt idx="0">
                  <c:v>1</c:v>
                </c:pt>
                <c:pt idx="1">
                  <c:v>60</c:v>
                </c:pt>
                <c:pt idx="2">
                  <c:v>1</c:v>
                </c:pt>
                <c:pt idx="3">
                  <c:v>60</c:v>
                </c:pt>
                <c:pt idx="4">
                  <c:v>1</c:v>
                </c:pt>
                <c:pt idx="5">
                  <c:v>60</c:v>
                </c:pt>
              </c:numCache>
            </c:numRef>
          </c:xVal>
          <c:yVal>
            <c:numRef>
              <c:f>'ByLoc-Cu'!$AJ$3:$AJ$8</c:f>
              <c:numCache>
                <c:formatCode>General</c:formatCode>
                <c:ptCount val="6"/>
                <c:pt idx="0">
                  <c:v>571.20899999999995</c:v>
                </c:pt>
                <c:pt idx="1">
                  <c:v>911.36900000000003</c:v>
                </c:pt>
                <c:pt idx="2">
                  <c:v>956.00199999999995</c:v>
                </c:pt>
                <c:pt idx="3">
                  <c:v>1036.1990000000001</c:v>
                </c:pt>
                <c:pt idx="4">
                  <c:v>367.53199999999998</c:v>
                </c:pt>
                <c:pt idx="5">
                  <c:v>862.04100000000005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972E-2540-972E-D80801A5836A}"/>
            </c:ext>
          </c:extLst>
        </c:ser>
        <c:ser>
          <c:idx val="6"/>
          <c:order val="6"/>
          <c:tx>
            <c:strRef>
              <c:f>'ByLoc-Cu'!$AK$3</c:f>
              <c:strCache>
                <c:ptCount val="1"/>
                <c:pt idx="0">
                  <c:v>8(Fl1,R1)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triangle"/>
            <c:size val="8"/>
            <c:spPr>
              <a:solidFill>
                <a:schemeClr val="accent6">
                  <a:lumMod val="75000"/>
                  <a:alpha val="70000"/>
                </a:schemeClr>
              </a:solidFill>
              <a:ln w="9525">
                <a:noFill/>
              </a:ln>
              <a:effectLst/>
            </c:spPr>
          </c:marker>
          <c:xVal>
            <c:numRef>
              <c:f>'ByLoc-Cu'!$AL$3:$AL$8</c:f>
              <c:numCache>
                <c:formatCode>General</c:formatCode>
                <c:ptCount val="6"/>
                <c:pt idx="0">
                  <c:v>2</c:v>
                </c:pt>
                <c:pt idx="1">
                  <c:v>60</c:v>
                </c:pt>
                <c:pt idx="2">
                  <c:v>1</c:v>
                </c:pt>
                <c:pt idx="3">
                  <c:v>60</c:v>
                </c:pt>
                <c:pt idx="4">
                  <c:v>1</c:v>
                </c:pt>
                <c:pt idx="5">
                  <c:v>60</c:v>
                </c:pt>
              </c:numCache>
            </c:numRef>
          </c:xVal>
          <c:yVal>
            <c:numRef>
              <c:f>'ByLoc-Cu'!$AM$3:$AM$8</c:f>
              <c:numCache>
                <c:formatCode>General</c:formatCode>
                <c:ptCount val="6"/>
                <c:pt idx="0">
                  <c:v>257.334</c:v>
                </c:pt>
                <c:pt idx="1">
                  <c:v>392.90600000000001</c:v>
                </c:pt>
                <c:pt idx="2">
                  <c:v>283.44499999999999</c:v>
                </c:pt>
                <c:pt idx="3">
                  <c:v>377.34699999999998</c:v>
                </c:pt>
                <c:pt idx="4">
                  <c:v>491.416</c:v>
                </c:pt>
                <c:pt idx="5">
                  <c:v>467.185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6-972E-2540-972E-D80801A5836A}"/>
            </c:ext>
          </c:extLst>
        </c:ser>
        <c:ser>
          <c:idx val="7"/>
          <c:order val="7"/>
          <c:tx>
            <c:strRef>
              <c:f>'ByLoc-Cu'!$AN$3</c:f>
              <c:strCache>
                <c:ptCount val="1"/>
                <c:pt idx="0">
                  <c:v>9(Fl1,R1)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triangle"/>
            <c:size val="8"/>
            <c:spPr>
              <a:solidFill>
                <a:schemeClr val="accent6">
                  <a:lumMod val="60000"/>
                  <a:lumOff val="40000"/>
                  <a:alpha val="90000"/>
                </a:schemeClr>
              </a:solidFill>
              <a:ln w="9525">
                <a:noFill/>
              </a:ln>
              <a:effectLst/>
            </c:spPr>
          </c:marker>
          <c:xVal>
            <c:numRef>
              <c:f>'ByLoc-Cu'!$AO$3:$AO$8</c:f>
              <c:numCache>
                <c:formatCode>General</c:formatCode>
                <c:ptCount val="6"/>
                <c:pt idx="0">
                  <c:v>3</c:v>
                </c:pt>
                <c:pt idx="1">
                  <c:v>60</c:v>
                </c:pt>
                <c:pt idx="2">
                  <c:v>1</c:v>
                </c:pt>
                <c:pt idx="3">
                  <c:v>60</c:v>
                </c:pt>
                <c:pt idx="4">
                  <c:v>0</c:v>
                </c:pt>
                <c:pt idx="5">
                  <c:v>60</c:v>
                </c:pt>
              </c:numCache>
            </c:numRef>
          </c:xVal>
          <c:yVal>
            <c:numRef>
              <c:f>'ByLoc-Cu'!$AP$3:$AP$8</c:f>
              <c:numCache>
                <c:formatCode>General</c:formatCode>
                <c:ptCount val="6"/>
                <c:pt idx="0">
                  <c:v>430.48099999999999</c:v>
                </c:pt>
                <c:pt idx="1">
                  <c:v>414.447</c:v>
                </c:pt>
                <c:pt idx="2">
                  <c:v>460.80599999999998</c:v>
                </c:pt>
                <c:pt idx="3">
                  <c:v>435.02199999999999</c:v>
                </c:pt>
                <c:pt idx="4">
                  <c:v>467.74200000000002</c:v>
                </c:pt>
                <c:pt idx="5">
                  <c:v>435.36200000000002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7-972E-2540-972E-D80801A5836A}"/>
            </c:ext>
          </c:extLst>
        </c:ser>
        <c:ser>
          <c:idx val="8"/>
          <c:order val="8"/>
          <c:tx>
            <c:strRef>
              <c:f>'ByLoc-Cu'!$AQ$3</c:f>
              <c:strCache>
                <c:ptCount val="1"/>
                <c:pt idx="0">
                  <c:v>10(Fl1,R1)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triangle"/>
            <c:size val="8"/>
            <c:spPr>
              <a:solidFill>
                <a:schemeClr val="accent6">
                  <a:lumMod val="40000"/>
                  <a:lumOff val="60000"/>
                  <a:alpha val="80000"/>
                </a:schemeClr>
              </a:solidFill>
              <a:ln w="9525">
                <a:noFill/>
              </a:ln>
              <a:effectLst/>
            </c:spPr>
          </c:marker>
          <c:xVal>
            <c:numRef>
              <c:f>'ByLoc-Cu'!$AR$3:$AR$8</c:f>
              <c:numCache>
                <c:formatCode>General</c:formatCode>
                <c:ptCount val="6"/>
                <c:pt idx="0">
                  <c:v>107</c:v>
                </c:pt>
                <c:pt idx="1">
                  <c:v>60</c:v>
                </c:pt>
                <c:pt idx="2">
                  <c:v>107</c:v>
                </c:pt>
                <c:pt idx="3">
                  <c:v>60</c:v>
                </c:pt>
                <c:pt idx="4">
                  <c:v>107</c:v>
                </c:pt>
                <c:pt idx="5">
                  <c:v>60</c:v>
                </c:pt>
              </c:numCache>
            </c:numRef>
          </c:xVal>
          <c:yVal>
            <c:numRef>
              <c:f>'ByLoc-Cu'!$AS$3:$AS$8</c:f>
              <c:numCache>
                <c:formatCode>General</c:formatCode>
                <c:ptCount val="6"/>
                <c:pt idx="0">
                  <c:v>333.46800000000002</c:v>
                </c:pt>
                <c:pt idx="1">
                  <c:v>453.64400000000001</c:v>
                </c:pt>
                <c:pt idx="2">
                  <c:v>470.71699999999998</c:v>
                </c:pt>
                <c:pt idx="3">
                  <c:v>487.06599999999997</c:v>
                </c:pt>
                <c:pt idx="4">
                  <c:v>551.65200000000004</c:v>
                </c:pt>
                <c:pt idx="5">
                  <c:v>427.83499999999998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8-972E-2540-972E-D80801A5836A}"/>
            </c:ext>
          </c:extLst>
        </c:ser>
        <c:ser>
          <c:idx val="9"/>
          <c:order val="9"/>
          <c:tx>
            <c:strRef>
              <c:f>'ByLoc-Cu'!$AT$3</c:f>
              <c:strCache>
                <c:ptCount val="1"/>
                <c:pt idx="0">
                  <c:v>11(Fl2,R2)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square"/>
            <c:size val="8"/>
            <c:spPr>
              <a:solidFill>
                <a:srgbClr val="7030A0">
                  <a:alpha val="70000"/>
                </a:srgbClr>
              </a:solidFill>
              <a:ln w="9525">
                <a:noFill/>
              </a:ln>
              <a:effectLst/>
            </c:spPr>
          </c:marker>
          <c:xVal>
            <c:numRef>
              <c:f>'ByLoc-Cu'!$AU$3:$AU$8</c:f>
              <c:numCache>
                <c:formatCode>General</c:formatCode>
                <c:ptCount val="6"/>
                <c:pt idx="0">
                  <c:v>0</c:v>
                </c:pt>
                <c:pt idx="1">
                  <c:v>60</c:v>
                </c:pt>
                <c:pt idx="2">
                  <c:v>1</c:v>
                </c:pt>
                <c:pt idx="3">
                  <c:v>60</c:v>
                </c:pt>
                <c:pt idx="4">
                  <c:v>1</c:v>
                </c:pt>
                <c:pt idx="5">
                  <c:v>60</c:v>
                </c:pt>
              </c:numCache>
            </c:numRef>
          </c:xVal>
          <c:yVal>
            <c:numRef>
              <c:f>'ByLoc-Cu'!$AV$3:$AV$8</c:f>
              <c:numCache>
                <c:formatCode>General</c:formatCode>
                <c:ptCount val="6"/>
                <c:pt idx="0">
                  <c:v>674.101</c:v>
                </c:pt>
                <c:pt idx="1">
                  <c:v>735.16700000000003</c:v>
                </c:pt>
                <c:pt idx="2">
                  <c:v>928.45899999999995</c:v>
                </c:pt>
                <c:pt idx="3">
                  <c:v>918.82899999999995</c:v>
                </c:pt>
                <c:pt idx="4">
                  <c:v>531.851</c:v>
                </c:pt>
                <c:pt idx="5">
                  <c:v>839.94799999999998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9-972E-2540-972E-D80801A5836A}"/>
            </c:ext>
          </c:extLst>
        </c:ser>
        <c:ser>
          <c:idx val="10"/>
          <c:order val="10"/>
          <c:tx>
            <c:strRef>
              <c:f>'ByLoc-Cu'!$AW$3</c:f>
              <c:strCache>
                <c:ptCount val="1"/>
                <c:pt idx="0">
                  <c:v>12(Fl2,R2)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square"/>
            <c:size val="8"/>
            <c:spPr>
              <a:solidFill>
                <a:srgbClr val="D883FF">
                  <a:alpha val="50000"/>
                </a:srgbClr>
              </a:solidFill>
              <a:ln w="9525">
                <a:noFill/>
              </a:ln>
              <a:effectLst/>
            </c:spPr>
          </c:marker>
          <c:xVal>
            <c:numRef>
              <c:f>'ByLoc-Cu'!$AX$3:$AX$8</c:f>
              <c:numCache>
                <c:formatCode>General</c:formatCode>
                <c:ptCount val="6"/>
                <c:pt idx="0">
                  <c:v>1</c:v>
                </c:pt>
                <c:pt idx="1">
                  <c:v>60</c:v>
                </c:pt>
                <c:pt idx="2">
                  <c:v>1</c:v>
                </c:pt>
                <c:pt idx="3">
                  <c:v>60</c:v>
                </c:pt>
                <c:pt idx="4">
                  <c:v>0</c:v>
                </c:pt>
                <c:pt idx="5">
                  <c:v>60</c:v>
                </c:pt>
              </c:numCache>
            </c:numRef>
          </c:xVal>
          <c:yVal>
            <c:numRef>
              <c:f>'ByLoc-Cu'!$AY$3:$AY$8</c:f>
              <c:numCache>
                <c:formatCode>General</c:formatCode>
                <c:ptCount val="6"/>
                <c:pt idx="0">
                  <c:v>594.51099999999997</c:v>
                </c:pt>
                <c:pt idx="1">
                  <c:v>677.62</c:v>
                </c:pt>
                <c:pt idx="2">
                  <c:v>870.78499999999997</c:v>
                </c:pt>
                <c:pt idx="3">
                  <c:v>727.125</c:v>
                </c:pt>
                <c:pt idx="4">
                  <c:v>36.366</c:v>
                </c:pt>
                <c:pt idx="5">
                  <c:v>769.50599999999997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A-972E-2540-972E-D80801A583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00579455"/>
        <c:axId val="900710079"/>
      </c:scatterChart>
      <c:valAx>
        <c:axId val="900579455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Hours Stagnant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00710079"/>
        <c:crosses val="autoZero"/>
        <c:crossBetween val="midCat"/>
      </c:valAx>
      <c:valAx>
        <c:axId val="90071007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Copper (mg/L)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00579455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266389057137089"/>
          <c:y val="0.23173863315920212"/>
          <c:w val="0.16370263813177202"/>
          <c:h val="0.4949936157877586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solidFill>
            <a:schemeClr val="tx1"/>
          </a:solidFill>
        </a:defRPr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0.8733</cdr:x>
      <cdr:y>0.18397</cdr:y>
    </cdr:from>
    <cdr:to>
      <cdr:x>0.98861</cdr:x>
      <cdr:y>0.35892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3CDC2C8D-FA6A-F847-9098-B6BD61526D29}"/>
            </a:ext>
          </a:extLst>
        </cdr:cNvPr>
        <cdr:cNvSpPr txBox="1"/>
      </cdr:nvSpPr>
      <cdr:spPr>
        <a:xfrm xmlns:a="http://schemas.openxmlformats.org/drawingml/2006/main">
          <a:off x="6925007" y="961574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Location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0.84921</cdr:x>
      <cdr:y>0.17333</cdr:y>
    </cdr:from>
    <cdr:to>
      <cdr:x>0.9556</cdr:x>
      <cdr:y>0.31855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A28877A3-AFC2-C24D-93F4-E9629724DE12}"/>
            </a:ext>
          </a:extLst>
        </cdr:cNvPr>
        <cdr:cNvSpPr txBox="1"/>
      </cdr:nvSpPr>
      <cdr:spPr>
        <a:xfrm xmlns:a="http://schemas.openxmlformats.org/drawingml/2006/main">
          <a:off x="5047368" y="686785"/>
          <a:ext cx="632340" cy="5754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Location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0.84546</cdr:x>
      <cdr:y>0.17102</cdr:y>
    </cdr:from>
    <cdr:to>
      <cdr:x>0.94975</cdr:x>
      <cdr:y>0.32838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A28877A3-AFC2-C24D-93F4-E9629724DE12}"/>
            </a:ext>
          </a:extLst>
        </cdr:cNvPr>
        <cdr:cNvSpPr txBox="1"/>
      </cdr:nvSpPr>
      <cdr:spPr>
        <a:xfrm xmlns:a="http://schemas.openxmlformats.org/drawingml/2006/main">
          <a:off x="5025083" y="677642"/>
          <a:ext cx="619858" cy="62352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Location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Whelton, Andrew J</dc:creator>
  <cp:keywords/>
  <dc:description/>
  <cp:lastModifiedBy>Whelton, Andrew J</cp:lastModifiedBy>
  <cp:revision>2</cp:revision>
  <dcterms:created xsi:type="dcterms:W3CDTF">2022-01-05T14:43:00Z</dcterms:created>
  <dcterms:modified xsi:type="dcterms:W3CDTF">2022-01-05T14:43:00Z</dcterms:modified>
</cp:coreProperties>
</file>