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8E" w:rsidRPr="005C0A29" w:rsidRDefault="00C11B8E" w:rsidP="00C11B8E">
      <w:pPr>
        <w:rPr>
          <w:b/>
          <w:sz w:val="20"/>
          <w:szCs w:val="20"/>
        </w:rPr>
      </w:pPr>
      <w:r w:rsidRPr="005C0A29">
        <w:rPr>
          <w:b/>
          <w:sz w:val="20"/>
          <w:szCs w:val="20"/>
        </w:rPr>
        <w:t xml:space="preserve">Table S3. </w:t>
      </w:r>
      <w:proofErr w:type="gramStart"/>
      <w:r w:rsidRPr="005C0A29">
        <w:rPr>
          <w:b/>
          <w:sz w:val="20"/>
          <w:szCs w:val="20"/>
        </w:rPr>
        <w:t>Putative interacting proteins for Fbx15 and SconB.</w:t>
      </w:r>
      <w:proofErr w:type="gramEnd"/>
      <w:r w:rsidRPr="005C0A29">
        <w:rPr>
          <w:b/>
          <w:sz w:val="20"/>
          <w:szCs w:val="20"/>
        </w:rPr>
        <w:t xml:space="preserve"> </w:t>
      </w:r>
      <w:r w:rsidRPr="005C0A29">
        <w:rPr>
          <w:sz w:val="20"/>
          <w:szCs w:val="20"/>
        </w:rPr>
        <w:t xml:space="preserve">Putative interaction partners of </w:t>
      </w:r>
      <w:r w:rsidRPr="005C0A29">
        <w:rPr>
          <w:i/>
          <w:sz w:val="20"/>
          <w:szCs w:val="20"/>
        </w:rPr>
        <w:t xml:space="preserve">A. fumigatus </w:t>
      </w:r>
      <w:r w:rsidRPr="005C0A29">
        <w:rPr>
          <w:sz w:val="20"/>
          <w:szCs w:val="20"/>
        </w:rPr>
        <w:t xml:space="preserve">Fbx15 and SconB, which were co-purified with TAP-tagged versions of Fbx15 and SconB in either wild type or mutated form </w:t>
      </w:r>
      <w:proofErr w:type="gramStart"/>
      <w:r w:rsidRPr="005C0A29">
        <w:rPr>
          <w:sz w:val="20"/>
          <w:szCs w:val="20"/>
        </w:rPr>
        <w:t>Fbx15[</w:t>
      </w:r>
      <w:proofErr w:type="gramEnd"/>
      <w:r w:rsidRPr="005C0A29">
        <w:rPr>
          <w:sz w:val="20"/>
          <w:szCs w:val="20"/>
        </w:rPr>
        <w:t xml:space="preserve">P12S]/SconB[P200S]. Criteria for interacting proteins was that they had to appear at least twice in two independent purifications for each F-box protein. An exception is CulA which was found only once for SconB, indicated with an asterisk. Amount of independent co-purifications are given. Proteins, which were identified for both F-box proteins are </w:t>
      </w:r>
      <w:r>
        <w:rPr>
          <w:sz w:val="20"/>
          <w:szCs w:val="20"/>
        </w:rPr>
        <w:t>bold</w:t>
      </w:r>
      <w:r w:rsidRPr="005C0A29">
        <w:rPr>
          <w:sz w:val="20"/>
          <w:szCs w:val="20"/>
        </w:rPr>
        <w:t xml:space="preserve">. 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567"/>
        <w:gridCol w:w="567"/>
        <w:gridCol w:w="567"/>
        <w:gridCol w:w="567"/>
      </w:tblGrid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b/>
                <w:i/>
                <w:sz w:val="18"/>
                <w:szCs w:val="18"/>
              </w:rPr>
            </w:pPr>
            <w:r w:rsidRPr="005C0A29">
              <w:rPr>
                <w:rFonts w:cs="Arial"/>
                <w:b/>
                <w:i/>
                <w:sz w:val="18"/>
                <w:szCs w:val="18"/>
              </w:rPr>
              <w:t xml:space="preserve">A. </w:t>
            </w:r>
            <w:proofErr w:type="gramStart"/>
            <w:r w:rsidRPr="005C0A29">
              <w:rPr>
                <w:rFonts w:cs="Arial"/>
                <w:b/>
                <w:i/>
                <w:sz w:val="18"/>
                <w:szCs w:val="18"/>
              </w:rPr>
              <w:t>fumigatus</w:t>
            </w:r>
            <w:proofErr w:type="gramEnd"/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b/>
                <w:sz w:val="18"/>
                <w:szCs w:val="18"/>
              </w:rPr>
            </w:pPr>
            <w:r w:rsidRPr="005C0A29">
              <w:rPr>
                <w:rFonts w:cs="Arial"/>
                <w:b/>
                <w:sz w:val="18"/>
                <w:szCs w:val="18"/>
              </w:rPr>
              <w:t>Protein description</w:t>
            </w:r>
          </w:p>
        </w:tc>
        <w:tc>
          <w:tcPr>
            <w:tcW w:w="2268" w:type="dxa"/>
            <w:gridSpan w:val="4"/>
          </w:tcPr>
          <w:p w:rsidR="00C11B8E" w:rsidRPr="005C0A29" w:rsidRDefault="00C11B8E" w:rsidP="00276AD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C0A29">
              <w:rPr>
                <w:rFonts w:cs="Arial"/>
                <w:b/>
                <w:sz w:val="18"/>
                <w:szCs w:val="18"/>
              </w:rPr>
              <w:t>Co-purified with: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</w:rPr>
            </w:pP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ind w:left="-108" w:righ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5C0A29">
              <w:rPr>
                <w:rFonts w:cs="Arial"/>
                <w:b/>
                <w:sz w:val="16"/>
                <w:szCs w:val="16"/>
              </w:rPr>
              <w:t>Fbx15</w:t>
            </w:r>
          </w:p>
          <w:p w:rsidR="00C11B8E" w:rsidRPr="005C0A29" w:rsidRDefault="00C11B8E" w:rsidP="00276AD9">
            <w:pPr>
              <w:ind w:left="-108" w:right="-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ind w:left="-108" w:right="-108"/>
              <w:jc w:val="center"/>
              <w:rPr>
                <w:rFonts w:cs="Arial"/>
                <w:b/>
                <w:sz w:val="14"/>
                <w:szCs w:val="14"/>
              </w:rPr>
            </w:pPr>
            <w:r w:rsidRPr="005C0A29">
              <w:rPr>
                <w:rFonts w:cs="Arial"/>
                <w:b/>
                <w:sz w:val="16"/>
                <w:szCs w:val="16"/>
              </w:rPr>
              <w:t xml:space="preserve">Fbx15 </w:t>
            </w:r>
            <w:r w:rsidRPr="005C0A29">
              <w:rPr>
                <w:rFonts w:cs="Arial"/>
                <w:b/>
                <w:sz w:val="14"/>
                <w:szCs w:val="14"/>
              </w:rPr>
              <w:t>[P12S]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ind w:left="-108" w:righ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5C0A29">
              <w:rPr>
                <w:rFonts w:cs="Arial"/>
                <w:b/>
                <w:sz w:val="16"/>
                <w:szCs w:val="16"/>
              </w:rPr>
              <w:t>SconB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ind w:left="-108" w:righ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5C0A29">
              <w:rPr>
                <w:rFonts w:cs="Arial"/>
                <w:b/>
                <w:sz w:val="16"/>
                <w:szCs w:val="16"/>
              </w:rPr>
              <w:t xml:space="preserve">SconB </w:t>
            </w:r>
            <w:r w:rsidRPr="005C0A29">
              <w:rPr>
                <w:rFonts w:cs="Arial"/>
                <w:b/>
                <w:sz w:val="14"/>
                <w:szCs w:val="14"/>
              </w:rPr>
              <w:t>[P200S]</w:t>
            </w:r>
          </w:p>
        </w:tc>
      </w:tr>
      <w:tr w:rsidR="00C11B8E" w:rsidRPr="005C0A29" w:rsidTr="00276AD9">
        <w:tc>
          <w:tcPr>
            <w:tcW w:w="7054" w:type="dxa"/>
            <w:gridSpan w:val="2"/>
          </w:tcPr>
          <w:p w:rsidR="00C11B8E" w:rsidRPr="005C0A29" w:rsidRDefault="00C11B8E" w:rsidP="00276AD9">
            <w:pPr>
              <w:rPr>
                <w:rFonts w:cs="Arial"/>
                <w:b/>
                <w:sz w:val="16"/>
                <w:szCs w:val="16"/>
              </w:rPr>
            </w:pPr>
            <w:r w:rsidRPr="005C0A29">
              <w:rPr>
                <w:rFonts w:cs="Arial"/>
                <w:b/>
                <w:sz w:val="16"/>
                <w:szCs w:val="16"/>
              </w:rPr>
              <w:t>SCF-subunits &amp; related proteins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11B8E" w:rsidRPr="005C0A29" w:rsidTr="00276AD9">
        <w:tc>
          <w:tcPr>
            <w:tcW w:w="2376" w:type="dxa"/>
            <w:shd w:val="clear" w:color="auto" w:fill="auto"/>
          </w:tcPr>
          <w:p w:rsidR="00C11B8E" w:rsidRPr="00F5646F" w:rsidRDefault="00C11B8E" w:rsidP="00276AD9">
            <w:pPr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AFUA_1G12960 (CulA)</w:t>
            </w:r>
          </w:p>
        </w:tc>
        <w:tc>
          <w:tcPr>
            <w:tcW w:w="4678" w:type="dxa"/>
            <w:shd w:val="clear" w:color="auto" w:fill="auto"/>
          </w:tcPr>
          <w:p w:rsidR="00C11B8E" w:rsidRPr="00F5646F" w:rsidRDefault="00C11B8E" w:rsidP="00276AD9">
            <w:pPr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SCF ubiquitin ligase subunit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1*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  <w:shd w:val="clear" w:color="auto" w:fill="auto"/>
          </w:tcPr>
          <w:p w:rsidR="00C11B8E" w:rsidRPr="00F5646F" w:rsidRDefault="00C11B8E" w:rsidP="00276AD9">
            <w:pPr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AFUA_5G06060 (SkpA)</w:t>
            </w:r>
          </w:p>
        </w:tc>
        <w:tc>
          <w:tcPr>
            <w:tcW w:w="4678" w:type="dxa"/>
            <w:shd w:val="clear" w:color="auto" w:fill="auto"/>
          </w:tcPr>
          <w:p w:rsidR="00C11B8E" w:rsidRPr="00F5646F" w:rsidRDefault="00C11B8E" w:rsidP="00276AD9">
            <w:pPr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SCF ubiquitin ligase subunit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2</w:t>
            </w:r>
          </w:p>
        </w:tc>
      </w:tr>
      <w:tr w:rsidR="00C11B8E" w:rsidRPr="005C0A29" w:rsidTr="00276AD9">
        <w:tc>
          <w:tcPr>
            <w:tcW w:w="2376" w:type="dxa"/>
            <w:shd w:val="clear" w:color="auto" w:fill="auto"/>
          </w:tcPr>
          <w:p w:rsidR="00C11B8E" w:rsidRPr="00F5646F" w:rsidRDefault="00C11B8E" w:rsidP="00276AD9">
            <w:pPr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AFUA_4G10350 (</w:t>
            </w:r>
            <w:proofErr w:type="spellStart"/>
            <w:r w:rsidRPr="00F5646F">
              <w:rPr>
                <w:rFonts w:cs="Arial"/>
                <w:b/>
                <w:sz w:val="16"/>
                <w:szCs w:val="16"/>
              </w:rPr>
              <w:t>UbiD</w:t>
            </w:r>
            <w:proofErr w:type="spellEnd"/>
            <w:r w:rsidRPr="00F5646F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C11B8E" w:rsidRPr="00F5646F" w:rsidRDefault="00C11B8E" w:rsidP="00276AD9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F5646F">
              <w:rPr>
                <w:rFonts w:cs="Arial"/>
                <w:b/>
                <w:sz w:val="16"/>
                <w:szCs w:val="16"/>
              </w:rPr>
              <w:t>Polyubiquitin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C11B8E" w:rsidRPr="005C0A29" w:rsidTr="00276AD9">
        <w:tc>
          <w:tcPr>
            <w:tcW w:w="2376" w:type="dxa"/>
            <w:shd w:val="clear" w:color="auto" w:fill="auto"/>
          </w:tcPr>
          <w:p w:rsidR="00C11B8E" w:rsidRPr="00F5646F" w:rsidRDefault="00C11B8E" w:rsidP="00276AD9">
            <w:pPr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AFUA_4G10780 (Tom1)</w:t>
            </w:r>
          </w:p>
        </w:tc>
        <w:tc>
          <w:tcPr>
            <w:tcW w:w="4678" w:type="dxa"/>
            <w:shd w:val="clear" w:color="auto" w:fill="auto"/>
          </w:tcPr>
          <w:p w:rsidR="00C11B8E" w:rsidRPr="00F5646F" w:rsidRDefault="00C11B8E" w:rsidP="00276AD9">
            <w:pPr>
              <w:rPr>
                <w:rFonts w:cs="Arial"/>
                <w:b/>
                <w:sz w:val="16"/>
                <w:szCs w:val="16"/>
              </w:rPr>
            </w:pPr>
            <w:proofErr w:type="gramStart"/>
            <w:r w:rsidRPr="00F5646F">
              <w:rPr>
                <w:rFonts w:cs="Arial"/>
                <w:b/>
                <w:sz w:val="16"/>
                <w:szCs w:val="16"/>
              </w:rPr>
              <w:t>ubiquitin</w:t>
            </w:r>
            <w:proofErr w:type="gramEnd"/>
            <w:r w:rsidRPr="00F5646F">
              <w:rPr>
                <w:rFonts w:cs="Arial"/>
                <w:b/>
                <w:sz w:val="16"/>
                <w:szCs w:val="16"/>
              </w:rPr>
              <w:t>-protein ligase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AFUA_8G05500 (CsnD)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COP9 signalosome subunit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AFUA_5G07260 (CsnF)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COP9 signalosome subunit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AFUA_4G12630 (CsnG)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COP9 signalosome subunit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7054" w:type="dxa"/>
            <w:gridSpan w:val="2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b/>
                <w:sz w:val="16"/>
                <w:szCs w:val="16"/>
              </w:rPr>
              <w:t>Transcription factors &amp; nuclear proteins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AFUA_3G09670 (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OefC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C6 transcription factor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AFUA_4G03460 (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SrbB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5C0A29">
              <w:rPr>
                <w:rFonts w:cs="Arial"/>
                <w:sz w:val="16"/>
                <w:szCs w:val="16"/>
              </w:rPr>
              <w:t>bHLH</w:t>
            </w:r>
            <w:proofErr w:type="spellEnd"/>
            <w:proofErr w:type="gramEnd"/>
            <w:r w:rsidRPr="005C0A29">
              <w:rPr>
                <w:rFonts w:cs="Arial"/>
                <w:sz w:val="16"/>
                <w:szCs w:val="16"/>
              </w:rPr>
              <w:t xml:space="preserve"> transcription factor, involved in hypoxia and virulence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AFUA_4G04720 (Nic96</w:t>
            </w:r>
            <w:r w:rsidRPr="005C0A2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proofErr w:type="gramStart"/>
            <w:r w:rsidRPr="005C0A29">
              <w:rPr>
                <w:rFonts w:cs="Arial"/>
                <w:sz w:val="16"/>
                <w:szCs w:val="16"/>
              </w:rPr>
              <w:t>nuclear</w:t>
            </w:r>
            <w:proofErr w:type="gramEnd"/>
            <w:r w:rsidRPr="005C0A29">
              <w:rPr>
                <w:rFonts w:cs="Arial"/>
                <w:sz w:val="16"/>
                <w:szCs w:val="16"/>
              </w:rPr>
              <w:t xml:space="preserve"> pore protein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AFUA_4G08930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 xml:space="preserve">Putative 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nucleolar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GTPase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(Nog2p)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AFUA_2G11840 (SsnF)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 xml:space="preserve">Transcriptional 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corepressor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 xml:space="preserve"> (Ssn6p)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  <w:shd w:val="clear" w:color="auto" w:fill="auto"/>
          </w:tcPr>
          <w:p w:rsidR="00C11B8E" w:rsidRPr="00F5646F" w:rsidRDefault="00C11B8E" w:rsidP="00276AD9">
            <w:pPr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AFUA_6G05150 (RcoA)</w:t>
            </w:r>
          </w:p>
        </w:tc>
        <w:tc>
          <w:tcPr>
            <w:tcW w:w="4678" w:type="dxa"/>
            <w:shd w:val="clear" w:color="auto" w:fill="auto"/>
          </w:tcPr>
          <w:p w:rsidR="00C11B8E" w:rsidRPr="00F5646F" w:rsidRDefault="00C11B8E" w:rsidP="00276AD9">
            <w:pPr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 xml:space="preserve">Transcriptional </w:t>
            </w:r>
            <w:proofErr w:type="spellStart"/>
            <w:r w:rsidRPr="00F5646F">
              <w:rPr>
                <w:rFonts w:cs="Arial"/>
                <w:b/>
                <w:sz w:val="16"/>
                <w:szCs w:val="16"/>
              </w:rPr>
              <w:t>corepressor</w:t>
            </w:r>
            <w:proofErr w:type="spellEnd"/>
            <w:r w:rsidRPr="00F5646F">
              <w:rPr>
                <w:rFonts w:cs="Arial"/>
                <w:b/>
                <w:sz w:val="16"/>
                <w:szCs w:val="16"/>
              </w:rPr>
              <w:t xml:space="preserve"> (Tup1p)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2</w:t>
            </w:r>
          </w:p>
        </w:tc>
      </w:tr>
      <w:tr w:rsidR="00C11B8E" w:rsidRPr="005C0A29" w:rsidTr="00276AD9">
        <w:tc>
          <w:tcPr>
            <w:tcW w:w="2376" w:type="dxa"/>
            <w:shd w:val="clear" w:color="auto" w:fill="auto"/>
          </w:tcPr>
          <w:p w:rsidR="00C11B8E" w:rsidRPr="00F5646F" w:rsidRDefault="00C11B8E" w:rsidP="00276AD9">
            <w:pPr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AFUA_5G11390</w:t>
            </w:r>
          </w:p>
        </w:tc>
        <w:tc>
          <w:tcPr>
            <w:tcW w:w="4678" w:type="dxa"/>
            <w:shd w:val="clear" w:color="auto" w:fill="auto"/>
          </w:tcPr>
          <w:p w:rsidR="00C11B8E" w:rsidRPr="00F5646F" w:rsidRDefault="00C11B8E" w:rsidP="00276AD9">
            <w:pPr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APSES transcription factor, putative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2</w:t>
            </w:r>
          </w:p>
        </w:tc>
      </w:tr>
      <w:tr w:rsidR="00C11B8E" w:rsidRPr="005C0A29" w:rsidTr="00276AD9">
        <w:tc>
          <w:tcPr>
            <w:tcW w:w="2376" w:type="dxa"/>
            <w:shd w:val="clear" w:color="auto" w:fill="auto"/>
          </w:tcPr>
          <w:p w:rsidR="00C11B8E" w:rsidRPr="00F5646F" w:rsidRDefault="00C11B8E" w:rsidP="00276AD9">
            <w:pPr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AFUA_2G06140</w:t>
            </w:r>
          </w:p>
        </w:tc>
        <w:tc>
          <w:tcPr>
            <w:tcW w:w="4678" w:type="dxa"/>
            <w:shd w:val="clear" w:color="auto" w:fill="auto"/>
          </w:tcPr>
          <w:p w:rsidR="00C11B8E" w:rsidRPr="00F5646F" w:rsidRDefault="00C11B8E" w:rsidP="00276AD9">
            <w:pPr>
              <w:rPr>
                <w:rFonts w:cs="Arial"/>
                <w:b/>
                <w:sz w:val="16"/>
                <w:szCs w:val="16"/>
              </w:rPr>
            </w:pPr>
            <w:proofErr w:type="gramStart"/>
            <w:r w:rsidRPr="00F5646F">
              <w:rPr>
                <w:rFonts w:cs="Arial"/>
                <w:b/>
                <w:sz w:val="16"/>
                <w:szCs w:val="16"/>
              </w:rPr>
              <w:t>uracil</w:t>
            </w:r>
            <w:proofErr w:type="gramEnd"/>
            <w:r w:rsidRPr="00F5646F">
              <w:rPr>
                <w:rFonts w:cs="Arial"/>
                <w:b/>
                <w:sz w:val="16"/>
                <w:szCs w:val="16"/>
              </w:rPr>
              <w:t xml:space="preserve"> DNA N-</w:t>
            </w:r>
            <w:proofErr w:type="spellStart"/>
            <w:r w:rsidRPr="00F5646F">
              <w:rPr>
                <w:rFonts w:cs="Arial"/>
                <w:b/>
                <w:sz w:val="16"/>
                <w:szCs w:val="16"/>
              </w:rPr>
              <w:t>glycosylase</w:t>
            </w:r>
            <w:proofErr w:type="spellEnd"/>
            <w:r w:rsidRPr="00F5646F">
              <w:rPr>
                <w:rFonts w:cs="Arial"/>
                <w:b/>
                <w:sz w:val="16"/>
                <w:szCs w:val="16"/>
              </w:rPr>
              <w:t xml:space="preserve"> activity, DNA repair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C11B8E" w:rsidRPr="005C0A29" w:rsidTr="00276AD9">
        <w:tc>
          <w:tcPr>
            <w:tcW w:w="2376" w:type="dxa"/>
            <w:shd w:val="clear" w:color="auto" w:fill="auto"/>
          </w:tcPr>
          <w:p w:rsidR="00C11B8E" w:rsidRPr="00F5646F" w:rsidRDefault="00C11B8E" w:rsidP="00276AD9">
            <w:pPr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AFUA_5G07890</w:t>
            </w:r>
          </w:p>
        </w:tc>
        <w:tc>
          <w:tcPr>
            <w:tcW w:w="4678" w:type="dxa"/>
            <w:shd w:val="clear" w:color="auto" w:fill="auto"/>
          </w:tcPr>
          <w:p w:rsidR="00C11B8E" w:rsidRPr="00F5646F" w:rsidRDefault="00C11B8E" w:rsidP="00276AD9">
            <w:pPr>
              <w:rPr>
                <w:rFonts w:cs="Arial"/>
                <w:b/>
                <w:sz w:val="16"/>
                <w:szCs w:val="16"/>
              </w:rPr>
            </w:pPr>
            <w:proofErr w:type="gramStart"/>
            <w:r w:rsidRPr="00F5646F">
              <w:rPr>
                <w:rFonts w:cs="Arial"/>
                <w:b/>
                <w:sz w:val="16"/>
                <w:szCs w:val="16"/>
              </w:rPr>
              <w:t>single</w:t>
            </w:r>
            <w:proofErr w:type="gramEnd"/>
            <w:r w:rsidRPr="00F5646F">
              <w:rPr>
                <w:rFonts w:cs="Arial"/>
                <w:b/>
                <w:sz w:val="16"/>
                <w:szCs w:val="16"/>
              </w:rPr>
              <w:t>-stranded DNA binding protein (Rim1p)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AFUA_4G06530 (MetR)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5C0A29">
              <w:rPr>
                <w:rFonts w:cs="Arial"/>
                <w:sz w:val="16"/>
                <w:szCs w:val="16"/>
              </w:rPr>
              <w:t>bZIP</w:t>
            </w:r>
            <w:proofErr w:type="spellEnd"/>
            <w:proofErr w:type="gramEnd"/>
            <w:r w:rsidRPr="005C0A29">
              <w:rPr>
                <w:rFonts w:cs="Arial"/>
                <w:sz w:val="16"/>
                <w:szCs w:val="16"/>
              </w:rPr>
              <w:t xml:space="preserve"> transcription factor</w:t>
            </w:r>
            <w:r>
              <w:rPr>
                <w:rFonts w:cs="Arial"/>
                <w:sz w:val="16"/>
                <w:szCs w:val="16"/>
              </w:rPr>
              <w:t xml:space="preserve"> (Met4p)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2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AFUA_6G09930</w:t>
            </w:r>
            <w:r>
              <w:rPr>
                <w:rFonts w:cs="Arial"/>
                <w:sz w:val="16"/>
                <w:szCs w:val="16"/>
              </w:rPr>
              <w:t xml:space="preserve"> (Yap1)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5C0A29">
              <w:rPr>
                <w:rFonts w:cs="Arial"/>
                <w:sz w:val="16"/>
                <w:szCs w:val="16"/>
              </w:rPr>
              <w:t>bZIP</w:t>
            </w:r>
            <w:proofErr w:type="spellEnd"/>
            <w:proofErr w:type="gramEnd"/>
            <w:r w:rsidRPr="005C0A29">
              <w:rPr>
                <w:rFonts w:cs="Arial"/>
                <w:sz w:val="16"/>
                <w:szCs w:val="16"/>
              </w:rPr>
              <w:t xml:space="preserve"> transcription factor, putative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C0A29">
              <w:rPr>
                <w:rFonts w:cs="Arial"/>
                <w:sz w:val="16"/>
                <w:szCs w:val="16"/>
              </w:rPr>
              <w:t>(Yap1p)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2</w:t>
            </w:r>
          </w:p>
        </w:tc>
      </w:tr>
      <w:tr w:rsidR="00C11B8E" w:rsidRPr="005C0A29" w:rsidTr="00276AD9">
        <w:tc>
          <w:tcPr>
            <w:tcW w:w="7054" w:type="dxa"/>
            <w:gridSpan w:val="2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b/>
                <w:sz w:val="16"/>
                <w:szCs w:val="16"/>
              </w:rPr>
              <w:t>RNA processing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AFUA_3G06440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 xml:space="preserve">Splicing factor with U2 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snRNP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 xml:space="preserve"> localization (Prp21p)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AFUA_5G04420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 xml:space="preserve">Splicing factor with U2 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snRNP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 xml:space="preserve"> localization (Cus1p)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AFUA_6G08610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 xml:space="preserve">RNA 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trimethylguanosine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 xml:space="preserve"> synthase, role in 7-methylguanosine cap 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hypermethylation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 xml:space="preserve"> (Tgs1p)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AFUA_5G09670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proofErr w:type="spellStart"/>
            <w:r w:rsidRPr="005C0A29">
              <w:rPr>
                <w:rFonts w:cs="Arial"/>
                <w:sz w:val="16"/>
                <w:szCs w:val="16"/>
              </w:rPr>
              <w:t>RNase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 xml:space="preserve"> III domain protein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AFUA_7G05810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 xml:space="preserve">Putative 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ribonucleoprotein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>, nucleic acid binding (Mrd1p)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AFUA_2G04940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proofErr w:type="gramStart"/>
            <w:r w:rsidRPr="005C0A29">
              <w:rPr>
                <w:rFonts w:cs="Arial"/>
                <w:sz w:val="16"/>
                <w:szCs w:val="16"/>
              </w:rPr>
              <w:t>mRNA</w:t>
            </w:r>
            <w:proofErr w:type="gramEnd"/>
            <w:r w:rsidRPr="005C0A29">
              <w:rPr>
                <w:rFonts w:cs="Arial"/>
                <w:sz w:val="16"/>
                <w:szCs w:val="16"/>
              </w:rPr>
              <w:t xml:space="preserve"> binding, role in telomere maintenance (Pbp2p)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AFUA_6G04330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RNA helicase, maturation of SSU-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rRNA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 xml:space="preserve"> (Ecm16p)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</w:tr>
      <w:tr w:rsidR="00C11B8E" w:rsidRPr="005C0A29" w:rsidTr="00276AD9">
        <w:tc>
          <w:tcPr>
            <w:tcW w:w="7054" w:type="dxa"/>
            <w:gridSpan w:val="2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b/>
                <w:sz w:val="16"/>
                <w:szCs w:val="16"/>
              </w:rPr>
              <w:t>Ribosomal proteins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eastAsia="Times New Roman" w:cs="Arial"/>
                <w:bCs/>
                <w:sz w:val="16"/>
                <w:szCs w:val="16"/>
              </w:rPr>
              <w:t>AFUA_1G05990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60S ribosomal protein (Rpl16Ap)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eastAsia="Times New Roman" w:cs="Arial"/>
                <w:bCs/>
                <w:sz w:val="16"/>
                <w:szCs w:val="16"/>
              </w:rPr>
              <w:t>AFUA_2G04130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40S ribosomal protein (Rps11A)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eastAsia="Times New Roman" w:cs="Arial"/>
                <w:bCs/>
                <w:sz w:val="16"/>
                <w:szCs w:val="16"/>
              </w:rPr>
              <w:t>AFUA_2G01830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Protein with putative ribosomal activity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7054" w:type="dxa"/>
            <w:gridSpan w:val="2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b/>
                <w:sz w:val="16"/>
                <w:szCs w:val="16"/>
              </w:rPr>
              <w:t>Signal-transduction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eastAsia="Times New Roman" w:cs="Arial"/>
                <w:sz w:val="16"/>
                <w:szCs w:val="16"/>
              </w:rPr>
              <w:t>AFUA_1G11730</w:t>
            </w:r>
            <w:r w:rsidRPr="005C0A2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ArfA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proofErr w:type="spellStart"/>
            <w:r w:rsidRPr="005C0A29">
              <w:rPr>
                <w:rFonts w:cs="Arial"/>
                <w:sz w:val="16"/>
                <w:szCs w:val="16"/>
              </w:rPr>
              <w:t>GTPase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 xml:space="preserve"> activity, role in ER/Golgi transport 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eastAsia="Times New Roman" w:cs="Arial"/>
                <w:sz w:val="16"/>
                <w:szCs w:val="16"/>
              </w:rPr>
              <w:t>AFUA_2G07600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GTP binding, signal recognition activity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eastAsia="Times New Roman" w:cs="Arial"/>
                <w:sz w:val="16"/>
                <w:szCs w:val="16"/>
              </w:rPr>
              <w:t>AFUA_6G07980</w:t>
            </w:r>
            <w:r w:rsidRPr="005C0A29">
              <w:rPr>
                <w:rFonts w:cs="Arial"/>
                <w:sz w:val="16"/>
                <w:szCs w:val="16"/>
              </w:rPr>
              <w:t xml:space="preserve"> (NimX)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 xml:space="preserve">Cyclin-dependent serine/threonine kinase 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  <w:shd w:val="clear" w:color="auto" w:fill="auto"/>
          </w:tcPr>
          <w:p w:rsidR="00C11B8E" w:rsidRPr="00F5646F" w:rsidRDefault="00C11B8E" w:rsidP="00276AD9">
            <w:pPr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AFUA_6G06750</w:t>
            </w:r>
          </w:p>
        </w:tc>
        <w:tc>
          <w:tcPr>
            <w:tcW w:w="4678" w:type="dxa"/>
            <w:shd w:val="clear" w:color="auto" w:fill="auto"/>
          </w:tcPr>
          <w:p w:rsidR="00C11B8E" w:rsidRPr="00F5646F" w:rsidRDefault="00C11B8E" w:rsidP="00276AD9">
            <w:pPr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 xml:space="preserve">14-3-3 family protein; predicted gene pair with </w:t>
            </w:r>
            <w:proofErr w:type="spellStart"/>
            <w:r w:rsidRPr="00F5646F">
              <w:rPr>
                <w:rFonts w:cs="Arial"/>
                <w:b/>
                <w:sz w:val="16"/>
                <w:szCs w:val="16"/>
              </w:rPr>
              <w:t>ArtA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2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eastAsia="Times New Roman" w:cs="Arial"/>
                <w:sz w:val="16"/>
                <w:szCs w:val="16"/>
              </w:rPr>
              <w:t>AFUA_2G03290</w:t>
            </w:r>
            <w:r w:rsidRPr="005C0A2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ArtA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14-3-3 family protein; predicted gene pair with AFUA_6G06750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2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eastAsia="Times New Roman" w:cs="Arial"/>
                <w:sz w:val="16"/>
                <w:szCs w:val="16"/>
              </w:rPr>
              <w:t>AFUA_3G09550</w:t>
            </w:r>
            <w:r w:rsidRPr="005C0A2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CmkB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Calcium/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calmodulin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 xml:space="preserve"> dependent protein kinase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2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eastAsia="Times New Roman" w:cs="Arial"/>
                <w:sz w:val="16"/>
                <w:szCs w:val="16"/>
              </w:rPr>
              <w:t>AFUA_5G04130</w:t>
            </w:r>
            <w:r w:rsidRPr="005C0A2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PhoA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Putative cyclin-dependent protein kinase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2</w:t>
            </w:r>
          </w:p>
        </w:tc>
      </w:tr>
      <w:tr w:rsidR="00C11B8E" w:rsidRPr="005C0A29" w:rsidTr="00276AD9">
        <w:tc>
          <w:tcPr>
            <w:tcW w:w="7054" w:type="dxa"/>
            <w:gridSpan w:val="2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b/>
                <w:sz w:val="16"/>
                <w:szCs w:val="16"/>
              </w:rPr>
              <w:t>Metabolic enzymes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eastAsia="Times New Roman" w:cs="Arial"/>
                <w:sz w:val="16"/>
                <w:szCs w:val="16"/>
              </w:rPr>
              <w:t>AFUA_1G12800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 xml:space="preserve">Putative NADPH 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isocitrate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 xml:space="preserve"> dehydrogenase (Idh2p)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eastAsia="Times New Roman" w:cs="Arial"/>
                <w:sz w:val="16"/>
                <w:szCs w:val="16"/>
              </w:rPr>
              <w:t>AFUA_2G04520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 xml:space="preserve">Protein with metal ion binding domains, 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oxidoreductase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 xml:space="preserve"> activity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C0A29">
              <w:rPr>
                <w:rFonts w:cs="Arial"/>
                <w:sz w:val="16"/>
                <w:szCs w:val="16"/>
              </w:rPr>
              <w:t xml:space="preserve"> (Adh4p)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eastAsia="Times New Roman" w:cs="Arial"/>
                <w:sz w:val="16"/>
                <w:szCs w:val="16"/>
              </w:rPr>
              <w:t>AFUA_2G10920</w:t>
            </w:r>
            <w:r w:rsidRPr="005C0A2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EchA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 xml:space="preserve">Putative 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enoyl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 xml:space="preserve">-CoA 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hydratase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isomerase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 xml:space="preserve"> family protein, role in beta oxidation of fatty acids 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eastAsia="Times New Roman" w:cs="Arial"/>
                <w:sz w:val="16"/>
                <w:szCs w:val="16"/>
              </w:rPr>
              <w:t>AFUA_3G08660</w:t>
            </w:r>
            <w:r w:rsidRPr="005C0A2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IdpA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 xml:space="preserve">Putative 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isocitrate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 xml:space="preserve"> dehydrogenase 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eastAsia="Times New Roman" w:cs="Arial"/>
                <w:sz w:val="16"/>
                <w:szCs w:val="16"/>
              </w:rPr>
              <w:t>AFUA_6G10660</w:t>
            </w:r>
            <w:r w:rsidRPr="005C0A2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AclA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 xml:space="preserve">Putative ATP citrate 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lyase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 xml:space="preserve"> subunit 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  <w:shd w:val="clear" w:color="auto" w:fill="auto"/>
          </w:tcPr>
          <w:p w:rsidR="00C11B8E" w:rsidRPr="00F5646F" w:rsidRDefault="00C11B8E" w:rsidP="00276AD9">
            <w:pPr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AFUA_3G11070 (</w:t>
            </w:r>
            <w:proofErr w:type="spellStart"/>
            <w:r w:rsidRPr="00F5646F">
              <w:rPr>
                <w:rFonts w:cs="Arial"/>
                <w:b/>
                <w:sz w:val="16"/>
                <w:szCs w:val="16"/>
              </w:rPr>
              <w:t>PdaC</w:t>
            </w:r>
            <w:proofErr w:type="spellEnd"/>
            <w:r w:rsidRPr="00F5646F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C11B8E" w:rsidRPr="00F5646F" w:rsidRDefault="00C11B8E" w:rsidP="00276AD9">
            <w:pPr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 xml:space="preserve">Putative pyruvate decarboxylase 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eastAsia="Times New Roman" w:cs="Arial"/>
                <w:sz w:val="16"/>
                <w:szCs w:val="16"/>
              </w:rPr>
              <w:t>AFUA_1G06960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Pyruvate dehydrogenase complex subunit alpha (Pda1p)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eastAsia="Times New Roman" w:cs="Arial"/>
                <w:sz w:val="16"/>
                <w:szCs w:val="16"/>
              </w:rPr>
              <w:t>AFUA_1G15640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 xml:space="preserve">Domains with predicted carbon-sulfur 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lyase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 xml:space="preserve"> activity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</w:tr>
      <w:tr w:rsidR="00C11B8E" w:rsidRPr="005C0A29" w:rsidTr="00276AD9">
        <w:tc>
          <w:tcPr>
            <w:tcW w:w="7054" w:type="dxa"/>
            <w:gridSpan w:val="2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b/>
                <w:sz w:val="16"/>
                <w:szCs w:val="16"/>
              </w:rPr>
              <w:t>Fungal morphology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eastAsia="Times New Roman" w:cs="Arial"/>
                <w:sz w:val="16"/>
                <w:szCs w:val="16"/>
              </w:rPr>
              <w:t>AFUA_4G08770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Protein with putative microtubule binding activity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  <w:shd w:val="clear" w:color="auto" w:fill="auto"/>
          </w:tcPr>
          <w:p w:rsidR="00C11B8E" w:rsidRPr="00F5646F" w:rsidRDefault="00C11B8E" w:rsidP="00276AD9">
            <w:pPr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AFUA_5G03080 (</w:t>
            </w:r>
            <w:proofErr w:type="spellStart"/>
            <w:r w:rsidRPr="00F5646F">
              <w:rPr>
                <w:rFonts w:cs="Arial"/>
                <w:b/>
                <w:sz w:val="16"/>
                <w:szCs w:val="16"/>
              </w:rPr>
              <w:t>AspC</w:t>
            </w:r>
            <w:proofErr w:type="spellEnd"/>
            <w:r w:rsidRPr="00F5646F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C11B8E" w:rsidRPr="00F5646F" w:rsidRDefault="00C11B8E" w:rsidP="00276AD9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F5646F">
              <w:rPr>
                <w:rFonts w:cs="Arial"/>
                <w:b/>
                <w:sz w:val="16"/>
                <w:szCs w:val="16"/>
              </w:rPr>
              <w:t>Septin</w:t>
            </w:r>
            <w:proofErr w:type="spellEnd"/>
            <w:r w:rsidRPr="00F5646F">
              <w:rPr>
                <w:rFonts w:cs="Arial"/>
                <w:b/>
                <w:sz w:val="16"/>
                <w:szCs w:val="16"/>
              </w:rPr>
              <w:t xml:space="preserve">, role in cell polarity and hyphal growth 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11B8E" w:rsidRPr="00F5646F" w:rsidRDefault="00C11B8E" w:rsidP="00276A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5646F"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eastAsia="Times New Roman" w:cs="Arial"/>
                <w:sz w:val="16"/>
                <w:szCs w:val="16"/>
              </w:rPr>
              <w:t>AFUA_1G08850</w:t>
            </w:r>
            <w:r w:rsidRPr="005C0A2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5C0A29">
              <w:rPr>
                <w:rFonts w:cs="Arial"/>
                <w:sz w:val="16"/>
                <w:szCs w:val="16"/>
              </w:rPr>
              <w:t>AspD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proofErr w:type="spellStart"/>
            <w:r w:rsidRPr="005C0A29">
              <w:rPr>
                <w:rFonts w:cs="Arial"/>
                <w:sz w:val="16"/>
                <w:szCs w:val="16"/>
              </w:rPr>
              <w:t>Septin</w:t>
            </w:r>
            <w:proofErr w:type="spellEnd"/>
            <w:r w:rsidRPr="005C0A29">
              <w:rPr>
                <w:rFonts w:cs="Arial"/>
                <w:sz w:val="16"/>
                <w:szCs w:val="16"/>
              </w:rPr>
              <w:t xml:space="preserve">, localizes to long tubular structures within hyphae and to newly formed septa 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2</w:t>
            </w:r>
          </w:p>
        </w:tc>
      </w:tr>
      <w:tr w:rsidR="00C11B8E" w:rsidRPr="005C0A29" w:rsidTr="00276AD9">
        <w:tc>
          <w:tcPr>
            <w:tcW w:w="7054" w:type="dxa"/>
            <w:gridSpan w:val="2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b/>
                <w:sz w:val="16"/>
                <w:szCs w:val="16"/>
              </w:rPr>
              <w:t>Unknown function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eastAsia="Times New Roman" w:cs="Arial"/>
                <w:sz w:val="16"/>
                <w:szCs w:val="16"/>
              </w:rPr>
            </w:pPr>
            <w:r w:rsidRPr="005C0A29">
              <w:rPr>
                <w:rFonts w:eastAsia="Times New Roman" w:cs="Arial"/>
                <w:sz w:val="16"/>
                <w:szCs w:val="16"/>
              </w:rPr>
              <w:t>AFUA_1G09610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Conserved hypothetical protein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eastAsia="Times New Roman" w:cs="Arial"/>
                <w:sz w:val="16"/>
                <w:szCs w:val="16"/>
              </w:rPr>
            </w:pPr>
            <w:r w:rsidRPr="005C0A29">
              <w:rPr>
                <w:rFonts w:eastAsia="Times New Roman" w:cs="Arial"/>
                <w:sz w:val="16"/>
                <w:szCs w:val="16"/>
              </w:rPr>
              <w:t>AFUA_3G13930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Conserved hypothetical protein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</w:tr>
      <w:tr w:rsidR="00C11B8E" w:rsidRPr="005C0A29" w:rsidTr="00276AD9">
        <w:tc>
          <w:tcPr>
            <w:tcW w:w="2376" w:type="dxa"/>
          </w:tcPr>
          <w:p w:rsidR="00C11B8E" w:rsidRPr="005C0A29" w:rsidRDefault="00C11B8E" w:rsidP="00276AD9">
            <w:pPr>
              <w:rPr>
                <w:rFonts w:eastAsia="Times New Roman" w:cs="Arial"/>
                <w:sz w:val="16"/>
                <w:szCs w:val="16"/>
              </w:rPr>
            </w:pPr>
            <w:r w:rsidRPr="005C0A29">
              <w:rPr>
                <w:rFonts w:eastAsia="Times New Roman" w:cs="Arial"/>
                <w:sz w:val="16"/>
                <w:szCs w:val="16"/>
              </w:rPr>
              <w:t>AFUA_2G10860</w:t>
            </w:r>
          </w:p>
        </w:tc>
        <w:tc>
          <w:tcPr>
            <w:tcW w:w="4678" w:type="dxa"/>
          </w:tcPr>
          <w:p w:rsidR="00C11B8E" w:rsidRPr="005C0A29" w:rsidRDefault="00C11B8E" w:rsidP="00276AD9">
            <w:pPr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Domains with predicted zinc ion binding activity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1B8E" w:rsidRPr="005C0A29" w:rsidRDefault="00C11B8E" w:rsidP="00276AD9">
            <w:pPr>
              <w:jc w:val="center"/>
              <w:rPr>
                <w:rFonts w:cs="Arial"/>
                <w:sz w:val="16"/>
                <w:szCs w:val="16"/>
              </w:rPr>
            </w:pPr>
            <w:r w:rsidRPr="005C0A29">
              <w:rPr>
                <w:rFonts w:cs="Arial"/>
                <w:sz w:val="16"/>
                <w:szCs w:val="16"/>
              </w:rPr>
              <w:t>1</w:t>
            </w:r>
          </w:p>
        </w:tc>
      </w:tr>
    </w:tbl>
    <w:p w:rsidR="00C11B8E" w:rsidRDefault="00C11B8E" w:rsidP="00C11B8E">
      <w:pPr>
        <w:tabs>
          <w:tab w:val="left" w:pos="1220"/>
        </w:tabs>
      </w:pPr>
      <w:bookmarkStart w:id="0" w:name="_GoBack"/>
      <w:bookmarkEnd w:id="0"/>
    </w:p>
    <w:sectPr w:rsidR="00C11B8E" w:rsidSect="00C11B8E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D0B61"/>
    <w:multiLevelType w:val="hybridMultilevel"/>
    <w:tmpl w:val="B06A3E00"/>
    <w:lvl w:ilvl="0" w:tplc="004CC032">
      <w:numFmt w:val="bullet"/>
      <w:pStyle w:val="05Aufzhlung"/>
      <w:lvlText w:val="–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8E"/>
    <w:rsid w:val="004C14EF"/>
    <w:rsid w:val="005F2224"/>
    <w:rsid w:val="00C11B8E"/>
    <w:rsid w:val="00E0065A"/>
    <w:rsid w:val="00F7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A45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B8E"/>
    <w:pPr>
      <w:jc w:val="both"/>
    </w:pPr>
    <w:rPr>
      <w:rFonts w:ascii="Arial" w:eastAsia="Calibri" w:hAnsi="Arial" w:cs="Times New Roman"/>
      <w:color w:val="000000"/>
      <w:szCs w:val="22"/>
      <w:lang w:val="en-US" w:eastAsia="en-US"/>
    </w:rPr>
  </w:style>
  <w:style w:type="paragraph" w:styleId="berschrift1">
    <w:name w:val="heading 1"/>
    <w:basedOn w:val="Standard"/>
    <w:next w:val="02Flietext"/>
    <w:link w:val="berschrift1Zeichen"/>
    <w:uiPriority w:val="9"/>
    <w:qFormat/>
    <w:rsid w:val="00E0065A"/>
    <w:pPr>
      <w:keepNext/>
      <w:keepLines/>
      <w:tabs>
        <w:tab w:val="left" w:pos="709"/>
      </w:tabs>
      <w:suppressAutoHyphens/>
      <w:spacing w:after="720" w:line="288" w:lineRule="auto"/>
      <w:ind w:left="709" w:right="1134" w:hanging="709"/>
      <w:jc w:val="left"/>
      <w:outlineLvl w:val="0"/>
    </w:pPr>
    <w:rPr>
      <w:rFonts w:ascii="Times New Roman" w:eastAsia="Times New Roman" w:hAnsi="Times New Roman"/>
      <w:bCs/>
      <w:sz w:val="36"/>
      <w:szCs w:val="28"/>
      <w:lang w:val="de-DE"/>
    </w:rPr>
  </w:style>
  <w:style w:type="paragraph" w:styleId="berschrift2">
    <w:name w:val="heading 2"/>
    <w:basedOn w:val="Standard"/>
    <w:next w:val="02Flietext"/>
    <w:link w:val="berschrift2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672" w:after="336" w:line="288" w:lineRule="auto"/>
      <w:ind w:left="709" w:right="1134" w:hanging="709"/>
      <w:jc w:val="left"/>
      <w:outlineLvl w:val="1"/>
    </w:pPr>
    <w:rPr>
      <w:rFonts w:ascii="Times New Roman" w:eastAsia="Times New Roman" w:hAnsi="Times New Roman"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576" w:after="288" w:line="288" w:lineRule="auto"/>
      <w:ind w:left="709" w:right="1134" w:hanging="709"/>
      <w:jc w:val="left"/>
      <w:outlineLvl w:val="2"/>
    </w:pPr>
    <w:rPr>
      <w:rFonts w:eastAsia="Times New Roman"/>
      <w:sz w:val="26"/>
    </w:rPr>
  </w:style>
  <w:style w:type="paragraph" w:styleId="berschrift4">
    <w:name w:val="heading 4"/>
    <w:basedOn w:val="Standard"/>
    <w:next w:val="02Flietext"/>
    <w:link w:val="berschrift4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288" w:line="288" w:lineRule="auto"/>
      <w:ind w:left="709" w:right="1134" w:hanging="709"/>
      <w:jc w:val="left"/>
      <w:outlineLvl w:val="3"/>
    </w:pPr>
    <w:rPr>
      <w:rFonts w:ascii="Times New Roman" w:eastAsia="Times New Roman" w:hAnsi="Times New Roman"/>
      <w:color w:val="auto"/>
      <w:lang w:val="de-DE"/>
    </w:rPr>
  </w:style>
  <w:style w:type="paragraph" w:styleId="berschrift5">
    <w:name w:val="heading 5"/>
    <w:basedOn w:val="Standard"/>
    <w:next w:val="02FlietextErsterAbsatz"/>
    <w:link w:val="berschrift5Zeichen"/>
    <w:uiPriority w:val="9"/>
    <w:unhideWhenUsed/>
    <w:qFormat/>
    <w:rsid w:val="00E0065A"/>
    <w:pPr>
      <w:keepNext/>
      <w:keepLines/>
      <w:tabs>
        <w:tab w:val="left" w:pos="993"/>
      </w:tabs>
      <w:suppressAutoHyphens/>
      <w:spacing w:before="288" w:line="288" w:lineRule="auto"/>
      <w:ind w:left="992" w:right="1134" w:hanging="992"/>
      <w:jc w:val="left"/>
      <w:outlineLvl w:val="4"/>
    </w:pPr>
    <w:rPr>
      <w:rFonts w:eastAsia="Times New Roman"/>
      <w:color w:val="auto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F73F51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F73F5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0065A"/>
    <w:rPr>
      <w:rFonts w:ascii="Times New Roman" w:eastAsia="Times New Roman" w:hAnsi="Times New Roman" w:cs="Times New Roman"/>
      <w:bCs/>
      <w:color w:val="000000"/>
      <w:sz w:val="36"/>
      <w:szCs w:val="28"/>
      <w:lang w:eastAsia="en-US"/>
    </w:rPr>
  </w:style>
  <w:style w:type="paragraph" w:customStyle="1" w:styleId="02Flietext">
    <w:name w:val="02 Fließtext"/>
    <w:basedOn w:val="Standard"/>
    <w:qFormat/>
    <w:rsid w:val="00E0065A"/>
    <w:pPr>
      <w:spacing w:after="180" w:line="360" w:lineRule="auto"/>
    </w:pPr>
  </w:style>
  <w:style w:type="paragraph" w:customStyle="1" w:styleId="02FlietextEinzug">
    <w:name w:val="02 Fließtext Einzug"/>
    <w:basedOn w:val="Standard"/>
    <w:qFormat/>
    <w:rsid w:val="00E0065A"/>
    <w:pPr>
      <w:spacing w:line="360" w:lineRule="auto"/>
      <w:ind w:firstLine="284"/>
    </w:pPr>
    <w:rPr>
      <w:sz w:val="22"/>
    </w:rPr>
  </w:style>
  <w:style w:type="paragraph" w:customStyle="1" w:styleId="02FlietextErsterAbsatz">
    <w:name w:val="02 Fließtext Erster Absatz"/>
    <w:basedOn w:val="02FlietextEinzug"/>
    <w:next w:val="02FlietextEinzug"/>
    <w:qFormat/>
    <w:rsid w:val="00E0065A"/>
    <w:pPr>
      <w:ind w:firstLine="0"/>
    </w:pPr>
  </w:style>
  <w:style w:type="paragraph" w:customStyle="1" w:styleId="03Abbildung">
    <w:name w:val="03 Abbildung"/>
    <w:basedOn w:val="Standard"/>
    <w:next w:val="Beschriftung"/>
    <w:qFormat/>
    <w:rsid w:val="00E0065A"/>
    <w:pPr>
      <w:keepNext/>
      <w:spacing w:before="360"/>
      <w:jc w:val="center"/>
    </w:pPr>
    <w:rPr>
      <w:noProof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0065A"/>
    <w:pPr>
      <w:spacing w:after="200"/>
      <w:jc w:val="left"/>
    </w:pPr>
    <w:rPr>
      <w:b/>
      <w:bCs/>
      <w:color w:val="4F81BD" w:themeColor="accent1"/>
      <w:sz w:val="18"/>
      <w:szCs w:val="18"/>
    </w:rPr>
  </w:style>
  <w:style w:type="paragraph" w:customStyle="1" w:styleId="03TabelleKopfzeile12pt">
    <w:name w:val="03 Tabelle Kopfzeile 12pt"/>
    <w:basedOn w:val="Standard"/>
    <w:qFormat/>
    <w:rsid w:val="00E0065A"/>
    <w:pPr>
      <w:spacing w:before="72" w:after="72"/>
      <w:jc w:val="left"/>
    </w:pPr>
    <w:rPr>
      <w:bCs/>
    </w:rPr>
  </w:style>
  <w:style w:type="paragraph" w:customStyle="1" w:styleId="03TabelleText10pt">
    <w:name w:val="03 Tabelle Text 10pt"/>
    <w:basedOn w:val="02Flietext"/>
    <w:qFormat/>
    <w:rsid w:val="00E0065A"/>
    <w:pPr>
      <w:spacing w:before="72" w:after="72" w:line="240" w:lineRule="auto"/>
      <w:jc w:val="left"/>
    </w:pPr>
    <w:rPr>
      <w:bCs/>
      <w:sz w:val="20"/>
    </w:rPr>
  </w:style>
  <w:style w:type="paragraph" w:customStyle="1" w:styleId="03TabelleText12pt">
    <w:name w:val="03 Tabelle Text 12pt"/>
    <w:basedOn w:val="03TabelleText10pt"/>
    <w:qFormat/>
    <w:rsid w:val="00E0065A"/>
    <w:pPr>
      <w:spacing w:before="120" w:after="120"/>
    </w:pPr>
    <w:rPr>
      <w:sz w:val="24"/>
    </w:rPr>
  </w:style>
  <w:style w:type="paragraph" w:customStyle="1" w:styleId="05Aufzhlung">
    <w:name w:val="05 Aufzählung"/>
    <w:basedOn w:val="Standard"/>
    <w:qFormat/>
    <w:rsid w:val="00E0065A"/>
    <w:pPr>
      <w:numPr>
        <w:numId w:val="1"/>
      </w:numPr>
      <w:tabs>
        <w:tab w:val="left" w:pos="709"/>
      </w:tabs>
      <w:spacing w:before="180" w:after="180" w:line="360" w:lineRule="auto"/>
      <w:contextualSpacing/>
      <w:jc w:val="left"/>
    </w:pPr>
    <w:rPr>
      <w:sz w:val="22"/>
    </w:rPr>
  </w:style>
  <w:style w:type="paragraph" w:customStyle="1" w:styleId="05Aufzhlungnummeriert">
    <w:name w:val="05 Aufzählung nummeriert"/>
    <w:basedOn w:val="Standard"/>
    <w:qFormat/>
    <w:rsid w:val="00E0065A"/>
    <w:pPr>
      <w:tabs>
        <w:tab w:val="left" w:pos="709"/>
      </w:tabs>
      <w:spacing w:before="180" w:after="180" w:line="360" w:lineRule="auto"/>
      <w:ind w:left="709" w:hanging="709"/>
      <w:contextualSpacing/>
      <w:jc w:val="left"/>
    </w:pPr>
  </w:style>
  <w:style w:type="paragraph" w:customStyle="1" w:styleId="BeschriftungTabelle">
    <w:name w:val="Beschriftung Tabelle"/>
    <w:basedOn w:val="Beschriftung"/>
    <w:qFormat/>
    <w:rsid w:val="00E0065A"/>
    <w:pPr>
      <w:keepNext/>
      <w:spacing w:before="576" w:after="288" w:line="288" w:lineRule="auto"/>
      <w:jc w:val="center"/>
    </w:pPr>
    <w:rPr>
      <w:b w:val="0"/>
      <w:bCs w:val="0"/>
      <w:color w:val="auto"/>
      <w:sz w:val="20"/>
      <w:szCs w:val="2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0065A"/>
    <w:rPr>
      <w:rFonts w:ascii="Times New Roman" w:eastAsia="Times New Roman" w:hAnsi="Times New Roman" w:cs="Times New Roman"/>
      <w:color w:val="000000"/>
      <w:sz w:val="28"/>
      <w:szCs w:val="26"/>
      <w:lang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0065A"/>
    <w:rPr>
      <w:rFonts w:ascii="Arial" w:eastAsia="Times New Roman" w:hAnsi="Arial" w:cs="Times New Roman"/>
      <w:color w:val="000000"/>
      <w:sz w:val="26"/>
      <w:szCs w:val="22"/>
      <w:lang w:val="en-US" w:eastAsia="en-US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E0065A"/>
    <w:rPr>
      <w:rFonts w:ascii="Times New Roman" w:eastAsia="Times New Roman" w:hAnsi="Times New Roman" w:cs="Times New Roman"/>
      <w:szCs w:val="22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E0065A"/>
    <w:rPr>
      <w:rFonts w:ascii="Arial" w:eastAsia="Times New Roman" w:hAnsi="Arial" w:cs="Times New Roman"/>
      <w:szCs w:val="22"/>
      <w:lang w:val="en-US" w:eastAsia="en-US"/>
    </w:rPr>
  </w:style>
  <w:style w:type="paragraph" w:customStyle="1" w:styleId="BeschriftungSubtext">
    <w:name w:val="Beschriftung Subtext"/>
    <w:basedOn w:val="Beschriftung"/>
    <w:next w:val="02Flietext"/>
    <w:qFormat/>
    <w:rsid w:val="004C14EF"/>
    <w:pPr>
      <w:spacing w:before="288" w:after="576" w:line="288" w:lineRule="auto"/>
      <w:jc w:val="both"/>
    </w:pPr>
    <w:rPr>
      <w:b w:val="0"/>
      <w:bCs w:val="0"/>
      <w:color w:val="auto"/>
      <w:sz w:val="20"/>
      <w:szCs w:val="20"/>
    </w:rPr>
  </w:style>
  <w:style w:type="table" w:styleId="Tabellenraster">
    <w:name w:val="Table Grid"/>
    <w:basedOn w:val="NormaleTabelle"/>
    <w:uiPriority w:val="59"/>
    <w:rsid w:val="00C11B8E"/>
    <w:rPr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B8E"/>
    <w:pPr>
      <w:jc w:val="both"/>
    </w:pPr>
    <w:rPr>
      <w:rFonts w:ascii="Arial" w:eastAsia="Calibri" w:hAnsi="Arial" w:cs="Times New Roman"/>
      <w:color w:val="000000"/>
      <w:szCs w:val="22"/>
      <w:lang w:val="en-US" w:eastAsia="en-US"/>
    </w:rPr>
  </w:style>
  <w:style w:type="paragraph" w:styleId="berschrift1">
    <w:name w:val="heading 1"/>
    <w:basedOn w:val="Standard"/>
    <w:next w:val="02Flietext"/>
    <w:link w:val="berschrift1Zeichen"/>
    <w:uiPriority w:val="9"/>
    <w:qFormat/>
    <w:rsid w:val="00E0065A"/>
    <w:pPr>
      <w:keepNext/>
      <w:keepLines/>
      <w:tabs>
        <w:tab w:val="left" w:pos="709"/>
      </w:tabs>
      <w:suppressAutoHyphens/>
      <w:spacing w:after="720" w:line="288" w:lineRule="auto"/>
      <w:ind w:left="709" w:right="1134" w:hanging="709"/>
      <w:jc w:val="left"/>
      <w:outlineLvl w:val="0"/>
    </w:pPr>
    <w:rPr>
      <w:rFonts w:ascii="Times New Roman" w:eastAsia="Times New Roman" w:hAnsi="Times New Roman"/>
      <w:bCs/>
      <w:sz w:val="36"/>
      <w:szCs w:val="28"/>
      <w:lang w:val="de-DE"/>
    </w:rPr>
  </w:style>
  <w:style w:type="paragraph" w:styleId="berschrift2">
    <w:name w:val="heading 2"/>
    <w:basedOn w:val="Standard"/>
    <w:next w:val="02Flietext"/>
    <w:link w:val="berschrift2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672" w:after="336" w:line="288" w:lineRule="auto"/>
      <w:ind w:left="709" w:right="1134" w:hanging="709"/>
      <w:jc w:val="left"/>
      <w:outlineLvl w:val="1"/>
    </w:pPr>
    <w:rPr>
      <w:rFonts w:ascii="Times New Roman" w:eastAsia="Times New Roman" w:hAnsi="Times New Roman"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576" w:after="288" w:line="288" w:lineRule="auto"/>
      <w:ind w:left="709" w:right="1134" w:hanging="709"/>
      <w:jc w:val="left"/>
      <w:outlineLvl w:val="2"/>
    </w:pPr>
    <w:rPr>
      <w:rFonts w:eastAsia="Times New Roman"/>
      <w:sz w:val="26"/>
    </w:rPr>
  </w:style>
  <w:style w:type="paragraph" w:styleId="berschrift4">
    <w:name w:val="heading 4"/>
    <w:basedOn w:val="Standard"/>
    <w:next w:val="02Flietext"/>
    <w:link w:val="berschrift4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288" w:line="288" w:lineRule="auto"/>
      <w:ind w:left="709" w:right="1134" w:hanging="709"/>
      <w:jc w:val="left"/>
      <w:outlineLvl w:val="3"/>
    </w:pPr>
    <w:rPr>
      <w:rFonts w:ascii="Times New Roman" w:eastAsia="Times New Roman" w:hAnsi="Times New Roman"/>
      <w:color w:val="auto"/>
      <w:lang w:val="de-DE"/>
    </w:rPr>
  </w:style>
  <w:style w:type="paragraph" w:styleId="berschrift5">
    <w:name w:val="heading 5"/>
    <w:basedOn w:val="Standard"/>
    <w:next w:val="02FlietextErsterAbsatz"/>
    <w:link w:val="berschrift5Zeichen"/>
    <w:uiPriority w:val="9"/>
    <w:unhideWhenUsed/>
    <w:qFormat/>
    <w:rsid w:val="00E0065A"/>
    <w:pPr>
      <w:keepNext/>
      <w:keepLines/>
      <w:tabs>
        <w:tab w:val="left" w:pos="993"/>
      </w:tabs>
      <w:suppressAutoHyphens/>
      <w:spacing w:before="288" w:line="288" w:lineRule="auto"/>
      <w:ind w:left="992" w:right="1134" w:hanging="992"/>
      <w:jc w:val="left"/>
      <w:outlineLvl w:val="4"/>
    </w:pPr>
    <w:rPr>
      <w:rFonts w:eastAsia="Times New Roman"/>
      <w:color w:val="auto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F73F51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F73F5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0065A"/>
    <w:rPr>
      <w:rFonts w:ascii="Times New Roman" w:eastAsia="Times New Roman" w:hAnsi="Times New Roman" w:cs="Times New Roman"/>
      <w:bCs/>
      <w:color w:val="000000"/>
      <w:sz w:val="36"/>
      <w:szCs w:val="28"/>
      <w:lang w:eastAsia="en-US"/>
    </w:rPr>
  </w:style>
  <w:style w:type="paragraph" w:customStyle="1" w:styleId="02Flietext">
    <w:name w:val="02 Fließtext"/>
    <w:basedOn w:val="Standard"/>
    <w:qFormat/>
    <w:rsid w:val="00E0065A"/>
    <w:pPr>
      <w:spacing w:after="180" w:line="360" w:lineRule="auto"/>
    </w:pPr>
  </w:style>
  <w:style w:type="paragraph" w:customStyle="1" w:styleId="02FlietextEinzug">
    <w:name w:val="02 Fließtext Einzug"/>
    <w:basedOn w:val="Standard"/>
    <w:qFormat/>
    <w:rsid w:val="00E0065A"/>
    <w:pPr>
      <w:spacing w:line="360" w:lineRule="auto"/>
      <w:ind w:firstLine="284"/>
    </w:pPr>
    <w:rPr>
      <w:sz w:val="22"/>
    </w:rPr>
  </w:style>
  <w:style w:type="paragraph" w:customStyle="1" w:styleId="02FlietextErsterAbsatz">
    <w:name w:val="02 Fließtext Erster Absatz"/>
    <w:basedOn w:val="02FlietextEinzug"/>
    <w:next w:val="02FlietextEinzug"/>
    <w:qFormat/>
    <w:rsid w:val="00E0065A"/>
    <w:pPr>
      <w:ind w:firstLine="0"/>
    </w:pPr>
  </w:style>
  <w:style w:type="paragraph" w:customStyle="1" w:styleId="03Abbildung">
    <w:name w:val="03 Abbildung"/>
    <w:basedOn w:val="Standard"/>
    <w:next w:val="Beschriftung"/>
    <w:qFormat/>
    <w:rsid w:val="00E0065A"/>
    <w:pPr>
      <w:keepNext/>
      <w:spacing w:before="360"/>
      <w:jc w:val="center"/>
    </w:pPr>
    <w:rPr>
      <w:noProof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0065A"/>
    <w:pPr>
      <w:spacing w:after="200"/>
      <w:jc w:val="left"/>
    </w:pPr>
    <w:rPr>
      <w:b/>
      <w:bCs/>
      <w:color w:val="4F81BD" w:themeColor="accent1"/>
      <w:sz w:val="18"/>
      <w:szCs w:val="18"/>
    </w:rPr>
  </w:style>
  <w:style w:type="paragraph" w:customStyle="1" w:styleId="03TabelleKopfzeile12pt">
    <w:name w:val="03 Tabelle Kopfzeile 12pt"/>
    <w:basedOn w:val="Standard"/>
    <w:qFormat/>
    <w:rsid w:val="00E0065A"/>
    <w:pPr>
      <w:spacing w:before="72" w:after="72"/>
      <w:jc w:val="left"/>
    </w:pPr>
    <w:rPr>
      <w:bCs/>
    </w:rPr>
  </w:style>
  <w:style w:type="paragraph" w:customStyle="1" w:styleId="03TabelleText10pt">
    <w:name w:val="03 Tabelle Text 10pt"/>
    <w:basedOn w:val="02Flietext"/>
    <w:qFormat/>
    <w:rsid w:val="00E0065A"/>
    <w:pPr>
      <w:spacing w:before="72" w:after="72" w:line="240" w:lineRule="auto"/>
      <w:jc w:val="left"/>
    </w:pPr>
    <w:rPr>
      <w:bCs/>
      <w:sz w:val="20"/>
    </w:rPr>
  </w:style>
  <w:style w:type="paragraph" w:customStyle="1" w:styleId="03TabelleText12pt">
    <w:name w:val="03 Tabelle Text 12pt"/>
    <w:basedOn w:val="03TabelleText10pt"/>
    <w:qFormat/>
    <w:rsid w:val="00E0065A"/>
    <w:pPr>
      <w:spacing w:before="120" w:after="120"/>
    </w:pPr>
    <w:rPr>
      <w:sz w:val="24"/>
    </w:rPr>
  </w:style>
  <w:style w:type="paragraph" w:customStyle="1" w:styleId="05Aufzhlung">
    <w:name w:val="05 Aufzählung"/>
    <w:basedOn w:val="Standard"/>
    <w:qFormat/>
    <w:rsid w:val="00E0065A"/>
    <w:pPr>
      <w:numPr>
        <w:numId w:val="1"/>
      </w:numPr>
      <w:tabs>
        <w:tab w:val="left" w:pos="709"/>
      </w:tabs>
      <w:spacing w:before="180" w:after="180" w:line="360" w:lineRule="auto"/>
      <w:contextualSpacing/>
      <w:jc w:val="left"/>
    </w:pPr>
    <w:rPr>
      <w:sz w:val="22"/>
    </w:rPr>
  </w:style>
  <w:style w:type="paragraph" w:customStyle="1" w:styleId="05Aufzhlungnummeriert">
    <w:name w:val="05 Aufzählung nummeriert"/>
    <w:basedOn w:val="Standard"/>
    <w:qFormat/>
    <w:rsid w:val="00E0065A"/>
    <w:pPr>
      <w:tabs>
        <w:tab w:val="left" w:pos="709"/>
      </w:tabs>
      <w:spacing w:before="180" w:after="180" w:line="360" w:lineRule="auto"/>
      <w:ind w:left="709" w:hanging="709"/>
      <w:contextualSpacing/>
      <w:jc w:val="left"/>
    </w:pPr>
  </w:style>
  <w:style w:type="paragraph" w:customStyle="1" w:styleId="BeschriftungTabelle">
    <w:name w:val="Beschriftung Tabelle"/>
    <w:basedOn w:val="Beschriftung"/>
    <w:qFormat/>
    <w:rsid w:val="00E0065A"/>
    <w:pPr>
      <w:keepNext/>
      <w:spacing w:before="576" w:after="288" w:line="288" w:lineRule="auto"/>
      <w:jc w:val="center"/>
    </w:pPr>
    <w:rPr>
      <w:b w:val="0"/>
      <w:bCs w:val="0"/>
      <w:color w:val="auto"/>
      <w:sz w:val="20"/>
      <w:szCs w:val="2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0065A"/>
    <w:rPr>
      <w:rFonts w:ascii="Times New Roman" w:eastAsia="Times New Roman" w:hAnsi="Times New Roman" w:cs="Times New Roman"/>
      <w:color w:val="000000"/>
      <w:sz w:val="28"/>
      <w:szCs w:val="26"/>
      <w:lang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0065A"/>
    <w:rPr>
      <w:rFonts w:ascii="Arial" w:eastAsia="Times New Roman" w:hAnsi="Arial" w:cs="Times New Roman"/>
      <w:color w:val="000000"/>
      <w:sz w:val="26"/>
      <w:szCs w:val="22"/>
      <w:lang w:val="en-US" w:eastAsia="en-US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E0065A"/>
    <w:rPr>
      <w:rFonts w:ascii="Times New Roman" w:eastAsia="Times New Roman" w:hAnsi="Times New Roman" w:cs="Times New Roman"/>
      <w:szCs w:val="22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E0065A"/>
    <w:rPr>
      <w:rFonts w:ascii="Arial" w:eastAsia="Times New Roman" w:hAnsi="Arial" w:cs="Times New Roman"/>
      <w:szCs w:val="22"/>
      <w:lang w:val="en-US" w:eastAsia="en-US"/>
    </w:rPr>
  </w:style>
  <w:style w:type="paragraph" w:customStyle="1" w:styleId="BeschriftungSubtext">
    <w:name w:val="Beschriftung Subtext"/>
    <w:basedOn w:val="Beschriftung"/>
    <w:next w:val="02Flietext"/>
    <w:qFormat/>
    <w:rsid w:val="004C14EF"/>
    <w:pPr>
      <w:spacing w:before="288" w:after="576" w:line="288" w:lineRule="auto"/>
      <w:jc w:val="both"/>
    </w:pPr>
    <w:rPr>
      <w:b w:val="0"/>
      <w:bCs w:val="0"/>
      <w:color w:val="auto"/>
      <w:sz w:val="20"/>
      <w:szCs w:val="20"/>
    </w:rPr>
  </w:style>
  <w:style w:type="table" w:styleId="Tabellenraster">
    <w:name w:val="Table Grid"/>
    <w:basedOn w:val="NormaleTabelle"/>
    <w:uiPriority w:val="59"/>
    <w:rsid w:val="00C11B8E"/>
    <w:rPr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8DCF2E-CD4C-144A-AA07-5FE1F1A5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3687</Characters>
  <Application>Microsoft Macintosh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Joehnk</dc:creator>
  <cp:keywords/>
  <dc:description/>
  <cp:lastModifiedBy>Bastian Joehnk</cp:lastModifiedBy>
  <cp:revision>1</cp:revision>
  <dcterms:created xsi:type="dcterms:W3CDTF">2016-08-26T13:41:00Z</dcterms:created>
  <dcterms:modified xsi:type="dcterms:W3CDTF">2016-08-26T13:45:00Z</dcterms:modified>
</cp:coreProperties>
</file>