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8D069" w14:textId="33AC6F93" w:rsidR="00A300C2" w:rsidRPr="004D2184" w:rsidRDefault="004D2184" w:rsidP="00A300C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2184">
        <w:rPr>
          <w:rFonts w:ascii="Times New Roman" w:hAnsi="Times New Roman" w:cs="Times New Roman"/>
          <w:b/>
          <w:sz w:val="24"/>
          <w:szCs w:val="24"/>
        </w:rPr>
        <w:t>Table S3.</w:t>
      </w:r>
      <w:r w:rsidR="00A300C2" w:rsidRPr="004D2184">
        <w:rPr>
          <w:rFonts w:ascii="Times New Roman" w:hAnsi="Times New Roman" w:cs="Times New Roman"/>
          <w:b/>
          <w:sz w:val="24"/>
          <w:szCs w:val="24"/>
        </w:rPr>
        <w:t xml:space="preserve"> Parameters used for ICP-MS-mediated metal concentration determination</w:t>
      </w:r>
    </w:p>
    <w:p w14:paraId="7DC01F9C" w14:textId="77777777" w:rsidR="00A300C2" w:rsidRPr="007C4EA6" w:rsidRDefault="00A300C2" w:rsidP="00A300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</w:pP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 xml:space="preserve">RF power (W) 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ab/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ab/>
        <w:t>1350</w:t>
      </w:r>
    </w:p>
    <w:p w14:paraId="4E89B136" w14:textId="77777777" w:rsidR="00A300C2" w:rsidRPr="007C4EA6" w:rsidRDefault="00A300C2" w:rsidP="00A300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</w:pPr>
      <w:proofErr w:type="spellStart"/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>Ar</w:t>
      </w:r>
      <w:proofErr w:type="spellEnd"/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 xml:space="preserve"> Flow Rates (l/min)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ab/>
        <w:t>Cool 13.5, Aux 0.8 and Nebulizer 1.0</w:t>
      </w:r>
    </w:p>
    <w:p w14:paraId="1360431B" w14:textId="77777777" w:rsidR="00A300C2" w:rsidRPr="007C4EA6" w:rsidRDefault="00A300C2" w:rsidP="00A300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</w:pP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>Sample uptake rate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ab/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ab/>
        <w:t>200 µl/min</w:t>
      </w:r>
    </w:p>
    <w:p w14:paraId="6EFB1828" w14:textId="77777777" w:rsidR="00A300C2" w:rsidRPr="007C4EA6" w:rsidRDefault="00A300C2" w:rsidP="00A300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</w:pP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>Isotopes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ab/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ab/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ab/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  <w:vertAlign w:val="superscript"/>
        </w:rPr>
        <w:t>64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 xml:space="preserve">Zn, 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  <w:vertAlign w:val="superscript"/>
        </w:rPr>
        <w:t>66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 xml:space="preserve">Zn, 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  <w:vertAlign w:val="superscript"/>
        </w:rPr>
        <w:t>67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 xml:space="preserve">Zn, 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  <w:vertAlign w:val="superscript"/>
        </w:rPr>
        <w:t>56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 xml:space="preserve">Fe, 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  <w:vertAlign w:val="superscript"/>
        </w:rPr>
        <w:t>57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 xml:space="preserve">Fe, 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  <w:vertAlign w:val="superscript"/>
        </w:rPr>
        <w:t>115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>In</w:t>
      </w:r>
    </w:p>
    <w:p w14:paraId="31DA9CF6" w14:textId="77777777" w:rsidR="00A300C2" w:rsidRPr="007C4EA6" w:rsidRDefault="00A300C2" w:rsidP="00A300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</w:pP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>Internal Standard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ab/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ab/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  <w:vertAlign w:val="superscript"/>
        </w:rPr>
        <w:t>115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>In</w:t>
      </w:r>
    </w:p>
    <w:p w14:paraId="2AC44889" w14:textId="77777777" w:rsidR="00A300C2" w:rsidRPr="007C4EA6" w:rsidRDefault="00A300C2" w:rsidP="00A300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</w:pP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>Acquisition mode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ab/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ab/>
        <w:t>Helium in collision cell</w:t>
      </w:r>
    </w:p>
    <w:p w14:paraId="471F67F7" w14:textId="77777777" w:rsidR="00A300C2" w:rsidRPr="007C4EA6" w:rsidRDefault="00A300C2" w:rsidP="00A300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</w:pP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>Tuning sensitivity</w:t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ab/>
      </w:r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ab/>
        <w:t xml:space="preserve">450 000 cps/ppb </w:t>
      </w:r>
      <w:proofErr w:type="gramStart"/>
      <w:r w:rsidRPr="007C4EA6"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>In</w:t>
      </w:r>
      <w:proofErr w:type="gramEnd"/>
      <w:r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color w:val="403838"/>
          <w:sz w:val="24"/>
          <w:szCs w:val="24"/>
          <w:shd w:val="clear" w:color="auto" w:fill="FFFFFF"/>
        </w:rPr>
        <w:t xml:space="preserve"> standard mode</w:t>
      </w:r>
    </w:p>
    <w:p w14:paraId="1AE4516A" w14:textId="77777777" w:rsidR="005E2CE0" w:rsidRDefault="005E2CE0"/>
    <w:sectPr w:rsidR="005E2CE0" w:rsidSect="005E2CE0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C2"/>
    <w:rsid w:val="00355260"/>
    <w:rsid w:val="003A5FC6"/>
    <w:rsid w:val="003D385B"/>
    <w:rsid w:val="004444E0"/>
    <w:rsid w:val="004B07C5"/>
    <w:rsid w:val="004D2184"/>
    <w:rsid w:val="005E2CE0"/>
    <w:rsid w:val="00643602"/>
    <w:rsid w:val="006540E8"/>
    <w:rsid w:val="00833D2A"/>
    <w:rsid w:val="008A1D75"/>
    <w:rsid w:val="00A300C2"/>
    <w:rsid w:val="00A35AD2"/>
    <w:rsid w:val="00A47D28"/>
    <w:rsid w:val="00BB35B2"/>
    <w:rsid w:val="00DB6228"/>
    <w:rsid w:val="00E61E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82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C2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E76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E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C2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E76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E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Henry</dc:creator>
  <cp:keywords/>
  <dc:description/>
  <cp:lastModifiedBy>Thomas Henry</cp:lastModifiedBy>
  <cp:revision>2</cp:revision>
  <cp:lastPrinted>2015-12-31T09:00:00Z</cp:lastPrinted>
  <dcterms:created xsi:type="dcterms:W3CDTF">2016-05-24T21:50:00Z</dcterms:created>
  <dcterms:modified xsi:type="dcterms:W3CDTF">2016-05-24T21:50:00Z</dcterms:modified>
</cp:coreProperties>
</file>