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73" w:rsidRPr="001F765C" w:rsidRDefault="00F4278A" w:rsidP="00575F20">
      <w:pPr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>S</w:t>
      </w:r>
      <w:r w:rsidR="00575F20">
        <w:rPr>
          <w:rFonts w:asciiTheme="minorBidi" w:hAnsiTheme="minorBidi" w:cstheme="minorBidi"/>
          <w:b/>
          <w:bCs/>
          <w:sz w:val="32"/>
          <w:szCs w:val="32"/>
        </w:rPr>
        <w:t>1</w:t>
      </w:r>
      <w:r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654E62">
        <w:rPr>
          <w:rFonts w:asciiTheme="minorBidi" w:hAnsiTheme="minorBidi" w:cstheme="minorBidi"/>
          <w:b/>
          <w:bCs/>
          <w:sz w:val="32"/>
          <w:szCs w:val="32"/>
        </w:rPr>
        <w:t xml:space="preserve">Supplementary </w:t>
      </w:r>
      <w:bookmarkStart w:id="0" w:name="_GoBack"/>
      <w:bookmarkEnd w:id="0"/>
      <w:r w:rsidR="00DA1073" w:rsidRPr="001F765C">
        <w:rPr>
          <w:rFonts w:asciiTheme="minorBidi" w:hAnsiTheme="minorBidi" w:cstheme="minorBidi"/>
          <w:b/>
          <w:bCs/>
          <w:sz w:val="32"/>
          <w:szCs w:val="32"/>
        </w:rPr>
        <w:t>Table</w:t>
      </w:r>
      <w:r w:rsidR="00241E35">
        <w:rPr>
          <w:rFonts w:asciiTheme="minorBidi" w:hAnsiTheme="minorBidi" w:cstheme="minorBidi"/>
          <w:b/>
          <w:bCs/>
          <w:sz w:val="32"/>
          <w:szCs w:val="32"/>
        </w:rPr>
        <w:t>s</w:t>
      </w:r>
      <w:r w:rsidR="00DA1073" w:rsidRPr="001F765C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1E1C30">
        <w:rPr>
          <w:rFonts w:asciiTheme="minorBidi" w:hAnsiTheme="minorBidi" w:cstheme="minorBidi"/>
          <w:b/>
          <w:bCs/>
          <w:sz w:val="32"/>
          <w:szCs w:val="32"/>
        </w:rPr>
        <w:t>A-C</w:t>
      </w:r>
    </w:p>
    <w:p w:rsidR="00F77DCF" w:rsidRDefault="00F77DCF" w:rsidP="001E1C3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Table A</w:t>
      </w:r>
    </w:p>
    <w:p w:rsidR="00DA1073" w:rsidRPr="00906E58" w:rsidRDefault="00241E35" w:rsidP="00DA1073">
      <w:pPr>
        <w:autoSpaceDE w:val="0"/>
        <w:autoSpaceDN w:val="0"/>
        <w:adjustRightInd w:val="0"/>
        <w:rPr>
          <w:rFonts w:asciiTheme="minorBidi" w:hAnsiTheme="minorBidi" w:cstheme="minorBidi"/>
        </w:rPr>
      </w:pPr>
      <w:r w:rsidRPr="00906E58">
        <w:rPr>
          <w:rFonts w:asciiTheme="minorBidi" w:hAnsiTheme="minorBidi" w:cstheme="minorBidi"/>
        </w:rPr>
        <w:t>Numbers of wells containing GFP+ and GFP- neurons 2wk after exposure to low MOI cell-free VZV and one week after withdrawal of acyclovir from the medium</w:t>
      </w:r>
    </w:p>
    <w:p w:rsidR="00241E35" w:rsidRPr="001F765C" w:rsidRDefault="00241E35" w:rsidP="00DA107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tbl>
      <w:tblPr>
        <w:tblStyle w:val="TableGrid1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2694"/>
      </w:tblGrid>
      <w:tr w:rsidR="00241E35" w:rsidRPr="00241E35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Wells </w:t>
            </w:r>
            <w:r w:rsidRPr="00241E35">
              <w:rPr>
                <w:b/>
                <w:bCs/>
                <w:sz w:val="22"/>
                <w:szCs w:val="22"/>
              </w:rPr>
              <w:t>containing</w:t>
            </w:r>
            <w:r>
              <w:rPr>
                <w:sz w:val="22"/>
                <w:szCs w:val="22"/>
              </w:rPr>
              <w:t xml:space="preserve"> </w:t>
            </w:r>
            <w:r w:rsidRPr="00241E35">
              <w:rPr>
                <w:sz w:val="22"/>
                <w:szCs w:val="22"/>
              </w:rPr>
              <w:t xml:space="preserve">GFP </w:t>
            </w:r>
            <w:r>
              <w:rPr>
                <w:sz w:val="22"/>
                <w:szCs w:val="22"/>
              </w:rPr>
              <w:t>expressing neurons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 xml:space="preserve">Wells </w:t>
            </w:r>
            <w:r w:rsidRPr="00241E35">
              <w:rPr>
                <w:b/>
                <w:bCs/>
                <w:sz w:val="22"/>
                <w:szCs w:val="22"/>
              </w:rPr>
              <w:t>without</w:t>
            </w:r>
            <w:r w:rsidRPr="00241E35">
              <w:rPr>
                <w:sz w:val="22"/>
                <w:szCs w:val="22"/>
              </w:rPr>
              <w:t xml:space="preserve"> GFP expressing neurons</w:t>
            </w:r>
          </w:p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(quiescent infection)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wells with quiescently infected neurons</w:t>
            </w:r>
          </w:p>
        </w:tc>
      </w:tr>
      <w:tr w:rsidR="00241E35" w:rsidRPr="00241E35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241E35" w:rsidRPr="00241E35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241E35" w:rsidRPr="00241E35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</w:tr>
      <w:tr w:rsidR="00241E35" w:rsidRPr="00241E35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241E35" w:rsidRPr="00241E35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38%</w:t>
            </w:r>
          </w:p>
        </w:tc>
      </w:tr>
      <w:tr w:rsidR="00241E35" w:rsidRPr="00241E35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67%</w:t>
            </w:r>
          </w:p>
        </w:tc>
      </w:tr>
      <w:tr w:rsidR="00241E35" w:rsidRPr="00241E35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 w:rsidRPr="00241E35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35" w:rsidRPr="00241E35" w:rsidRDefault="00241E35" w:rsidP="00241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44%</w:t>
            </w:r>
          </w:p>
        </w:tc>
      </w:tr>
    </w:tbl>
    <w:p w:rsidR="00DA1073" w:rsidRDefault="00DA1073" w:rsidP="00241E35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77DCF" w:rsidRPr="00906E58" w:rsidRDefault="00F77DCF" w:rsidP="00241E35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  <w:r w:rsidRPr="00906E58">
        <w:rPr>
          <w:rFonts w:asciiTheme="minorBidi" w:hAnsiTheme="minorBidi" w:cstheme="minorBidi"/>
          <w:b/>
          <w:bCs/>
        </w:rPr>
        <w:t>Table B</w:t>
      </w:r>
    </w:p>
    <w:p w:rsidR="00F77DCF" w:rsidRDefault="00F77DCF" w:rsidP="00241E35">
      <w:pPr>
        <w:autoSpaceDE w:val="0"/>
        <w:autoSpaceDN w:val="0"/>
        <w:adjustRightInd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Numbers of wells containing neurons quiescently-infected with VZV </w:t>
      </w:r>
      <w:r w:rsidR="0036021A">
        <w:rPr>
          <w:rFonts w:asciiTheme="minorBidi" w:hAnsiTheme="minorBidi" w:cstheme="minorBidi"/>
        </w:rPr>
        <w:t>(GFP-)</w:t>
      </w:r>
      <w:r>
        <w:rPr>
          <w:rFonts w:asciiTheme="minorBidi" w:hAnsiTheme="minorBidi" w:cstheme="minorBidi"/>
        </w:rPr>
        <w:t xml:space="preserve">that responded to growth factor withdrawal </w:t>
      </w:r>
      <w:r w:rsidR="001E1C30">
        <w:rPr>
          <w:rFonts w:asciiTheme="minorBidi" w:hAnsiTheme="minorBidi" w:cstheme="minorBidi"/>
        </w:rPr>
        <w:t>at 37</w:t>
      </w:r>
      <w:r w:rsidR="001E1C30" w:rsidRPr="00110FD6">
        <w:rPr>
          <w:rFonts w:asciiTheme="minorBidi" w:hAnsiTheme="minorBidi" w:cstheme="minorBidi"/>
          <w:vertAlign w:val="superscript"/>
        </w:rPr>
        <w:t>0</w:t>
      </w:r>
      <w:r w:rsidR="001E1C30">
        <w:rPr>
          <w:rFonts w:asciiTheme="minorBidi" w:hAnsiTheme="minorBidi" w:cstheme="minorBidi"/>
        </w:rPr>
        <w:t xml:space="preserve">C </w:t>
      </w:r>
      <w:r>
        <w:rPr>
          <w:rFonts w:asciiTheme="minorBidi" w:hAnsiTheme="minorBidi" w:cstheme="minorBidi"/>
        </w:rPr>
        <w:t>by expression of ORF66GFP (reactivation)</w:t>
      </w:r>
    </w:p>
    <w:p w:rsidR="00F77DCF" w:rsidRDefault="00F77DCF" w:rsidP="00241E35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2694"/>
      </w:tblGrid>
      <w:tr w:rsidR="005B5DA7" w:rsidRPr="00F77DCF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Number of weeks post infection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A7" w:rsidRPr="001E1C30" w:rsidRDefault="005B5DA7" w:rsidP="005B5DA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 xml:space="preserve">Wells </w:t>
            </w:r>
            <w:r w:rsidRPr="001E1C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containing</w:t>
            </w:r>
            <w:r w:rsidRPr="001E1C30">
              <w:rPr>
                <w:rFonts w:asciiTheme="minorBidi" w:hAnsiTheme="minorBidi" w:cstheme="minorBidi"/>
                <w:sz w:val="22"/>
                <w:szCs w:val="22"/>
              </w:rPr>
              <w:t xml:space="preserve"> neurons with reactivated VZV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A7" w:rsidRPr="001E1C30" w:rsidRDefault="005B5DA7" w:rsidP="005B5DA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 xml:space="preserve">Wells </w:t>
            </w:r>
            <w:r w:rsidRPr="001E1C3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lacking</w:t>
            </w:r>
            <w:r w:rsidRPr="001E1C30">
              <w:rPr>
                <w:rFonts w:asciiTheme="minorBidi" w:hAnsiTheme="minorBidi" w:cstheme="minorBidi"/>
                <w:sz w:val="22"/>
                <w:szCs w:val="22"/>
              </w:rPr>
              <w:t xml:space="preserve"> neurons with reactivated VZV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Percentage of wells responding to GF-withdrawal by reactivation</w:t>
            </w:r>
          </w:p>
        </w:tc>
      </w:tr>
      <w:tr w:rsidR="005B5DA7" w:rsidRPr="00F77DCF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33%</w:t>
            </w:r>
          </w:p>
        </w:tc>
      </w:tr>
      <w:tr w:rsidR="005B5DA7" w:rsidRPr="00F77DCF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33%</w:t>
            </w:r>
          </w:p>
        </w:tc>
      </w:tr>
      <w:tr w:rsidR="005B5DA7" w:rsidRPr="00F77DCF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25%</w:t>
            </w:r>
          </w:p>
        </w:tc>
      </w:tr>
      <w:tr w:rsidR="005B5DA7" w:rsidRPr="00F77DCF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33%</w:t>
            </w:r>
          </w:p>
        </w:tc>
      </w:tr>
      <w:tr w:rsidR="00F77DCF" w:rsidRPr="00F77DCF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CF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F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F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F" w:rsidRPr="001E1C30" w:rsidRDefault="005B5DA7" w:rsidP="005B5DA7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1E1C30">
              <w:rPr>
                <w:rFonts w:asciiTheme="minorBidi" w:hAnsiTheme="minorBidi" w:cstheme="minorBidi"/>
                <w:sz w:val="22"/>
                <w:szCs w:val="22"/>
              </w:rPr>
              <w:t>0%</w:t>
            </w:r>
          </w:p>
        </w:tc>
      </w:tr>
    </w:tbl>
    <w:p w:rsidR="00F77DCF" w:rsidRPr="00F77DCF" w:rsidRDefault="00F77DCF" w:rsidP="00F77DCF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36021A" w:rsidRPr="0036021A" w:rsidRDefault="00E00938" w:rsidP="0036021A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T</w:t>
      </w:r>
      <w:r w:rsidR="0036021A" w:rsidRPr="0036021A">
        <w:rPr>
          <w:rFonts w:asciiTheme="minorBidi" w:hAnsiTheme="minorBidi" w:cstheme="minorBidi"/>
          <w:b/>
          <w:bCs/>
        </w:rPr>
        <w:t xml:space="preserve">able </w:t>
      </w:r>
      <w:r w:rsidR="0036021A">
        <w:rPr>
          <w:rFonts w:asciiTheme="minorBidi" w:hAnsiTheme="minorBidi" w:cstheme="minorBidi"/>
          <w:b/>
          <w:bCs/>
        </w:rPr>
        <w:t>C</w:t>
      </w:r>
    </w:p>
    <w:p w:rsidR="0036021A" w:rsidRDefault="0036021A" w:rsidP="0036021A">
      <w:pPr>
        <w:autoSpaceDE w:val="0"/>
        <w:autoSpaceDN w:val="0"/>
        <w:adjustRightInd w:val="0"/>
        <w:rPr>
          <w:rFonts w:asciiTheme="minorBidi" w:hAnsiTheme="minorBidi" w:cstheme="minorBidi"/>
        </w:rPr>
      </w:pPr>
      <w:r w:rsidRPr="0036021A">
        <w:rPr>
          <w:rFonts w:asciiTheme="minorBidi" w:hAnsiTheme="minorBidi" w:cstheme="minorBidi"/>
        </w:rPr>
        <w:t>Numbers of wells containing neurons quiescently-infected with VZV (GFP-</w:t>
      </w:r>
      <w:proofErr w:type="gramStart"/>
      <w:r w:rsidRPr="0036021A">
        <w:rPr>
          <w:rFonts w:asciiTheme="minorBidi" w:hAnsiTheme="minorBidi" w:cstheme="minorBidi"/>
        </w:rPr>
        <w:t>)that</w:t>
      </w:r>
      <w:proofErr w:type="gramEnd"/>
      <w:r w:rsidRPr="0036021A">
        <w:rPr>
          <w:rFonts w:asciiTheme="minorBidi" w:hAnsiTheme="minorBidi" w:cstheme="minorBidi"/>
        </w:rPr>
        <w:t xml:space="preserve"> responded to </w:t>
      </w:r>
      <w:r>
        <w:rPr>
          <w:rFonts w:asciiTheme="minorBidi" w:hAnsiTheme="minorBidi" w:cstheme="minorBidi"/>
        </w:rPr>
        <w:t>LY treatment</w:t>
      </w:r>
      <w:r w:rsidRPr="0036021A">
        <w:rPr>
          <w:rFonts w:asciiTheme="minorBidi" w:hAnsiTheme="minorBidi" w:cstheme="minorBidi"/>
        </w:rPr>
        <w:t xml:space="preserve"> </w:t>
      </w:r>
      <w:r w:rsidR="00110FD6">
        <w:rPr>
          <w:rFonts w:asciiTheme="minorBidi" w:hAnsiTheme="minorBidi" w:cstheme="minorBidi"/>
        </w:rPr>
        <w:t>at 37</w:t>
      </w:r>
      <w:r w:rsidR="00110FD6" w:rsidRPr="00110FD6">
        <w:rPr>
          <w:rFonts w:asciiTheme="minorBidi" w:hAnsiTheme="minorBidi" w:cstheme="minorBidi"/>
          <w:vertAlign w:val="superscript"/>
        </w:rPr>
        <w:t>0</w:t>
      </w:r>
      <w:r w:rsidR="00110FD6">
        <w:rPr>
          <w:rFonts w:asciiTheme="minorBidi" w:hAnsiTheme="minorBidi" w:cstheme="minorBidi"/>
        </w:rPr>
        <w:t xml:space="preserve">C </w:t>
      </w:r>
      <w:r w:rsidRPr="0036021A">
        <w:rPr>
          <w:rFonts w:asciiTheme="minorBidi" w:hAnsiTheme="minorBidi" w:cstheme="minorBidi"/>
        </w:rPr>
        <w:t>by expression of ORF66GFP (reactivation)</w:t>
      </w:r>
    </w:p>
    <w:p w:rsidR="0036021A" w:rsidRPr="0036021A" w:rsidRDefault="0036021A" w:rsidP="0036021A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2361"/>
      </w:tblGrid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36021A" w:rsidRDefault="005B5DA7" w:rsidP="005B5DA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Number of weeks post infection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A7" w:rsidRPr="0036021A" w:rsidRDefault="005B5DA7" w:rsidP="005B5DA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36021A">
              <w:rPr>
                <w:rFonts w:asciiTheme="minorBidi" w:hAnsiTheme="minorBidi" w:cstheme="minorBidi"/>
              </w:rPr>
              <w:t xml:space="preserve">Wells </w:t>
            </w:r>
            <w:r w:rsidRPr="0036021A">
              <w:rPr>
                <w:rFonts w:asciiTheme="minorBidi" w:hAnsiTheme="minorBidi" w:cstheme="minorBidi"/>
                <w:b/>
                <w:bCs/>
              </w:rPr>
              <w:t>containing</w:t>
            </w:r>
            <w:r w:rsidRPr="0036021A">
              <w:rPr>
                <w:rFonts w:asciiTheme="minorBidi" w:hAnsiTheme="minorBidi" w:cstheme="minorBidi"/>
              </w:rPr>
              <w:t xml:space="preserve"> neurons with reactivated VZV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A7" w:rsidRPr="0036021A" w:rsidRDefault="005B5DA7" w:rsidP="005B5DA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36021A">
              <w:rPr>
                <w:rFonts w:asciiTheme="minorBidi" w:hAnsiTheme="minorBidi" w:cstheme="minorBidi"/>
              </w:rPr>
              <w:t xml:space="preserve">Wells </w:t>
            </w:r>
            <w:r w:rsidRPr="0036021A">
              <w:rPr>
                <w:rFonts w:asciiTheme="minorBidi" w:hAnsiTheme="minorBidi" w:cstheme="minorBidi"/>
                <w:b/>
                <w:bCs/>
              </w:rPr>
              <w:t>lacking</w:t>
            </w:r>
            <w:r w:rsidRPr="0036021A">
              <w:rPr>
                <w:rFonts w:asciiTheme="minorBidi" w:hAnsiTheme="minorBidi" w:cstheme="minorBidi"/>
              </w:rPr>
              <w:t xml:space="preserve"> neurons with reactivated VZV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36021A" w:rsidRDefault="005B5DA7" w:rsidP="005B5DA7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</w:rPr>
            </w:pPr>
            <w:r w:rsidRPr="0036021A">
              <w:rPr>
                <w:rFonts w:asciiTheme="minorBidi" w:hAnsiTheme="minorBidi" w:cstheme="minorBidi"/>
              </w:rPr>
              <w:t xml:space="preserve">Percentage of wells responding to </w:t>
            </w:r>
            <w:r>
              <w:rPr>
                <w:rFonts w:asciiTheme="minorBidi" w:hAnsiTheme="minorBidi" w:cstheme="minorBidi"/>
              </w:rPr>
              <w:t xml:space="preserve">LY addition </w:t>
            </w:r>
            <w:r w:rsidRPr="0036021A">
              <w:rPr>
                <w:rFonts w:asciiTheme="minorBidi" w:hAnsiTheme="minorBidi" w:cstheme="minorBidi"/>
              </w:rPr>
              <w:t>by reactivation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33%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33%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25%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67%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5DA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5DA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5DA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33%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5DA7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50%</w:t>
            </w:r>
          </w:p>
        </w:tc>
      </w:tr>
      <w:tr w:rsidR="005B5DA7" w:rsidRPr="0036021A" w:rsidTr="001E1C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B5DA7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7" w:rsidRPr="005B5DA7" w:rsidRDefault="005B5DA7" w:rsidP="005B5D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DA7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F77DCF" w:rsidRPr="001F765C" w:rsidRDefault="00F77DCF" w:rsidP="00575F20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sectPr w:rsidR="00F77DCF" w:rsidRPr="001F765C" w:rsidSect="00575F20">
      <w:footerReference w:type="default" r:id="rId7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A9" w:rsidRDefault="005D42A9" w:rsidP="006063CE">
      <w:r>
        <w:separator/>
      </w:r>
    </w:p>
  </w:endnote>
  <w:endnote w:type="continuationSeparator" w:id="0">
    <w:p w:rsidR="005D42A9" w:rsidRDefault="005D42A9" w:rsidP="006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9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3CE" w:rsidRDefault="006063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3CE" w:rsidRDefault="00606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A9" w:rsidRDefault="005D42A9" w:rsidP="006063CE">
      <w:r>
        <w:separator/>
      </w:r>
    </w:p>
  </w:footnote>
  <w:footnote w:type="continuationSeparator" w:id="0">
    <w:p w:rsidR="005D42A9" w:rsidRDefault="005D42A9" w:rsidP="0060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3"/>
    <w:rsid w:val="000B7910"/>
    <w:rsid w:val="000E13D3"/>
    <w:rsid w:val="000E7881"/>
    <w:rsid w:val="00110FD6"/>
    <w:rsid w:val="00145396"/>
    <w:rsid w:val="001E1C30"/>
    <w:rsid w:val="001F44DA"/>
    <w:rsid w:val="001F765C"/>
    <w:rsid w:val="00241E35"/>
    <w:rsid w:val="0025357B"/>
    <w:rsid w:val="002B7F5F"/>
    <w:rsid w:val="0031353E"/>
    <w:rsid w:val="00320C5B"/>
    <w:rsid w:val="00355113"/>
    <w:rsid w:val="0036021A"/>
    <w:rsid w:val="003650D2"/>
    <w:rsid w:val="00433406"/>
    <w:rsid w:val="004843DF"/>
    <w:rsid w:val="00575F20"/>
    <w:rsid w:val="005B5DA7"/>
    <w:rsid w:val="005D42A9"/>
    <w:rsid w:val="006063CE"/>
    <w:rsid w:val="00654E62"/>
    <w:rsid w:val="006B6086"/>
    <w:rsid w:val="00753A90"/>
    <w:rsid w:val="007B4A7F"/>
    <w:rsid w:val="00827F8B"/>
    <w:rsid w:val="008503BC"/>
    <w:rsid w:val="00906E58"/>
    <w:rsid w:val="009235C6"/>
    <w:rsid w:val="00AD308E"/>
    <w:rsid w:val="00B20E5C"/>
    <w:rsid w:val="00B8398E"/>
    <w:rsid w:val="00C871A8"/>
    <w:rsid w:val="00D53538"/>
    <w:rsid w:val="00D677A3"/>
    <w:rsid w:val="00DA1073"/>
    <w:rsid w:val="00DF1DBA"/>
    <w:rsid w:val="00E00938"/>
    <w:rsid w:val="00E04550"/>
    <w:rsid w:val="00F12B64"/>
    <w:rsid w:val="00F23EF8"/>
    <w:rsid w:val="00F32BCB"/>
    <w:rsid w:val="00F4278A"/>
    <w:rsid w:val="00F47AB3"/>
    <w:rsid w:val="00F51DAC"/>
    <w:rsid w:val="00F77DCF"/>
    <w:rsid w:val="00F87FEA"/>
    <w:rsid w:val="00FD0087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C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C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C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C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C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C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C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C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3538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357B"/>
  </w:style>
  <w:style w:type="character" w:customStyle="1" w:styleId="Heading1Char">
    <w:name w:val="Heading 1 Char"/>
    <w:basedOn w:val="DefaultParagraphFont"/>
    <w:link w:val="Heading1"/>
    <w:uiPriority w:val="9"/>
    <w:rsid w:val="00320C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C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C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C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C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C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C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C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C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C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C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C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C5B"/>
    <w:rPr>
      <w:b/>
      <w:bCs/>
    </w:rPr>
  </w:style>
  <w:style w:type="character" w:styleId="Emphasis">
    <w:name w:val="Emphasis"/>
    <w:basedOn w:val="DefaultParagraphFont"/>
    <w:uiPriority w:val="20"/>
    <w:qFormat/>
    <w:rsid w:val="00320C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C5B"/>
    <w:rPr>
      <w:szCs w:val="32"/>
    </w:rPr>
  </w:style>
  <w:style w:type="paragraph" w:styleId="ListParagraph">
    <w:name w:val="List Paragraph"/>
    <w:basedOn w:val="Normal"/>
    <w:uiPriority w:val="34"/>
    <w:qFormat/>
    <w:rsid w:val="00320C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C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C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C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C5B"/>
    <w:rPr>
      <w:b/>
      <w:i/>
      <w:sz w:val="24"/>
    </w:rPr>
  </w:style>
  <w:style w:type="character" w:styleId="SubtleEmphasis">
    <w:name w:val="Subtle Emphasis"/>
    <w:uiPriority w:val="19"/>
    <w:qFormat/>
    <w:rsid w:val="00320C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C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C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C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C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C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A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3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3CE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41E35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C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C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C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C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C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C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C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C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3538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357B"/>
  </w:style>
  <w:style w:type="character" w:customStyle="1" w:styleId="Heading1Char">
    <w:name w:val="Heading 1 Char"/>
    <w:basedOn w:val="DefaultParagraphFont"/>
    <w:link w:val="Heading1"/>
    <w:uiPriority w:val="9"/>
    <w:rsid w:val="00320C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C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C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C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C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C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C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C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C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C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C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C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C5B"/>
    <w:rPr>
      <w:b/>
      <w:bCs/>
    </w:rPr>
  </w:style>
  <w:style w:type="character" w:styleId="Emphasis">
    <w:name w:val="Emphasis"/>
    <w:basedOn w:val="DefaultParagraphFont"/>
    <w:uiPriority w:val="20"/>
    <w:qFormat/>
    <w:rsid w:val="00320C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C5B"/>
    <w:rPr>
      <w:szCs w:val="32"/>
    </w:rPr>
  </w:style>
  <w:style w:type="paragraph" w:styleId="ListParagraph">
    <w:name w:val="List Paragraph"/>
    <w:basedOn w:val="Normal"/>
    <w:uiPriority w:val="34"/>
    <w:qFormat/>
    <w:rsid w:val="00320C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C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C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C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C5B"/>
    <w:rPr>
      <w:b/>
      <w:i/>
      <w:sz w:val="24"/>
    </w:rPr>
  </w:style>
  <w:style w:type="character" w:styleId="SubtleEmphasis">
    <w:name w:val="Subtle Emphasis"/>
    <w:uiPriority w:val="19"/>
    <w:qFormat/>
    <w:rsid w:val="00320C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C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C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C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C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C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A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3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3CE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41E35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Goldstein</dc:creator>
  <cp:lastModifiedBy>Ron Goldstein</cp:lastModifiedBy>
  <cp:revision>5</cp:revision>
  <cp:lastPrinted>2015-02-08T14:44:00Z</cp:lastPrinted>
  <dcterms:created xsi:type="dcterms:W3CDTF">2015-03-20T10:19:00Z</dcterms:created>
  <dcterms:modified xsi:type="dcterms:W3CDTF">2015-04-21T14:15:00Z</dcterms:modified>
</cp:coreProperties>
</file>