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74FA" w:rsidRPr="0004041A" w:rsidRDefault="0004041A" w:rsidP="005B05FC">
      <w:pPr>
        <w:spacing w:line="240" w:lineRule="auto"/>
        <w:rPr>
          <w:rFonts w:ascii="Times New Roman" w:hAnsi="Times New Roman" w:cs="Times New Roman"/>
          <w:b/>
          <w:sz w:val="28"/>
          <w:szCs w:val="24"/>
        </w:rPr>
      </w:pPr>
      <w:r w:rsidRPr="0004041A">
        <w:rPr>
          <w:rFonts w:ascii="Times New Roman" w:hAnsi="Times New Roman" w:cs="Times New Roman"/>
          <w:b/>
          <w:sz w:val="28"/>
          <w:szCs w:val="24"/>
        </w:rPr>
        <w:t>Supp</w:t>
      </w:r>
      <w:r w:rsidR="00F85407">
        <w:rPr>
          <w:rFonts w:ascii="Times New Roman" w:hAnsi="Times New Roman" w:cs="Times New Roman"/>
          <w:b/>
          <w:sz w:val="28"/>
          <w:szCs w:val="24"/>
        </w:rPr>
        <w:t>orting</w:t>
      </w:r>
      <w:r w:rsidRPr="0004041A">
        <w:rPr>
          <w:rFonts w:ascii="Times New Roman" w:hAnsi="Times New Roman" w:cs="Times New Roman"/>
          <w:b/>
          <w:sz w:val="28"/>
          <w:szCs w:val="24"/>
        </w:rPr>
        <w:t xml:space="preserve"> Materials and Methods</w:t>
      </w:r>
    </w:p>
    <w:p w:rsidR="001274FA" w:rsidRDefault="0004041A" w:rsidP="005B05FC">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Housing </w:t>
      </w:r>
      <w:r w:rsidR="003E22B2">
        <w:rPr>
          <w:rFonts w:ascii="Times New Roman" w:hAnsi="Times New Roman" w:cs="Times New Roman"/>
          <w:b/>
          <w:sz w:val="24"/>
          <w:szCs w:val="24"/>
        </w:rPr>
        <w:t xml:space="preserve">and care </w:t>
      </w:r>
      <w:r>
        <w:rPr>
          <w:rFonts w:ascii="Times New Roman" w:hAnsi="Times New Roman" w:cs="Times New Roman"/>
          <w:b/>
          <w:sz w:val="24"/>
          <w:szCs w:val="24"/>
        </w:rPr>
        <w:t>of w</w:t>
      </w:r>
      <w:r w:rsidR="0085322C">
        <w:rPr>
          <w:rFonts w:ascii="Times New Roman" w:hAnsi="Times New Roman" w:cs="Times New Roman"/>
          <w:b/>
          <w:sz w:val="24"/>
          <w:szCs w:val="24"/>
        </w:rPr>
        <w:t>ild-caught B</w:t>
      </w:r>
      <w:r w:rsidR="001274FA" w:rsidRPr="00F55E70">
        <w:rPr>
          <w:rFonts w:ascii="Times New Roman" w:hAnsi="Times New Roman" w:cs="Times New Roman"/>
          <w:b/>
          <w:sz w:val="24"/>
          <w:szCs w:val="24"/>
        </w:rPr>
        <w:t>irds</w:t>
      </w:r>
      <w:r>
        <w:rPr>
          <w:rFonts w:ascii="Times New Roman" w:hAnsi="Times New Roman" w:cs="Times New Roman"/>
          <w:b/>
          <w:sz w:val="24"/>
          <w:szCs w:val="24"/>
        </w:rPr>
        <w:t>, chickens and m</w:t>
      </w:r>
      <w:r w:rsidR="001274FA" w:rsidRPr="00F55E70">
        <w:rPr>
          <w:rFonts w:ascii="Times New Roman" w:hAnsi="Times New Roman" w:cs="Times New Roman"/>
          <w:b/>
          <w:sz w:val="24"/>
          <w:szCs w:val="24"/>
        </w:rPr>
        <w:t>osquitoes</w:t>
      </w:r>
    </w:p>
    <w:p w:rsidR="0004041A" w:rsidRPr="0004041A" w:rsidRDefault="0004041A" w:rsidP="005B05FC">
      <w:pPr>
        <w:spacing w:line="240" w:lineRule="auto"/>
        <w:rPr>
          <w:rFonts w:ascii="Times New Roman" w:hAnsi="Times New Roman" w:cs="Times New Roman"/>
          <w:sz w:val="24"/>
          <w:szCs w:val="24"/>
        </w:rPr>
      </w:pPr>
      <w:r>
        <w:rPr>
          <w:rFonts w:ascii="Times New Roman" w:hAnsi="Times New Roman" w:cs="Times New Roman"/>
          <w:sz w:val="24"/>
          <w:szCs w:val="24"/>
        </w:rPr>
        <w:t xml:space="preserve">Wild-caught birds </w:t>
      </w:r>
      <w:r w:rsidRPr="00B61B28">
        <w:rPr>
          <w:rFonts w:ascii="Times New Roman" w:hAnsi="Times New Roman" w:cs="Times New Roman"/>
          <w:sz w:val="24"/>
          <w:szCs w:val="24"/>
        </w:rPr>
        <w:t xml:space="preserve">were </w:t>
      </w:r>
      <w:r w:rsidRPr="00D33DF7">
        <w:rPr>
          <w:rFonts w:ascii="Times New Roman" w:hAnsi="Times New Roman" w:cs="Times New Roman"/>
          <w:sz w:val="24"/>
          <w:szCs w:val="24"/>
        </w:rPr>
        <w:t xml:space="preserve">housed </w:t>
      </w:r>
      <w:r>
        <w:rPr>
          <w:rFonts w:ascii="Times New Roman" w:hAnsi="Times New Roman" w:cs="Times New Roman"/>
          <w:sz w:val="24"/>
          <w:szCs w:val="24"/>
        </w:rPr>
        <w:t>in 0.5 to 1</w:t>
      </w:r>
      <w:r w:rsidRPr="00D33DF7">
        <w:rPr>
          <w:rFonts w:ascii="Times New Roman" w:hAnsi="Times New Roman" w:cs="Times New Roman"/>
          <w:sz w:val="24"/>
          <w:szCs w:val="24"/>
        </w:rPr>
        <w:t>m</w:t>
      </w:r>
      <w:r w:rsidRPr="00D33DF7">
        <w:rPr>
          <w:rFonts w:ascii="Times New Roman" w:hAnsi="Times New Roman" w:cs="Times New Roman"/>
          <w:sz w:val="24"/>
          <w:szCs w:val="24"/>
          <w:vertAlign w:val="superscript"/>
        </w:rPr>
        <w:t>3</w:t>
      </w:r>
      <w:r w:rsidRPr="00D33DF7">
        <w:rPr>
          <w:rFonts w:ascii="Times New Roman" w:hAnsi="Times New Roman" w:cs="Times New Roman"/>
          <w:sz w:val="24"/>
          <w:szCs w:val="24"/>
        </w:rPr>
        <w:t xml:space="preserve"> cages in groups of 3-4 </w:t>
      </w:r>
      <w:r>
        <w:rPr>
          <w:rFonts w:ascii="Times New Roman" w:hAnsi="Times New Roman" w:cs="Times New Roman"/>
          <w:sz w:val="24"/>
          <w:szCs w:val="24"/>
        </w:rPr>
        <w:t>with space for limited flight (sparrows and robins)</w:t>
      </w:r>
      <w:bookmarkStart w:id="0" w:name="_GoBack"/>
      <w:bookmarkEnd w:id="0"/>
      <w:r>
        <w:rPr>
          <w:rFonts w:ascii="Times New Roman" w:hAnsi="Times New Roman" w:cs="Times New Roman"/>
          <w:sz w:val="24"/>
          <w:szCs w:val="24"/>
        </w:rPr>
        <w:t xml:space="preserve"> </w:t>
      </w:r>
      <w:r w:rsidRPr="00D33DF7">
        <w:rPr>
          <w:rFonts w:ascii="Times New Roman" w:hAnsi="Times New Roman" w:cs="Times New Roman"/>
          <w:sz w:val="24"/>
          <w:szCs w:val="24"/>
        </w:rPr>
        <w:t xml:space="preserve">and fed </w:t>
      </w:r>
      <w:r w:rsidRPr="00D33DF7">
        <w:rPr>
          <w:rFonts w:ascii="Times New Roman" w:hAnsi="Times New Roman" w:cs="Times New Roman"/>
          <w:i/>
          <w:sz w:val="24"/>
          <w:szCs w:val="24"/>
        </w:rPr>
        <w:t xml:space="preserve">ad libitum </w:t>
      </w:r>
      <w:r w:rsidRPr="00D33DF7">
        <w:rPr>
          <w:rFonts w:ascii="Times New Roman" w:hAnsi="Times New Roman" w:cs="Times New Roman"/>
          <w:sz w:val="24"/>
          <w:szCs w:val="24"/>
        </w:rPr>
        <w:t>water and a mixture of dry dog food (crows and robins), raisons (robins), earth worms (robins) and/or bird seed (sparrows) as described previously</w:t>
      </w:r>
      <w:r>
        <w:rPr>
          <w:rFonts w:ascii="Times New Roman" w:hAnsi="Times New Roman" w:cs="Times New Roman"/>
          <w:sz w:val="24"/>
          <w:szCs w:val="24"/>
        </w:rPr>
        <w:t xml:space="preserve"> </w:t>
      </w:r>
      <w:r w:rsidR="008E029C">
        <w:rPr>
          <w:rFonts w:ascii="Times New Roman" w:hAnsi="Times New Roman" w:cs="Times New Roman"/>
          <w:sz w:val="24"/>
          <w:szCs w:val="24"/>
        </w:rPr>
        <w:fldChar w:fldCharType="begin">
          <w:fldData xml:space="preserve">PEVuZE5vdGU+PENpdGU+PEF1dGhvcj5MYW5nZXZpbjwvQXV0aG9yPjxZZWFyPjIwMTQ8L1llYXI+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</w:fldData>
        </w:fldChar>
      </w:r>
      <w:r w:rsidR="008E029C">
        <w:rPr>
          <w:rFonts w:ascii="Times New Roman" w:hAnsi="Times New Roman" w:cs="Times New Roman"/>
          <w:sz w:val="24"/>
          <w:szCs w:val="24"/>
        </w:rPr>
        <w:instrText xml:space="preserve"> ADDIN EN.CITE </w:instrText>
      </w:r>
      <w:r w:rsidR="008E029C">
        <w:rPr>
          <w:rFonts w:ascii="Times New Roman" w:hAnsi="Times New Roman" w:cs="Times New Roman"/>
          <w:sz w:val="24"/>
          <w:szCs w:val="24"/>
        </w:rPr>
        <w:fldChar w:fldCharType="begin">
          <w:fldData xml:space="preserve">PEVuZE5vdGU+PENpdGU+PEF1dGhvcj5MYW5nZXZpbjwvQXV0aG9yPjxZZWFyPjIwMTQ8L1llYXI+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</w:fldData>
        </w:fldChar>
      </w:r>
      <w:r w:rsidR="008E029C">
        <w:rPr>
          <w:rFonts w:ascii="Times New Roman" w:hAnsi="Times New Roman" w:cs="Times New Roman"/>
          <w:sz w:val="24"/>
          <w:szCs w:val="24"/>
        </w:rPr>
        <w:instrText xml:space="preserve"> ADDIN EN.CITE.DATA </w:instrText>
      </w:r>
      <w:r w:rsidR="008E029C">
        <w:rPr>
          <w:rFonts w:ascii="Times New Roman" w:hAnsi="Times New Roman" w:cs="Times New Roman"/>
          <w:sz w:val="24"/>
          <w:szCs w:val="24"/>
        </w:rPr>
      </w:r>
      <w:r w:rsidR="008E029C">
        <w:rPr>
          <w:rFonts w:ascii="Times New Roman" w:hAnsi="Times New Roman" w:cs="Times New Roman"/>
          <w:sz w:val="24"/>
          <w:szCs w:val="24"/>
        </w:rPr>
        <w:fldChar w:fldCharType="end"/>
      </w:r>
      <w:r w:rsidR="008E029C">
        <w:rPr>
          <w:rFonts w:ascii="Times New Roman" w:hAnsi="Times New Roman" w:cs="Times New Roman"/>
          <w:sz w:val="24"/>
          <w:szCs w:val="24"/>
        </w:rPr>
        <w:fldChar w:fldCharType="separate"/>
      </w:r>
      <w:r w:rsidR="008E029C">
        <w:rPr>
          <w:rFonts w:ascii="Times New Roman" w:hAnsi="Times New Roman" w:cs="Times New Roman"/>
          <w:noProof/>
          <w:sz w:val="24"/>
          <w:szCs w:val="24"/>
        </w:rPr>
        <w:t>[</w:t>
      </w:r>
      <w:hyperlink w:anchor="_ENREF_1" w:tooltip="Langevin, 2014 #570" w:history="1">
        <w:r w:rsidR="003E22B2">
          <w:rPr>
            <w:rFonts w:ascii="Times New Roman" w:hAnsi="Times New Roman" w:cs="Times New Roman"/>
            <w:noProof/>
            <w:sz w:val="24"/>
            <w:szCs w:val="24"/>
          </w:rPr>
          <w:t>1-4</w:t>
        </w:r>
      </w:hyperlink>
      <w:r w:rsidR="008E029C">
        <w:rPr>
          <w:rFonts w:ascii="Times New Roman" w:hAnsi="Times New Roman" w:cs="Times New Roman"/>
          <w:noProof/>
          <w:sz w:val="24"/>
          <w:szCs w:val="24"/>
        </w:rPr>
        <w:t>]</w:t>
      </w:r>
      <w:r w:rsidR="008E029C">
        <w:rPr>
          <w:rFonts w:ascii="Times New Roman" w:hAnsi="Times New Roman" w:cs="Times New Roman"/>
          <w:sz w:val="24"/>
          <w:szCs w:val="24"/>
        </w:rPr>
        <w:fldChar w:fldCharType="end"/>
      </w:r>
      <w:r w:rsidRPr="00B61B28">
        <w:rPr>
          <w:rFonts w:ascii="Times New Roman" w:hAnsi="Times New Roman" w:cs="Times New Roman"/>
          <w:sz w:val="24"/>
          <w:szCs w:val="24"/>
        </w:rPr>
        <w:t>.</w:t>
      </w:r>
      <w:r>
        <w:rPr>
          <w:rFonts w:ascii="Times New Roman" w:hAnsi="Times New Roman" w:cs="Times New Roman"/>
          <w:sz w:val="24"/>
          <w:szCs w:val="24"/>
        </w:rPr>
        <w:t xml:space="preserve"> </w:t>
      </w:r>
      <w:r w:rsidRPr="001846B9">
        <w:rPr>
          <w:rFonts w:ascii="Times New Roman" w:hAnsi="Times New Roman" w:cs="Times New Roman"/>
          <w:sz w:val="24"/>
          <w:szCs w:val="24"/>
        </w:rPr>
        <w:t>Chickens (two-days old) were hatched from specific pathogen free eggs (Charles River Specific Pathogen Free Avian Servic</w:t>
      </w:r>
      <w:r>
        <w:rPr>
          <w:rFonts w:ascii="Times New Roman" w:hAnsi="Times New Roman" w:cs="Times New Roman"/>
          <w:sz w:val="24"/>
          <w:szCs w:val="24"/>
        </w:rPr>
        <w:t>es, Franklin, CT)</w:t>
      </w:r>
      <w:r w:rsidRPr="001846B9">
        <w:rPr>
          <w:rFonts w:ascii="Times New Roman" w:hAnsi="Times New Roman" w:cs="Times New Roman"/>
          <w:sz w:val="24"/>
          <w:szCs w:val="24"/>
        </w:rPr>
        <w:t xml:space="preserve"> and maintained as described previo</w:t>
      </w:r>
      <w:r>
        <w:rPr>
          <w:rFonts w:ascii="Times New Roman" w:hAnsi="Times New Roman" w:cs="Times New Roman"/>
          <w:sz w:val="24"/>
          <w:szCs w:val="24"/>
        </w:rPr>
        <w:t xml:space="preserve">usly </w:t>
      </w:r>
      <w:r w:rsidR="003E22B2">
        <w:rPr>
          <w:rFonts w:ascii="Times New Roman" w:hAnsi="Times New Roman" w:cs="Times New Roman"/>
          <w:sz w:val="24"/>
          <w:szCs w:val="24"/>
        </w:rPr>
        <w:fldChar w:fldCharType="begin">
          <w:fldData xml:space="preserve">PEVuZE5vdGU+PENpdGU+PEF1dGhvcj5KZXJ6YWs8L0F1dGhvcj48WWVhcj4yMDA3PC9ZZWFyPjxS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</w:fldData>
        </w:fldChar>
      </w:r>
      <w:r w:rsidR="003E22B2">
        <w:rPr>
          <w:rFonts w:ascii="Times New Roman" w:hAnsi="Times New Roman" w:cs="Times New Roman"/>
          <w:sz w:val="24"/>
          <w:szCs w:val="24"/>
        </w:rPr>
        <w:instrText xml:space="preserve"> ADDIN EN.CITE </w:instrText>
      </w:r>
      <w:r w:rsidR="003E22B2">
        <w:rPr>
          <w:rFonts w:ascii="Times New Roman" w:hAnsi="Times New Roman" w:cs="Times New Roman"/>
          <w:sz w:val="24"/>
          <w:szCs w:val="24"/>
        </w:rPr>
        <w:fldChar w:fldCharType="begin">
          <w:fldData xml:space="preserve">PEVuZE5vdGU+PENpdGU+PEF1dGhvcj5KZXJ6YWs8L0F1dGhvcj48WWVhcj4yMDA3PC9ZZWFyPjxS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</w:fldData>
        </w:fldChar>
      </w:r>
      <w:r w:rsidR="003E22B2">
        <w:rPr>
          <w:rFonts w:ascii="Times New Roman" w:hAnsi="Times New Roman" w:cs="Times New Roman"/>
          <w:sz w:val="24"/>
          <w:szCs w:val="24"/>
        </w:rPr>
        <w:instrText xml:space="preserve"> ADDIN EN.CITE.DATA </w:instrText>
      </w:r>
      <w:r w:rsidR="003E22B2">
        <w:rPr>
          <w:rFonts w:ascii="Times New Roman" w:hAnsi="Times New Roman" w:cs="Times New Roman"/>
          <w:sz w:val="24"/>
          <w:szCs w:val="24"/>
        </w:rPr>
      </w:r>
      <w:r w:rsidR="003E22B2">
        <w:rPr>
          <w:rFonts w:ascii="Times New Roman" w:hAnsi="Times New Roman" w:cs="Times New Roman"/>
          <w:sz w:val="24"/>
          <w:szCs w:val="24"/>
        </w:rPr>
        <w:fldChar w:fldCharType="end"/>
      </w:r>
      <w:r w:rsidR="003E22B2">
        <w:rPr>
          <w:rFonts w:ascii="Times New Roman" w:hAnsi="Times New Roman" w:cs="Times New Roman"/>
          <w:sz w:val="24"/>
          <w:szCs w:val="24"/>
        </w:rPr>
        <w:fldChar w:fldCharType="separate"/>
      </w:r>
      <w:r w:rsidR="003E22B2">
        <w:rPr>
          <w:rFonts w:ascii="Times New Roman" w:hAnsi="Times New Roman" w:cs="Times New Roman"/>
          <w:noProof/>
          <w:sz w:val="24"/>
          <w:szCs w:val="24"/>
        </w:rPr>
        <w:t>[</w:t>
      </w:r>
      <w:hyperlink w:anchor="_ENREF_5" w:tooltip="Jerzak, 2007 #117" w:history="1">
        <w:r w:rsidR="003E22B2">
          <w:rPr>
            <w:rFonts w:ascii="Times New Roman" w:hAnsi="Times New Roman" w:cs="Times New Roman"/>
            <w:noProof/>
            <w:sz w:val="24"/>
            <w:szCs w:val="24"/>
          </w:rPr>
          <w:t>5</w:t>
        </w:r>
      </w:hyperlink>
      <w:r w:rsidR="003E22B2">
        <w:rPr>
          <w:rFonts w:ascii="Times New Roman" w:hAnsi="Times New Roman" w:cs="Times New Roman"/>
          <w:noProof/>
          <w:sz w:val="24"/>
          <w:szCs w:val="24"/>
        </w:rPr>
        <w:t>]</w:t>
      </w:r>
      <w:r w:rsidR="003E22B2">
        <w:rPr>
          <w:rFonts w:ascii="Times New Roman" w:hAnsi="Times New Roman" w:cs="Times New Roman"/>
          <w:sz w:val="24"/>
          <w:szCs w:val="24"/>
        </w:rPr>
        <w:fldChar w:fldCharType="end"/>
      </w:r>
      <w:r>
        <w:rPr>
          <w:rFonts w:ascii="Times New Roman" w:hAnsi="Times New Roman" w:cs="Times New Roman"/>
          <w:sz w:val="24"/>
          <w:szCs w:val="24"/>
        </w:rPr>
        <w:t xml:space="preserve">. </w:t>
      </w:r>
      <w:proofErr w:type="spellStart"/>
      <w:r w:rsidRPr="001846B9">
        <w:rPr>
          <w:rFonts w:ascii="Times New Roman" w:hAnsi="Times New Roman" w:cs="Times New Roman"/>
          <w:i/>
          <w:sz w:val="24"/>
          <w:szCs w:val="24"/>
        </w:rPr>
        <w:t>Cx</w:t>
      </w:r>
      <w:proofErr w:type="spellEnd"/>
      <w:r w:rsidRPr="001846B9">
        <w:rPr>
          <w:rFonts w:ascii="Times New Roman" w:hAnsi="Times New Roman" w:cs="Times New Roman"/>
          <w:i/>
          <w:sz w:val="24"/>
          <w:szCs w:val="24"/>
        </w:rPr>
        <w:t xml:space="preserve">. </w:t>
      </w:r>
      <w:proofErr w:type="spellStart"/>
      <w:proofErr w:type="gramStart"/>
      <w:r w:rsidRPr="001846B9">
        <w:rPr>
          <w:rFonts w:ascii="Times New Roman" w:hAnsi="Times New Roman" w:cs="Times New Roman"/>
          <w:i/>
          <w:sz w:val="24"/>
          <w:szCs w:val="24"/>
        </w:rPr>
        <w:t>quinquefasciatus</w:t>
      </w:r>
      <w:proofErr w:type="spellEnd"/>
      <w:proofErr w:type="gramEnd"/>
      <w:r w:rsidRPr="001846B9">
        <w:rPr>
          <w:rFonts w:ascii="Times New Roman" w:hAnsi="Times New Roman" w:cs="Times New Roman"/>
          <w:sz w:val="24"/>
          <w:szCs w:val="24"/>
        </w:rPr>
        <w:t xml:space="preserve"> mosquitoes were reared from a long laboratory-established colony. Mosquitoes were maintained at 26-27°C and 70-80% relative humidity with a 16:8 L</w:t>
      </w:r>
      <w:proofErr w:type="gramStart"/>
      <w:r w:rsidRPr="001846B9">
        <w:rPr>
          <w:rFonts w:ascii="Times New Roman" w:hAnsi="Times New Roman" w:cs="Times New Roman"/>
          <w:sz w:val="24"/>
          <w:szCs w:val="24"/>
        </w:rPr>
        <w:t>:D</w:t>
      </w:r>
      <w:proofErr w:type="gramEnd"/>
      <w:r w:rsidRPr="001846B9">
        <w:rPr>
          <w:rFonts w:ascii="Times New Roman" w:hAnsi="Times New Roman" w:cs="Times New Roman"/>
          <w:sz w:val="24"/>
          <w:szCs w:val="24"/>
        </w:rPr>
        <w:t xml:space="preserve"> photoperiod. Water and 10% sucrose was provided ad libitum. Adult mosquitoes used for experiments were 4-7 days post-emergence. </w:t>
      </w:r>
      <w:r>
        <w:rPr>
          <w:rFonts w:ascii="Times New Roman" w:hAnsi="Times New Roman" w:cs="Times New Roman"/>
          <w:sz w:val="24"/>
          <w:szCs w:val="24"/>
        </w:rPr>
        <w:t>All animal infections were conducted</w:t>
      </w:r>
      <w:r w:rsidRPr="00B61B28">
        <w:rPr>
          <w:rFonts w:ascii="Times New Roman" w:hAnsi="Times New Roman" w:cs="Times New Roman"/>
          <w:sz w:val="24"/>
          <w:szCs w:val="24"/>
        </w:rPr>
        <w:t xml:space="preserve"> </w:t>
      </w:r>
      <w:r>
        <w:rPr>
          <w:rFonts w:ascii="Times New Roman" w:hAnsi="Times New Roman" w:cs="Times New Roman"/>
          <w:sz w:val="24"/>
          <w:szCs w:val="24"/>
        </w:rPr>
        <w:t>within the Colorado State University</w:t>
      </w:r>
      <w:r w:rsidRPr="001846B9">
        <w:rPr>
          <w:rFonts w:ascii="Times New Roman" w:hAnsi="Times New Roman" w:cs="Times New Roman"/>
          <w:sz w:val="24"/>
          <w:szCs w:val="24"/>
        </w:rPr>
        <w:t xml:space="preserve"> ABSL-</w:t>
      </w:r>
      <w:r>
        <w:rPr>
          <w:rFonts w:ascii="Times New Roman" w:hAnsi="Times New Roman" w:cs="Times New Roman"/>
          <w:sz w:val="24"/>
          <w:szCs w:val="24"/>
        </w:rPr>
        <w:t>3.</w:t>
      </w:r>
      <w:r w:rsidRPr="00B61B28">
        <w:rPr>
          <w:rFonts w:ascii="Times New Roman" w:hAnsi="Times New Roman" w:cs="Times New Roman"/>
          <w:sz w:val="24"/>
          <w:szCs w:val="24"/>
        </w:rPr>
        <w:t xml:space="preserve"> </w:t>
      </w:r>
    </w:p>
    <w:p w:rsidR="001274FA" w:rsidRPr="00F55E70" w:rsidRDefault="00FC39A5" w:rsidP="005B05FC">
      <w:pPr>
        <w:spacing w:before="100" w:beforeAutospacing="1" w:after="100" w:afterAutospacing="1" w:line="240" w:lineRule="auto"/>
        <w:rPr>
          <w:rFonts w:ascii="Times New Roman" w:hAnsi="Times New Roman" w:cs="Times New Roman"/>
          <w:b/>
          <w:sz w:val="24"/>
          <w:szCs w:val="24"/>
        </w:rPr>
      </w:pPr>
      <w:r w:rsidRPr="00F55E70">
        <w:rPr>
          <w:rFonts w:ascii="Times New Roman" w:hAnsi="Times New Roman" w:cs="Times New Roman"/>
          <w:b/>
          <w:sz w:val="24"/>
          <w:szCs w:val="24"/>
        </w:rPr>
        <w:t>WNV</w:t>
      </w:r>
      <w:r w:rsidR="00803B28">
        <w:rPr>
          <w:rFonts w:ascii="Times New Roman" w:hAnsi="Times New Roman" w:cs="Times New Roman"/>
          <w:b/>
          <w:sz w:val="24"/>
          <w:szCs w:val="24"/>
        </w:rPr>
        <w:t>-REF and</w:t>
      </w:r>
      <w:r w:rsidR="0004041A">
        <w:rPr>
          <w:rFonts w:ascii="Times New Roman" w:hAnsi="Times New Roman" w:cs="Times New Roman"/>
          <w:b/>
          <w:sz w:val="24"/>
          <w:szCs w:val="24"/>
        </w:rPr>
        <w:t xml:space="preserve"> competitive fitness a</w:t>
      </w:r>
      <w:r w:rsidRPr="00F55E70">
        <w:rPr>
          <w:rFonts w:ascii="Times New Roman" w:hAnsi="Times New Roman" w:cs="Times New Roman"/>
          <w:b/>
          <w:sz w:val="24"/>
          <w:szCs w:val="24"/>
        </w:rPr>
        <w:t>ssays</w:t>
      </w:r>
    </w:p>
    <w:p w:rsidR="00803B28" w:rsidRPr="00B61B28" w:rsidRDefault="00FC39A5" w:rsidP="005B05FC">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The WNV-REF was created u</w:t>
      </w:r>
      <w:r w:rsidR="001274FA" w:rsidRPr="005A0D12">
        <w:rPr>
          <w:rFonts w:ascii="Times New Roman" w:hAnsi="Times New Roman" w:cs="Times New Roman"/>
          <w:sz w:val="24"/>
          <w:szCs w:val="24"/>
        </w:rPr>
        <w:t>sing site-directed mutagenesis</w:t>
      </w:r>
      <w:r w:rsidR="001274FA">
        <w:rPr>
          <w:rFonts w:ascii="Times New Roman" w:hAnsi="Times New Roman" w:cs="Times New Roman"/>
          <w:sz w:val="24"/>
          <w:szCs w:val="24"/>
        </w:rPr>
        <w:t xml:space="preserve"> </w:t>
      </w:r>
      <w:r w:rsidR="008E029C">
        <w:rPr>
          <w:rFonts w:ascii="Times New Roman" w:hAnsi="Times New Roman" w:cs="Times New Roman"/>
          <w:sz w:val="24"/>
          <w:szCs w:val="24"/>
        </w:rPr>
        <w:fldChar w:fldCharType="begin"/>
      </w:r>
      <w:r w:rsidR="003E22B2">
        <w:rPr>
          <w:rFonts w:ascii="Times New Roman" w:hAnsi="Times New Roman" w:cs="Times New Roman"/>
          <w:sz w:val="24"/>
          <w:szCs w:val="24"/>
        </w:rPr>
        <w:instrText xml:space="preserve"> ADDIN EN.CITE &lt;EndNote&gt;&lt;Cite&gt;&lt;Author&gt;Lo&lt;/Author&gt;&lt;Year&gt;2003&lt;/Year&gt;&lt;RecNum&gt;1&lt;/RecNum&gt;&lt;DisplayText&gt;[6]&lt;/DisplayText&gt;&lt;record&gt;&lt;rec-number&gt;1&lt;/rec-number&gt;&lt;foreign-keys&gt;&lt;key app="EN" db-id="zxr29savr0t0tiew5dyp5wvg2v0axar0z5z5"&gt;1&lt;/key&gt;&lt;/foreign-keys&gt;&lt;ref-type name="Journal Article"&gt;17&lt;/ref-type&gt;&lt;contributors&gt;&lt;authors&gt;&lt;author&gt;Lo, M. K.&lt;/author&gt;&lt;author&gt;Tilgner, M.&lt;/author&gt;&lt;author&gt;Bernard, K. A.&lt;/author&gt;&lt;author&gt;Shi, P. Y.&lt;/author&gt;&lt;/authors&gt;&lt;/contributors&gt;&lt;auth-address&gt;Wadsworth Center, New York State Department of Health, 120 New Scotland Avenue, Albany, NY 12208, USA.&lt;/auth-address&gt;&lt;titles&gt;&lt;title&gt;Functional analysis of mosquito-borne flavivirus conserved sequence elements within 3&amp;apos; untranslated region of West Nile virus by use of a reporting replicon that differentiates between viral translation and RNA replication&lt;/title&gt;&lt;secondary-title&gt;J Virol&lt;/secondary-title&gt;&lt;alt-title&gt;Journal of virology&lt;/alt-title&gt;&lt;/titles&gt;&lt;pages&gt;10004-14&lt;/pages&gt;&lt;volume&gt;77&lt;/volume&gt;&lt;number&gt;18&lt;/number&gt;&lt;edition&gt;2003/08/28&lt;/edition&gt;&lt;keywords&gt;&lt;keyword&gt;3&amp;apos; Untranslated Regions/*chemistry&lt;/keyword&gt;&lt;keyword&gt;Animals&lt;/keyword&gt;&lt;keyword&gt;*Conserved Sequence&lt;/keyword&gt;&lt;keyword&gt;Culicidae/*virology&lt;/keyword&gt;&lt;keyword&gt;Luciferases/genetics&lt;/keyword&gt;&lt;keyword&gt;Open Reading Frames&lt;/keyword&gt;&lt;keyword&gt;*Protein Biosynthesis&lt;/keyword&gt;&lt;keyword&gt;RNA, Viral/*biosynthesis&lt;/keyword&gt;&lt;keyword&gt;*Replicon&lt;/keyword&gt;&lt;keyword&gt;*Virus Replication&lt;/keyword&gt;&lt;keyword&gt;West Nile virus/*genetics&lt;/keyword&gt;&lt;/keywords&gt;&lt;dates&gt;&lt;year&gt;2003&lt;/year&gt;&lt;pub-dates&gt;&lt;date&gt;Sep&lt;/date&gt;&lt;/pub-dates&gt;&lt;/dates&gt;&lt;isbn&gt;0022-538X (Print)&amp;#xD;0022-538X (Linking)&lt;/isbn&gt;&lt;accession-num&gt;12941911&lt;/accession-num&gt;&lt;work-type&gt;Research Support, Non-U.S. Gov&amp;apos;t&amp;#xD;Research Support, U.S. Gov&amp;apos;t, P.H.S.&lt;/work-type&gt;&lt;urls&gt;&lt;related-urls&gt;&lt;url&gt;http://www.ncbi.nlm.nih.gov/pubmed/12941911&lt;/url&gt;&lt;/related-urls&gt;&lt;/urls&gt;&lt;custom2&gt;224605&lt;/custom2&gt;&lt;language&gt;eng&lt;/language&gt;&lt;/record&gt;&lt;/Cite&gt;&lt;/EndNote&gt;</w:instrText>
      </w:r>
      <w:r w:rsidR="008E029C">
        <w:rPr>
          <w:rFonts w:ascii="Times New Roman" w:hAnsi="Times New Roman" w:cs="Times New Roman"/>
          <w:sz w:val="24"/>
          <w:szCs w:val="24"/>
        </w:rPr>
        <w:fldChar w:fldCharType="separate"/>
      </w:r>
      <w:r w:rsidR="003E22B2">
        <w:rPr>
          <w:rFonts w:ascii="Times New Roman" w:hAnsi="Times New Roman" w:cs="Times New Roman"/>
          <w:noProof/>
          <w:sz w:val="24"/>
          <w:szCs w:val="24"/>
        </w:rPr>
        <w:t>[</w:t>
      </w:r>
      <w:hyperlink w:anchor="_ENREF_6" w:tooltip="Lo, 2003 #1" w:history="1">
        <w:r w:rsidR="003E22B2">
          <w:rPr>
            <w:rFonts w:ascii="Times New Roman" w:hAnsi="Times New Roman" w:cs="Times New Roman"/>
            <w:noProof/>
            <w:sz w:val="24"/>
            <w:szCs w:val="24"/>
          </w:rPr>
          <w:t>6</w:t>
        </w:r>
      </w:hyperlink>
      <w:r w:rsidR="003E22B2">
        <w:rPr>
          <w:rFonts w:ascii="Times New Roman" w:hAnsi="Times New Roman" w:cs="Times New Roman"/>
          <w:noProof/>
          <w:sz w:val="24"/>
          <w:szCs w:val="24"/>
        </w:rPr>
        <w:t>]</w:t>
      </w:r>
      <w:r w:rsidR="008E029C">
        <w:rPr>
          <w:rFonts w:ascii="Times New Roman" w:hAnsi="Times New Roman" w:cs="Times New Roman"/>
          <w:sz w:val="24"/>
          <w:szCs w:val="24"/>
        </w:rPr>
        <w:fldChar w:fldCharType="end"/>
      </w:r>
      <w:r>
        <w:rPr>
          <w:rFonts w:ascii="Times New Roman" w:hAnsi="Times New Roman" w:cs="Times New Roman"/>
          <w:sz w:val="24"/>
          <w:szCs w:val="24"/>
        </w:rPr>
        <w:t>. F</w:t>
      </w:r>
      <w:r w:rsidR="001274FA" w:rsidRPr="005A0D12">
        <w:rPr>
          <w:rFonts w:ascii="Times New Roman" w:hAnsi="Times New Roman" w:cs="Times New Roman"/>
          <w:sz w:val="24"/>
          <w:szCs w:val="24"/>
        </w:rPr>
        <w:t xml:space="preserve">ive sequential </w:t>
      </w:r>
      <w:r w:rsidR="001274FA">
        <w:rPr>
          <w:rFonts w:ascii="Times New Roman" w:hAnsi="Times New Roman" w:cs="Times New Roman"/>
          <w:sz w:val="24"/>
          <w:szCs w:val="24"/>
        </w:rPr>
        <w:t>synonymous</w:t>
      </w:r>
      <w:r w:rsidR="001274FA" w:rsidRPr="005A0D12">
        <w:rPr>
          <w:rFonts w:ascii="Times New Roman" w:hAnsi="Times New Roman" w:cs="Times New Roman"/>
          <w:sz w:val="24"/>
          <w:szCs w:val="24"/>
        </w:rPr>
        <w:t xml:space="preserve"> changes were made to nucleotide positions 8313-8317 in the NS5 region of the genome, changing the parental sequence CTC TCA CGG to </w:t>
      </w:r>
      <w:proofErr w:type="spellStart"/>
      <w:r w:rsidR="001274FA" w:rsidRPr="005A0D12">
        <w:rPr>
          <w:rFonts w:ascii="Times New Roman" w:hAnsi="Times New Roman" w:cs="Times New Roman"/>
          <w:sz w:val="24"/>
          <w:szCs w:val="24"/>
        </w:rPr>
        <w:t>CTa</w:t>
      </w:r>
      <w:proofErr w:type="spellEnd"/>
      <w:r w:rsidR="001274FA" w:rsidRPr="005A0D12">
        <w:rPr>
          <w:rFonts w:ascii="Times New Roman" w:hAnsi="Times New Roman" w:cs="Times New Roman"/>
          <w:sz w:val="24"/>
          <w:szCs w:val="24"/>
        </w:rPr>
        <w:t xml:space="preserve"> </w:t>
      </w:r>
      <w:proofErr w:type="spellStart"/>
      <w:r w:rsidR="001274FA" w:rsidRPr="005A0D12">
        <w:rPr>
          <w:rFonts w:ascii="Times New Roman" w:hAnsi="Times New Roman" w:cs="Times New Roman"/>
          <w:sz w:val="24"/>
          <w:szCs w:val="24"/>
        </w:rPr>
        <w:t>agc</w:t>
      </w:r>
      <w:proofErr w:type="spellEnd"/>
      <w:r w:rsidR="001274FA" w:rsidRPr="005A0D12">
        <w:rPr>
          <w:rFonts w:ascii="Times New Roman" w:hAnsi="Times New Roman" w:cs="Times New Roman"/>
          <w:sz w:val="24"/>
          <w:szCs w:val="24"/>
        </w:rPr>
        <w:t xml:space="preserve"> </w:t>
      </w:r>
      <w:proofErr w:type="spellStart"/>
      <w:r w:rsidR="001274FA" w:rsidRPr="005A0D12">
        <w:rPr>
          <w:rFonts w:ascii="Times New Roman" w:hAnsi="Times New Roman" w:cs="Times New Roman"/>
          <w:sz w:val="24"/>
          <w:szCs w:val="24"/>
        </w:rPr>
        <w:t>aGG</w:t>
      </w:r>
      <w:proofErr w:type="spellEnd"/>
      <w:r w:rsidR="001274FA" w:rsidRPr="005A0D12">
        <w:rPr>
          <w:rFonts w:ascii="Times New Roman" w:hAnsi="Times New Roman" w:cs="Times New Roman"/>
          <w:sz w:val="24"/>
          <w:szCs w:val="24"/>
        </w:rPr>
        <w:t xml:space="preserve">. The non-coding changes to WNV-REF did not affect the replication kinetics and infectivity compared to the </w:t>
      </w:r>
      <w:proofErr w:type="spellStart"/>
      <w:r w:rsidR="001274FA" w:rsidRPr="005A0D12">
        <w:rPr>
          <w:rFonts w:ascii="Times New Roman" w:hAnsi="Times New Roman" w:cs="Times New Roman"/>
          <w:sz w:val="24"/>
          <w:szCs w:val="24"/>
        </w:rPr>
        <w:t>WNVic</w:t>
      </w:r>
      <w:proofErr w:type="spellEnd"/>
      <w:r w:rsidR="001274FA">
        <w:rPr>
          <w:rFonts w:ascii="Times New Roman" w:hAnsi="Times New Roman" w:cs="Times New Roman"/>
          <w:sz w:val="24"/>
          <w:szCs w:val="24"/>
        </w:rPr>
        <w:t xml:space="preserve"> </w:t>
      </w:r>
      <w:r w:rsidR="008E029C">
        <w:rPr>
          <w:rFonts w:ascii="Times New Roman" w:hAnsi="Times New Roman" w:cs="Times New Roman"/>
          <w:sz w:val="24"/>
          <w:szCs w:val="24"/>
        </w:rPr>
        <w:fldChar w:fldCharType="begin">
          <w:fldData xml:space="preserve">PEVuZE5vdGU+PENpdGU+PEF1dGhvcj5GaXR6cGF0cmljazwvQXV0aG9yPjxZZWFyPjIwMTA8L1ll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</w:fldData>
        </w:fldChar>
      </w:r>
      <w:r w:rsidR="003E22B2">
        <w:rPr>
          <w:rFonts w:ascii="Times New Roman" w:hAnsi="Times New Roman" w:cs="Times New Roman"/>
          <w:sz w:val="24"/>
          <w:szCs w:val="24"/>
        </w:rPr>
        <w:instrText xml:space="preserve"> ADDIN EN.CITE </w:instrText>
      </w:r>
      <w:r w:rsidR="003E22B2">
        <w:rPr>
          <w:rFonts w:ascii="Times New Roman" w:hAnsi="Times New Roman" w:cs="Times New Roman"/>
          <w:sz w:val="24"/>
          <w:szCs w:val="24"/>
        </w:rPr>
        <w:fldChar w:fldCharType="begin">
          <w:fldData xml:space="preserve">PEVuZE5vdGU+PENpdGU+PEF1dGhvcj5GaXR6cGF0cmljazwvQXV0aG9yPjxZZWFyPjIwMTA8L1ll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</w:fldData>
        </w:fldChar>
      </w:r>
      <w:r w:rsidR="003E22B2">
        <w:rPr>
          <w:rFonts w:ascii="Times New Roman" w:hAnsi="Times New Roman" w:cs="Times New Roman"/>
          <w:sz w:val="24"/>
          <w:szCs w:val="24"/>
        </w:rPr>
        <w:instrText xml:space="preserve"> ADDIN EN.CITE.DATA </w:instrText>
      </w:r>
      <w:r w:rsidR="003E22B2">
        <w:rPr>
          <w:rFonts w:ascii="Times New Roman" w:hAnsi="Times New Roman" w:cs="Times New Roman"/>
          <w:sz w:val="24"/>
          <w:szCs w:val="24"/>
        </w:rPr>
      </w:r>
      <w:r w:rsidR="003E22B2">
        <w:rPr>
          <w:rFonts w:ascii="Times New Roman" w:hAnsi="Times New Roman" w:cs="Times New Roman"/>
          <w:sz w:val="24"/>
          <w:szCs w:val="24"/>
        </w:rPr>
        <w:fldChar w:fldCharType="end"/>
      </w:r>
      <w:r w:rsidR="008E029C">
        <w:rPr>
          <w:rFonts w:ascii="Times New Roman" w:hAnsi="Times New Roman" w:cs="Times New Roman"/>
          <w:sz w:val="24"/>
          <w:szCs w:val="24"/>
        </w:rPr>
        <w:fldChar w:fldCharType="separate"/>
      </w:r>
      <w:r w:rsidR="003E22B2">
        <w:rPr>
          <w:rFonts w:ascii="Times New Roman" w:hAnsi="Times New Roman" w:cs="Times New Roman"/>
          <w:noProof/>
          <w:sz w:val="24"/>
          <w:szCs w:val="24"/>
        </w:rPr>
        <w:t>[</w:t>
      </w:r>
      <w:hyperlink w:anchor="_ENREF_7" w:tooltip="Fitzpatrick, 2010 #156" w:history="1">
        <w:r w:rsidR="003E22B2">
          <w:rPr>
            <w:rFonts w:ascii="Times New Roman" w:hAnsi="Times New Roman" w:cs="Times New Roman"/>
            <w:noProof/>
            <w:sz w:val="24"/>
            <w:szCs w:val="24"/>
          </w:rPr>
          <w:t>7</w:t>
        </w:r>
      </w:hyperlink>
      <w:r w:rsidR="003E22B2">
        <w:rPr>
          <w:rFonts w:ascii="Times New Roman" w:hAnsi="Times New Roman" w:cs="Times New Roman"/>
          <w:noProof/>
          <w:sz w:val="24"/>
          <w:szCs w:val="24"/>
        </w:rPr>
        <w:t>]</w:t>
      </w:r>
      <w:r w:rsidR="008E029C">
        <w:rPr>
          <w:rFonts w:ascii="Times New Roman" w:hAnsi="Times New Roman" w:cs="Times New Roman"/>
          <w:sz w:val="24"/>
          <w:szCs w:val="24"/>
        </w:rPr>
        <w:fldChar w:fldCharType="end"/>
      </w:r>
      <w:r w:rsidR="001274FA" w:rsidRPr="005A0D12">
        <w:rPr>
          <w:rFonts w:ascii="Times New Roman" w:hAnsi="Times New Roman" w:cs="Times New Roman"/>
          <w:sz w:val="24"/>
          <w:szCs w:val="24"/>
        </w:rPr>
        <w:t>,</w:t>
      </w:r>
      <w:r w:rsidR="001274FA">
        <w:rPr>
          <w:rFonts w:ascii="Times New Roman" w:hAnsi="Times New Roman" w:cs="Times New Roman"/>
          <w:sz w:val="24"/>
          <w:szCs w:val="24"/>
        </w:rPr>
        <w:t xml:space="preserve"> </w:t>
      </w:r>
      <w:r w:rsidR="001274FA" w:rsidRPr="005A0D12">
        <w:rPr>
          <w:rFonts w:ascii="Times New Roman" w:hAnsi="Times New Roman" w:cs="Times New Roman"/>
          <w:sz w:val="24"/>
          <w:szCs w:val="24"/>
        </w:rPr>
        <w:t xml:space="preserve">making WNV-REF a useful standard to measure the fitness changes of </w:t>
      </w:r>
      <w:proofErr w:type="spellStart"/>
      <w:r w:rsidR="001274FA" w:rsidRPr="005A0D12">
        <w:rPr>
          <w:rFonts w:ascii="Times New Roman" w:hAnsi="Times New Roman" w:cs="Times New Roman"/>
          <w:sz w:val="24"/>
          <w:szCs w:val="24"/>
        </w:rPr>
        <w:t>WN</w:t>
      </w:r>
      <w:r w:rsidR="001274FA">
        <w:rPr>
          <w:rFonts w:ascii="Times New Roman" w:hAnsi="Times New Roman" w:cs="Times New Roman"/>
          <w:sz w:val="24"/>
          <w:szCs w:val="24"/>
        </w:rPr>
        <w:t>V</w:t>
      </w:r>
      <w:r w:rsidR="001274FA" w:rsidRPr="005A0D12">
        <w:rPr>
          <w:rFonts w:ascii="Times New Roman" w:hAnsi="Times New Roman" w:cs="Times New Roman"/>
          <w:sz w:val="24"/>
          <w:szCs w:val="24"/>
        </w:rPr>
        <w:t>ic</w:t>
      </w:r>
      <w:proofErr w:type="spellEnd"/>
      <w:r w:rsidR="001274FA" w:rsidRPr="005A0D12">
        <w:rPr>
          <w:rFonts w:ascii="Times New Roman" w:hAnsi="Times New Roman" w:cs="Times New Roman"/>
          <w:sz w:val="24"/>
          <w:szCs w:val="24"/>
        </w:rPr>
        <w:t xml:space="preserve"> after serial passage in birds</w:t>
      </w:r>
      <w:r>
        <w:rPr>
          <w:rFonts w:ascii="Times New Roman" w:hAnsi="Times New Roman" w:cs="Times New Roman"/>
          <w:sz w:val="24"/>
          <w:szCs w:val="24"/>
        </w:rPr>
        <w:t xml:space="preserve"> </w:t>
      </w:r>
      <w:r w:rsidR="008E029C">
        <w:rPr>
          <w:rFonts w:ascii="Times New Roman" w:hAnsi="Times New Roman" w:cs="Times New Roman"/>
          <w:sz w:val="24"/>
          <w:szCs w:val="24"/>
        </w:rPr>
        <w:fldChar w:fldCharType="begin">
          <w:fldData xml:space="preserve">PEVuZE5vdGU+PENpdGU+PEF1dGhvcj5GaXR6cGF0cmljazwvQXV0aG9yPjxZZWFyPjIwMTA8L1ll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</w:fldData>
        </w:fldChar>
      </w:r>
      <w:r w:rsidR="003E22B2">
        <w:rPr>
          <w:rFonts w:ascii="Times New Roman" w:hAnsi="Times New Roman" w:cs="Times New Roman"/>
          <w:sz w:val="24"/>
          <w:szCs w:val="24"/>
        </w:rPr>
        <w:instrText xml:space="preserve"> ADDIN EN.CITE </w:instrText>
      </w:r>
      <w:r w:rsidR="003E22B2">
        <w:rPr>
          <w:rFonts w:ascii="Times New Roman" w:hAnsi="Times New Roman" w:cs="Times New Roman"/>
          <w:sz w:val="24"/>
          <w:szCs w:val="24"/>
        </w:rPr>
        <w:fldChar w:fldCharType="begin">
          <w:fldData xml:space="preserve">PEVuZE5vdGU+PENpdGU+PEF1dGhvcj5GaXR6cGF0cmljazwvQXV0aG9yPjxZZWFyPjIwMTA8L1ll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</w:fldData>
        </w:fldChar>
      </w:r>
      <w:r w:rsidR="003E22B2">
        <w:rPr>
          <w:rFonts w:ascii="Times New Roman" w:hAnsi="Times New Roman" w:cs="Times New Roman"/>
          <w:sz w:val="24"/>
          <w:szCs w:val="24"/>
        </w:rPr>
        <w:instrText xml:space="preserve"> ADDIN EN.CITE.DATA </w:instrText>
      </w:r>
      <w:r w:rsidR="003E22B2">
        <w:rPr>
          <w:rFonts w:ascii="Times New Roman" w:hAnsi="Times New Roman" w:cs="Times New Roman"/>
          <w:sz w:val="24"/>
          <w:szCs w:val="24"/>
        </w:rPr>
      </w:r>
      <w:r w:rsidR="003E22B2">
        <w:rPr>
          <w:rFonts w:ascii="Times New Roman" w:hAnsi="Times New Roman" w:cs="Times New Roman"/>
          <w:sz w:val="24"/>
          <w:szCs w:val="24"/>
        </w:rPr>
        <w:fldChar w:fldCharType="end"/>
      </w:r>
      <w:r w:rsidR="008E029C">
        <w:rPr>
          <w:rFonts w:ascii="Times New Roman" w:hAnsi="Times New Roman" w:cs="Times New Roman"/>
          <w:sz w:val="24"/>
          <w:szCs w:val="24"/>
        </w:rPr>
        <w:fldChar w:fldCharType="separate"/>
      </w:r>
      <w:r w:rsidR="003E22B2">
        <w:rPr>
          <w:rFonts w:ascii="Times New Roman" w:hAnsi="Times New Roman" w:cs="Times New Roman"/>
          <w:noProof/>
          <w:sz w:val="24"/>
          <w:szCs w:val="24"/>
        </w:rPr>
        <w:t>[</w:t>
      </w:r>
      <w:hyperlink w:anchor="_ENREF_7" w:tooltip="Fitzpatrick, 2010 #156" w:history="1">
        <w:r w:rsidR="003E22B2">
          <w:rPr>
            <w:rFonts w:ascii="Times New Roman" w:hAnsi="Times New Roman" w:cs="Times New Roman"/>
            <w:noProof/>
            <w:sz w:val="24"/>
            <w:szCs w:val="24"/>
          </w:rPr>
          <w:t>7</w:t>
        </w:r>
      </w:hyperlink>
      <w:r w:rsidR="003E22B2">
        <w:rPr>
          <w:rFonts w:ascii="Times New Roman" w:hAnsi="Times New Roman" w:cs="Times New Roman"/>
          <w:noProof/>
          <w:sz w:val="24"/>
          <w:szCs w:val="24"/>
        </w:rPr>
        <w:t>,</w:t>
      </w:r>
      <w:hyperlink w:anchor="_ENREF_8" w:tooltip="Deardorff, 2011 #132" w:history="1">
        <w:r w:rsidR="003E22B2">
          <w:rPr>
            <w:rFonts w:ascii="Times New Roman" w:hAnsi="Times New Roman" w:cs="Times New Roman"/>
            <w:noProof/>
            <w:sz w:val="24"/>
            <w:szCs w:val="24"/>
          </w:rPr>
          <w:t>8</w:t>
        </w:r>
      </w:hyperlink>
      <w:r w:rsidR="003E22B2">
        <w:rPr>
          <w:rFonts w:ascii="Times New Roman" w:hAnsi="Times New Roman" w:cs="Times New Roman"/>
          <w:noProof/>
          <w:sz w:val="24"/>
          <w:szCs w:val="24"/>
        </w:rPr>
        <w:t>]</w:t>
      </w:r>
      <w:r w:rsidR="008E029C">
        <w:rPr>
          <w:rFonts w:ascii="Times New Roman" w:hAnsi="Times New Roman" w:cs="Times New Roman"/>
          <w:sz w:val="24"/>
          <w:szCs w:val="24"/>
        </w:rPr>
        <w:fldChar w:fldCharType="end"/>
      </w:r>
      <w:hyperlink w:anchor="_ENREF_2" w:tooltip="Fitzpatrick, 2010 #4" w:history="1"/>
      <w:r w:rsidRPr="00B61B28">
        <w:rPr>
          <w:rFonts w:ascii="Times New Roman" w:hAnsi="Times New Roman" w:cs="Times New Roman"/>
          <w:sz w:val="24"/>
          <w:szCs w:val="24"/>
        </w:rPr>
        <w:t>.</w:t>
      </w:r>
      <w:r w:rsidR="00803B28">
        <w:rPr>
          <w:rFonts w:ascii="Times New Roman" w:hAnsi="Times New Roman" w:cs="Times New Roman"/>
          <w:sz w:val="24"/>
          <w:szCs w:val="24"/>
        </w:rPr>
        <w:t xml:space="preserve"> Birds </w:t>
      </w:r>
      <w:r w:rsidR="00803B28" w:rsidRPr="00B61B28">
        <w:rPr>
          <w:rFonts w:ascii="Times New Roman" w:hAnsi="Times New Roman" w:cs="Times New Roman"/>
          <w:sz w:val="24"/>
          <w:szCs w:val="24"/>
        </w:rPr>
        <w:t>were co-in</w:t>
      </w:r>
      <w:r w:rsidR="00803B28">
        <w:rPr>
          <w:rFonts w:ascii="Times New Roman" w:hAnsi="Times New Roman" w:cs="Times New Roman"/>
          <w:sz w:val="24"/>
          <w:szCs w:val="24"/>
        </w:rPr>
        <w:t>oculated</w:t>
      </w:r>
      <w:r w:rsidR="00803B28" w:rsidRPr="00B61B28">
        <w:rPr>
          <w:rFonts w:ascii="Times New Roman" w:hAnsi="Times New Roman" w:cs="Times New Roman"/>
          <w:sz w:val="24"/>
          <w:szCs w:val="24"/>
        </w:rPr>
        <w:t xml:space="preserve"> with 1000 PFU of equally mixed WNV-REF and p5 competitor virus (n = 4-5 birds/competition) and serum was collected 3 dpi as described above. </w:t>
      </w:r>
      <w:proofErr w:type="spellStart"/>
      <w:r w:rsidR="00803B28" w:rsidRPr="00B61B28">
        <w:rPr>
          <w:rFonts w:ascii="Times New Roman" w:hAnsi="Times New Roman" w:cs="Times New Roman"/>
          <w:i/>
          <w:sz w:val="24"/>
          <w:szCs w:val="24"/>
        </w:rPr>
        <w:t>Cx</w:t>
      </w:r>
      <w:proofErr w:type="spellEnd"/>
      <w:r w:rsidR="00803B28" w:rsidRPr="00B61B28">
        <w:rPr>
          <w:rFonts w:ascii="Times New Roman" w:hAnsi="Times New Roman" w:cs="Times New Roman"/>
          <w:i/>
          <w:sz w:val="24"/>
          <w:szCs w:val="24"/>
        </w:rPr>
        <w:t xml:space="preserve">. </w:t>
      </w:r>
      <w:proofErr w:type="spellStart"/>
      <w:proofErr w:type="gramStart"/>
      <w:r w:rsidR="00803B28" w:rsidRPr="00B61B28">
        <w:rPr>
          <w:rFonts w:ascii="Times New Roman" w:hAnsi="Times New Roman" w:cs="Times New Roman"/>
          <w:i/>
          <w:sz w:val="24"/>
          <w:szCs w:val="24"/>
        </w:rPr>
        <w:t>quinquefasciatus</w:t>
      </w:r>
      <w:proofErr w:type="spellEnd"/>
      <w:proofErr w:type="gramEnd"/>
      <w:r w:rsidR="00803B28" w:rsidRPr="00B61B28">
        <w:rPr>
          <w:rFonts w:ascii="Times New Roman" w:hAnsi="Times New Roman" w:cs="Times New Roman"/>
          <w:sz w:val="24"/>
          <w:szCs w:val="24"/>
        </w:rPr>
        <w:t xml:space="preserve"> mosquitoes were </w:t>
      </w:r>
      <w:proofErr w:type="spellStart"/>
      <w:r w:rsidR="00803B28" w:rsidRPr="00B61B28">
        <w:rPr>
          <w:rFonts w:ascii="Times New Roman" w:hAnsi="Times New Roman" w:cs="Times New Roman"/>
          <w:sz w:val="24"/>
          <w:szCs w:val="24"/>
        </w:rPr>
        <w:t>intrathoracically</w:t>
      </w:r>
      <w:proofErr w:type="spellEnd"/>
      <w:r w:rsidR="00803B28" w:rsidRPr="00B61B28">
        <w:rPr>
          <w:rFonts w:ascii="Times New Roman" w:hAnsi="Times New Roman" w:cs="Times New Roman"/>
          <w:sz w:val="24"/>
          <w:szCs w:val="24"/>
        </w:rPr>
        <w:t xml:space="preserve"> (IT) inoculated with 10 PFU/69 </w:t>
      </w:r>
      <w:proofErr w:type="spellStart"/>
      <w:r w:rsidR="00803B28" w:rsidRPr="00B61B28">
        <w:rPr>
          <w:rFonts w:ascii="Times New Roman" w:hAnsi="Times New Roman" w:cs="Times New Roman"/>
          <w:sz w:val="24"/>
          <w:szCs w:val="24"/>
        </w:rPr>
        <w:t>nl</w:t>
      </w:r>
      <w:proofErr w:type="spellEnd"/>
      <w:r w:rsidR="00803B28" w:rsidRPr="00B61B28">
        <w:rPr>
          <w:rFonts w:ascii="Times New Roman" w:hAnsi="Times New Roman" w:cs="Times New Roman"/>
          <w:sz w:val="24"/>
          <w:szCs w:val="24"/>
        </w:rPr>
        <w:t xml:space="preserve"> of equally mixed WNV-REF and p5 competitor virus (n = 40-60 mosquitoes/competition) using a </w:t>
      </w:r>
      <w:proofErr w:type="spellStart"/>
      <w:r w:rsidR="00803B28" w:rsidRPr="00B61B28">
        <w:rPr>
          <w:rFonts w:ascii="Times New Roman" w:hAnsi="Times New Roman" w:cs="Times New Roman"/>
          <w:sz w:val="24"/>
          <w:szCs w:val="24"/>
        </w:rPr>
        <w:t>Nanoject</w:t>
      </w:r>
      <w:proofErr w:type="spellEnd"/>
      <w:r w:rsidR="00803B28" w:rsidRPr="00B61B28">
        <w:rPr>
          <w:rFonts w:ascii="Times New Roman" w:hAnsi="Times New Roman" w:cs="Times New Roman"/>
          <w:sz w:val="24"/>
          <w:szCs w:val="24"/>
        </w:rPr>
        <w:t xml:space="preserve"> II (Drummond Scientific Company, </w:t>
      </w:r>
      <w:proofErr w:type="spellStart"/>
      <w:r w:rsidR="00803B28" w:rsidRPr="00B61B28">
        <w:rPr>
          <w:rFonts w:ascii="Times New Roman" w:hAnsi="Times New Roman" w:cs="Times New Roman"/>
          <w:sz w:val="24"/>
          <w:szCs w:val="24"/>
        </w:rPr>
        <w:t>Boomall</w:t>
      </w:r>
      <w:proofErr w:type="spellEnd"/>
      <w:r w:rsidR="00803B28" w:rsidRPr="00B61B28">
        <w:rPr>
          <w:rFonts w:ascii="Times New Roman" w:hAnsi="Times New Roman" w:cs="Times New Roman"/>
          <w:sz w:val="24"/>
          <w:szCs w:val="24"/>
        </w:rPr>
        <w:t xml:space="preserve">, PA). Injected mosquitoes were held in quart-sized cardboard containers with water and 10% sucrose provided </w:t>
      </w:r>
      <w:r w:rsidR="00803B28" w:rsidRPr="00B61B28">
        <w:rPr>
          <w:rFonts w:ascii="Times New Roman" w:hAnsi="Times New Roman" w:cs="Times New Roman"/>
          <w:i/>
          <w:sz w:val="24"/>
          <w:szCs w:val="24"/>
        </w:rPr>
        <w:t>ad libitum</w:t>
      </w:r>
      <w:r w:rsidR="00803B28" w:rsidRPr="00B61B28">
        <w:rPr>
          <w:rFonts w:ascii="Times New Roman" w:hAnsi="Times New Roman" w:cs="Times New Roman"/>
          <w:sz w:val="24"/>
          <w:szCs w:val="24"/>
        </w:rPr>
        <w:t>. After 14 d</w:t>
      </w:r>
      <w:r w:rsidR="00803B28">
        <w:rPr>
          <w:rFonts w:ascii="Times New Roman" w:hAnsi="Times New Roman" w:cs="Times New Roman"/>
          <w:sz w:val="24"/>
          <w:szCs w:val="24"/>
        </w:rPr>
        <w:t>pi</w:t>
      </w:r>
      <w:r w:rsidR="00803B28" w:rsidRPr="00B61B28">
        <w:rPr>
          <w:rFonts w:ascii="Times New Roman" w:hAnsi="Times New Roman" w:cs="Times New Roman"/>
          <w:sz w:val="24"/>
          <w:szCs w:val="24"/>
        </w:rPr>
        <w:t xml:space="preserve">, the mosquitoes were anesthetized with </w:t>
      </w:r>
      <w:proofErr w:type="spellStart"/>
      <w:r w:rsidR="00803B28" w:rsidRPr="00B61B28">
        <w:rPr>
          <w:rFonts w:ascii="Times New Roman" w:hAnsi="Times New Roman" w:cs="Times New Roman"/>
          <w:sz w:val="24"/>
          <w:szCs w:val="24"/>
        </w:rPr>
        <w:t>triethylamine</w:t>
      </w:r>
      <w:proofErr w:type="spellEnd"/>
      <w:r w:rsidR="00803B28" w:rsidRPr="00B61B28">
        <w:rPr>
          <w:rFonts w:ascii="Times New Roman" w:hAnsi="Times New Roman" w:cs="Times New Roman"/>
          <w:sz w:val="24"/>
          <w:szCs w:val="24"/>
        </w:rPr>
        <w:t xml:space="preserve"> and saliva was </w:t>
      </w:r>
      <w:r w:rsidR="00803B28">
        <w:rPr>
          <w:rFonts w:ascii="Times New Roman" w:hAnsi="Times New Roman" w:cs="Times New Roman"/>
          <w:sz w:val="24"/>
          <w:szCs w:val="24"/>
        </w:rPr>
        <w:t>collected in capillary tubes for 30 minutes</w:t>
      </w:r>
      <w:r w:rsidR="00803B28" w:rsidRPr="00B61B28">
        <w:rPr>
          <w:rFonts w:ascii="Times New Roman" w:hAnsi="Times New Roman" w:cs="Times New Roman"/>
          <w:sz w:val="24"/>
          <w:szCs w:val="24"/>
        </w:rPr>
        <w:t xml:space="preserve"> as previously described</w:t>
      </w:r>
      <w:r w:rsidR="00803B28">
        <w:rPr>
          <w:rFonts w:ascii="Times New Roman" w:hAnsi="Times New Roman" w:cs="Times New Roman"/>
          <w:sz w:val="24"/>
          <w:szCs w:val="24"/>
        </w:rPr>
        <w:t xml:space="preserve"> </w:t>
      </w:r>
      <w:r w:rsidR="008E029C">
        <w:rPr>
          <w:rFonts w:ascii="Times New Roman" w:hAnsi="Times New Roman" w:cs="Times New Roman"/>
          <w:sz w:val="24"/>
          <w:szCs w:val="24"/>
        </w:rPr>
        <w:fldChar w:fldCharType="begin">
          <w:fldData xml:space="preserve">PEVuZE5vdGU+PENpdGU+PEF1dGhvcj5TbWl0aDwvQXV0aG9yPjxZZWFyPjIwMDU8L1llYXI+PFJl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</w:fldData>
        </w:fldChar>
      </w:r>
      <w:r w:rsidR="003E22B2">
        <w:rPr>
          <w:rFonts w:ascii="Times New Roman" w:hAnsi="Times New Roman" w:cs="Times New Roman"/>
          <w:sz w:val="24"/>
          <w:szCs w:val="24"/>
        </w:rPr>
        <w:instrText xml:space="preserve"> ADDIN EN.CITE </w:instrText>
      </w:r>
      <w:r w:rsidR="003E22B2">
        <w:rPr>
          <w:rFonts w:ascii="Times New Roman" w:hAnsi="Times New Roman" w:cs="Times New Roman"/>
          <w:sz w:val="24"/>
          <w:szCs w:val="24"/>
        </w:rPr>
        <w:fldChar w:fldCharType="begin">
          <w:fldData xml:space="preserve">PEVuZE5vdGU+PENpdGU+PEF1dGhvcj5TbWl0aDwvQXV0aG9yPjxZZWFyPjIwMDU8L1llYXI+PFJl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</w:fldData>
        </w:fldChar>
      </w:r>
      <w:r w:rsidR="003E22B2">
        <w:rPr>
          <w:rFonts w:ascii="Times New Roman" w:hAnsi="Times New Roman" w:cs="Times New Roman"/>
          <w:sz w:val="24"/>
          <w:szCs w:val="24"/>
        </w:rPr>
        <w:instrText xml:space="preserve"> ADDIN EN.CITE.DATA </w:instrText>
      </w:r>
      <w:r w:rsidR="003E22B2">
        <w:rPr>
          <w:rFonts w:ascii="Times New Roman" w:hAnsi="Times New Roman" w:cs="Times New Roman"/>
          <w:sz w:val="24"/>
          <w:szCs w:val="24"/>
        </w:rPr>
      </w:r>
      <w:r w:rsidR="003E22B2">
        <w:rPr>
          <w:rFonts w:ascii="Times New Roman" w:hAnsi="Times New Roman" w:cs="Times New Roman"/>
          <w:sz w:val="24"/>
          <w:szCs w:val="24"/>
        </w:rPr>
        <w:fldChar w:fldCharType="end"/>
      </w:r>
      <w:r w:rsidR="008E029C">
        <w:rPr>
          <w:rFonts w:ascii="Times New Roman" w:hAnsi="Times New Roman" w:cs="Times New Roman"/>
          <w:sz w:val="24"/>
          <w:szCs w:val="24"/>
        </w:rPr>
        <w:fldChar w:fldCharType="separate"/>
      </w:r>
      <w:r w:rsidR="003E22B2">
        <w:rPr>
          <w:rFonts w:ascii="Times New Roman" w:hAnsi="Times New Roman" w:cs="Times New Roman"/>
          <w:noProof/>
          <w:sz w:val="24"/>
          <w:szCs w:val="24"/>
        </w:rPr>
        <w:t>[</w:t>
      </w:r>
      <w:hyperlink w:anchor="_ENREF_9" w:tooltip="Smith, 2005 #574" w:history="1">
        <w:r w:rsidR="003E22B2">
          <w:rPr>
            <w:rFonts w:ascii="Times New Roman" w:hAnsi="Times New Roman" w:cs="Times New Roman"/>
            <w:noProof/>
            <w:sz w:val="24"/>
            <w:szCs w:val="24"/>
          </w:rPr>
          <w:t>9</w:t>
        </w:r>
      </w:hyperlink>
      <w:r w:rsidR="003E22B2">
        <w:rPr>
          <w:rFonts w:ascii="Times New Roman" w:hAnsi="Times New Roman" w:cs="Times New Roman"/>
          <w:noProof/>
          <w:sz w:val="24"/>
          <w:szCs w:val="24"/>
        </w:rPr>
        <w:t>]</w:t>
      </w:r>
      <w:r w:rsidR="008E029C">
        <w:rPr>
          <w:rFonts w:ascii="Times New Roman" w:hAnsi="Times New Roman" w:cs="Times New Roman"/>
          <w:sz w:val="24"/>
          <w:szCs w:val="24"/>
        </w:rPr>
        <w:fldChar w:fldCharType="end"/>
      </w:r>
      <w:r w:rsidR="00803B28" w:rsidRPr="00B61B28">
        <w:rPr>
          <w:rFonts w:ascii="Times New Roman" w:hAnsi="Times New Roman" w:cs="Times New Roman"/>
          <w:sz w:val="24"/>
          <w:szCs w:val="24"/>
        </w:rPr>
        <w:t xml:space="preserve">. Individual whole mosquito bodies were homogenized in 100 </w:t>
      </w:r>
      <w:proofErr w:type="spellStart"/>
      <w:r w:rsidR="00803B28" w:rsidRPr="00B61B28">
        <w:rPr>
          <w:rFonts w:ascii="Times New Roman" w:hAnsi="Times New Roman" w:cs="Times New Roman"/>
          <w:sz w:val="24"/>
          <w:szCs w:val="24"/>
        </w:rPr>
        <w:t>μl</w:t>
      </w:r>
      <w:proofErr w:type="spellEnd"/>
      <w:r w:rsidR="00803B28" w:rsidRPr="00B61B28">
        <w:rPr>
          <w:rFonts w:ascii="Times New Roman" w:hAnsi="Times New Roman" w:cs="Times New Roman"/>
          <w:sz w:val="24"/>
          <w:szCs w:val="24"/>
        </w:rPr>
        <w:t xml:space="preserve"> of cell culture medium (Eagle’s minimum essential medium, 10% heat-inactivated fetal bovine serum, 100 units/ml penicillin/streptomycin, 50μg/ml gentamicin, 1x L-glutamine and 125ng/ml </w:t>
      </w:r>
      <w:proofErr w:type="spellStart"/>
      <w:r w:rsidR="00803B28" w:rsidRPr="00B61B28">
        <w:rPr>
          <w:rFonts w:ascii="Times New Roman" w:hAnsi="Times New Roman" w:cs="Times New Roman"/>
          <w:sz w:val="24"/>
          <w:szCs w:val="24"/>
        </w:rPr>
        <w:t>fungizone</w:t>
      </w:r>
      <w:proofErr w:type="spellEnd"/>
      <w:r w:rsidR="00803B28" w:rsidRPr="00B61B28">
        <w:rPr>
          <w:rFonts w:ascii="Times New Roman" w:hAnsi="Times New Roman" w:cs="Times New Roman"/>
          <w:sz w:val="24"/>
          <w:szCs w:val="24"/>
        </w:rPr>
        <w:t>) and a ball bearing using a Mixer Mill MM300 (</w:t>
      </w:r>
      <w:proofErr w:type="spellStart"/>
      <w:r w:rsidR="00803B28" w:rsidRPr="00B61B28">
        <w:rPr>
          <w:rFonts w:ascii="Times New Roman" w:hAnsi="Times New Roman" w:cs="Times New Roman"/>
          <w:sz w:val="24"/>
          <w:szCs w:val="24"/>
        </w:rPr>
        <w:t>Qiagen</w:t>
      </w:r>
      <w:proofErr w:type="spellEnd"/>
      <w:r w:rsidR="00803B28" w:rsidRPr="00B61B28">
        <w:rPr>
          <w:rFonts w:ascii="Times New Roman" w:hAnsi="Times New Roman" w:cs="Times New Roman"/>
          <w:sz w:val="24"/>
          <w:szCs w:val="24"/>
        </w:rPr>
        <w:t>, Valencia, CA) for 30 s at 24 cycles/s. The homogenates were clarified by cent</w:t>
      </w:r>
      <w:r w:rsidR="00803B28">
        <w:rPr>
          <w:rFonts w:ascii="Times New Roman" w:hAnsi="Times New Roman" w:cs="Times New Roman"/>
          <w:sz w:val="24"/>
          <w:szCs w:val="24"/>
        </w:rPr>
        <w:t>rifugation for 5 min at 10,000 × g</w:t>
      </w:r>
      <w:r w:rsidR="00803B28" w:rsidRPr="00B61B28">
        <w:rPr>
          <w:rFonts w:ascii="Times New Roman" w:hAnsi="Times New Roman" w:cs="Times New Roman"/>
          <w:sz w:val="24"/>
          <w:szCs w:val="24"/>
        </w:rPr>
        <w:t xml:space="preserve">. Additionally, </w:t>
      </w:r>
      <w:r w:rsidR="00803B28">
        <w:rPr>
          <w:rFonts w:ascii="Times New Roman" w:hAnsi="Times New Roman" w:cs="Times New Roman"/>
          <w:sz w:val="24"/>
          <w:szCs w:val="24"/>
        </w:rPr>
        <w:t>6 log</w:t>
      </w:r>
      <w:r w:rsidR="00803B28" w:rsidRPr="00942645">
        <w:rPr>
          <w:rFonts w:ascii="Times New Roman" w:hAnsi="Times New Roman" w:cs="Times New Roman"/>
          <w:sz w:val="24"/>
          <w:szCs w:val="24"/>
          <w:vertAlign w:val="subscript"/>
        </w:rPr>
        <w:t>10</w:t>
      </w:r>
      <w:r w:rsidR="00803B28" w:rsidRPr="00B61B28">
        <w:rPr>
          <w:rFonts w:ascii="Times New Roman" w:hAnsi="Times New Roman" w:cs="Times New Roman"/>
          <w:sz w:val="24"/>
          <w:szCs w:val="24"/>
        </w:rPr>
        <w:t xml:space="preserve"> PFU/ml of </w:t>
      </w:r>
      <w:r w:rsidR="00803B28">
        <w:rPr>
          <w:rFonts w:ascii="Times New Roman" w:hAnsi="Times New Roman" w:cs="Times New Roman"/>
          <w:sz w:val="24"/>
          <w:szCs w:val="24"/>
        </w:rPr>
        <w:t>crow</w:t>
      </w:r>
      <w:r w:rsidR="00803B28" w:rsidRPr="00B61B28">
        <w:rPr>
          <w:rFonts w:ascii="Times New Roman" w:hAnsi="Times New Roman" w:cs="Times New Roman"/>
          <w:sz w:val="24"/>
          <w:szCs w:val="24"/>
        </w:rPr>
        <w:t xml:space="preserve"> p5 viruses mixed equally with WNV-REF was offered to mosquitoes </w:t>
      </w:r>
      <w:r w:rsidR="00803B28">
        <w:rPr>
          <w:rFonts w:ascii="Times New Roman" w:hAnsi="Times New Roman" w:cs="Times New Roman"/>
          <w:sz w:val="24"/>
          <w:szCs w:val="24"/>
        </w:rPr>
        <w:t>in</w:t>
      </w:r>
      <w:r w:rsidR="00803B28" w:rsidRPr="00B61B28">
        <w:rPr>
          <w:rFonts w:ascii="Times New Roman" w:hAnsi="Times New Roman" w:cs="Times New Roman"/>
          <w:sz w:val="24"/>
          <w:szCs w:val="24"/>
        </w:rPr>
        <w:t xml:space="preserve"> an infectious </w:t>
      </w:r>
      <w:proofErr w:type="spellStart"/>
      <w:r w:rsidR="00803B28" w:rsidRPr="00B61B28">
        <w:rPr>
          <w:rFonts w:ascii="Times New Roman" w:hAnsi="Times New Roman" w:cs="Times New Roman"/>
          <w:sz w:val="24"/>
          <w:szCs w:val="24"/>
        </w:rPr>
        <w:t>bloodmeal</w:t>
      </w:r>
      <w:proofErr w:type="spellEnd"/>
      <w:r w:rsidR="00803B28" w:rsidRPr="00B61B28">
        <w:rPr>
          <w:rFonts w:ascii="Times New Roman" w:hAnsi="Times New Roman" w:cs="Times New Roman"/>
          <w:sz w:val="24"/>
          <w:szCs w:val="24"/>
        </w:rPr>
        <w:t xml:space="preserve"> (n = 30-60 mosquitoes each). Mosquito </w:t>
      </w:r>
      <w:proofErr w:type="spellStart"/>
      <w:r w:rsidR="00803B28" w:rsidRPr="00B61B28">
        <w:rPr>
          <w:rFonts w:ascii="Times New Roman" w:hAnsi="Times New Roman" w:cs="Times New Roman"/>
          <w:sz w:val="24"/>
          <w:szCs w:val="24"/>
        </w:rPr>
        <w:t>midguts</w:t>
      </w:r>
      <w:proofErr w:type="spellEnd"/>
      <w:r w:rsidR="00803B28" w:rsidRPr="00B61B28">
        <w:rPr>
          <w:rFonts w:ascii="Times New Roman" w:hAnsi="Times New Roman" w:cs="Times New Roman"/>
          <w:sz w:val="24"/>
          <w:szCs w:val="24"/>
        </w:rPr>
        <w:t xml:space="preserve">, legs/wings and saliva were collected from individual mosquitoes </w:t>
      </w:r>
      <w:r w:rsidR="00803B28">
        <w:rPr>
          <w:rFonts w:ascii="Times New Roman" w:hAnsi="Times New Roman" w:cs="Times New Roman"/>
          <w:sz w:val="24"/>
          <w:szCs w:val="24"/>
        </w:rPr>
        <w:t xml:space="preserve">at </w:t>
      </w:r>
      <w:r w:rsidR="00803B28" w:rsidRPr="00B61B28">
        <w:rPr>
          <w:rFonts w:ascii="Times New Roman" w:hAnsi="Times New Roman" w:cs="Times New Roman"/>
          <w:sz w:val="24"/>
          <w:szCs w:val="24"/>
        </w:rPr>
        <w:t>14 dp</w:t>
      </w:r>
      <w:r w:rsidR="00803B28">
        <w:rPr>
          <w:rFonts w:ascii="Times New Roman" w:hAnsi="Times New Roman" w:cs="Times New Roman"/>
          <w:sz w:val="24"/>
          <w:szCs w:val="24"/>
        </w:rPr>
        <w:t xml:space="preserve">i and </w:t>
      </w:r>
      <w:r w:rsidR="00803B28" w:rsidRPr="00B61B28">
        <w:rPr>
          <w:rFonts w:ascii="Times New Roman" w:hAnsi="Times New Roman" w:cs="Times New Roman"/>
          <w:sz w:val="24"/>
          <w:szCs w:val="24"/>
        </w:rPr>
        <w:t xml:space="preserve">homogenized. Total RNA was isolated from 50 </w:t>
      </w:r>
      <w:proofErr w:type="spellStart"/>
      <w:r w:rsidR="00803B28" w:rsidRPr="00B61B28">
        <w:rPr>
          <w:rFonts w:ascii="Times New Roman" w:hAnsi="Times New Roman" w:cs="Times New Roman"/>
          <w:sz w:val="24"/>
          <w:szCs w:val="24"/>
        </w:rPr>
        <w:t>μl</w:t>
      </w:r>
      <w:proofErr w:type="spellEnd"/>
      <w:r w:rsidR="00803B28" w:rsidRPr="00B61B28">
        <w:rPr>
          <w:rFonts w:ascii="Times New Roman" w:hAnsi="Times New Roman" w:cs="Times New Roman"/>
          <w:sz w:val="24"/>
          <w:szCs w:val="24"/>
        </w:rPr>
        <w:t xml:space="preserve"> of bird serum, mosquito tissue homogenates and mosquito saliva using the Mag-Bind Viral DNA/RNA 96 kit (Omega Bio-</w:t>
      </w:r>
      <w:proofErr w:type="spellStart"/>
      <w:r w:rsidR="00803B28" w:rsidRPr="00B61B28">
        <w:rPr>
          <w:rFonts w:ascii="Times New Roman" w:hAnsi="Times New Roman" w:cs="Times New Roman"/>
          <w:sz w:val="24"/>
          <w:szCs w:val="24"/>
        </w:rPr>
        <w:t>Tek</w:t>
      </w:r>
      <w:proofErr w:type="spellEnd"/>
      <w:r w:rsidR="00803B28" w:rsidRPr="00B61B28">
        <w:rPr>
          <w:rFonts w:ascii="Times New Roman" w:hAnsi="Times New Roman" w:cs="Times New Roman"/>
          <w:sz w:val="24"/>
          <w:szCs w:val="24"/>
        </w:rPr>
        <w:t xml:space="preserve">, Norcross, GA) on the </w:t>
      </w:r>
      <w:proofErr w:type="spellStart"/>
      <w:r w:rsidR="00803B28" w:rsidRPr="00B61B28">
        <w:rPr>
          <w:rFonts w:ascii="Times New Roman" w:hAnsi="Times New Roman" w:cs="Times New Roman"/>
          <w:sz w:val="24"/>
          <w:szCs w:val="24"/>
        </w:rPr>
        <w:t>KingFisher</w:t>
      </w:r>
      <w:proofErr w:type="spellEnd"/>
      <w:r w:rsidR="00803B28" w:rsidRPr="00B61B28">
        <w:rPr>
          <w:rFonts w:ascii="Times New Roman" w:hAnsi="Times New Roman" w:cs="Times New Roman"/>
          <w:sz w:val="24"/>
          <w:szCs w:val="24"/>
        </w:rPr>
        <w:t xml:space="preserve"> Flex Magnetic Particle Processor (</w:t>
      </w:r>
      <w:proofErr w:type="spellStart"/>
      <w:r w:rsidR="00803B28" w:rsidRPr="00B61B28">
        <w:rPr>
          <w:rFonts w:ascii="Times New Roman" w:hAnsi="Times New Roman" w:cs="Times New Roman"/>
          <w:sz w:val="24"/>
          <w:szCs w:val="24"/>
        </w:rPr>
        <w:t>Thermo</w:t>
      </w:r>
      <w:proofErr w:type="spellEnd"/>
      <w:r w:rsidR="00803B28" w:rsidRPr="00B61B28">
        <w:rPr>
          <w:rFonts w:ascii="Times New Roman" w:hAnsi="Times New Roman" w:cs="Times New Roman"/>
          <w:sz w:val="24"/>
          <w:szCs w:val="24"/>
        </w:rPr>
        <w:t xml:space="preserve"> Fisher Scientific, Waltham, MA ), according to </w:t>
      </w:r>
      <w:r w:rsidR="00803B28">
        <w:rPr>
          <w:rFonts w:ascii="Times New Roman" w:hAnsi="Times New Roman" w:cs="Times New Roman"/>
          <w:sz w:val="24"/>
          <w:szCs w:val="24"/>
        </w:rPr>
        <w:t>manufacturer</w:t>
      </w:r>
      <w:r w:rsidR="00803B28" w:rsidRPr="00B61B28">
        <w:rPr>
          <w:rFonts w:ascii="Times New Roman" w:hAnsi="Times New Roman" w:cs="Times New Roman"/>
          <w:sz w:val="24"/>
          <w:szCs w:val="24"/>
        </w:rPr>
        <w:t xml:space="preserve">’s protocols, and RNA eluted in 50 </w:t>
      </w:r>
      <w:proofErr w:type="spellStart"/>
      <w:r w:rsidR="00803B28" w:rsidRPr="00B61B28">
        <w:rPr>
          <w:rFonts w:ascii="Times New Roman" w:hAnsi="Times New Roman" w:cs="Times New Roman"/>
          <w:sz w:val="24"/>
          <w:szCs w:val="24"/>
        </w:rPr>
        <w:t>μl</w:t>
      </w:r>
      <w:proofErr w:type="spellEnd"/>
      <w:r w:rsidR="00803B28" w:rsidRPr="00B61B28">
        <w:rPr>
          <w:rFonts w:ascii="Times New Roman" w:hAnsi="Times New Roman" w:cs="Times New Roman"/>
          <w:sz w:val="24"/>
          <w:szCs w:val="24"/>
        </w:rPr>
        <w:t xml:space="preserve"> of nuclease-free water. </w:t>
      </w:r>
    </w:p>
    <w:p w:rsidR="00803B28" w:rsidRDefault="00803B28" w:rsidP="005B05FC">
      <w:pPr>
        <w:spacing w:before="100" w:beforeAutospacing="1" w:after="100" w:afterAutospacing="1" w:line="240" w:lineRule="auto"/>
        <w:rPr>
          <w:rFonts w:ascii="Times New Roman" w:hAnsi="Times New Roman" w:cs="Times New Roman"/>
          <w:b/>
          <w:sz w:val="24"/>
          <w:szCs w:val="24"/>
        </w:rPr>
      </w:pPr>
      <w:r w:rsidRPr="00803B28">
        <w:rPr>
          <w:rFonts w:ascii="Times New Roman" w:hAnsi="Times New Roman" w:cs="Times New Roman"/>
          <w:b/>
          <w:sz w:val="24"/>
          <w:szCs w:val="24"/>
        </w:rPr>
        <w:t xml:space="preserve">Library </w:t>
      </w:r>
      <w:r w:rsidR="0004041A">
        <w:rPr>
          <w:rFonts w:ascii="Times New Roman" w:hAnsi="Times New Roman" w:cs="Times New Roman"/>
          <w:b/>
          <w:sz w:val="24"/>
          <w:szCs w:val="24"/>
        </w:rPr>
        <w:t>p</w:t>
      </w:r>
      <w:r w:rsidRPr="00803B28">
        <w:rPr>
          <w:rFonts w:ascii="Times New Roman" w:hAnsi="Times New Roman" w:cs="Times New Roman"/>
          <w:b/>
          <w:sz w:val="24"/>
          <w:szCs w:val="24"/>
        </w:rPr>
        <w:t>reparation</w:t>
      </w:r>
    </w:p>
    <w:p w:rsidR="0085322C" w:rsidRPr="00B61B28" w:rsidRDefault="0085322C" w:rsidP="005B05FC">
      <w:pPr>
        <w:spacing w:before="100" w:beforeAutospacing="1" w:after="100" w:afterAutospacing="1" w:line="240" w:lineRule="auto"/>
        <w:rPr>
          <w:rFonts w:ascii="Times New Roman" w:hAnsi="Times New Roman" w:cs="Times New Roman"/>
          <w:sz w:val="24"/>
          <w:szCs w:val="24"/>
        </w:rPr>
      </w:pPr>
      <w:r w:rsidRPr="00B61B28">
        <w:rPr>
          <w:rFonts w:ascii="Times New Roman" w:hAnsi="Times New Roman" w:cs="Times New Roman"/>
          <w:sz w:val="24"/>
          <w:szCs w:val="24"/>
        </w:rPr>
        <w:t xml:space="preserve">Viral RNA was extracted from 50 </w:t>
      </w:r>
      <w:proofErr w:type="spellStart"/>
      <w:r w:rsidRPr="00B61B28">
        <w:rPr>
          <w:rFonts w:ascii="Times New Roman" w:hAnsi="Times New Roman" w:cs="Times New Roman"/>
          <w:sz w:val="24"/>
          <w:szCs w:val="24"/>
        </w:rPr>
        <w:t>μl</w:t>
      </w:r>
      <w:proofErr w:type="spellEnd"/>
      <w:r w:rsidRPr="00B61B28">
        <w:rPr>
          <w:rFonts w:ascii="Times New Roman" w:hAnsi="Times New Roman" w:cs="Times New Roman"/>
          <w:sz w:val="24"/>
          <w:szCs w:val="24"/>
        </w:rPr>
        <w:t xml:space="preserve"> of bird serum </w:t>
      </w:r>
      <w:r>
        <w:rPr>
          <w:rFonts w:ascii="Times New Roman" w:hAnsi="Times New Roman" w:cs="Times New Roman"/>
          <w:sz w:val="24"/>
          <w:szCs w:val="24"/>
        </w:rPr>
        <w:t>or</w:t>
      </w:r>
      <w:r w:rsidRPr="00B61B28">
        <w:rPr>
          <w:rFonts w:ascii="Times New Roman" w:hAnsi="Times New Roman" w:cs="Times New Roman"/>
          <w:sz w:val="24"/>
          <w:szCs w:val="24"/>
        </w:rPr>
        <w:t xml:space="preserve"> mosquito body homogenate as described above with the addition of 1 </w:t>
      </w:r>
      <w:proofErr w:type="spellStart"/>
      <w:r w:rsidRPr="00B61B28">
        <w:rPr>
          <w:rFonts w:ascii="Times New Roman" w:hAnsi="Times New Roman" w:cs="Times New Roman"/>
          <w:sz w:val="24"/>
          <w:szCs w:val="24"/>
        </w:rPr>
        <w:t>μl</w:t>
      </w:r>
      <w:proofErr w:type="spellEnd"/>
      <w:r w:rsidRPr="00B61B28">
        <w:rPr>
          <w:rFonts w:ascii="Times New Roman" w:hAnsi="Times New Roman" w:cs="Times New Roman"/>
          <w:sz w:val="24"/>
          <w:szCs w:val="24"/>
        </w:rPr>
        <w:t xml:space="preserve"> of </w:t>
      </w:r>
      <w:r>
        <w:rPr>
          <w:rFonts w:ascii="Times New Roman" w:hAnsi="Times New Roman" w:cs="Times New Roman"/>
          <w:sz w:val="24"/>
          <w:szCs w:val="24"/>
        </w:rPr>
        <w:t xml:space="preserve">the RNase inhibitor </w:t>
      </w:r>
      <w:proofErr w:type="spellStart"/>
      <w:r w:rsidRPr="00B61B28">
        <w:rPr>
          <w:rFonts w:ascii="Times New Roman" w:hAnsi="Times New Roman" w:cs="Times New Roman"/>
          <w:sz w:val="24"/>
          <w:szCs w:val="24"/>
        </w:rPr>
        <w:t>SUPERase</w:t>
      </w:r>
      <w:proofErr w:type="spellEnd"/>
      <w:r w:rsidRPr="00B61B28">
        <w:rPr>
          <w:rFonts w:ascii="Times New Roman" w:hAnsi="Times New Roman" w:cs="Times New Roman"/>
          <w:sz w:val="24"/>
          <w:szCs w:val="24"/>
        </w:rPr>
        <w:t>-In (</w:t>
      </w:r>
      <w:proofErr w:type="spellStart"/>
      <w:r w:rsidRPr="00B61B28">
        <w:rPr>
          <w:rFonts w:ascii="Times New Roman" w:hAnsi="Times New Roman" w:cs="Times New Roman"/>
          <w:sz w:val="24"/>
          <w:szCs w:val="24"/>
        </w:rPr>
        <w:t>Ambion</w:t>
      </w:r>
      <w:proofErr w:type="spellEnd"/>
      <w:r w:rsidRPr="00B61B28">
        <w:rPr>
          <w:rFonts w:ascii="Times New Roman" w:hAnsi="Times New Roman" w:cs="Times New Roman"/>
          <w:sz w:val="24"/>
          <w:szCs w:val="24"/>
        </w:rPr>
        <w:t xml:space="preserve">, Austin, TX) and </w:t>
      </w:r>
      <w:r w:rsidRPr="00B61B28">
        <w:rPr>
          <w:rFonts w:ascii="Times New Roman" w:hAnsi="Times New Roman" w:cs="Times New Roman"/>
          <w:sz w:val="24"/>
          <w:szCs w:val="24"/>
        </w:rPr>
        <w:lastRenderedPageBreak/>
        <w:t xml:space="preserve">0.5 </w:t>
      </w:r>
      <w:proofErr w:type="spellStart"/>
      <w:r w:rsidRPr="00B61B28">
        <w:rPr>
          <w:rFonts w:ascii="Times New Roman" w:hAnsi="Times New Roman" w:cs="Times New Roman"/>
          <w:sz w:val="24"/>
          <w:szCs w:val="24"/>
        </w:rPr>
        <w:t>μl</w:t>
      </w:r>
      <w:proofErr w:type="spellEnd"/>
      <w:r w:rsidRPr="00B61B28">
        <w:rPr>
          <w:rFonts w:ascii="Times New Roman" w:hAnsi="Times New Roman" w:cs="Times New Roman"/>
          <w:sz w:val="24"/>
          <w:szCs w:val="24"/>
        </w:rPr>
        <w:t xml:space="preserve"> of linear polyacrylamide (</w:t>
      </w:r>
      <w:proofErr w:type="spellStart"/>
      <w:r w:rsidRPr="00B61B28">
        <w:rPr>
          <w:rFonts w:ascii="Times New Roman" w:hAnsi="Times New Roman" w:cs="Times New Roman"/>
          <w:sz w:val="24"/>
          <w:szCs w:val="24"/>
        </w:rPr>
        <w:t>Ambion</w:t>
      </w:r>
      <w:proofErr w:type="spellEnd"/>
      <w:r w:rsidRPr="007D512D">
        <w:rPr>
          <w:rFonts w:ascii="Times New Roman" w:hAnsi="Times New Roman" w:cs="Times New Roman"/>
          <w:sz w:val="24"/>
          <w:szCs w:val="24"/>
        </w:rPr>
        <w:t xml:space="preserve">) added to the </w:t>
      </w:r>
      <w:r>
        <w:rPr>
          <w:rFonts w:ascii="Times New Roman" w:hAnsi="Times New Roman" w:cs="Times New Roman"/>
          <w:sz w:val="24"/>
          <w:szCs w:val="24"/>
        </w:rPr>
        <w:t>RNA</w:t>
      </w:r>
      <w:r w:rsidRPr="00B61B28">
        <w:rPr>
          <w:rFonts w:ascii="Times New Roman" w:hAnsi="Times New Roman" w:cs="Times New Roman"/>
          <w:sz w:val="24"/>
          <w:szCs w:val="24"/>
        </w:rPr>
        <w:t xml:space="preserve"> followed by Turbo DNase treatment (</w:t>
      </w:r>
      <w:proofErr w:type="spellStart"/>
      <w:r w:rsidRPr="00B61B28">
        <w:rPr>
          <w:rFonts w:ascii="Times New Roman" w:hAnsi="Times New Roman" w:cs="Times New Roman"/>
          <w:sz w:val="24"/>
          <w:szCs w:val="24"/>
        </w:rPr>
        <w:t>Ambion</w:t>
      </w:r>
      <w:proofErr w:type="spellEnd"/>
      <w:r w:rsidRPr="00B61B28">
        <w:rPr>
          <w:rFonts w:ascii="Times New Roman" w:hAnsi="Times New Roman" w:cs="Times New Roman"/>
          <w:sz w:val="24"/>
          <w:szCs w:val="24"/>
        </w:rPr>
        <w:t xml:space="preserve">). Total RNA was amplified using the </w:t>
      </w:r>
      <w:proofErr w:type="spellStart"/>
      <w:r w:rsidRPr="00B61B28">
        <w:rPr>
          <w:rFonts w:ascii="Times New Roman" w:hAnsi="Times New Roman" w:cs="Times New Roman"/>
          <w:sz w:val="24"/>
          <w:szCs w:val="24"/>
        </w:rPr>
        <w:t>NuGEN</w:t>
      </w:r>
      <w:proofErr w:type="spellEnd"/>
      <w:r w:rsidRPr="00B61B28">
        <w:rPr>
          <w:rFonts w:ascii="Times New Roman" w:hAnsi="Times New Roman" w:cs="Times New Roman"/>
          <w:sz w:val="24"/>
          <w:szCs w:val="24"/>
        </w:rPr>
        <w:t xml:space="preserve"> Ovation RNA-</w:t>
      </w:r>
      <w:proofErr w:type="spellStart"/>
      <w:r w:rsidRPr="00B61B28">
        <w:rPr>
          <w:rFonts w:ascii="Times New Roman" w:hAnsi="Times New Roman" w:cs="Times New Roman"/>
          <w:sz w:val="24"/>
          <w:szCs w:val="24"/>
        </w:rPr>
        <w:t>Seq</w:t>
      </w:r>
      <w:proofErr w:type="spellEnd"/>
      <w:r w:rsidRPr="00B61B28">
        <w:rPr>
          <w:rFonts w:ascii="Times New Roman" w:hAnsi="Times New Roman" w:cs="Times New Roman"/>
          <w:sz w:val="24"/>
          <w:szCs w:val="24"/>
        </w:rPr>
        <w:t xml:space="preserve"> System V2 (San Carlos, CA) and cDNA </w:t>
      </w:r>
      <w:proofErr w:type="spellStart"/>
      <w:r w:rsidRPr="00B61B28">
        <w:rPr>
          <w:rFonts w:ascii="Times New Roman" w:hAnsi="Times New Roman" w:cs="Times New Roman"/>
          <w:sz w:val="24"/>
          <w:szCs w:val="24"/>
        </w:rPr>
        <w:t>amplicons</w:t>
      </w:r>
      <w:proofErr w:type="spellEnd"/>
      <w:r w:rsidRPr="00B61B28">
        <w:rPr>
          <w:rFonts w:ascii="Times New Roman" w:hAnsi="Times New Roman" w:cs="Times New Roman"/>
          <w:sz w:val="24"/>
          <w:szCs w:val="24"/>
        </w:rPr>
        <w:t xml:space="preserve"> were sheared using the </w:t>
      </w:r>
      <w:proofErr w:type="spellStart"/>
      <w:r w:rsidRPr="00B61B28">
        <w:rPr>
          <w:rFonts w:ascii="Times New Roman" w:hAnsi="Times New Roman" w:cs="Times New Roman"/>
          <w:sz w:val="24"/>
          <w:szCs w:val="24"/>
        </w:rPr>
        <w:t>Covaris</w:t>
      </w:r>
      <w:proofErr w:type="spellEnd"/>
      <w:r w:rsidRPr="00B61B28">
        <w:rPr>
          <w:rFonts w:ascii="Times New Roman" w:hAnsi="Times New Roman" w:cs="Times New Roman"/>
          <w:sz w:val="24"/>
          <w:szCs w:val="24"/>
        </w:rPr>
        <w:t xml:space="preserve"> S2 Focused-</w:t>
      </w:r>
      <w:proofErr w:type="spellStart"/>
      <w:r w:rsidRPr="00B61B28">
        <w:rPr>
          <w:rFonts w:ascii="Times New Roman" w:hAnsi="Times New Roman" w:cs="Times New Roman"/>
          <w:sz w:val="24"/>
          <w:szCs w:val="24"/>
        </w:rPr>
        <w:t>ultrasonicator</w:t>
      </w:r>
      <w:proofErr w:type="spellEnd"/>
      <w:r w:rsidRPr="00B61B28">
        <w:rPr>
          <w:rFonts w:ascii="Times New Roman" w:hAnsi="Times New Roman" w:cs="Times New Roman"/>
          <w:sz w:val="24"/>
          <w:szCs w:val="24"/>
        </w:rPr>
        <w:t xml:space="preserve"> (</w:t>
      </w:r>
      <w:proofErr w:type="spellStart"/>
      <w:r w:rsidRPr="00B61B28">
        <w:rPr>
          <w:rFonts w:ascii="Times New Roman" w:hAnsi="Times New Roman" w:cs="Times New Roman"/>
          <w:sz w:val="24"/>
          <w:szCs w:val="24"/>
        </w:rPr>
        <w:t>Covaris</w:t>
      </w:r>
      <w:proofErr w:type="spellEnd"/>
      <w:r w:rsidRPr="00B61B28">
        <w:rPr>
          <w:rFonts w:ascii="Times New Roman" w:hAnsi="Times New Roman" w:cs="Times New Roman"/>
          <w:sz w:val="24"/>
          <w:szCs w:val="24"/>
        </w:rPr>
        <w:t>, Woburn, MA) according to the manufacturer’s recommendations.</w:t>
      </w:r>
      <w:r>
        <w:rPr>
          <w:rFonts w:ascii="Times New Roman" w:hAnsi="Times New Roman" w:cs="Times New Roman"/>
          <w:sz w:val="24"/>
          <w:szCs w:val="24"/>
        </w:rPr>
        <w:t xml:space="preserve"> </w:t>
      </w:r>
      <w:r w:rsidRPr="00B61B28">
        <w:rPr>
          <w:rFonts w:ascii="Times New Roman" w:hAnsi="Times New Roman" w:cs="Times New Roman"/>
          <w:sz w:val="24"/>
          <w:szCs w:val="24"/>
        </w:rPr>
        <w:t xml:space="preserve">Sequencing libraries were prepared from 22-100 ng of sheared cDNA using </w:t>
      </w:r>
      <w:proofErr w:type="spellStart"/>
      <w:r w:rsidRPr="00B61B28">
        <w:rPr>
          <w:rFonts w:ascii="Times New Roman" w:hAnsi="Times New Roman" w:cs="Times New Roman"/>
          <w:sz w:val="24"/>
          <w:szCs w:val="24"/>
        </w:rPr>
        <w:t>NuGEN’s</w:t>
      </w:r>
      <w:proofErr w:type="spellEnd"/>
      <w:r w:rsidRPr="00B61B28">
        <w:rPr>
          <w:rFonts w:ascii="Times New Roman" w:hAnsi="Times New Roman" w:cs="Times New Roman"/>
          <w:sz w:val="24"/>
          <w:szCs w:val="24"/>
        </w:rPr>
        <w:t xml:space="preserve"> Ovation Ultralow Library Kit according to the manufacturer’s recommendations. </w:t>
      </w:r>
      <w:proofErr w:type="spellStart"/>
      <w:r w:rsidRPr="00B61B28">
        <w:rPr>
          <w:rFonts w:ascii="Times New Roman" w:hAnsi="Times New Roman" w:cs="Times New Roman"/>
          <w:sz w:val="24"/>
          <w:szCs w:val="24"/>
        </w:rPr>
        <w:t>Agencourt</w:t>
      </w:r>
      <w:proofErr w:type="spellEnd"/>
      <w:r w:rsidRPr="00B61B28">
        <w:rPr>
          <w:rFonts w:ascii="Times New Roman" w:hAnsi="Times New Roman" w:cs="Times New Roman"/>
          <w:sz w:val="24"/>
          <w:szCs w:val="24"/>
        </w:rPr>
        <w:t xml:space="preserve"> </w:t>
      </w:r>
      <w:proofErr w:type="spellStart"/>
      <w:r w:rsidRPr="00B61B28">
        <w:rPr>
          <w:rFonts w:ascii="Times New Roman" w:hAnsi="Times New Roman" w:cs="Times New Roman"/>
          <w:sz w:val="24"/>
          <w:szCs w:val="24"/>
        </w:rPr>
        <w:t>RNAclean</w:t>
      </w:r>
      <w:proofErr w:type="spellEnd"/>
      <w:r w:rsidRPr="00B61B28">
        <w:rPr>
          <w:rFonts w:ascii="Times New Roman" w:hAnsi="Times New Roman" w:cs="Times New Roman"/>
          <w:sz w:val="24"/>
          <w:szCs w:val="24"/>
        </w:rPr>
        <w:t xml:space="preserve"> XP beads (Beckman Coulter Genomics, Pasadena, CA) were used for all purification steps. </w:t>
      </w:r>
      <w:r>
        <w:rPr>
          <w:rFonts w:ascii="Times New Roman" w:hAnsi="Times New Roman" w:cs="Times New Roman"/>
          <w:sz w:val="24"/>
          <w:szCs w:val="24"/>
        </w:rPr>
        <w:t>WNV GE</w:t>
      </w:r>
      <w:r w:rsidRPr="00841658">
        <w:rPr>
          <w:rFonts w:ascii="Times New Roman" w:hAnsi="Times New Roman" w:cs="Times New Roman"/>
          <w:sz w:val="24"/>
          <w:szCs w:val="24"/>
        </w:rPr>
        <w:t>/ml concentrations were quantified following</w:t>
      </w:r>
      <w:r w:rsidRPr="00AC5574">
        <w:rPr>
          <w:rFonts w:ascii="Times New Roman" w:hAnsi="Times New Roman" w:cs="Times New Roman"/>
          <w:sz w:val="24"/>
          <w:szCs w:val="24"/>
        </w:rPr>
        <w:t xml:space="preserve"> </w:t>
      </w:r>
      <w:r>
        <w:rPr>
          <w:rFonts w:ascii="Times New Roman" w:hAnsi="Times New Roman" w:cs="Times New Roman"/>
          <w:sz w:val="24"/>
          <w:szCs w:val="24"/>
        </w:rPr>
        <w:t xml:space="preserve">1) </w:t>
      </w:r>
      <w:r w:rsidRPr="00AC5574">
        <w:rPr>
          <w:rFonts w:ascii="Times New Roman" w:hAnsi="Times New Roman" w:cs="Times New Roman"/>
          <w:sz w:val="24"/>
          <w:szCs w:val="24"/>
        </w:rPr>
        <w:t xml:space="preserve">RNA extraction, </w:t>
      </w:r>
      <w:r>
        <w:rPr>
          <w:rFonts w:ascii="Times New Roman" w:hAnsi="Times New Roman" w:cs="Times New Roman"/>
          <w:sz w:val="24"/>
          <w:szCs w:val="24"/>
        </w:rPr>
        <w:t>2)</w:t>
      </w:r>
      <w:hyperlink w:anchor="_ENREF_21" w:tooltip="Bernard, 2001 #1950" w:history="1"/>
      <w:hyperlink w:anchor="_ENREF_22" w:tooltip="Bernard, 2001 #2" w:history="1"/>
      <w:r>
        <w:rPr>
          <w:rFonts w:ascii="Times New Roman" w:hAnsi="Times New Roman" w:cs="Times New Roman"/>
          <w:sz w:val="24"/>
          <w:szCs w:val="24"/>
        </w:rPr>
        <w:t xml:space="preserve"> </w:t>
      </w:r>
      <w:r w:rsidRPr="00AC5574">
        <w:rPr>
          <w:rFonts w:ascii="Times New Roman" w:hAnsi="Times New Roman" w:cs="Times New Roman"/>
          <w:sz w:val="24"/>
          <w:szCs w:val="24"/>
        </w:rPr>
        <w:t xml:space="preserve">DNase treatment and </w:t>
      </w:r>
      <w:r>
        <w:rPr>
          <w:rFonts w:ascii="Times New Roman" w:hAnsi="Times New Roman" w:cs="Times New Roman"/>
          <w:sz w:val="24"/>
          <w:szCs w:val="24"/>
        </w:rPr>
        <w:t xml:space="preserve">3) </w:t>
      </w:r>
      <w:r w:rsidRPr="00AC5574">
        <w:rPr>
          <w:rFonts w:ascii="Times New Roman" w:hAnsi="Times New Roman" w:cs="Times New Roman"/>
          <w:sz w:val="24"/>
          <w:szCs w:val="24"/>
        </w:rPr>
        <w:t>RNA-</w:t>
      </w:r>
      <w:proofErr w:type="spellStart"/>
      <w:r w:rsidRPr="00AC5574">
        <w:rPr>
          <w:rFonts w:ascii="Times New Roman" w:hAnsi="Times New Roman" w:cs="Times New Roman"/>
          <w:sz w:val="24"/>
          <w:szCs w:val="24"/>
        </w:rPr>
        <w:t>Seq</w:t>
      </w:r>
      <w:proofErr w:type="spellEnd"/>
      <w:r w:rsidRPr="00AC5574">
        <w:rPr>
          <w:rFonts w:ascii="Times New Roman" w:hAnsi="Times New Roman" w:cs="Times New Roman"/>
          <w:sz w:val="24"/>
          <w:szCs w:val="24"/>
        </w:rPr>
        <w:t xml:space="preserve"> cDNA synthesis steps</w:t>
      </w:r>
      <w:r w:rsidRPr="00B61B28">
        <w:rPr>
          <w:rFonts w:ascii="Times New Roman" w:hAnsi="Times New Roman" w:cs="Times New Roman"/>
          <w:sz w:val="24"/>
          <w:szCs w:val="24"/>
        </w:rPr>
        <w:t xml:space="preserve"> by </w:t>
      </w:r>
      <w:proofErr w:type="spellStart"/>
      <w:r w:rsidRPr="00B61B28">
        <w:rPr>
          <w:rFonts w:ascii="Times New Roman" w:hAnsi="Times New Roman" w:cs="Times New Roman"/>
          <w:sz w:val="24"/>
          <w:szCs w:val="24"/>
        </w:rPr>
        <w:t>qRT</w:t>
      </w:r>
      <w:proofErr w:type="spellEnd"/>
      <w:r w:rsidRPr="00B61B28">
        <w:rPr>
          <w:rFonts w:ascii="Times New Roman" w:hAnsi="Times New Roman" w:cs="Times New Roman"/>
          <w:sz w:val="24"/>
          <w:szCs w:val="24"/>
        </w:rPr>
        <w:t xml:space="preserve">-PCR using the </w:t>
      </w:r>
      <w:proofErr w:type="spellStart"/>
      <w:r w:rsidRPr="00B61B28">
        <w:rPr>
          <w:rFonts w:ascii="Times New Roman" w:hAnsi="Times New Roman" w:cs="Times New Roman"/>
          <w:sz w:val="24"/>
          <w:szCs w:val="24"/>
        </w:rPr>
        <w:t>iScript</w:t>
      </w:r>
      <w:proofErr w:type="spellEnd"/>
      <w:r w:rsidRPr="00B61B28">
        <w:rPr>
          <w:rFonts w:ascii="Times New Roman" w:hAnsi="Times New Roman" w:cs="Times New Roman"/>
          <w:sz w:val="24"/>
          <w:szCs w:val="24"/>
        </w:rPr>
        <w:t xml:space="preserve"> One-step RT-PCR Kit for probes (Bio-Rad Laboratories Inc., Hercules, CA) and a previously described probe and primer set</w:t>
      </w:r>
      <w:r>
        <w:rPr>
          <w:rFonts w:ascii="Times New Roman" w:hAnsi="Times New Roman" w:cs="Times New Roman"/>
          <w:sz w:val="24"/>
          <w:szCs w:val="24"/>
        </w:rPr>
        <w:t xml:space="preserve"> </w:t>
      </w:r>
      <w:r w:rsidR="008E029C">
        <w:rPr>
          <w:rFonts w:ascii="Times New Roman" w:hAnsi="Times New Roman" w:cs="Times New Roman"/>
          <w:sz w:val="24"/>
          <w:szCs w:val="24"/>
        </w:rPr>
        <w:fldChar w:fldCharType="begin">
          <w:fldData xml:space="preserve">PEVuZE5vdGU+PENpdGU+PEF1dGhvcj5MYW5jaW90dGk8L0F1dGhvcj48WWVhcj4yMDAwPC9ZZWFy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</w:fldData>
        </w:fldChar>
      </w:r>
      <w:r w:rsidR="003E22B2">
        <w:rPr>
          <w:rFonts w:ascii="Times New Roman" w:hAnsi="Times New Roman" w:cs="Times New Roman"/>
          <w:sz w:val="24"/>
          <w:szCs w:val="24"/>
        </w:rPr>
        <w:instrText xml:space="preserve"> ADDIN EN.CITE </w:instrText>
      </w:r>
      <w:r w:rsidR="003E22B2">
        <w:rPr>
          <w:rFonts w:ascii="Times New Roman" w:hAnsi="Times New Roman" w:cs="Times New Roman"/>
          <w:sz w:val="24"/>
          <w:szCs w:val="24"/>
        </w:rPr>
        <w:fldChar w:fldCharType="begin">
          <w:fldData xml:space="preserve">PEVuZE5vdGU+PENpdGU+PEF1dGhvcj5MYW5jaW90dGk8L0F1dGhvcj48WWVhcj4yMDAwPC9ZZWFy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</w:fldData>
        </w:fldChar>
      </w:r>
      <w:r w:rsidR="003E22B2">
        <w:rPr>
          <w:rFonts w:ascii="Times New Roman" w:hAnsi="Times New Roman" w:cs="Times New Roman"/>
          <w:sz w:val="24"/>
          <w:szCs w:val="24"/>
        </w:rPr>
        <w:instrText xml:space="preserve"> ADDIN EN.CITE.DATA </w:instrText>
      </w:r>
      <w:r w:rsidR="003E22B2">
        <w:rPr>
          <w:rFonts w:ascii="Times New Roman" w:hAnsi="Times New Roman" w:cs="Times New Roman"/>
          <w:sz w:val="24"/>
          <w:szCs w:val="24"/>
        </w:rPr>
      </w:r>
      <w:r w:rsidR="003E22B2">
        <w:rPr>
          <w:rFonts w:ascii="Times New Roman" w:hAnsi="Times New Roman" w:cs="Times New Roman"/>
          <w:sz w:val="24"/>
          <w:szCs w:val="24"/>
        </w:rPr>
        <w:fldChar w:fldCharType="end"/>
      </w:r>
      <w:r w:rsidR="008E029C">
        <w:rPr>
          <w:rFonts w:ascii="Times New Roman" w:hAnsi="Times New Roman" w:cs="Times New Roman"/>
          <w:sz w:val="24"/>
          <w:szCs w:val="24"/>
        </w:rPr>
        <w:fldChar w:fldCharType="separate"/>
      </w:r>
      <w:r w:rsidR="003E22B2">
        <w:rPr>
          <w:rFonts w:ascii="Times New Roman" w:hAnsi="Times New Roman" w:cs="Times New Roman"/>
          <w:noProof/>
          <w:sz w:val="24"/>
          <w:szCs w:val="24"/>
        </w:rPr>
        <w:t>[</w:t>
      </w:r>
      <w:hyperlink w:anchor="_ENREF_10" w:tooltip="Lanciotti, 2000 #332" w:history="1">
        <w:r w:rsidR="003E22B2">
          <w:rPr>
            <w:rFonts w:ascii="Times New Roman" w:hAnsi="Times New Roman" w:cs="Times New Roman"/>
            <w:noProof/>
            <w:sz w:val="24"/>
            <w:szCs w:val="24"/>
          </w:rPr>
          <w:t>10</w:t>
        </w:r>
      </w:hyperlink>
      <w:r w:rsidR="003E22B2">
        <w:rPr>
          <w:rFonts w:ascii="Times New Roman" w:hAnsi="Times New Roman" w:cs="Times New Roman"/>
          <w:noProof/>
          <w:sz w:val="24"/>
          <w:szCs w:val="24"/>
        </w:rPr>
        <w:t>]</w:t>
      </w:r>
      <w:r w:rsidR="008E029C">
        <w:rPr>
          <w:rFonts w:ascii="Times New Roman" w:hAnsi="Times New Roman" w:cs="Times New Roman"/>
          <w:sz w:val="24"/>
          <w:szCs w:val="24"/>
        </w:rPr>
        <w:fldChar w:fldCharType="end"/>
      </w:r>
      <w:r w:rsidRPr="00B61B28">
        <w:rPr>
          <w:rFonts w:ascii="Times New Roman" w:hAnsi="Times New Roman" w:cs="Times New Roman"/>
          <w:sz w:val="24"/>
          <w:szCs w:val="24"/>
        </w:rPr>
        <w:t xml:space="preserve">. </w:t>
      </w:r>
      <w:r>
        <w:rPr>
          <w:rFonts w:ascii="Times New Roman" w:hAnsi="Times New Roman" w:cs="Times New Roman"/>
          <w:sz w:val="24"/>
          <w:szCs w:val="24"/>
        </w:rPr>
        <w:t xml:space="preserve">Briefly, </w:t>
      </w:r>
      <w:r w:rsidRPr="00B61B28">
        <w:rPr>
          <w:rFonts w:ascii="Times New Roman" w:hAnsi="Times New Roman" w:cs="Times New Roman"/>
          <w:sz w:val="24"/>
          <w:szCs w:val="24"/>
        </w:rPr>
        <w:t xml:space="preserve">25 </w:t>
      </w:r>
      <w:proofErr w:type="spellStart"/>
      <w:r w:rsidRPr="00B61B28">
        <w:rPr>
          <w:rFonts w:ascii="Times New Roman" w:hAnsi="Times New Roman" w:cs="Times New Roman"/>
          <w:sz w:val="24"/>
          <w:szCs w:val="24"/>
        </w:rPr>
        <w:t>μl</w:t>
      </w:r>
      <w:proofErr w:type="spellEnd"/>
      <w:r w:rsidRPr="00B61B28">
        <w:rPr>
          <w:rFonts w:ascii="Times New Roman" w:hAnsi="Times New Roman" w:cs="Times New Roman"/>
          <w:sz w:val="24"/>
          <w:szCs w:val="24"/>
        </w:rPr>
        <w:t xml:space="preserve"> reactions were amplified using the CFX96 Real-Time instrument (Bio-Rad Laboratories Inc.)</w:t>
      </w:r>
      <w:r>
        <w:rPr>
          <w:rFonts w:ascii="Times New Roman" w:hAnsi="Times New Roman" w:cs="Times New Roman"/>
          <w:sz w:val="24"/>
          <w:szCs w:val="24"/>
        </w:rPr>
        <w:t xml:space="preserve">, standard amplification conditions and WNV </w:t>
      </w:r>
      <w:r w:rsidRPr="00B61B28">
        <w:rPr>
          <w:rFonts w:ascii="Times New Roman" w:hAnsi="Times New Roman" w:cs="Times New Roman"/>
          <w:sz w:val="24"/>
          <w:szCs w:val="24"/>
        </w:rPr>
        <w:t>RNA standards prepared as previously described</w:t>
      </w:r>
      <w:r>
        <w:rPr>
          <w:rFonts w:ascii="Times New Roman" w:hAnsi="Times New Roman" w:cs="Times New Roman"/>
          <w:sz w:val="24"/>
          <w:szCs w:val="24"/>
        </w:rPr>
        <w:t xml:space="preserve"> </w:t>
      </w:r>
      <w:r w:rsidR="008E029C">
        <w:rPr>
          <w:rFonts w:ascii="Times New Roman" w:hAnsi="Times New Roman" w:cs="Times New Roman"/>
          <w:sz w:val="24"/>
          <w:szCs w:val="24"/>
        </w:rPr>
        <w:fldChar w:fldCharType="begin"/>
      </w:r>
      <w:r w:rsidR="003E22B2">
        <w:rPr>
          <w:rFonts w:ascii="Times New Roman" w:hAnsi="Times New Roman" w:cs="Times New Roman"/>
          <w:sz w:val="24"/>
          <w:szCs w:val="24"/>
        </w:rPr>
        <w:instrText xml:space="preserve"> ADDIN EN.CITE &lt;EndNote&gt;&lt;Cite&gt;&lt;Author&gt;Brackney&lt;/Author&gt;&lt;Year&gt;2011&lt;/Year&gt;&lt;RecNum&gt;134&lt;/RecNum&gt;&lt;DisplayText&gt;[11]&lt;/DisplayText&gt;&lt;record&gt;&lt;rec-number&gt;134&lt;/rec-number&gt;&lt;foreign-keys&gt;&lt;key app="EN" db-id="s5pwwe2t62dwsae25dcvsaxn5dx5faaastrz"&gt;134&lt;/key&gt;&lt;/foreign-keys&gt;&lt;ref-type name="Journal Article"&gt;17&lt;/ref-type&gt;&lt;contributors&gt;&lt;authors&gt;&lt;author&gt;Brackney, D. E.&lt;/author&gt;&lt;author&gt;Pesko, K. N.&lt;/author&gt;&lt;author&gt;Brown, I. K.&lt;/author&gt;&lt;author&gt;Deardorff, E. R.&lt;/author&gt;&lt;author&gt;Kawatachi, J.&lt;/author&gt;&lt;author&gt;Ebel, G. D.&lt;/author&gt;&lt;/authors&gt;&lt;/contributors&gt;&lt;auth-address&gt;Department of Pathology, University of New Mexico School of Medicine, Albuquerque, New Mexico, United States of America.&lt;/auth-address&gt;&lt;titles&gt;&lt;title&gt;West Nile virus genetic diversity is maintained during transmission by Culex pipiens quinquefasciatus mosquitoes&lt;/title&gt;&lt;secondary-title&gt;Plos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One&lt;/abbr-1&gt;&lt;/alt-periodical&gt;&lt;pages&gt;e24466&lt;/pages&gt;&lt;volume&gt;6&lt;/volume&gt;&lt;number&gt;9&lt;/number&gt;&lt;edition&gt;2011/09/22&lt;/edition&gt;&lt;keywords&gt;&lt;keyword&gt;Animals&lt;/keyword&gt;&lt;keyword&gt;Bayes Theorem&lt;/keyword&gt;&lt;keyword&gt;Culex/*virology&lt;/keyword&gt;&lt;keyword&gt;Genetic Variation/genetics&lt;/keyword&gt;&lt;keyword&gt;Insect Vectors/*virology&lt;/keyword&gt;&lt;keyword&gt;Reverse Transcriptase Polymerase Chain Reaction&lt;/keyword&gt;&lt;keyword&gt;West Nile Fever/*transmission/*virology&lt;/keyword&gt;&lt;keyword&gt;West Nile virus/classification/*genetics/pathogenicity&lt;/keyword&gt;&lt;/keywords&gt;&lt;dates&gt;&lt;year&gt;2011&lt;/year&gt;&lt;/dates&gt;&lt;isbn&gt;1932-6203 (Electronic)&amp;#xD;1932-6203 (Linking)&lt;/isbn&gt;&lt;accession-num&gt;21935412&lt;/accession-num&gt;&lt;work-type&gt;Research Support, N.I.H., Extramural&amp;#xD;Research Support, Non-U.S. Gov&amp;apos;t&lt;/work-type&gt;&lt;urls&gt;&lt;related-urls&gt;&lt;url&gt;http://www.ncbi.nlm.nih.gov/pubmed/21935412&lt;/url&gt;&lt;/related-urls&gt;&lt;/urls&gt;&lt;custom2&gt;3171416&lt;/custom2&gt;&lt;electronic-resource-num&gt;10.1371/journal.pone.0024466&lt;/electronic-resource-num&gt;&lt;language&gt;eng&lt;/language&gt;&lt;/record&gt;&lt;/Cite&gt;&lt;/EndNote&gt;</w:instrText>
      </w:r>
      <w:r w:rsidR="008E029C">
        <w:rPr>
          <w:rFonts w:ascii="Times New Roman" w:hAnsi="Times New Roman" w:cs="Times New Roman"/>
          <w:sz w:val="24"/>
          <w:szCs w:val="24"/>
        </w:rPr>
        <w:fldChar w:fldCharType="separate"/>
      </w:r>
      <w:r w:rsidR="003E22B2">
        <w:rPr>
          <w:rFonts w:ascii="Times New Roman" w:hAnsi="Times New Roman" w:cs="Times New Roman"/>
          <w:noProof/>
          <w:sz w:val="24"/>
          <w:szCs w:val="24"/>
        </w:rPr>
        <w:t>[</w:t>
      </w:r>
      <w:hyperlink w:anchor="_ENREF_11" w:tooltip="Brackney, 2011 #134" w:history="1">
        <w:r w:rsidR="003E22B2">
          <w:rPr>
            <w:rFonts w:ascii="Times New Roman" w:hAnsi="Times New Roman" w:cs="Times New Roman"/>
            <w:noProof/>
            <w:sz w:val="24"/>
            <w:szCs w:val="24"/>
          </w:rPr>
          <w:t>11</w:t>
        </w:r>
      </w:hyperlink>
      <w:r w:rsidR="003E22B2">
        <w:rPr>
          <w:rFonts w:ascii="Times New Roman" w:hAnsi="Times New Roman" w:cs="Times New Roman"/>
          <w:noProof/>
          <w:sz w:val="24"/>
          <w:szCs w:val="24"/>
        </w:rPr>
        <w:t>]</w:t>
      </w:r>
      <w:r w:rsidR="008E029C">
        <w:rPr>
          <w:rFonts w:ascii="Times New Roman" w:hAnsi="Times New Roman" w:cs="Times New Roman"/>
          <w:sz w:val="24"/>
          <w:szCs w:val="24"/>
        </w:rPr>
        <w:fldChar w:fldCharType="end"/>
      </w:r>
      <w:r w:rsidRPr="00B61B28">
        <w:rPr>
          <w:rFonts w:ascii="Times New Roman" w:hAnsi="Times New Roman" w:cs="Times New Roman"/>
          <w:sz w:val="24"/>
          <w:szCs w:val="24"/>
        </w:rPr>
        <w:t xml:space="preserve">. Finished libraries were analyzed for correct size distribution using the Agilent </w:t>
      </w:r>
      <w:proofErr w:type="spellStart"/>
      <w:r w:rsidRPr="00B61B28">
        <w:rPr>
          <w:rFonts w:ascii="Times New Roman" w:hAnsi="Times New Roman" w:cs="Times New Roman"/>
          <w:sz w:val="24"/>
          <w:szCs w:val="24"/>
        </w:rPr>
        <w:t>Bioanalyzer</w:t>
      </w:r>
      <w:proofErr w:type="spellEnd"/>
      <w:r w:rsidRPr="00B61B28">
        <w:rPr>
          <w:rFonts w:ascii="Times New Roman" w:hAnsi="Times New Roman" w:cs="Times New Roman"/>
          <w:sz w:val="24"/>
          <w:szCs w:val="24"/>
        </w:rPr>
        <w:t xml:space="preserve"> High Sensitivity DNA chips (Agilent, Santa Clara, CA). Deep sequencing was performed using the </w:t>
      </w:r>
      <w:proofErr w:type="spellStart"/>
      <w:r w:rsidRPr="00B61B28">
        <w:rPr>
          <w:rFonts w:ascii="Times New Roman" w:hAnsi="Times New Roman" w:cs="Times New Roman"/>
          <w:sz w:val="24"/>
          <w:szCs w:val="24"/>
        </w:rPr>
        <w:t>Illumina</w:t>
      </w:r>
      <w:proofErr w:type="spellEnd"/>
      <w:r w:rsidRPr="00B61B28">
        <w:rPr>
          <w:rFonts w:ascii="Times New Roman" w:hAnsi="Times New Roman" w:cs="Times New Roman"/>
          <w:sz w:val="24"/>
          <w:szCs w:val="24"/>
        </w:rPr>
        <w:t xml:space="preserve"> </w:t>
      </w:r>
      <w:proofErr w:type="spellStart"/>
      <w:r w:rsidRPr="00B61B28">
        <w:rPr>
          <w:rFonts w:ascii="Times New Roman" w:hAnsi="Times New Roman" w:cs="Times New Roman"/>
          <w:sz w:val="24"/>
          <w:szCs w:val="24"/>
        </w:rPr>
        <w:t>HiSeq</w:t>
      </w:r>
      <w:proofErr w:type="spellEnd"/>
      <w:r w:rsidRPr="00B61B28">
        <w:rPr>
          <w:rFonts w:ascii="Times New Roman" w:hAnsi="Times New Roman" w:cs="Times New Roman"/>
          <w:sz w:val="24"/>
          <w:szCs w:val="24"/>
        </w:rPr>
        <w:t xml:space="preserve"> 2000 platform</w:t>
      </w:r>
      <w:r>
        <w:rPr>
          <w:rFonts w:ascii="Times New Roman" w:hAnsi="Times New Roman" w:cs="Times New Roman"/>
          <w:sz w:val="24"/>
          <w:szCs w:val="24"/>
        </w:rPr>
        <w:t xml:space="preserve"> at Beckman Coulter Genomics (Danvers, MA) and</w:t>
      </w:r>
      <w:r w:rsidRPr="00B61B28">
        <w:rPr>
          <w:rFonts w:ascii="Times New Roman" w:hAnsi="Times New Roman" w:cs="Times New Roman"/>
          <w:sz w:val="24"/>
          <w:szCs w:val="24"/>
        </w:rPr>
        <w:t xml:space="preserve"> </w:t>
      </w:r>
      <w:r>
        <w:rPr>
          <w:rFonts w:ascii="Times New Roman" w:hAnsi="Times New Roman" w:cs="Times New Roman"/>
          <w:sz w:val="24"/>
          <w:szCs w:val="24"/>
        </w:rPr>
        <w:t>20-30 uniquely barcoded libraries were multiplexed per run.</w:t>
      </w:r>
      <w:r w:rsidRPr="00B61B28">
        <w:rPr>
          <w:rFonts w:ascii="Times New Roman" w:hAnsi="Times New Roman" w:cs="Times New Roman"/>
          <w:sz w:val="24"/>
          <w:szCs w:val="24"/>
        </w:rPr>
        <w:t xml:space="preserve"> </w:t>
      </w:r>
    </w:p>
    <w:p w:rsidR="00F55E70" w:rsidRPr="00803B28" w:rsidRDefault="00F85407" w:rsidP="00F539ED">
      <w:pPr>
        <w:spacing w:before="100" w:beforeAutospacing="1" w:after="100" w:afterAutospacing="1" w:line="240" w:lineRule="auto"/>
        <w:rPr>
          <w:rFonts w:ascii="Times New Roman" w:hAnsi="Times New Roman" w:cs="Times New Roman"/>
          <w:b/>
          <w:sz w:val="24"/>
          <w:szCs w:val="24"/>
        </w:rPr>
      </w:pPr>
      <w:r>
        <w:rPr>
          <w:rFonts w:ascii="Times New Roman" w:hAnsi="Times New Roman" w:cs="Times New Roman"/>
          <w:b/>
          <w:sz w:val="24"/>
          <w:szCs w:val="24"/>
        </w:rPr>
        <w:t>Supporting References</w:t>
      </w:r>
    </w:p>
    <w:p w:rsidR="003E22B2" w:rsidRPr="003E22B2" w:rsidRDefault="008E029C" w:rsidP="003E22B2">
      <w:pPr>
        <w:spacing w:after="0" w:line="240" w:lineRule="auto"/>
        <w:ind w:left="720" w:hanging="720"/>
        <w:rPr>
          <w:rFonts w:ascii="Calibri" w:hAnsi="Calibri" w:cs="Times New Roman"/>
          <w:noProof/>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EN.REFLIST </w:instrText>
      </w:r>
      <w:r>
        <w:rPr>
          <w:rFonts w:ascii="Times New Roman" w:hAnsi="Times New Roman" w:cs="Times New Roman"/>
          <w:sz w:val="24"/>
          <w:szCs w:val="24"/>
        </w:rPr>
        <w:fldChar w:fldCharType="separate"/>
      </w:r>
      <w:bookmarkStart w:id="1" w:name="_ENREF_1"/>
      <w:r w:rsidR="003E22B2" w:rsidRPr="003E22B2">
        <w:rPr>
          <w:rFonts w:ascii="Calibri" w:hAnsi="Calibri" w:cs="Times New Roman"/>
          <w:noProof/>
          <w:szCs w:val="24"/>
        </w:rPr>
        <w:t>1. Langevin SA, Bowen RA, Reisen WK, Andrade CC, Ramey WN, et al. (2014) Host Competence and Helicase Activity Differences Exhibited by West Nile Viral Variants Expressing NS3-249 Amino Acid Polymorphisms. Plos One 9.</w:t>
      </w:r>
      <w:bookmarkEnd w:id="1"/>
    </w:p>
    <w:p w:rsidR="003E22B2" w:rsidRPr="003E22B2" w:rsidRDefault="003E22B2" w:rsidP="003E22B2">
      <w:pPr>
        <w:spacing w:after="0" w:line="240" w:lineRule="auto"/>
        <w:ind w:left="720" w:hanging="720"/>
        <w:rPr>
          <w:rFonts w:ascii="Calibri" w:hAnsi="Calibri" w:cs="Times New Roman"/>
          <w:noProof/>
          <w:szCs w:val="24"/>
        </w:rPr>
      </w:pPr>
      <w:bookmarkStart w:id="2" w:name="_ENREF_2"/>
      <w:r w:rsidRPr="003E22B2">
        <w:rPr>
          <w:rFonts w:ascii="Calibri" w:hAnsi="Calibri" w:cs="Times New Roman"/>
          <w:noProof/>
          <w:szCs w:val="24"/>
        </w:rPr>
        <w:t>2. Brault AC, Langevin SA, Bowen RA, Panella NA, Biggerstaff BJ, et al. (2004) Differential virulence of West Nile strains for American crows. Emerging Infectious Diseases 10: 2161-2168.</w:t>
      </w:r>
      <w:bookmarkEnd w:id="2"/>
    </w:p>
    <w:p w:rsidR="003E22B2" w:rsidRPr="003E22B2" w:rsidRDefault="003E22B2" w:rsidP="003E22B2">
      <w:pPr>
        <w:spacing w:after="0" w:line="240" w:lineRule="auto"/>
        <w:ind w:left="720" w:hanging="720"/>
        <w:rPr>
          <w:rFonts w:ascii="Calibri" w:hAnsi="Calibri" w:cs="Times New Roman"/>
          <w:noProof/>
          <w:szCs w:val="24"/>
        </w:rPr>
      </w:pPr>
      <w:bookmarkStart w:id="3" w:name="_ENREF_3"/>
      <w:r w:rsidRPr="003E22B2">
        <w:rPr>
          <w:rFonts w:ascii="Calibri" w:hAnsi="Calibri" w:cs="Times New Roman"/>
          <w:noProof/>
          <w:szCs w:val="24"/>
        </w:rPr>
        <w:t>3. VanDalen KK, Hall JS, Clark L, McLean RG, Smeraski C (2013) West Nile virus infection in American Robins: new insights on dose response. Plos One 8: e68537.</w:t>
      </w:r>
      <w:bookmarkEnd w:id="3"/>
    </w:p>
    <w:p w:rsidR="003E22B2" w:rsidRPr="003E22B2" w:rsidRDefault="003E22B2" w:rsidP="003E22B2">
      <w:pPr>
        <w:spacing w:after="0" w:line="240" w:lineRule="auto"/>
        <w:ind w:left="720" w:hanging="720"/>
        <w:rPr>
          <w:rFonts w:ascii="Calibri" w:hAnsi="Calibri" w:cs="Times New Roman"/>
          <w:noProof/>
          <w:szCs w:val="24"/>
        </w:rPr>
      </w:pPr>
      <w:bookmarkStart w:id="4" w:name="_ENREF_4"/>
      <w:r w:rsidRPr="003E22B2">
        <w:rPr>
          <w:rFonts w:ascii="Calibri" w:hAnsi="Calibri" w:cs="Times New Roman"/>
          <w:noProof/>
          <w:szCs w:val="24"/>
        </w:rPr>
        <w:t>4. Langevin SA, Brault AC, Panella NA, Bowen RA, Komar N (2005) Variation in virulence of West Nile virus strains for house sparrows (Passer domesticus). American Journal of Tropical Medicine and Hygiene 72: 99-102.</w:t>
      </w:r>
      <w:bookmarkEnd w:id="4"/>
    </w:p>
    <w:p w:rsidR="003E22B2" w:rsidRPr="003E22B2" w:rsidRDefault="003E22B2" w:rsidP="003E22B2">
      <w:pPr>
        <w:spacing w:after="0" w:line="240" w:lineRule="auto"/>
        <w:ind w:left="720" w:hanging="720"/>
        <w:rPr>
          <w:rFonts w:ascii="Calibri" w:hAnsi="Calibri" w:cs="Times New Roman"/>
          <w:noProof/>
          <w:szCs w:val="24"/>
        </w:rPr>
      </w:pPr>
      <w:bookmarkStart w:id="5" w:name="_ENREF_5"/>
      <w:r w:rsidRPr="003E22B2">
        <w:rPr>
          <w:rFonts w:ascii="Calibri" w:hAnsi="Calibri" w:cs="Times New Roman"/>
          <w:noProof/>
          <w:szCs w:val="24"/>
        </w:rPr>
        <w:t>5. Jerzak GV, Bernard K, Kramer LD, Shi PY, Ebel GD (2007) The West Nile virus mutant spectrum is host-dependant and a determinant of mortality in mice. Virology 360: 469-476.</w:t>
      </w:r>
      <w:bookmarkEnd w:id="5"/>
    </w:p>
    <w:p w:rsidR="003E22B2" w:rsidRPr="003E22B2" w:rsidRDefault="003E22B2" w:rsidP="003E22B2">
      <w:pPr>
        <w:spacing w:after="0" w:line="240" w:lineRule="auto"/>
        <w:ind w:left="720" w:hanging="720"/>
        <w:rPr>
          <w:rFonts w:ascii="Calibri" w:hAnsi="Calibri" w:cs="Times New Roman"/>
          <w:noProof/>
          <w:szCs w:val="24"/>
        </w:rPr>
      </w:pPr>
      <w:bookmarkStart w:id="6" w:name="_ENREF_6"/>
      <w:r w:rsidRPr="003E22B2">
        <w:rPr>
          <w:rFonts w:ascii="Calibri" w:hAnsi="Calibri" w:cs="Times New Roman"/>
          <w:noProof/>
          <w:szCs w:val="24"/>
        </w:rPr>
        <w:t>6. Lo MK, Tilgner M, Bernard KA, Shi PY (2003) Functional analysis of mosquito-borne flavivirus conserved sequence elements within 3' untranslated region of West Nile virus by use of a reporting replicon that differentiates between viral translation and RNA replication. J Virol 77: 10004-10014.</w:t>
      </w:r>
      <w:bookmarkEnd w:id="6"/>
    </w:p>
    <w:p w:rsidR="003E22B2" w:rsidRPr="003E22B2" w:rsidRDefault="003E22B2" w:rsidP="003E22B2">
      <w:pPr>
        <w:spacing w:after="0" w:line="240" w:lineRule="auto"/>
        <w:ind w:left="720" w:hanging="720"/>
        <w:rPr>
          <w:rFonts w:ascii="Calibri" w:hAnsi="Calibri" w:cs="Times New Roman"/>
          <w:noProof/>
          <w:szCs w:val="24"/>
        </w:rPr>
      </w:pPr>
      <w:bookmarkStart w:id="7" w:name="_ENREF_7"/>
      <w:r w:rsidRPr="003E22B2">
        <w:rPr>
          <w:rFonts w:ascii="Calibri" w:hAnsi="Calibri" w:cs="Times New Roman"/>
          <w:noProof/>
          <w:szCs w:val="24"/>
        </w:rPr>
        <w:t>7. Fitzpatrick KA, Deardorff ER, Pesko K, Brackney DE, Zhang B, et al. (2010) Population variation of West Nile virus confers a host-specific fitness benefit in mosquitoes. Virology 404: 89-95.</w:t>
      </w:r>
      <w:bookmarkEnd w:id="7"/>
    </w:p>
    <w:p w:rsidR="003E22B2" w:rsidRPr="003E22B2" w:rsidRDefault="003E22B2" w:rsidP="003E22B2">
      <w:pPr>
        <w:spacing w:after="0" w:line="240" w:lineRule="auto"/>
        <w:ind w:left="720" w:hanging="720"/>
        <w:rPr>
          <w:rFonts w:ascii="Calibri" w:hAnsi="Calibri" w:cs="Times New Roman"/>
          <w:noProof/>
          <w:szCs w:val="24"/>
        </w:rPr>
      </w:pPr>
      <w:bookmarkStart w:id="8" w:name="_ENREF_8"/>
      <w:r w:rsidRPr="003E22B2">
        <w:rPr>
          <w:rFonts w:ascii="Calibri" w:hAnsi="Calibri" w:cs="Times New Roman"/>
          <w:noProof/>
          <w:szCs w:val="24"/>
        </w:rPr>
        <w:t>8. Deardorff ER, Fitzpatrick KA, Jerzak GV, Shi PY, Kramer LD, et al. (2011) West Nile virus experimental evolution in vivo and the trade-off hypothesis. Plos Pathogens 7: e1002335.</w:t>
      </w:r>
      <w:bookmarkEnd w:id="8"/>
    </w:p>
    <w:p w:rsidR="003E22B2" w:rsidRPr="003E22B2" w:rsidRDefault="003E22B2" w:rsidP="003E22B2">
      <w:pPr>
        <w:spacing w:after="0" w:line="240" w:lineRule="auto"/>
        <w:ind w:left="720" w:hanging="720"/>
        <w:rPr>
          <w:rFonts w:ascii="Calibri" w:hAnsi="Calibri" w:cs="Times New Roman"/>
          <w:noProof/>
          <w:szCs w:val="24"/>
        </w:rPr>
      </w:pPr>
      <w:bookmarkStart w:id="9" w:name="_ENREF_9"/>
      <w:r w:rsidRPr="003E22B2">
        <w:rPr>
          <w:rFonts w:ascii="Calibri" w:hAnsi="Calibri" w:cs="Times New Roman"/>
          <w:noProof/>
          <w:szCs w:val="24"/>
        </w:rPr>
        <w:t>9. Smith DR, Carrara AS, Aguilar PV, Weaver SC (2005) Evaluation of methods to assess transmission potential of Venezuelan equine encephalitis virus by mosquitoes and estimation of mosquito saliva titers. American Journal of Tropical Medicine and Hygiene 73: 33-39.</w:t>
      </w:r>
      <w:bookmarkEnd w:id="9"/>
    </w:p>
    <w:p w:rsidR="003E22B2" w:rsidRPr="003E22B2" w:rsidRDefault="003E22B2" w:rsidP="003E22B2">
      <w:pPr>
        <w:spacing w:after="0" w:line="240" w:lineRule="auto"/>
        <w:ind w:left="720" w:hanging="720"/>
        <w:rPr>
          <w:rFonts w:ascii="Calibri" w:hAnsi="Calibri" w:cs="Times New Roman"/>
          <w:noProof/>
          <w:szCs w:val="24"/>
        </w:rPr>
      </w:pPr>
      <w:bookmarkStart w:id="10" w:name="_ENREF_10"/>
      <w:r w:rsidRPr="003E22B2">
        <w:rPr>
          <w:rFonts w:ascii="Calibri" w:hAnsi="Calibri" w:cs="Times New Roman"/>
          <w:noProof/>
          <w:szCs w:val="24"/>
        </w:rPr>
        <w:t>10. Lanciotti RS, Kerst AJ, Nasci RS, Godsey MS, Mitchell CJ, et al. (2000) Rapid detection of west nile virus from human clinical specimens, field-collected mosquitoes, and avian samples by a TaqMan reverse transcriptase-PCR assay. Journal of Clinical Microbiology 38: 4066-4071.</w:t>
      </w:r>
      <w:bookmarkEnd w:id="10"/>
    </w:p>
    <w:p w:rsidR="003E22B2" w:rsidRPr="003E22B2" w:rsidRDefault="003E22B2" w:rsidP="003E22B2">
      <w:pPr>
        <w:spacing w:line="240" w:lineRule="auto"/>
        <w:ind w:left="720" w:hanging="720"/>
        <w:rPr>
          <w:rFonts w:ascii="Calibri" w:hAnsi="Calibri" w:cs="Times New Roman"/>
          <w:noProof/>
          <w:szCs w:val="24"/>
        </w:rPr>
      </w:pPr>
      <w:bookmarkStart w:id="11" w:name="_ENREF_11"/>
      <w:r w:rsidRPr="003E22B2">
        <w:rPr>
          <w:rFonts w:ascii="Calibri" w:hAnsi="Calibri" w:cs="Times New Roman"/>
          <w:noProof/>
          <w:szCs w:val="24"/>
        </w:rPr>
        <w:lastRenderedPageBreak/>
        <w:t>11. Brackney DE, Pesko KN, Brown IK, Deardorff ER, Kawatachi J, et al. (2011) West Nile virus genetic diversity is maintained during transmission by Culex pipiens quinquefasciatus mosquitoes. Plos One 6: e24466.</w:t>
      </w:r>
      <w:bookmarkEnd w:id="11"/>
    </w:p>
    <w:p w:rsidR="003E22B2" w:rsidRDefault="003E22B2" w:rsidP="003E22B2">
      <w:pPr>
        <w:spacing w:line="240" w:lineRule="auto"/>
        <w:rPr>
          <w:rFonts w:ascii="Calibri" w:hAnsi="Calibri" w:cs="Times New Roman"/>
          <w:b/>
          <w:noProof/>
          <w:szCs w:val="24"/>
        </w:rPr>
      </w:pPr>
    </w:p>
    <w:p w:rsidR="001274FA" w:rsidRPr="001274FA" w:rsidRDefault="008E029C" w:rsidP="005B05FC">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fldChar w:fldCharType="end"/>
      </w:r>
    </w:p>
    <w:sectPr w:rsidR="001274FA" w:rsidRPr="001274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0&lt;/ScanUnformatted&gt;&lt;ScanChanges&gt;0&lt;/ScanChanges&gt;&lt;Suspended&gt;0&lt;/Suspended&gt;&lt;/ENInstantFormat&gt;"/>
    <w:docVar w:name="EN.Layout" w:val="&lt;ENLayout&gt;&lt;Style&gt;PLo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s5pwwe2t62dwsae25dcvsaxn5dx5faaastrz&quot;&gt;Xenosurveillance manuscript&lt;record-ids&gt;&lt;item&gt;117&lt;/item&gt;&lt;item&gt;132&lt;/item&gt;&lt;item&gt;134&lt;/item&gt;&lt;item&gt;156&lt;/item&gt;&lt;item&gt;332&lt;/item&gt;&lt;item&gt;570&lt;/item&gt;&lt;item&gt;574&lt;/item&gt;&lt;item&gt;695&lt;/item&gt;&lt;item&gt;703&lt;/item&gt;&lt;item&gt;720&lt;/item&gt;&lt;/record-ids&gt;&lt;/item&gt;&lt;/Libraries&gt;"/>
  </w:docVars>
  <w:rsids>
    <w:rsidRoot w:val="001274FA"/>
    <w:rsid w:val="000038A0"/>
    <w:rsid w:val="0000459A"/>
    <w:rsid w:val="0001067D"/>
    <w:rsid w:val="00012DB1"/>
    <w:rsid w:val="00015319"/>
    <w:rsid w:val="00020788"/>
    <w:rsid w:val="00022455"/>
    <w:rsid w:val="00022EDD"/>
    <w:rsid w:val="000310DF"/>
    <w:rsid w:val="000311AE"/>
    <w:rsid w:val="000311EF"/>
    <w:rsid w:val="0003403C"/>
    <w:rsid w:val="000342BD"/>
    <w:rsid w:val="00035BF6"/>
    <w:rsid w:val="0004041A"/>
    <w:rsid w:val="000415CC"/>
    <w:rsid w:val="00046668"/>
    <w:rsid w:val="00046C70"/>
    <w:rsid w:val="00046F85"/>
    <w:rsid w:val="00050A6D"/>
    <w:rsid w:val="00050CF6"/>
    <w:rsid w:val="00051A95"/>
    <w:rsid w:val="000547B1"/>
    <w:rsid w:val="00054CB6"/>
    <w:rsid w:val="00060E4D"/>
    <w:rsid w:val="00060FE2"/>
    <w:rsid w:val="00061BB1"/>
    <w:rsid w:val="000623AB"/>
    <w:rsid w:val="00064677"/>
    <w:rsid w:val="00071B17"/>
    <w:rsid w:val="00073F99"/>
    <w:rsid w:val="00075AB7"/>
    <w:rsid w:val="0007701D"/>
    <w:rsid w:val="000776E3"/>
    <w:rsid w:val="00077B63"/>
    <w:rsid w:val="00080E79"/>
    <w:rsid w:val="00081423"/>
    <w:rsid w:val="000820B7"/>
    <w:rsid w:val="0009138F"/>
    <w:rsid w:val="0009144E"/>
    <w:rsid w:val="0009160C"/>
    <w:rsid w:val="00093FA7"/>
    <w:rsid w:val="000A060D"/>
    <w:rsid w:val="000A14FD"/>
    <w:rsid w:val="000A3A23"/>
    <w:rsid w:val="000A3AF5"/>
    <w:rsid w:val="000A4810"/>
    <w:rsid w:val="000A6AEE"/>
    <w:rsid w:val="000A79D0"/>
    <w:rsid w:val="000B0900"/>
    <w:rsid w:val="000B0F5F"/>
    <w:rsid w:val="000C23F4"/>
    <w:rsid w:val="000C4640"/>
    <w:rsid w:val="000C6D9A"/>
    <w:rsid w:val="000D1698"/>
    <w:rsid w:val="000D53DA"/>
    <w:rsid w:val="000D640F"/>
    <w:rsid w:val="000E1FF2"/>
    <w:rsid w:val="000E4A16"/>
    <w:rsid w:val="000E5A89"/>
    <w:rsid w:val="000E5ACD"/>
    <w:rsid w:val="000E6A99"/>
    <w:rsid w:val="000E731F"/>
    <w:rsid w:val="000F0E6B"/>
    <w:rsid w:val="000F132B"/>
    <w:rsid w:val="000F155E"/>
    <w:rsid w:val="000F3C2E"/>
    <w:rsid w:val="000F452F"/>
    <w:rsid w:val="000F5CEA"/>
    <w:rsid w:val="000F623A"/>
    <w:rsid w:val="000F6F4D"/>
    <w:rsid w:val="001001DE"/>
    <w:rsid w:val="001029A7"/>
    <w:rsid w:val="00105817"/>
    <w:rsid w:val="00105B6D"/>
    <w:rsid w:val="00110A92"/>
    <w:rsid w:val="001110A5"/>
    <w:rsid w:val="00111602"/>
    <w:rsid w:val="00111916"/>
    <w:rsid w:val="0011253E"/>
    <w:rsid w:val="001149B0"/>
    <w:rsid w:val="001150A6"/>
    <w:rsid w:val="00115ABE"/>
    <w:rsid w:val="00120273"/>
    <w:rsid w:val="0012150B"/>
    <w:rsid w:val="001244EE"/>
    <w:rsid w:val="0012483A"/>
    <w:rsid w:val="00124A06"/>
    <w:rsid w:val="00124BAA"/>
    <w:rsid w:val="00124C1D"/>
    <w:rsid w:val="0012507E"/>
    <w:rsid w:val="001259FC"/>
    <w:rsid w:val="00126592"/>
    <w:rsid w:val="001274FA"/>
    <w:rsid w:val="00127A62"/>
    <w:rsid w:val="0013120D"/>
    <w:rsid w:val="00132AF0"/>
    <w:rsid w:val="00132D3A"/>
    <w:rsid w:val="00134C81"/>
    <w:rsid w:val="001369C9"/>
    <w:rsid w:val="00137604"/>
    <w:rsid w:val="00141B97"/>
    <w:rsid w:val="001435AD"/>
    <w:rsid w:val="00143742"/>
    <w:rsid w:val="001451C6"/>
    <w:rsid w:val="00150D6A"/>
    <w:rsid w:val="00151A5B"/>
    <w:rsid w:val="00153D76"/>
    <w:rsid w:val="00155671"/>
    <w:rsid w:val="00155C0F"/>
    <w:rsid w:val="00161028"/>
    <w:rsid w:val="00161251"/>
    <w:rsid w:val="00163471"/>
    <w:rsid w:val="001638A5"/>
    <w:rsid w:val="0016460D"/>
    <w:rsid w:val="0016552C"/>
    <w:rsid w:val="00165F2A"/>
    <w:rsid w:val="00166644"/>
    <w:rsid w:val="00170A32"/>
    <w:rsid w:val="00170B52"/>
    <w:rsid w:val="00177FF3"/>
    <w:rsid w:val="00180BF6"/>
    <w:rsid w:val="0018255B"/>
    <w:rsid w:val="001834BF"/>
    <w:rsid w:val="001839FB"/>
    <w:rsid w:val="001847CB"/>
    <w:rsid w:val="00186962"/>
    <w:rsid w:val="00187F80"/>
    <w:rsid w:val="001906EE"/>
    <w:rsid w:val="001918F5"/>
    <w:rsid w:val="00191D5D"/>
    <w:rsid w:val="00192087"/>
    <w:rsid w:val="00192AD5"/>
    <w:rsid w:val="001A18C2"/>
    <w:rsid w:val="001A2701"/>
    <w:rsid w:val="001A4189"/>
    <w:rsid w:val="001A4A8C"/>
    <w:rsid w:val="001A5A2E"/>
    <w:rsid w:val="001A5D6B"/>
    <w:rsid w:val="001A76EE"/>
    <w:rsid w:val="001B04E7"/>
    <w:rsid w:val="001B1CAC"/>
    <w:rsid w:val="001B1FCB"/>
    <w:rsid w:val="001B27AA"/>
    <w:rsid w:val="001B2DF0"/>
    <w:rsid w:val="001B54D7"/>
    <w:rsid w:val="001B68C7"/>
    <w:rsid w:val="001C209F"/>
    <w:rsid w:val="001C258D"/>
    <w:rsid w:val="001C3A6E"/>
    <w:rsid w:val="001C4F57"/>
    <w:rsid w:val="001C4FAC"/>
    <w:rsid w:val="001C52B8"/>
    <w:rsid w:val="001E1710"/>
    <w:rsid w:val="001E18EA"/>
    <w:rsid w:val="001E1927"/>
    <w:rsid w:val="001E4711"/>
    <w:rsid w:val="001F3AAE"/>
    <w:rsid w:val="001F526D"/>
    <w:rsid w:val="0020218C"/>
    <w:rsid w:val="002027AD"/>
    <w:rsid w:val="00202C47"/>
    <w:rsid w:val="002039B8"/>
    <w:rsid w:val="002041BD"/>
    <w:rsid w:val="00206DF5"/>
    <w:rsid w:val="00207CA6"/>
    <w:rsid w:val="002108ED"/>
    <w:rsid w:val="002127E9"/>
    <w:rsid w:val="00217279"/>
    <w:rsid w:val="002175DD"/>
    <w:rsid w:val="0022154D"/>
    <w:rsid w:val="0022286F"/>
    <w:rsid w:val="00223D50"/>
    <w:rsid w:val="00225CFE"/>
    <w:rsid w:val="0022627D"/>
    <w:rsid w:val="0022697F"/>
    <w:rsid w:val="00231746"/>
    <w:rsid w:val="00231A8B"/>
    <w:rsid w:val="0023438D"/>
    <w:rsid w:val="0024084F"/>
    <w:rsid w:val="00241941"/>
    <w:rsid w:val="00244651"/>
    <w:rsid w:val="00244A7F"/>
    <w:rsid w:val="00244C51"/>
    <w:rsid w:val="002457DC"/>
    <w:rsid w:val="002461AB"/>
    <w:rsid w:val="002463A0"/>
    <w:rsid w:val="002464A9"/>
    <w:rsid w:val="0025086A"/>
    <w:rsid w:val="00250B06"/>
    <w:rsid w:val="002534AE"/>
    <w:rsid w:val="00254C3C"/>
    <w:rsid w:val="002628FA"/>
    <w:rsid w:val="002633D9"/>
    <w:rsid w:val="002640D7"/>
    <w:rsid w:val="00265762"/>
    <w:rsid w:val="00265D06"/>
    <w:rsid w:val="00276938"/>
    <w:rsid w:val="0028338E"/>
    <w:rsid w:val="00283B15"/>
    <w:rsid w:val="00283F5D"/>
    <w:rsid w:val="0028593B"/>
    <w:rsid w:val="00285C42"/>
    <w:rsid w:val="0028603E"/>
    <w:rsid w:val="00291C9D"/>
    <w:rsid w:val="00291E2A"/>
    <w:rsid w:val="00292ED7"/>
    <w:rsid w:val="002940AC"/>
    <w:rsid w:val="00294F3F"/>
    <w:rsid w:val="002A040F"/>
    <w:rsid w:val="002A0DDA"/>
    <w:rsid w:val="002A1333"/>
    <w:rsid w:val="002A3BBC"/>
    <w:rsid w:val="002A450E"/>
    <w:rsid w:val="002A7AD2"/>
    <w:rsid w:val="002B5A53"/>
    <w:rsid w:val="002B6867"/>
    <w:rsid w:val="002B6C6A"/>
    <w:rsid w:val="002B7842"/>
    <w:rsid w:val="002C3EB0"/>
    <w:rsid w:val="002C4BBE"/>
    <w:rsid w:val="002C5A06"/>
    <w:rsid w:val="002C770B"/>
    <w:rsid w:val="002D05F3"/>
    <w:rsid w:val="002D2B1B"/>
    <w:rsid w:val="002D4ABE"/>
    <w:rsid w:val="002D7471"/>
    <w:rsid w:val="002E089D"/>
    <w:rsid w:val="002E1CBA"/>
    <w:rsid w:val="002E3C95"/>
    <w:rsid w:val="002E435C"/>
    <w:rsid w:val="002E4938"/>
    <w:rsid w:val="002E76A4"/>
    <w:rsid w:val="002F23DD"/>
    <w:rsid w:val="002F2B10"/>
    <w:rsid w:val="002F45B6"/>
    <w:rsid w:val="002F7906"/>
    <w:rsid w:val="002F7CB1"/>
    <w:rsid w:val="003007CD"/>
    <w:rsid w:val="00300B0C"/>
    <w:rsid w:val="00301237"/>
    <w:rsid w:val="0030698E"/>
    <w:rsid w:val="00315236"/>
    <w:rsid w:val="00316F5C"/>
    <w:rsid w:val="00317B34"/>
    <w:rsid w:val="00317D39"/>
    <w:rsid w:val="003211BE"/>
    <w:rsid w:val="00321CAE"/>
    <w:rsid w:val="00326B68"/>
    <w:rsid w:val="00332C19"/>
    <w:rsid w:val="00337061"/>
    <w:rsid w:val="00337AF8"/>
    <w:rsid w:val="00340556"/>
    <w:rsid w:val="00340834"/>
    <w:rsid w:val="00340C15"/>
    <w:rsid w:val="00341E15"/>
    <w:rsid w:val="003434D7"/>
    <w:rsid w:val="0034594F"/>
    <w:rsid w:val="00347A19"/>
    <w:rsid w:val="00347B95"/>
    <w:rsid w:val="00347E07"/>
    <w:rsid w:val="003507E7"/>
    <w:rsid w:val="00350C93"/>
    <w:rsid w:val="00355A71"/>
    <w:rsid w:val="00355B54"/>
    <w:rsid w:val="00356809"/>
    <w:rsid w:val="00356CD6"/>
    <w:rsid w:val="00360BCC"/>
    <w:rsid w:val="00365B4F"/>
    <w:rsid w:val="00365E54"/>
    <w:rsid w:val="00372CBD"/>
    <w:rsid w:val="003746A0"/>
    <w:rsid w:val="00382052"/>
    <w:rsid w:val="00382468"/>
    <w:rsid w:val="00382938"/>
    <w:rsid w:val="00383985"/>
    <w:rsid w:val="003915FA"/>
    <w:rsid w:val="0039343A"/>
    <w:rsid w:val="003A5347"/>
    <w:rsid w:val="003A7849"/>
    <w:rsid w:val="003B2B27"/>
    <w:rsid w:val="003B5358"/>
    <w:rsid w:val="003B7C13"/>
    <w:rsid w:val="003C11D7"/>
    <w:rsid w:val="003C2745"/>
    <w:rsid w:val="003C5272"/>
    <w:rsid w:val="003C65FD"/>
    <w:rsid w:val="003D5FF8"/>
    <w:rsid w:val="003E07CF"/>
    <w:rsid w:val="003E22B2"/>
    <w:rsid w:val="003E275B"/>
    <w:rsid w:val="003E2D8C"/>
    <w:rsid w:val="003E3B14"/>
    <w:rsid w:val="003E54ED"/>
    <w:rsid w:val="003F2A2F"/>
    <w:rsid w:val="003F2E40"/>
    <w:rsid w:val="003F5570"/>
    <w:rsid w:val="003F72F0"/>
    <w:rsid w:val="00401057"/>
    <w:rsid w:val="004051BC"/>
    <w:rsid w:val="00406482"/>
    <w:rsid w:val="0040785B"/>
    <w:rsid w:val="00407FB5"/>
    <w:rsid w:val="00412A84"/>
    <w:rsid w:val="00412E79"/>
    <w:rsid w:val="004162C2"/>
    <w:rsid w:val="00417EE9"/>
    <w:rsid w:val="004214E8"/>
    <w:rsid w:val="00423358"/>
    <w:rsid w:val="00425ACB"/>
    <w:rsid w:val="004260B2"/>
    <w:rsid w:val="0042614A"/>
    <w:rsid w:val="00426F67"/>
    <w:rsid w:val="004315C6"/>
    <w:rsid w:val="004338D8"/>
    <w:rsid w:val="004349D8"/>
    <w:rsid w:val="00434C3E"/>
    <w:rsid w:val="004414C4"/>
    <w:rsid w:val="00441549"/>
    <w:rsid w:val="00443EF4"/>
    <w:rsid w:val="0044489A"/>
    <w:rsid w:val="0044510C"/>
    <w:rsid w:val="004525D8"/>
    <w:rsid w:val="00453FA8"/>
    <w:rsid w:val="00453FC2"/>
    <w:rsid w:val="00454614"/>
    <w:rsid w:val="0045559B"/>
    <w:rsid w:val="00456C63"/>
    <w:rsid w:val="0045766F"/>
    <w:rsid w:val="00457B88"/>
    <w:rsid w:val="004601D6"/>
    <w:rsid w:val="00462A38"/>
    <w:rsid w:val="00467DB4"/>
    <w:rsid w:val="0047197F"/>
    <w:rsid w:val="00472042"/>
    <w:rsid w:val="004726F6"/>
    <w:rsid w:val="004734D0"/>
    <w:rsid w:val="00477702"/>
    <w:rsid w:val="00477813"/>
    <w:rsid w:val="00480537"/>
    <w:rsid w:val="004808B1"/>
    <w:rsid w:val="004812AA"/>
    <w:rsid w:val="00482DD2"/>
    <w:rsid w:val="004852BD"/>
    <w:rsid w:val="0048555F"/>
    <w:rsid w:val="00490529"/>
    <w:rsid w:val="0049372E"/>
    <w:rsid w:val="0049442C"/>
    <w:rsid w:val="00495297"/>
    <w:rsid w:val="004975A5"/>
    <w:rsid w:val="004A00E8"/>
    <w:rsid w:val="004A2ED0"/>
    <w:rsid w:val="004A3403"/>
    <w:rsid w:val="004A353A"/>
    <w:rsid w:val="004A6E9E"/>
    <w:rsid w:val="004A794B"/>
    <w:rsid w:val="004B0223"/>
    <w:rsid w:val="004B05FF"/>
    <w:rsid w:val="004B4833"/>
    <w:rsid w:val="004B57AE"/>
    <w:rsid w:val="004B7074"/>
    <w:rsid w:val="004C0518"/>
    <w:rsid w:val="004C0B19"/>
    <w:rsid w:val="004C1BEC"/>
    <w:rsid w:val="004C5F02"/>
    <w:rsid w:val="004C666E"/>
    <w:rsid w:val="004D1DEF"/>
    <w:rsid w:val="004D3012"/>
    <w:rsid w:val="004D3369"/>
    <w:rsid w:val="004D36CB"/>
    <w:rsid w:val="004D3FF0"/>
    <w:rsid w:val="004D4D21"/>
    <w:rsid w:val="004D5E4F"/>
    <w:rsid w:val="004D6E41"/>
    <w:rsid w:val="004D7D19"/>
    <w:rsid w:val="004E563B"/>
    <w:rsid w:val="004F1B19"/>
    <w:rsid w:val="004F1DBE"/>
    <w:rsid w:val="004F3CF8"/>
    <w:rsid w:val="004F6D92"/>
    <w:rsid w:val="004F7E92"/>
    <w:rsid w:val="00504B6C"/>
    <w:rsid w:val="00504CAA"/>
    <w:rsid w:val="005058BE"/>
    <w:rsid w:val="005132AE"/>
    <w:rsid w:val="00514000"/>
    <w:rsid w:val="005145AB"/>
    <w:rsid w:val="00517D1F"/>
    <w:rsid w:val="005217CD"/>
    <w:rsid w:val="0052372B"/>
    <w:rsid w:val="00526940"/>
    <w:rsid w:val="00527A4D"/>
    <w:rsid w:val="00531C22"/>
    <w:rsid w:val="0053752C"/>
    <w:rsid w:val="00540C38"/>
    <w:rsid w:val="00542F75"/>
    <w:rsid w:val="0054703A"/>
    <w:rsid w:val="00552F9B"/>
    <w:rsid w:val="005545F2"/>
    <w:rsid w:val="00561B03"/>
    <w:rsid w:val="005623FB"/>
    <w:rsid w:val="00562DEC"/>
    <w:rsid w:val="00563785"/>
    <w:rsid w:val="00567823"/>
    <w:rsid w:val="00571213"/>
    <w:rsid w:val="00572459"/>
    <w:rsid w:val="005739BB"/>
    <w:rsid w:val="00574054"/>
    <w:rsid w:val="00574211"/>
    <w:rsid w:val="0057517C"/>
    <w:rsid w:val="00577E37"/>
    <w:rsid w:val="00584316"/>
    <w:rsid w:val="005852DF"/>
    <w:rsid w:val="00590540"/>
    <w:rsid w:val="00591587"/>
    <w:rsid w:val="0059245C"/>
    <w:rsid w:val="00594C5D"/>
    <w:rsid w:val="00595BE6"/>
    <w:rsid w:val="005A0221"/>
    <w:rsid w:val="005A0EDC"/>
    <w:rsid w:val="005A1000"/>
    <w:rsid w:val="005A2C79"/>
    <w:rsid w:val="005A2D2E"/>
    <w:rsid w:val="005A57A6"/>
    <w:rsid w:val="005A587F"/>
    <w:rsid w:val="005A62AF"/>
    <w:rsid w:val="005B05FC"/>
    <w:rsid w:val="005B2739"/>
    <w:rsid w:val="005B3296"/>
    <w:rsid w:val="005B32B1"/>
    <w:rsid w:val="005B32C3"/>
    <w:rsid w:val="005B368A"/>
    <w:rsid w:val="005C084B"/>
    <w:rsid w:val="005C3AB6"/>
    <w:rsid w:val="005C552C"/>
    <w:rsid w:val="005C5C71"/>
    <w:rsid w:val="005C7471"/>
    <w:rsid w:val="005C77E6"/>
    <w:rsid w:val="005D2696"/>
    <w:rsid w:val="005D37FD"/>
    <w:rsid w:val="005D3FB9"/>
    <w:rsid w:val="005D756A"/>
    <w:rsid w:val="005D76A0"/>
    <w:rsid w:val="005D7F62"/>
    <w:rsid w:val="005E3584"/>
    <w:rsid w:val="005E5DF8"/>
    <w:rsid w:val="005E60DE"/>
    <w:rsid w:val="005F1928"/>
    <w:rsid w:val="005F1A31"/>
    <w:rsid w:val="005F1A59"/>
    <w:rsid w:val="005F2037"/>
    <w:rsid w:val="005F2046"/>
    <w:rsid w:val="005F3D57"/>
    <w:rsid w:val="005F50B0"/>
    <w:rsid w:val="005F7FDB"/>
    <w:rsid w:val="00600296"/>
    <w:rsid w:val="006010A9"/>
    <w:rsid w:val="00601B5B"/>
    <w:rsid w:val="00604E97"/>
    <w:rsid w:val="00605708"/>
    <w:rsid w:val="006073D2"/>
    <w:rsid w:val="00607E15"/>
    <w:rsid w:val="00611A89"/>
    <w:rsid w:val="00613A7C"/>
    <w:rsid w:val="0061476A"/>
    <w:rsid w:val="00615EE8"/>
    <w:rsid w:val="006162A1"/>
    <w:rsid w:val="006169FC"/>
    <w:rsid w:val="00617AA6"/>
    <w:rsid w:val="00620AC3"/>
    <w:rsid w:val="00621378"/>
    <w:rsid w:val="00621D8B"/>
    <w:rsid w:val="00622AEF"/>
    <w:rsid w:val="00623F7C"/>
    <w:rsid w:val="006240A7"/>
    <w:rsid w:val="0062411D"/>
    <w:rsid w:val="00625C83"/>
    <w:rsid w:val="0062682F"/>
    <w:rsid w:val="00626D4F"/>
    <w:rsid w:val="00626D8D"/>
    <w:rsid w:val="00630460"/>
    <w:rsid w:val="0063109B"/>
    <w:rsid w:val="006315E7"/>
    <w:rsid w:val="00631A42"/>
    <w:rsid w:val="0063744B"/>
    <w:rsid w:val="0064224D"/>
    <w:rsid w:val="006426F7"/>
    <w:rsid w:val="00642C05"/>
    <w:rsid w:val="00643ED4"/>
    <w:rsid w:val="00644041"/>
    <w:rsid w:val="006442EF"/>
    <w:rsid w:val="00645A55"/>
    <w:rsid w:val="00650113"/>
    <w:rsid w:val="0065160A"/>
    <w:rsid w:val="0065423E"/>
    <w:rsid w:val="00654468"/>
    <w:rsid w:val="00657705"/>
    <w:rsid w:val="00665D38"/>
    <w:rsid w:val="00670206"/>
    <w:rsid w:val="00672AE5"/>
    <w:rsid w:val="00673042"/>
    <w:rsid w:val="00677AE0"/>
    <w:rsid w:val="00681821"/>
    <w:rsid w:val="00681B21"/>
    <w:rsid w:val="0068271C"/>
    <w:rsid w:val="00682D7B"/>
    <w:rsid w:val="00690E11"/>
    <w:rsid w:val="00692D35"/>
    <w:rsid w:val="0069340C"/>
    <w:rsid w:val="00694CD5"/>
    <w:rsid w:val="00696492"/>
    <w:rsid w:val="006974B2"/>
    <w:rsid w:val="00697F97"/>
    <w:rsid w:val="006A1C62"/>
    <w:rsid w:val="006A23A6"/>
    <w:rsid w:val="006A23CB"/>
    <w:rsid w:val="006A349F"/>
    <w:rsid w:val="006B0409"/>
    <w:rsid w:val="006B2404"/>
    <w:rsid w:val="006B283A"/>
    <w:rsid w:val="006B7C9D"/>
    <w:rsid w:val="006C0439"/>
    <w:rsid w:val="006C3EB7"/>
    <w:rsid w:val="006D0D8A"/>
    <w:rsid w:val="006D2610"/>
    <w:rsid w:val="006D2AE3"/>
    <w:rsid w:val="006D579E"/>
    <w:rsid w:val="006E5631"/>
    <w:rsid w:val="006E5C9B"/>
    <w:rsid w:val="006E781C"/>
    <w:rsid w:val="006F0207"/>
    <w:rsid w:val="006F0BC3"/>
    <w:rsid w:val="006F4EEF"/>
    <w:rsid w:val="00703332"/>
    <w:rsid w:val="00703B93"/>
    <w:rsid w:val="00704093"/>
    <w:rsid w:val="00704550"/>
    <w:rsid w:val="00705607"/>
    <w:rsid w:val="00712267"/>
    <w:rsid w:val="0071245E"/>
    <w:rsid w:val="00713AA7"/>
    <w:rsid w:val="00713DE0"/>
    <w:rsid w:val="00726C66"/>
    <w:rsid w:val="0072743C"/>
    <w:rsid w:val="00735E80"/>
    <w:rsid w:val="00736194"/>
    <w:rsid w:val="00737D5D"/>
    <w:rsid w:val="00740A7C"/>
    <w:rsid w:val="00742563"/>
    <w:rsid w:val="00742750"/>
    <w:rsid w:val="00742B48"/>
    <w:rsid w:val="00750DFE"/>
    <w:rsid w:val="007513CF"/>
    <w:rsid w:val="007520A0"/>
    <w:rsid w:val="00752975"/>
    <w:rsid w:val="007554F6"/>
    <w:rsid w:val="007557E9"/>
    <w:rsid w:val="0075663A"/>
    <w:rsid w:val="00756F1B"/>
    <w:rsid w:val="00757EE4"/>
    <w:rsid w:val="00760944"/>
    <w:rsid w:val="00766459"/>
    <w:rsid w:val="00766FAA"/>
    <w:rsid w:val="007717AB"/>
    <w:rsid w:val="00771EC9"/>
    <w:rsid w:val="00774F40"/>
    <w:rsid w:val="00781E26"/>
    <w:rsid w:val="00785F65"/>
    <w:rsid w:val="00790A85"/>
    <w:rsid w:val="0079321E"/>
    <w:rsid w:val="00793C05"/>
    <w:rsid w:val="00793E73"/>
    <w:rsid w:val="00794E43"/>
    <w:rsid w:val="00794EE8"/>
    <w:rsid w:val="007957D5"/>
    <w:rsid w:val="00795D5C"/>
    <w:rsid w:val="00796FC5"/>
    <w:rsid w:val="00797274"/>
    <w:rsid w:val="007A0B07"/>
    <w:rsid w:val="007A35AD"/>
    <w:rsid w:val="007A52F1"/>
    <w:rsid w:val="007A61B2"/>
    <w:rsid w:val="007A7391"/>
    <w:rsid w:val="007B06F9"/>
    <w:rsid w:val="007B2040"/>
    <w:rsid w:val="007B2EAB"/>
    <w:rsid w:val="007B7155"/>
    <w:rsid w:val="007C0230"/>
    <w:rsid w:val="007C7462"/>
    <w:rsid w:val="007D2892"/>
    <w:rsid w:val="007D3B65"/>
    <w:rsid w:val="007D5950"/>
    <w:rsid w:val="007D5FCE"/>
    <w:rsid w:val="007D601F"/>
    <w:rsid w:val="007E042C"/>
    <w:rsid w:val="007E1521"/>
    <w:rsid w:val="007E171A"/>
    <w:rsid w:val="007E2E91"/>
    <w:rsid w:val="007E565F"/>
    <w:rsid w:val="007E59F6"/>
    <w:rsid w:val="007E66A1"/>
    <w:rsid w:val="007F09E2"/>
    <w:rsid w:val="007F1EF8"/>
    <w:rsid w:val="007F28BF"/>
    <w:rsid w:val="007F3231"/>
    <w:rsid w:val="007F58B4"/>
    <w:rsid w:val="007F58F3"/>
    <w:rsid w:val="007F6827"/>
    <w:rsid w:val="007F6CB8"/>
    <w:rsid w:val="007F77E3"/>
    <w:rsid w:val="008005C5"/>
    <w:rsid w:val="00803B28"/>
    <w:rsid w:val="0080593C"/>
    <w:rsid w:val="00806562"/>
    <w:rsid w:val="008069A2"/>
    <w:rsid w:val="00813266"/>
    <w:rsid w:val="00813F80"/>
    <w:rsid w:val="00814CA7"/>
    <w:rsid w:val="00821F89"/>
    <w:rsid w:val="0082261E"/>
    <w:rsid w:val="00822FBB"/>
    <w:rsid w:val="00823AF5"/>
    <w:rsid w:val="00824E54"/>
    <w:rsid w:val="00825702"/>
    <w:rsid w:val="00825D61"/>
    <w:rsid w:val="0082604D"/>
    <w:rsid w:val="00826466"/>
    <w:rsid w:val="00830625"/>
    <w:rsid w:val="00831345"/>
    <w:rsid w:val="008325C1"/>
    <w:rsid w:val="008326AA"/>
    <w:rsid w:val="00837EBD"/>
    <w:rsid w:val="008408FD"/>
    <w:rsid w:val="008417C8"/>
    <w:rsid w:val="00843779"/>
    <w:rsid w:val="00843EC1"/>
    <w:rsid w:val="00850B4E"/>
    <w:rsid w:val="0085322C"/>
    <w:rsid w:val="008541E4"/>
    <w:rsid w:val="00854536"/>
    <w:rsid w:val="008603CD"/>
    <w:rsid w:val="00860AC5"/>
    <w:rsid w:val="00860F88"/>
    <w:rsid w:val="008638FE"/>
    <w:rsid w:val="00865ED7"/>
    <w:rsid w:val="00865FC5"/>
    <w:rsid w:val="00866407"/>
    <w:rsid w:val="00870F39"/>
    <w:rsid w:val="00871393"/>
    <w:rsid w:val="00871863"/>
    <w:rsid w:val="00871975"/>
    <w:rsid w:val="00877B20"/>
    <w:rsid w:val="00882EC2"/>
    <w:rsid w:val="008865DB"/>
    <w:rsid w:val="00890C41"/>
    <w:rsid w:val="0089215D"/>
    <w:rsid w:val="008922C3"/>
    <w:rsid w:val="00892700"/>
    <w:rsid w:val="00893429"/>
    <w:rsid w:val="00894C68"/>
    <w:rsid w:val="008959CD"/>
    <w:rsid w:val="008971BA"/>
    <w:rsid w:val="008A3A0A"/>
    <w:rsid w:val="008A6838"/>
    <w:rsid w:val="008B1915"/>
    <w:rsid w:val="008B25F4"/>
    <w:rsid w:val="008B3DEF"/>
    <w:rsid w:val="008B5140"/>
    <w:rsid w:val="008B7DF6"/>
    <w:rsid w:val="008C01B6"/>
    <w:rsid w:val="008C07AE"/>
    <w:rsid w:val="008C09AE"/>
    <w:rsid w:val="008C18AB"/>
    <w:rsid w:val="008C2831"/>
    <w:rsid w:val="008C48F5"/>
    <w:rsid w:val="008D0161"/>
    <w:rsid w:val="008D1732"/>
    <w:rsid w:val="008D1C8B"/>
    <w:rsid w:val="008D1FE1"/>
    <w:rsid w:val="008D2169"/>
    <w:rsid w:val="008D60B6"/>
    <w:rsid w:val="008D6330"/>
    <w:rsid w:val="008D6AA8"/>
    <w:rsid w:val="008E029C"/>
    <w:rsid w:val="008E0AF1"/>
    <w:rsid w:val="008E4F7B"/>
    <w:rsid w:val="008E5063"/>
    <w:rsid w:val="008E528D"/>
    <w:rsid w:val="008E7073"/>
    <w:rsid w:val="008E7DC1"/>
    <w:rsid w:val="008F3848"/>
    <w:rsid w:val="008F6883"/>
    <w:rsid w:val="008F7C1A"/>
    <w:rsid w:val="0090148E"/>
    <w:rsid w:val="0090166F"/>
    <w:rsid w:val="00904E9D"/>
    <w:rsid w:val="0090500F"/>
    <w:rsid w:val="0090540A"/>
    <w:rsid w:val="0090611B"/>
    <w:rsid w:val="009061BB"/>
    <w:rsid w:val="0090768B"/>
    <w:rsid w:val="009079BA"/>
    <w:rsid w:val="00907F53"/>
    <w:rsid w:val="00910D35"/>
    <w:rsid w:val="0091170B"/>
    <w:rsid w:val="009128EA"/>
    <w:rsid w:val="0091298C"/>
    <w:rsid w:val="009137B9"/>
    <w:rsid w:val="00913EBB"/>
    <w:rsid w:val="00915222"/>
    <w:rsid w:val="00915C44"/>
    <w:rsid w:val="00916A22"/>
    <w:rsid w:val="00916CD0"/>
    <w:rsid w:val="00917C8C"/>
    <w:rsid w:val="00923F41"/>
    <w:rsid w:val="00925C4F"/>
    <w:rsid w:val="00926F78"/>
    <w:rsid w:val="0093057D"/>
    <w:rsid w:val="00933957"/>
    <w:rsid w:val="00934631"/>
    <w:rsid w:val="009351A3"/>
    <w:rsid w:val="00936559"/>
    <w:rsid w:val="00936FFB"/>
    <w:rsid w:val="00937FC3"/>
    <w:rsid w:val="00943996"/>
    <w:rsid w:val="00943DE9"/>
    <w:rsid w:val="00946F69"/>
    <w:rsid w:val="00953BBE"/>
    <w:rsid w:val="00957184"/>
    <w:rsid w:val="009571F0"/>
    <w:rsid w:val="00957ACA"/>
    <w:rsid w:val="00960377"/>
    <w:rsid w:val="00960EAB"/>
    <w:rsid w:val="00963217"/>
    <w:rsid w:val="00963FED"/>
    <w:rsid w:val="00965404"/>
    <w:rsid w:val="00965F8A"/>
    <w:rsid w:val="00970002"/>
    <w:rsid w:val="00971656"/>
    <w:rsid w:val="00971A5B"/>
    <w:rsid w:val="00974EB6"/>
    <w:rsid w:val="00974FB6"/>
    <w:rsid w:val="009759D9"/>
    <w:rsid w:val="0098011F"/>
    <w:rsid w:val="00980538"/>
    <w:rsid w:val="00981E65"/>
    <w:rsid w:val="00991003"/>
    <w:rsid w:val="009A0C08"/>
    <w:rsid w:val="009A0F75"/>
    <w:rsid w:val="009A1017"/>
    <w:rsid w:val="009A20F2"/>
    <w:rsid w:val="009A3B94"/>
    <w:rsid w:val="009A725B"/>
    <w:rsid w:val="009B146F"/>
    <w:rsid w:val="009B1E01"/>
    <w:rsid w:val="009B1E45"/>
    <w:rsid w:val="009B6FC0"/>
    <w:rsid w:val="009B73AB"/>
    <w:rsid w:val="009C35E8"/>
    <w:rsid w:val="009C7A12"/>
    <w:rsid w:val="009D15BF"/>
    <w:rsid w:val="009D3130"/>
    <w:rsid w:val="009D562E"/>
    <w:rsid w:val="009D7510"/>
    <w:rsid w:val="009D75A1"/>
    <w:rsid w:val="009D7870"/>
    <w:rsid w:val="009E7CDE"/>
    <w:rsid w:val="009F45A7"/>
    <w:rsid w:val="009F6B1F"/>
    <w:rsid w:val="00A01C2E"/>
    <w:rsid w:val="00A01FCF"/>
    <w:rsid w:val="00A02E15"/>
    <w:rsid w:val="00A03F83"/>
    <w:rsid w:val="00A040EF"/>
    <w:rsid w:val="00A04CFF"/>
    <w:rsid w:val="00A056B7"/>
    <w:rsid w:val="00A070F9"/>
    <w:rsid w:val="00A113ED"/>
    <w:rsid w:val="00A12387"/>
    <w:rsid w:val="00A12AF9"/>
    <w:rsid w:val="00A13579"/>
    <w:rsid w:val="00A17088"/>
    <w:rsid w:val="00A251DC"/>
    <w:rsid w:val="00A25F50"/>
    <w:rsid w:val="00A261EB"/>
    <w:rsid w:val="00A27DFF"/>
    <w:rsid w:val="00A30A97"/>
    <w:rsid w:val="00A315DA"/>
    <w:rsid w:val="00A324D8"/>
    <w:rsid w:val="00A334BF"/>
    <w:rsid w:val="00A33E00"/>
    <w:rsid w:val="00A34265"/>
    <w:rsid w:val="00A35C59"/>
    <w:rsid w:val="00A35DA6"/>
    <w:rsid w:val="00A37343"/>
    <w:rsid w:val="00A37AA6"/>
    <w:rsid w:val="00A430E1"/>
    <w:rsid w:val="00A439E2"/>
    <w:rsid w:val="00A4555C"/>
    <w:rsid w:val="00A4612D"/>
    <w:rsid w:val="00A5174A"/>
    <w:rsid w:val="00A62C2D"/>
    <w:rsid w:val="00A638DA"/>
    <w:rsid w:val="00A63E7F"/>
    <w:rsid w:val="00A64600"/>
    <w:rsid w:val="00A64645"/>
    <w:rsid w:val="00A6551C"/>
    <w:rsid w:val="00A670E2"/>
    <w:rsid w:val="00A7289A"/>
    <w:rsid w:val="00A738B4"/>
    <w:rsid w:val="00A77F1C"/>
    <w:rsid w:val="00A81799"/>
    <w:rsid w:val="00A82323"/>
    <w:rsid w:val="00A82CAF"/>
    <w:rsid w:val="00A83E2F"/>
    <w:rsid w:val="00A85B8B"/>
    <w:rsid w:val="00A8717A"/>
    <w:rsid w:val="00A87D4C"/>
    <w:rsid w:val="00A930BE"/>
    <w:rsid w:val="00A93689"/>
    <w:rsid w:val="00A93ECC"/>
    <w:rsid w:val="00A95631"/>
    <w:rsid w:val="00A959F2"/>
    <w:rsid w:val="00A9663F"/>
    <w:rsid w:val="00A96B88"/>
    <w:rsid w:val="00AA34B8"/>
    <w:rsid w:val="00AA4B71"/>
    <w:rsid w:val="00AA52DA"/>
    <w:rsid w:val="00AA5BF1"/>
    <w:rsid w:val="00AA67B0"/>
    <w:rsid w:val="00AA684E"/>
    <w:rsid w:val="00AA7883"/>
    <w:rsid w:val="00AA7E83"/>
    <w:rsid w:val="00AB08AC"/>
    <w:rsid w:val="00AB0D4B"/>
    <w:rsid w:val="00AB0DF1"/>
    <w:rsid w:val="00AB225B"/>
    <w:rsid w:val="00AB36AA"/>
    <w:rsid w:val="00AB36E1"/>
    <w:rsid w:val="00AB43C3"/>
    <w:rsid w:val="00AB4B46"/>
    <w:rsid w:val="00AB54D0"/>
    <w:rsid w:val="00AB55BC"/>
    <w:rsid w:val="00AB65CC"/>
    <w:rsid w:val="00AC03E7"/>
    <w:rsid w:val="00AC12D6"/>
    <w:rsid w:val="00AC28D5"/>
    <w:rsid w:val="00AC43B1"/>
    <w:rsid w:val="00AC46A6"/>
    <w:rsid w:val="00AD0090"/>
    <w:rsid w:val="00AE1927"/>
    <w:rsid w:val="00AE2B77"/>
    <w:rsid w:val="00AE3440"/>
    <w:rsid w:val="00AE36DB"/>
    <w:rsid w:val="00AE7A98"/>
    <w:rsid w:val="00AF5118"/>
    <w:rsid w:val="00AF6EA1"/>
    <w:rsid w:val="00AF7CBB"/>
    <w:rsid w:val="00AF7E75"/>
    <w:rsid w:val="00B00BE4"/>
    <w:rsid w:val="00B0648C"/>
    <w:rsid w:val="00B07F01"/>
    <w:rsid w:val="00B11544"/>
    <w:rsid w:val="00B11EED"/>
    <w:rsid w:val="00B131F9"/>
    <w:rsid w:val="00B13AAD"/>
    <w:rsid w:val="00B1660F"/>
    <w:rsid w:val="00B17B91"/>
    <w:rsid w:val="00B20A55"/>
    <w:rsid w:val="00B213C1"/>
    <w:rsid w:val="00B21BBC"/>
    <w:rsid w:val="00B234A2"/>
    <w:rsid w:val="00B23C27"/>
    <w:rsid w:val="00B2511A"/>
    <w:rsid w:val="00B26CCA"/>
    <w:rsid w:val="00B31D88"/>
    <w:rsid w:val="00B33C8A"/>
    <w:rsid w:val="00B33CE5"/>
    <w:rsid w:val="00B34FAF"/>
    <w:rsid w:val="00B36642"/>
    <w:rsid w:val="00B40D28"/>
    <w:rsid w:val="00B41C55"/>
    <w:rsid w:val="00B42C4A"/>
    <w:rsid w:val="00B459C5"/>
    <w:rsid w:val="00B51118"/>
    <w:rsid w:val="00B51755"/>
    <w:rsid w:val="00B53C8B"/>
    <w:rsid w:val="00B55269"/>
    <w:rsid w:val="00B55B79"/>
    <w:rsid w:val="00B57582"/>
    <w:rsid w:val="00B64AA7"/>
    <w:rsid w:val="00B64CCB"/>
    <w:rsid w:val="00B7640C"/>
    <w:rsid w:val="00B776B2"/>
    <w:rsid w:val="00B8138F"/>
    <w:rsid w:val="00B8199C"/>
    <w:rsid w:val="00B84675"/>
    <w:rsid w:val="00B873A0"/>
    <w:rsid w:val="00B87B41"/>
    <w:rsid w:val="00B92012"/>
    <w:rsid w:val="00B92D06"/>
    <w:rsid w:val="00B93A58"/>
    <w:rsid w:val="00B951BF"/>
    <w:rsid w:val="00B95F06"/>
    <w:rsid w:val="00B96B68"/>
    <w:rsid w:val="00BA57A4"/>
    <w:rsid w:val="00BA60FF"/>
    <w:rsid w:val="00BA652F"/>
    <w:rsid w:val="00BB0933"/>
    <w:rsid w:val="00BB3010"/>
    <w:rsid w:val="00BB413E"/>
    <w:rsid w:val="00BB4460"/>
    <w:rsid w:val="00BB49E2"/>
    <w:rsid w:val="00BB5A5E"/>
    <w:rsid w:val="00BB74F7"/>
    <w:rsid w:val="00BC16EA"/>
    <w:rsid w:val="00BC1A1B"/>
    <w:rsid w:val="00BC2022"/>
    <w:rsid w:val="00BC37F0"/>
    <w:rsid w:val="00BC5B62"/>
    <w:rsid w:val="00BC5DAA"/>
    <w:rsid w:val="00BD11C0"/>
    <w:rsid w:val="00BD3913"/>
    <w:rsid w:val="00BD5102"/>
    <w:rsid w:val="00BD5DBD"/>
    <w:rsid w:val="00BD77F8"/>
    <w:rsid w:val="00BD78EA"/>
    <w:rsid w:val="00BE132A"/>
    <w:rsid w:val="00BE5388"/>
    <w:rsid w:val="00BE5E08"/>
    <w:rsid w:val="00BF004A"/>
    <w:rsid w:val="00BF0BDB"/>
    <w:rsid w:val="00BF1A1B"/>
    <w:rsid w:val="00BF1D6C"/>
    <w:rsid w:val="00BF2CC6"/>
    <w:rsid w:val="00BF3709"/>
    <w:rsid w:val="00BF6663"/>
    <w:rsid w:val="00BF67D2"/>
    <w:rsid w:val="00BF68BE"/>
    <w:rsid w:val="00BF7960"/>
    <w:rsid w:val="00C0020B"/>
    <w:rsid w:val="00C02771"/>
    <w:rsid w:val="00C03ABB"/>
    <w:rsid w:val="00C04620"/>
    <w:rsid w:val="00C04802"/>
    <w:rsid w:val="00C118F4"/>
    <w:rsid w:val="00C11E40"/>
    <w:rsid w:val="00C120F4"/>
    <w:rsid w:val="00C12F23"/>
    <w:rsid w:val="00C145DF"/>
    <w:rsid w:val="00C17012"/>
    <w:rsid w:val="00C230D4"/>
    <w:rsid w:val="00C25F4C"/>
    <w:rsid w:val="00C26CAC"/>
    <w:rsid w:val="00C31122"/>
    <w:rsid w:val="00C3308A"/>
    <w:rsid w:val="00C33D88"/>
    <w:rsid w:val="00C34CE0"/>
    <w:rsid w:val="00C36505"/>
    <w:rsid w:val="00C37469"/>
    <w:rsid w:val="00C41C58"/>
    <w:rsid w:val="00C45A55"/>
    <w:rsid w:val="00C45D0B"/>
    <w:rsid w:val="00C4636D"/>
    <w:rsid w:val="00C51B62"/>
    <w:rsid w:val="00C51EE0"/>
    <w:rsid w:val="00C53030"/>
    <w:rsid w:val="00C556C2"/>
    <w:rsid w:val="00C6536D"/>
    <w:rsid w:val="00C74AB1"/>
    <w:rsid w:val="00C75BA7"/>
    <w:rsid w:val="00C76726"/>
    <w:rsid w:val="00C80F12"/>
    <w:rsid w:val="00C81DC7"/>
    <w:rsid w:val="00C83047"/>
    <w:rsid w:val="00C861F5"/>
    <w:rsid w:val="00C90343"/>
    <w:rsid w:val="00C90E36"/>
    <w:rsid w:val="00C91A37"/>
    <w:rsid w:val="00C9364C"/>
    <w:rsid w:val="00C94B2E"/>
    <w:rsid w:val="00CA1CF8"/>
    <w:rsid w:val="00CA482D"/>
    <w:rsid w:val="00CA5926"/>
    <w:rsid w:val="00CA5DD6"/>
    <w:rsid w:val="00CA6DB9"/>
    <w:rsid w:val="00CA6F7F"/>
    <w:rsid w:val="00CA79F0"/>
    <w:rsid w:val="00CB0FD6"/>
    <w:rsid w:val="00CB4B58"/>
    <w:rsid w:val="00CB60D9"/>
    <w:rsid w:val="00CB76B3"/>
    <w:rsid w:val="00CC1BD0"/>
    <w:rsid w:val="00CC290A"/>
    <w:rsid w:val="00CC2F12"/>
    <w:rsid w:val="00CC42E3"/>
    <w:rsid w:val="00CC4D03"/>
    <w:rsid w:val="00CC530B"/>
    <w:rsid w:val="00CD0AC7"/>
    <w:rsid w:val="00CD773D"/>
    <w:rsid w:val="00CD7B42"/>
    <w:rsid w:val="00CE29FB"/>
    <w:rsid w:val="00CE31A3"/>
    <w:rsid w:val="00CE3307"/>
    <w:rsid w:val="00CE4DA9"/>
    <w:rsid w:val="00CE5536"/>
    <w:rsid w:val="00CE6FCA"/>
    <w:rsid w:val="00CF09A2"/>
    <w:rsid w:val="00CF12F6"/>
    <w:rsid w:val="00CF17EB"/>
    <w:rsid w:val="00CF3233"/>
    <w:rsid w:val="00CF5AE0"/>
    <w:rsid w:val="00CF66B6"/>
    <w:rsid w:val="00D02982"/>
    <w:rsid w:val="00D03445"/>
    <w:rsid w:val="00D043F7"/>
    <w:rsid w:val="00D05849"/>
    <w:rsid w:val="00D06663"/>
    <w:rsid w:val="00D06DC5"/>
    <w:rsid w:val="00D07169"/>
    <w:rsid w:val="00D11320"/>
    <w:rsid w:val="00D11AA7"/>
    <w:rsid w:val="00D1281A"/>
    <w:rsid w:val="00D13C8F"/>
    <w:rsid w:val="00D1409C"/>
    <w:rsid w:val="00D14C6D"/>
    <w:rsid w:val="00D14D86"/>
    <w:rsid w:val="00D167F9"/>
    <w:rsid w:val="00D200F3"/>
    <w:rsid w:val="00D20838"/>
    <w:rsid w:val="00D21EAA"/>
    <w:rsid w:val="00D22E82"/>
    <w:rsid w:val="00D239AC"/>
    <w:rsid w:val="00D23C3D"/>
    <w:rsid w:val="00D26FDA"/>
    <w:rsid w:val="00D31ABD"/>
    <w:rsid w:val="00D31DBE"/>
    <w:rsid w:val="00D329B8"/>
    <w:rsid w:val="00D33592"/>
    <w:rsid w:val="00D33B0C"/>
    <w:rsid w:val="00D33DF7"/>
    <w:rsid w:val="00D3418C"/>
    <w:rsid w:val="00D42DB4"/>
    <w:rsid w:val="00D43BBF"/>
    <w:rsid w:val="00D444F1"/>
    <w:rsid w:val="00D459F1"/>
    <w:rsid w:val="00D47172"/>
    <w:rsid w:val="00D473A3"/>
    <w:rsid w:val="00D4760C"/>
    <w:rsid w:val="00D4767E"/>
    <w:rsid w:val="00D51A0B"/>
    <w:rsid w:val="00D54F03"/>
    <w:rsid w:val="00D5730F"/>
    <w:rsid w:val="00D62368"/>
    <w:rsid w:val="00D65682"/>
    <w:rsid w:val="00D66D4A"/>
    <w:rsid w:val="00D671FB"/>
    <w:rsid w:val="00D738C0"/>
    <w:rsid w:val="00D77064"/>
    <w:rsid w:val="00D8394D"/>
    <w:rsid w:val="00D84647"/>
    <w:rsid w:val="00D87971"/>
    <w:rsid w:val="00D87CDB"/>
    <w:rsid w:val="00D87CEF"/>
    <w:rsid w:val="00D91F40"/>
    <w:rsid w:val="00D9490B"/>
    <w:rsid w:val="00D957A9"/>
    <w:rsid w:val="00D95A96"/>
    <w:rsid w:val="00D975E0"/>
    <w:rsid w:val="00D97B50"/>
    <w:rsid w:val="00DA06A1"/>
    <w:rsid w:val="00DA1807"/>
    <w:rsid w:val="00DA21D0"/>
    <w:rsid w:val="00DA4762"/>
    <w:rsid w:val="00DA4FF5"/>
    <w:rsid w:val="00DA5DDF"/>
    <w:rsid w:val="00DB10D1"/>
    <w:rsid w:val="00DB3381"/>
    <w:rsid w:val="00DB39F0"/>
    <w:rsid w:val="00DB3FAE"/>
    <w:rsid w:val="00DB73D9"/>
    <w:rsid w:val="00DC2551"/>
    <w:rsid w:val="00DC27BA"/>
    <w:rsid w:val="00DC28B6"/>
    <w:rsid w:val="00DC2AD2"/>
    <w:rsid w:val="00DC4787"/>
    <w:rsid w:val="00DC6310"/>
    <w:rsid w:val="00DC7B0C"/>
    <w:rsid w:val="00DD12B7"/>
    <w:rsid w:val="00DD1DD0"/>
    <w:rsid w:val="00DD28AB"/>
    <w:rsid w:val="00DE355F"/>
    <w:rsid w:val="00DE3C78"/>
    <w:rsid w:val="00DE4BC4"/>
    <w:rsid w:val="00DE5497"/>
    <w:rsid w:val="00DE639B"/>
    <w:rsid w:val="00DE6AB9"/>
    <w:rsid w:val="00DE6DFF"/>
    <w:rsid w:val="00DF1558"/>
    <w:rsid w:val="00DF17CB"/>
    <w:rsid w:val="00DF1B72"/>
    <w:rsid w:val="00DF36A8"/>
    <w:rsid w:val="00DF575D"/>
    <w:rsid w:val="00DF78DC"/>
    <w:rsid w:val="00E01081"/>
    <w:rsid w:val="00E037D9"/>
    <w:rsid w:val="00E04218"/>
    <w:rsid w:val="00E0657B"/>
    <w:rsid w:val="00E11B76"/>
    <w:rsid w:val="00E11CE2"/>
    <w:rsid w:val="00E12404"/>
    <w:rsid w:val="00E12B40"/>
    <w:rsid w:val="00E13808"/>
    <w:rsid w:val="00E13CDD"/>
    <w:rsid w:val="00E1693B"/>
    <w:rsid w:val="00E16A52"/>
    <w:rsid w:val="00E203FC"/>
    <w:rsid w:val="00E20B92"/>
    <w:rsid w:val="00E22DFB"/>
    <w:rsid w:val="00E2631B"/>
    <w:rsid w:val="00E31851"/>
    <w:rsid w:val="00E32B52"/>
    <w:rsid w:val="00E34C1E"/>
    <w:rsid w:val="00E37950"/>
    <w:rsid w:val="00E400B9"/>
    <w:rsid w:val="00E42B3A"/>
    <w:rsid w:val="00E43B8D"/>
    <w:rsid w:val="00E446E1"/>
    <w:rsid w:val="00E463F0"/>
    <w:rsid w:val="00E4702E"/>
    <w:rsid w:val="00E473BE"/>
    <w:rsid w:val="00E47604"/>
    <w:rsid w:val="00E51B31"/>
    <w:rsid w:val="00E522BA"/>
    <w:rsid w:val="00E52450"/>
    <w:rsid w:val="00E53710"/>
    <w:rsid w:val="00E56D1C"/>
    <w:rsid w:val="00E61F6A"/>
    <w:rsid w:val="00E637BA"/>
    <w:rsid w:val="00E64C70"/>
    <w:rsid w:val="00E66C3A"/>
    <w:rsid w:val="00E66CCB"/>
    <w:rsid w:val="00E66CEE"/>
    <w:rsid w:val="00E674FD"/>
    <w:rsid w:val="00E70081"/>
    <w:rsid w:val="00E712C8"/>
    <w:rsid w:val="00E75314"/>
    <w:rsid w:val="00E80885"/>
    <w:rsid w:val="00E8419C"/>
    <w:rsid w:val="00E85255"/>
    <w:rsid w:val="00E87834"/>
    <w:rsid w:val="00E9409C"/>
    <w:rsid w:val="00E9524E"/>
    <w:rsid w:val="00E97FB8"/>
    <w:rsid w:val="00EA0CC6"/>
    <w:rsid w:val="00EA1796"/>
    <w:rsid w:val="00EA2B7E"/>
    <w:rsid w:val="00EA436A"/>
    <w:rsid w:val="00EA545D"/>
    <w:rsid w:val="00EA5DF7"/>
    <w:rsid w:val="00EA7B5D"/>
    <w:rsid w:val="00EB7338"/>
    <w:rsid w:val="00EB7825"/>
    <w:rsid w:val="00EC1B3C"/>
    <w:rsid w:val="00EC6811"/>
    <w:rsid w:val="00EC6CD3"/>
    <w:rsid w:val="00EC7F99"/>
    <w:rsid w:val="00ED1270"/>
    <w:rsid w:val="00ED17C1"/>
    <w:rsid w:val="00ED6875"/>
    <w:rsid w:val="00EE1EA5"/>
    <w:rsid w:val="00EE58F4"/>
    <w:rsid w:val="00EE5F81"/>
    <w:rsid w:val="00EE6CBB"/>
    <w:rsid w:val="00EE7463"/>
    <w:rsid w:val="00EF1606"/>
    <w:rsid w:val="00EF43FA"/>
    <w:rsid w:val="00F007D3"/>
    <w:rsid w:val="00F02560"/>
    <w:rsid w:val="00F03368"/>
    <w:rsid w:val="00F04C7C"/>
    <w:rsid w:val="00F05055"/>
    <w:rsid w:val="00F0525E"/>
    <w:rsid w:val="00F070D0"/>
    <w:rsid w:val="00F113B2"/>
    <w:rsid w:val="00F11FAB"/>
    <w:rsid w:val="00F1262E"/>
    <w:rsid w:val="00F148B2"/>
    <w:rsid w:val="00F170A7"/>
    <w:rsid w:val="00F22D51"/>
    <w:rsid w:val="00F23CB0"/>
    <w:rsid w:val="00F24796"/>
    <w:rsid w:val="00F25118"/>
    <w:rsid w:val="00F257C3"/>
    <w:rsid w:val="00F25C2F"/>
    <w:rsid w:val="00F25DDD"/>
    <w:rsid w:val="00F2703B"/>
    <w:rsid w:val="00F309A5"/>
    <w:rsid w:val="00F30A77"/>
    <w:rsid w:val="00F355E8"/>
    <w:rsid w:val="00F41332"/>
    <w:rsid w:val="00F415B1"/>
    <w:rsid w:val="00F426B6"/>
    <w:rsid w:val="00F447FB"/>
    <w:rsid w:val="00F44D03"/>
    <w:rsid w:val="00F44F22"/>
    <w:rsid w:val="00F45BBC"/>
    <w:rsid w:val="00F47A5D"/>
    <w:rsid w:val="00F5027E"/>
    <w:rsid w:val="00F539ED"/>
    <w:rsid w:val="00F55460"/>
    <w:rsid w:val="00F55E70"/>
    <w:rsid w:val="00F57551"/>
    <w:rsid w:val="00F6015D"/>
    <w:rsid w:val="00F6064C"/>
    <w:rsid w:val="00F65F8F"/>
    <w:rsid w:val="00F67740"/>
    <w:rsid w:val="00F701EB"/>
    <w:rsid w:val="00F732E2"/>
    <w:rsid w:val="00F74119"/>
    <w:rsid w:val="00F74C98"/>
    <w:rsid w:val="00F74F8F"/>
    <w:rsid w:val="00F76409"/>
    <w:rsid w:val="00F765A0"/>
    <w:rsid w:val="00F80C66"/>
    <w:rsid w:val="00F82549"/>
    <w:rsid w:val="00F82D1A"/>
    <w:rsid w:val="00F848B9"/>
    <w:rsid w:val="00F85403"/>
    <w:rsid w:val="00F85407"/>
    <w:rsid w:val="00F94EA7"/>
    <w:rsid w:val="00F95122"/>
    <w:rsid w:val="00F976AC"/>
    <w:rsid w:val="00FA0DE9"/>
    <w:rsid w:val="00FA31E9"/>
    <w:rsid w:val="00FA3AEE"/>
    <w:rsid w:val="00FA5AEB"/>
    <w:rsid w:val="00FA5E98"/>
    <w:rsid w:val="00FB008F"/>
    <w:rsid w:val="00FB180A"/>
    <w:rsid w:val="00FB22B1"/>
    <w:rsid w:val="00FB3C76"/>
    <w:rsid w:val="00FB48F5"/>
    <w:rsid w:val="00FB5835"/>
    <w:rsid w:val="00FB5CD6"/>
    <w:rsid w:val="00FB6A46"/>
    <w:rsid w:val="00FB7CFB"/>
    <w:rsid w:val="00FC2063"/>
    <w:rsid w:val="00FC2C00"/>
    <w:rsid w:val="00FC3358"/>
    <w:rsid w:val="00FC39A5"/>
    <w:rsid w:val="00FC51A3"/>
    <w:rsid w:val="00FD3D9F"/>
    <w:rsid w:val="00FD4363"/>
    <w:rsid w:val="00FD468E"/>
    <w:rsid w:val="00FD4CCD"/>
    <w:rsid w:val="00FD5E03"/>
    <w:rsid w:val="00FD5FFA"/>
    <w:rsid w:val="00FD703A"/>
    <w:rsid w:val="00FE1A32"/>
    <w:rsid w:val="00FE4C12"/>
    <w:rsid w:val="00FF4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E690AE-349A-400B-AD8D-58EF77CDC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5E70"/>
    <w:rPr>
      <w:color w:val="0563C1" w:themeColor="hyperlink"/>
      <w:u w:val="single"/>
    </w:rPr>
  </w:style>
  <w:style w:type="table" w:styleId="TableGrid">
    <w:name w:val="Table Grid"/>
    <w:basedOn w:val="TableNormal"/>
    <w:uiPriority w:val="39"/>
    <w:rsid w:val="005B05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A2B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2B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1795</Words>
  <Characters>10235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grubaughn</dc:creator>
  <cp:keywords/>
  <dc:description/>
  <cp:lastModifiedBy>grubaughn</cp:lastModifiedBy>
  <cp:revision>4</cp:revision>
  <dcterms:created xsi:type="dcterms:W3CDTF">2015-01-26T19:08:00Z</dcterms:created>
  <dcterms:modified xsi:type="dcterms:W3CDTF">2015-01-27T01:49:00Z</dcterms:modified>
</cp:coreProperties>
</file>