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77" w:rsidRPr="007C0DC1" w:rsidRDefault="00DC5C77" w:rsidP="00DC5C77">
      <w:pPr>
        <w:spacing w:line="480" w:lineRule="auto"/>
        <w:jc w:val="both"/>
      </w:pPr>
      <w:r w:rsidRPr="00A145CF">
        <w:rPr>
          <w:b/>
        </w:rPr>
        <w:t xml:space="preserve">Table S1. Growth media and conditions used for analysis of type 1 pili expression in UPEC.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978"/>
        <w:gridCol w:w="2406"/>
        <w:gridCol w:w="3192"/>
      </w:tblGrid>
      <w:tr w:rsidR="00DC5C77" w:rsidRPr="007C0DC1" w:rsidTr="00F75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8" w:space="0" w:color="000000" w:themeColor="text1"/>
            </w:tcBorders>
            <w:vAlign w:val="center"/>
          </w:tcPr>
          <w:p w:rsidR="00DC5C77" w:rsidRPr="007C0DC1" w:rsidRDefault="00DC5C77" w:rsidP="00F752B0">
            <w:pPr>
              <w:spacing w:line="480" w:lineRule="auto"/>
              <w:jc w:val="center"/>
              <w:rPr>
                <w:u w:val="single"/>
              </w:rPr>
            </w:pPr>
            <w:r w:rsidRPr="007C0DC1">
              <w:rPr>
                <w:u w:val="single"/>
              </w:rPr>
              <w:t>Media</w:t>
            </w:r>
          </w:p>
        </w:tc>
        <w:tc>
          <w:tcPr>
            <w:tcW w:w="240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5C77" w:rsidRPr="007C0DC1" w:rsidRDefault="00DC5C77" w:rsidP="00F752B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C0DC1">
              <w:rPr>
                <w:u w:val="single"/>
              </w:rPr>
              <w:t>Temperature</w:t>
            </w:r>
          </w:p>
        </w:tc>
        <w:tc>
          <w:tcPr>
            <w:tcW w:w="3192" w:type="dxa"/>
            <w:tcBorders>
              <w:left w:val="single" w:sz="8" w:space="0" w:color="000000" w:themeColor="text1"/>
            </w:tcBorders>
            <w:vAlign w:val="center"/>
          </w:tcPr>
          <w:p w:rsidR="00DC5C77" w:rsidRPr="007C0DC1" w:rsidRDefault="00DC5C77" w:rsidP="00F752B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Oxygen Condition</w:t>
            </w:r>
          </w:p>
        </w:tc>
      </w:tr>
      <w:tr w:rsidR="00DC5C77" w:rsidTr="00F75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rPr>
                <w:b w:val="0"/>
              </w:rPr>
            </w:pPr>
            <w:r w:rsidRPr="007C0DC1">
              <w:rPr>
                <w:b w:val="0"/>
              </w:rPr>
              <w:t xml:space="preserve">1.2x Yeast-Extract </w:t>
            </w:r>
            <w:proofErr w:type="spellStart"/>
            <w:r w:rsidRPr="007C0DC1">
              <w:rPr>
                <w:b w:val="0"/>
              </w:rPr>
              <w:t>Casamino</w:t>
            </w:r>
            <w:proofErr w:type="spellEnd"/>
            <w:r w:rsidRPr="007C0DC1">
              <w:rPr>
                <w:b w:val="0"/>
              </w:rPr>
              <w:t xml:space="preserve"> Acids (YESCA)</w:t>
            </w:r>
          </w:p>
        </w:tc>
        <w:tc>
          <w:tcPr>
            <w:tcW w:w="24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DC1">
              <w:t>Room Temperature</w:t>
            </w:r>
          </w:p>
        </w:tc>
        <w:tc>
          <w:tcPr>
            <w:tcW w:w="3192" w:type="dxa"/>
            <w:tcBorders>
              <w:lef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DC1">
              <w:t>Semi-aerobic</w:t>
            </w:r>
          </w:p>
        </w:tc>
      </w:tr>
      <w:tr w:rsidR="00DC5C77" w:rsidTr="00F75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rPr>
                <w:b w:val="0"/>
              </w:rPr>
            </w:pPr>
          </w:p>
        </w:tc>
        <w:tc>
          <w:tcPr>
            <w:tcW w:w="24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DC1">
              <w:t>Room Temperature</w:t>
            </w:r>
          </w:p>
        </w:tc>
        <w:tc>
          <w:tcPr>
            <w:tcW w:w="3192" w:type="dxa"/>
            <w:tcBorders>
              <w:lef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Fermentative</w:t>
            </w:r>
          </w:p>
        </w:tc>
      </w:tr>
      <w:tr w:rsidR="00DC5C77" w:rsidTr="00F75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rPr>
                <w:b w:val="0"/>
              </w:rPr>
            </w:pPr>
          </w:p>
        </w:tc>
        <w:tc>
          <w:tcPr>
            <w:tcW w:w="24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DC1">
              <w:t>Room Temperature</w:t>
            </w:r>
          </w:p>
        </w:tc>
        <w:tc>
          <w:tcPr>
            <w:tcW w:w="3192" w:type="dxa"/>
            <w:tcBorders>
              <w:lef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DC1">
              <w:t>Anaerobic + 40mM NaNO</w:t>
            </w:r>
            <w:r w:rsidRPr="007C0DC1">
              <w:rPr>
                <w:vertAlign w:val="subscript"/>
              </w:rPr>
              <w:t>3</w:t>
            </w:r>
          </w:p>
        </w:tc>
      </w:tr>
      <w:tr w:rsidR="00DC5C77" w:rsidTr="00F75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rPr>
                <w:b w:val="0"/>
              </w:rPr>
            </w:pPr>
          </w:p>
        </w:tc>
        <w:tc>
          <w:tcPr>
            <w:tcW w:w="24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DC1">
              <w:t>37°C</w:t>
            </w:r>
          </w:p>
        </w:tc>
        <w:tc>
          <w:tcPr>
            <w:tcW w:w="3192" w:type="dxa"/>
            <w:tcBorders>
              <w:lef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DC1">
              <w:t>Semi-aerobic</w:t>
            </w:r>
          </w:p>
        </w:tc>
      </w:tr>
      <w:tr w:rsidR="00DC5C77" w:rsidTr="00F75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bottom w:val="nil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rPr>
                <w:b w:val="0"/>
              </w:rPr>
            </w:pPr>
          </w:p>
        </w:tc>
        <w:tc>
          <w:tcPr>
            <w:tcW w:w="2406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DC1">
              <w:t>37°C</w:t>
            </w:r>
          </w:p>
        </w:tc>
        <w:tc>
          <w:tcPr>
            <w:tcW w:w="3192" w:type="dxa"/>
            <w:tcBorders>
              <w:left w:val="single" w:sz="8" w:space="0" w:color="000000" w:themeColor="text1"/>
              <w:bottom w:val="nil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Fermentative</w:t>
            </w:r>
          </w:p>
        </w:tc>
      </w:tr>
      <w:tr w:rsidR="00DC5C77" w:rsidTr="00F75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rPr>
                <w:b w:val="0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DC1">
              <w:t>37°C</w:t>
            </w:r>
          </w:p>
        </w:tc>
        <w:tc>
          <w:tcPr>
            <w:tcW w:w="31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DC1">
              <w:t>Anaerobic + 40mM NaNO</w:t>
            </w:r>
            <w:r w:rsidRPr="007C0DC1">
              <w:rPr>
                <w:vertAlign w:val="subscript"/>
              </w:rPr>
              <w:t>3</w:t>
            </w:r>
          </w:p>
        </w:tc>
      </w:tr>
      <w:tr w:rsidR="00DC5C77" w:rsidTr="00F75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rPr>
                <w:b w:val="0"/>
              </w:rPr>
            </w:pPr>
            <w:r w:rsidRPr="007C0DC1">
              <w:rPr>
                <w:b w:val="0"/>
              </w:rPr>
              <w:t>Luria-</w:t>
            </w:r>
            <w:proofErr w:type="spellStart"/>
            <w:r w:rsidRPr="007C0DC1">
              <w:rPr>
                <w:b w:val="0"/>
              </w:rPr>
              <w:t>Bertani</w:t>
            </w:r>
            <w:proofErr w:type="spellEnd"/>
            <w:r w:rsidRPr="007C0DC1">
              <w:rPr>
                <w:b w:val="0"/>
              </w:rPr>
              <w:t xml:space="preserve"> (LB) – pH 7.4</w:t>
            </w:r>
          </w:p>
        </w:tc>
        <w:tc>
          <w:tcPr>
            <w:tcW w:w="240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DC1">
              <w:t>Room Temperature</w:t>
            </w: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DC1">
              <w:t>Semi-aerobic</w:t>
            </w:r>
          </w:p>
        </w:tc>
      </w:tr>
      <w:tr w:rsidR="00DC5C77" w:rsidTr="00F75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rPr>
                <w:b w:val="0"/>
              </w:rPr>
            </w:pPr>
          </w:p>
        </w:tc>
        <w:tc>
          <w:tcPr>
            <w:tcW w:w="24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DC1">
              <w:t>Room Temperature</w:t>
            </w:r>
          </w:p>
        </w:tc>
        <w:tc>
          <w:tcPr>
            <w:tcW w:w="3192" w:type="dxa"/>
            <w:tcBorders>
              <w:lef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Fermentative</w:t>
            </w:r>
          </w:p>
        </w:tc>
      </w:tr>
      <w:tr w:rsidR="00DC5C77" w:rsidTr="00F75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rPr>
                <w:b w:val="0"/>
              </w:rPr>
            </w:pPr>
          </w:p>
        </w:tc>
        <w:tc>
          <w:tcPr>
            <w:tcW w:w="24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DC1">
              <w:t>Room Temperature</w:t>
            </w:r>
          </w:p>
        </w:tc>
        <w:tc>
          <w:tcPr>
            <w:tcW w:w="3192" w:type="dxa"/>
            <w:tcBorders>
              <w:lef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DC1">
              <w:t>Anaerobic + 40mM NaNO</w:t>
            </w:r>
            <w:r w:rsidRPr="007C0DC1">
              <w:rPr>
                <w:vertAlign w:val="subscript"/>
              </w:rPr>
              <w:t>3</w:t>
            </w:r>
          </w:p>
        </w:tc>
      </w:tr>
      <w:tr w:rsidR="00DC5C77" w:rsidTr="00F75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rPr>
                <w:b w:val="0"/>
              </w:rPr>
            </w:pPr>
          </w:p>
        </w:tc>
        <w:tc>
          <w:tcPr>
            <w:tcW w:w="24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DC1">
              <w:t>37°C</w:t>
            </w:r>
          </w:p>
        </w:tc>
        <w:tc>
          <w:tcPr>
            <w:tcW w:w="3192" w:type="dxa"/>
            <w:tcBorders>
              <w:lef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DC1">
              <w:t>Semi-aerobic</w:t>
            </w:r>
          </w:p>
        </w:tc>
      </w:tr>
      <w:tr w:rsidR="00DC5C77" w:rsidTr="00F75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rPr>
                <w:b w:val="0"/>
              </w:rPr>
            </w:pPr>
          </w:p>
        </w:tc>
        <w:tc>
          <w:tcPr>
            <w:tcW w:w="240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DC1">
              <w:t>37°C</w:t>
            </w:r>
          </w:p>
        </w:tc>
        <w:tc>
          <w:tcPr>
            <w:tcW w:w="3192" w:type="dxa"/>
            <w:tcBorders>
              <w:lef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Fermentative</w:t>
            </w:r>
          </w:p>
        </w:tc>
      </w:tr>
      <w:tr w:rsidR="00DC5C77" w:rsidTr="00F75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rPr>
                <w:b w:val="0"/>
              </w:rPr>
            </w:pPr>
          </w:p>
        </w:tc>
        <w:tc>
          <w:tcPr>
            <w:tcW w:w="24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DC1">
              <w:t>37°C</w:t>
            </w:r>
          </w:p>
        </w:tc>
        <w:tc>
          <w:tcPr>
            <w:tcW w:w="3192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DC5C77" w:rsidRPr="007C0DC1" w:rsidRDefault="00DC5C77" w:rsidP="00F752B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DC1">
              <w:t>Anaerobic + 40mM NaNO</w:t>
            </w:r>
            <w:r w:rsidRPr="007C0DC1">
              <w:rPr>
                <w:vertAlign w:val="subscript"/>
              </w:rPr>
              <w:t>3</w:t>
            </w:r>
          </w:p>
        </w:tc>
      </w:tr>
    </w:tbl>
    <w:p w:rsidR="00DC5C77" w:rsidRDefault="00DC5C77" w:rsidP="00DC5C77">
      <w:pPr>
        <w:spacing w:line="480" w:lineRule="auto"/>
        <w:jc w:val="both"/>
      </w:pPr>
    </w:p>
    <w:p w:rsidR="00453247" w:rsidRDefault="00453247">
      <w:bookmarkStart w:id="0" w:name="_GoBack"/>
      <w:bookmarkEnd w:id="0"/>
    </w:p>
    <w:sectPr w:rsidR="0045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77"/>
    <w:rsid w:val="00453247"/>
    <w:rsid w:val="00D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C5C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C5C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Kyle Anthony</dc:creator>
  <cp:lastModifiedBy>Floyd, Kyle Anthony</cp:lastModifiedBy>
  <cp:revision>1</cp:revision>
  <dcterms:created xsi:type="dcterms:W3CDTF">2014-08-22T01:54:00Z</dcterms:created>
  <dcterms:modified xsi:type="dcterms:W3CDTF">2014-08-22T01:55:00Z</dcterms:modified>
</cp:coreProperties>
</file>