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F0" w:rsidRPr="00CB154D" w:rsidRDefault="002D76F0" w:rsidP="002D76F0">
      <w:pPr>
        <w:spacing w:line="480" w:lineRule="auto"/>
        <w:rPr>
          <w:rFonts w:ascii="Calibri" w:hAnsi="Calibri"/>
          <w:b/>
          <w:sz w:val="22"/>
          <w:szCs w:val="22"/>
        </w:rPr>
      </w:pPr>
      <w:r w:rsidRPr="00CB154D">
        <w:rPr>
          <w:rFonts w:ascii="Calibri" w:hAnsi="Calibri"/>
          <w:b/>
          <w:sz w:val="22"/>
          <w:szCs w:val="22"/>
        </w:rPr>
        <w:t>Table S3: Oligonucleotide primers</w:t>
      </w:r>
      <w:bookmarkStart w:id="0" w:name="_GoBack"/>
      <w:bookmarkEnd w:id="0"/>
    </w:p>
    <w:p w:rsidR="002D76F0" w:rsidRDefault="002D76F0" w:rsidP="002D76F0">
      <w:pPr>
        <w:autoSpaceDE w:val="0"/>
        <w:autoSpaceDN w:val="0"/>
        <w:adjustRightInd w:val="0"/>
        <w:spacing w:line="480" w:lineRule="auto"/>
        <w:ind w:right="-720"/>
        <w:rPr>
          <w:rFonts w:ascii="Calibri" w:hAnsi="Calibri"/>
          <w:color w:val="000000"/>
          <w:sz w:val="22"/>
          <w:szCs w:val="22"/>
        </w:rPr>
      </w:pPr>
      <w:r w:rsidRPr="00FE1392">
        <w:rPr>
          <w:rFonts w:ascii="Calibri" w:hAnsi="Calibri"/>
          <w:b/>
          <w:color w:val="000000"/>
          <w:sz w:val="22"/>
          <w:szCs w:val="22"/>
        </w:rPr>
        <w:t>Chromosome 9 deletion mapping</w:t>
      </w:r>
      <w:r w:rsidRPr="00FE1392">
        <w:rPr>
          <w:rFonts w:ascii="Calibri" w:hAnsi="Calibri"/>
          <w:color w:val="000000"/>
          <w:sz w:val="22"/>
          <w:szCs w:val="22"/>
        </w:rPr>
        <w:t xml:space="preserve">:  The oligonucleotide primers listed were used for the 8 PCRs depicted </w:t>
      </w:r>
    </w:p>
    <w:p w:rsidR="002D76F0" w:rsidRPr="00FE1392" w:rsidRDefault="002D76F0" w:rsidP="002D76F0">
      <w:pPr>
        <w:autoSpaceDE w:val="0"/>
        <w:autoSpaceDN w:val="0"/>
        <w:adjustRightInd w:val="0"/>
        <w:spacing w:line="480" w:lineRule="auto"/>
        <w:ind w:right="-720"/>
        <w:rPr>
          <w:rFonts w:ascii="Calibri" w:hAnsi="Calibri"/>
          <w:color w:val="000000"/>
          <w:sz w:val="22"/>
          <w:szCs w:val="22"/>
        </w:rPr>
      </w:pPr>
      <w:proofErr w:type="gramStart"/>
      <w:r w:rsidRPr="00FE1392">
        <w:rPr>
          <w:rFonts w:ascii="Calibri" w:hAnsi="Calibri"/>
          <w:color w:val="000000"/>
          <w:sz w:val="22"/>
          <w:szCs w:val="22"/>
        </w:rPr>
        <w:t>in</w:t>
      </w:r>
      <w:proofErr w:type="gramEnd"/>
      <w:r w:rsidRPr="00FE1392">
        <w:rPr>
          <w:rFonts w:ascii="Calibri" w:hAnsi="Calibri"/>
          <w:color w:val="000000"/>
          <w:sz w:val="22"/>
          <w:szCs w:val="22"/>
        </w:rPr>
        <w:t xml:space="preserve"> Fig. 2A</w:t>
      </w:r>
      <w:r w:rsidRPr="00FE1392">
        <w:rPr>
          <w:rFonts w:ascii="Calibri" w:hAnsi="Calibri"/>
          <w:bCs/>
          <w:color w:val="000000"/>
          <w:sz w:val="22"/>
          <w:szCs w:val="22"/>
        </w:rPr>
        <w:t xml:space="preserve"> &amp; B</w:t>
      </w:r>
      <w:r w:rsidRPr="00FE1392">
        <w:rPr>
          <w:rFonts w:ascii="Calibri" w:hAnsi="Calibri"/>
          <w:color w:val="000000"/>
          <w:sz w:val="22"/>
          <w:szCs w:val="22"/>
        </w:rPr>
        <w:t xml:space="preserve">. Their position on chromosome 9 is included in parentheses. </w:t>
      </w:r>
    </w:p>
    <w:p w:rsidR="002D76F0" w:rsidRPr="00FE1392" w:rsidRDefault="002D76F0" w:rsidP="002D76F0">
      <w:pPr>
        <w:autoSpaceDE w:val="0"/>
        <w:autoSpaceDN w:val="0"/>
        <w:adjustRightInd w:val="0"/>
        <w:spacing w:line="480" w:lineRule="auto"/>
        <w:ind w:right="-720"/>
        <w:rPr>
          <w:rFonts w:ascii="Calibri" w:hAnsi="Calibri"/>
          <w:sz w:val="22"/>
          <w:szCs w:val="22"/>
        </w:rPr>
      </w:pPr>
      <w:r w:rsidRPr="00FE1392">
        <w:rPr>
          <w:rFonts w:ascii="Calibri" w:hAnsi="Calibri"/>
          <w:sz w:val="22"/>
          <w:szCs w:val="22"/>
        </w:rPr>
        <w:t>Primer set 1</w:t>
      </w:r>
    </w:p>
    <w:p w:rsidR="002D76F0" w:rsidRPr="00FE1392" w:rsidRDefault="002D76F0" w:rsidP="002D76F0">
      <w:pPr>
        <w:autoSpaceDE w:val="0"/>
        <w:autoSpaceDN w:val="0"/>
        <w:adjustRightInd w:val="0"/>
        <w:spacing w:line="480" w:lineRule="auto"/>
        <w:ind w:right="-720"/>
        <w:rPr>
          <w:rFonts w:ascii="Calibri" w:hAnsi="Calibri"/>
          <w:sz w:val="22"/>
          <w:szCs w:val="22"/>
        </w:rPr>
      </w:pPr>
      <w:r w:rsidRPr="00FE1392">
        <w:rPr>
          <w:rFonts w:ascii="Calibri" w:hAnsi="Calibri"/>
          <w:sz w:val="22"/>
          <w:szCs w:val="22"/>
        </w:rPr>
        <w:t>Chr9.1.forward (chr9:1,373,822): 5’-GCA GAA CGT GTT TTT ACA CAA ATA AAA TA-3’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Chr9.1.reverse (chr9:1,374,469): 5’-AAT ATT GAA CTA TGC CAT CAT ATC ATA GG - 3’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Primer set 2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Chr9.2.forward (chr9:1,375,899): 5’-TGC GTA AAT TAT TTT ATT TTT GAA ACC-3’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Chr9.2.reverse (chr9:1,377,781): 5’-GAT GAG TTT AAA TTG GAA GGG CTA T-3’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Primer set 3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Chr9.3.forward (chr9:1,380,204): 5’-AAG CAC AAA TAA AAA CAT TTT CCA A-3’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Chr9.3.reverse (chr9:1,381,981): 5’-TTT GTT TTG TGT TCA TAA TTC TAA AGT TC-3’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Primer set 4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Chr9.4.forward (chr9:1,384,030): 5’-CAT GAG GGA AAT TTA ATC AAA ATC A-3’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Chr9.4.reverse (chr9:1,385,907): 5’-AAA TAA AGT AAT TGA TGG TCT TTT TGG-3’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Primer set 5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</w:rPr>
      </w:pPr>
      <w:r w:rsidRPr="00FE1392">
        <w:rPr>
          <w:rFonts w:ascii="Calibri" w:hAnsi="Calibri"/>
          <w:sz w:val="22"/>
          <w:szCs w:val="22"/>
        </w:rPr>
        <w:t xml:space="preserve">Chr9.5.forward (chr9:1,388,129): 5’-TGT ATA TAT GTT TTT ACA TGT GAT CGT TT-3’ 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</w:rPr>
      </w:pPr>
      <w:r w:rsidRPr="00FE1392">
        <w:rPr>
          <w:rFonts w:ascii="Calibri" w:hAnsi="Calibri"/>
          <w:sz w:val="22"/>
          <w:szCs w:val="22"/>
        </w:rPr>
        <w:t>Chr9.5.reverse (chr9:1,390,043): 5’-TCA TAT TTT TAT TTG ATG AAC ATT CTT ATG-3’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Primer set 6</w:t>
      </w:r>
      <w:r w:rsidRPr="00FE1392">
        <w:rPr>
          <w:rFonts w:ascii="Calibri" w:hAnsi="Calibri"/>
          <w:sz w:val="22"/>
          <w:szCs w:val="22"/>
        </w:rPr>
        <w:t xml:space="preserve">       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Chr9.6.forward (chr9:1,392,099): 5’-TGA TTC GAA TTA ATG CTT TAA AAA TG-3’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Chr9.6.reverse (chr9:1,392,640): 5’-ATG TAT AAA TAC ATG AAC GTG TTC AC-3’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Primer set 7</w:t>
      </w:r>
      <w:r w:rsidRPr="00FE1392">
        <w:rPr>
          <w:rFonts w:ascii="Calibri" w:hAnsi="Calibri"/>
          <w:sz w:val="22"/>
          <w:szCs w:val="22"/>
        </w:rPr>
        <w:t xml:space="preserve"> 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</w:rPr>
      </w:pPr>
      <w:r w:rsidRPr="00FE1392">
        <w:rPr>
          <w:rFonts w:ascii="Calibri" w:hAnsi="Calibri"/>
          <w:sz w:val="22"/>
          <w:szCs w:val="22"/>
        </w:rPr>
        <w:t xml:space="preserve">Chr9.7.forward (chr9:1,396,120): 5’-CCA TAT TCG ATT </w:t>
      </w:r>
      <w:proofErr w:type="spellStart"/>
      <w:r w:rsidRPr="00FE1392">
        <w:rPr>
          <w:rFonts w:ascii="Calibri" w:hAnsi="Calibri"/>
          <w:sz w:val="22"/>
          <w:szCs w:val="22"/>
        </w:rPr>
        <w:t>ATT</w:t>
      </w:r>
      <w:proofErr w:type="spellEnd"/>
      <w:r w:rsidRPr="00FE1392">
        <w:rPr>
          <w:rFonts w:ascii="Calibri" w:hAnsi="Calibri"/>
          <w:sz w:val="22"/>
          <w:szCs w:val="22"/>
        </w:rPr>
        <w:t xml:space="preserve"> </w:t>
      </w:r>
      <w:proofErr w:type="spellStart"/>
      <w:r w:rsidRPr="00FE1392">
        <w:rPr>
          <w:rFonts w:ascii="Calibri" w:hAnsi="Calibri"/>
          <w:sz w:val="22"/>
          <w:szCs w:val="22"/>
        </w:rPr>
        <w:t>ATT</w:t>
      </w:r>
      <w:proofErr w:type="spellEnd"/>
      <w:r w:rsidRPr="00FE1392">
        <w:rPr>
          <w:rFonts w:ascii="Calibri" w:hAnsi="Calibri"/>
          <w:sz w:val="22"/>
          <w:szCs w:val="22"/>
        </w:rPr>
        <w:t xml:space="preserve"> TTG CCT TT-3’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</w:rPr>
      </w:pPr>
      <w:r w:rsidRPr="00FE1392">
        <w:rPr>
          <w:rFonts w:ascii="Calibri" w:hAnsi="Calibri"/>
          <w:sz w:val="22"/>
          <w:szCs w:val="22"/>
        </w:rPr>
        <w:t>Chr9.7.reverse (chr9:1,397,997): 5’-</w:t>
      </w:r>
      <w:r w:rsidRPr="00FE1392">
        <w:rPr>
          <w:rFonts w:ascii="Calibri" w:hAnsi="Calibri"/>
          <w:sz w:val="22"/>
          <w:szCs w:val="22"/>
          <w:lang w:val="nl-NL"/>
        </w:rPr>
        <w:t>AAA AAT GAT AAC CTC ACA AAT GTA CG-3’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lastRenderedPageBreak/>
        <w:t xml:space="preserve">Primer set 8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Chr9.8.forward (chr9:1,400,400): 5’-CAA TAG CAA CCT TTC TTA TAT GCT TTC-3’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Chr9.8.reverse (chr9:1,401,583): 5’-TGG TTC TAA CCT TTT CGT TCT TCG TG-3’</w:t>
      </w:r>
    </w:p>
    <w:p w:rsidR="002D76F0" w:rsidRDefault="002D76F0" w:rsidP="002D76F0">
      <w:pPr>
        <w:autoSpaceDE w:val="0"/>
        <w:autoSpaceDN w:val="0"/>
        <w:adjustRightInd w:val="0"/>
        <w:spacing w:line="480" w:lineRule="auto"/>
        <w:ind w:right="-180"/>
        <w:rPr>
          <w:rFonts w:ascii="Calibri" w:hAnsi="Calibri"/>
          <w:color w:val="000000"/>
          <w:sz w:val="22"/>
          <w:szCs w:val="22"/>
        </w:rPr>
      </w:pPr>
      <w:r w:rsidRPr="00FE1392">
        <w:rPr>
          <w:rFonts w:ascii="Calibri" w:hAnsi="Calibri"/>
          <w:b/>
          <w:i/>
          <w:sz w:val="22"/>
          <w:szCs w:val="22"/>
        </w:rPr>
        <w:t>Pfgdv</w:t>
      </w:r>
      <w:r w:rsidRPr="00FE1392">
        <w:rPr>
          <w:rFonts w:ascii="Calibri" w:hAnsi="Calibri"/>
          <w:b/>
          <w:sz w:val="22"/>
          <w:szCs w:val="22"/>
        </w:rPr>
        <w:t>1 complementation and reporter-tagging constructs:</w:t>
      </w:r>
      <w:r w:rsidRPr="00FE1392">
        <w:rPr>
          <w:rFonts w:ascii="Calibri" w:hAnsi="Calibri"/>
          <w:color w:val="000000"/>
          <w:sz w:val="22"/>
          <w:szCs w:val="22"/>
        </w:rPr>
        <w:t xml:space="preserve"> The oligonucleotide primers listed were used </w:t>
      </w:r>
    </w:p>
    <w:p w:rsidR="002D76F0" w:rsidRPr="00FE1392" w:rsidRDefault="002D76F0" w:rsidP="002D76F0">
      <w:pPr>
        <w:autoSpaceDE w:val="0"/>
        <w:autoSpaceDN w:val="0"/>
        <w:adjustRightInd w:val="0"/>
        <w:spacing w:line="480" w:lineRule="auto"/>
        <w:ind w:right="-180"/>
        <w:rPr>
          <w:rFonts w:ascii="Calibri" w:hAnsi="Calibri"/>
          <w:color w:val="000000"/>
          <w:sz w:val="22"/>
          <w:szCs w:val="22"/>
        </w:rPr>
      </w:pPr>
      <w:proofErr w:type="gramStart"/>
      <w:r w:rsidRPr="00FE1392">
        <w:rPr>
          <w:rFonts w:ascii="Calibri" w:hAnsi="Calibri"/>
          <w:color w:val="000000"/>
          <w:sz w:val="22"/>
          <w:szCs w:val="22"/>
        </w:rPr>
        <w:t>to</w:t>
      </w:r>
      <w:proofErr w:type="gramEnd"/>
      <w:r w:rsidRPr="00FE1392">
        <w:rPr>
          <w:rFonts w:ascii="Calibri" w:hAnsi="Calibri"/>
          <w:color w:val="000000"/>
          <w:sz w:val="22"/>
          <w:szCs w:val="22"/>
        </w:rPr>
        <w:t xml:space="preserve"> generate complementation and GFP and HA reporter constructs.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b/>
          <w:color w:val="000000"/>
          <w:sz w:val="22"/>
          <w:szCs w:val="22"/>
        </w:rPr>
      </w:pPr>
      <w:r w:rsidRPr="00FE1392">
        <w:rPr>
          <w:rFonts w:ascii="Calibri" w:hAnsi="Calibri"/>
          <w:b/>
          <w:color w:val="000000"/>
          <w:sz w:val="22"/>
          <w:szCs w:val="22"/>
        </w:rPr>
        <w:t xml:space="preserve">Complementation: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</w:rPr>
      </w:pPr>
      <w:r w:rsidRPr="00FE1392">
        <w:rPr>
          <w:rFonts w:ascii="Calibri" w:hAnsi="Calibri"/>
          <w:i/>
          <w:color w:val="000000"/>
          <w:sz w:val="22"/>
          <w:szCs w:val="22"/>
        </w:rPr>
        <w:t>Pfgdv1</w:t>
      </w:r>
      <w:r w:rsidRPr="00FE1392">
        <w:rPr>
          <w:rFonts w:ascii="Calibri" w:hAnsi="Calibri"/>
          <w:color w:val="000000"/>
          <w:sz w:val="22"/>
          <w:szCs w:val="22"/>
        </w:rPr>
        <w:t xml:space="preserve">.5’FR.-1236.forward: </w:t>
      </w:r>
      <w:r w:rsidRPr="00FE1392">
        <w:rPr>
          <w:rFonts w:ascii="Calibri" w:hAnsi="Calibri"/>
          <w:sz w:val="22"/>
          <w:szCs w:val="22"/>
        </w:rPr>
        <w:t>5’-TAAT CCGCGG GAA TAA AAT GTG ACA TAT TTT CGT-3’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color w:val="000000"/>
          <w:sz w:val="22"/>
          <w:szCs w:val="22"/>
        </w:rPr>
      </w:pPr>
      <w:r w:rsidRPr="00FE1392">
        <w:rPr>
          <w:rFonts w:ascii="Calibri" w:hAnsi="Calibri"/>
          <w:i/>
          <w:color w:val="000000"/>
          <w:sz w:val="22"/>
          <w:szCs w:val="22"/>
        </w:rPr>
        <w:t>Pfgdv1</w:t>
      </w:r>
      <w:r w:rsidRPr="00FE1392">
        <w:rPr>
          <w:rFonts w:ascii="Calibri" w:hAnsi="Calibri"/>
          <w:color w:val="000000"/>
          <w:sz w:val="22"/>
          <w:szCs w:val="22"/>
        </w:rPr>
        <w:t xml:space="preserve">.5’FR.1.reverse: </w:t>
      </w:r>
      <w:r w:rsidRPr="00FE1392">
        <w:rPr>
          <w:rFonts w:ascii="Calibri" w:hAnsi="Calibri"/>
          <w:sz w:val="22"/>
          <w:szCs w:val="22"/>
        </w:rPr>
        <w:t xml:space="preserve">5’-TAAT TCTAGA ATT AAT </w:t>
      </w:r>
      <w:proofErr w:type="spellStart"/>
      <w:r w:rsidRPr="00FE1392">
        <w:rPr>
          <w:rFonts w:ascii="Calibri" w:hAnsi="Calibri"/>
          <w:sz w:val="22"/>
          <w:szCs w:val="22"/>
        </w:rPr>
        <w:t>AAT</w:t>
      </w:r>
      <w:proofErr w:type="spellEnd"/>
      <w:r w:rsidRPr="00FE1392">
        <w:rPr>
          <w:rFonts w:ascii="Calibri" w:hAnsi="Calibri"/>
          <w:sz w:val="22"/>
          <w:szCs w:val="22"/>
        </w:rPr>
        <w:t xml:space="preserve"> ATG GAA GTT ATA TAA ATA-3’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</w:rPr>
      </w:pPr>
      <w:r w:rsidRPr="00FE1392">
        <w:rPr>
          <w:rFonts w:ascii="Calibri" w:hAnsi="Calibri"/>
          <w:i/>
          <w:sz w:val="22"/>
          <w:szCs w:val="22"/>
        </w:rPr>
        <w:t>Pfgdv1</w:t>
      </w:r>
      <w:r w:rsidRPr="00FE1392">
        <w:rPr>
          <w:rFonts w:ascii="Calibri" w:hAnsi="Calibri"/>
          <w:sz w:val="22"/>
          <w:szCs w:val="22"/>
        </w:rPr>
        <w:t>.1.forward.</w:t>
      </w:r>
      <w:r w:rsidRPr="00FE1392">
        <w:rPr>
          <w:rFonts w:ascii="Calibri" w:hAnsi="Calibri"/>
          <w:i/>
          <w:sz w:val="22"/>
          <w:szCs w:val="22"/>
        </w:rPr>
        <w:t>Xba</w:t>
      </w:r>
      <w:r w:rsidRPr="00FE1392">
        <w:rPr>
          <w:rFonts w:ascii="Calibri" w:hAnsi="Calibri"/>
          <w:sz w:val="22"/>
          <w:szCs w:val="22"/>
        </w:rPr>
        <w:t xml:space="preserve">I: 5’-TAAT TCTAGA AGT AAC TAC AAA </w:t>
      </w:r>
      <w:proofErr w:type="spellStart"/>
      <w:r w:rsidRPr="00FE1392">
        <w:rPr>
          <w:rFonts w:ascii="Calibri" w:hAnsi="Calibri"/>
          <w:sz w:val="22"/>
          <w:szCs w:val="22"/>
        </w:rPr>
        <w:t>AAA</w:t>
      </w:r>
      <w:proofErr w:type="spellEnd"/>
      <w:r w:rsidRPr="00FE1392">
        <w:rPr>
          <w:rFonts w:ascii="Calibri" w:hAnsi="Calibri"/>
          <w:sz w:val="22"/>
          <w:szCs w:val="22"/>
        </w:rPr>
        <w:t xml:space="preserve"> GAG ACT TGC-3’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Pfgdv1</w:t>
      </w:r>
      <w:r w:rsidRPr="00FE1392">
        <w:rPr>
          <w:rFonts w:ascii="Calibri" w:hAnsi="Calibri"/>
          <w:sz w:val="22"/>
          <w:szCs w:val="22"/>
          <w:lang w:val="nl-NL"/>
        </w:rPr>
        <w:t>.1800.reverse.</w:t>
      </w:r>
      <w:r w:rsidRPr="00FE1392">
        <w:rPr>
          <w:rFonts w:ascii="Calibri" w:hAnsi="Calibri"/>
          <w:i/>
          <w:sz w:val="22"/>
          <w:szCs w:val="22"/>
          <w:lang w:val="nl-NL"/>
        </w:rPr>
        <w:t>Xba</w:t>
      </w:r>
      <w:r w:rsidRPr="00FE1392">
        <w:rPr>
          <w:rFonts w:ascii="Calibri" w:hAnsi="Calibri"/>
          <w:sz w:val="22"/>
          <w:szCs w:val="22"/>
          <w:lang w:val="nl-NL"/>
        </w:rPr>
        <w:t>I: 5’-TAAT TCTAGA TTA TTT ATA TGT ACA TTT TTC TTT TAT-3’</w:t>
      </w:r>
    </w:p>
    <w:p w:rsidR="002D76F0" w:rsidRPr="00FE1392" w:rsidRDefault="002D76F0" w:rsidP="002D76F0">
      <w:pPr>
        <w:autoSpaceDE w:val="0"/>
        <w:autoSpaceDN w:val="0"/>
        <w:adjustRightInd w:val="0"/>
        <w:spacing w:line="480" w:lineRule="auto"/>
        <w:ind w:right="-720"/>
        <w:rPr>
          <w:rFonts w:ascii="Calibri" w:hAnsi="Calibri"/>
          <w:sz w:val="22"/>
          <w:szCs w:val="22"/>
        </w:rPr>
      </w:pPr>
      <w:r w:rsidRPr="00FE1392">
        <w:rPr>
          <w:rFonts w:ascii="Calibri" w:hAnsi="Calibri"/>
          <w:b/>
          <w:i/>
          <w:color w:val="000000"/>
          <w:sz w:val="22"/>
          <w:szCs w:val="22"/>
        </w:rPr>
        <w:t>Pfgdv1</w:t>
      </w:r>
      <w:r w:rsidRPr="00FE1392">
        <w:rPr>
          <w:rFonts w:ascii="Calibri" w:hAnsi="Calibri"/>
          <w:b/>
          <w:color w:val="000000"/>
          <w:sz w:val="22"/>
          <w:szCs w:val="22"/>
        </w:rPr>
        <w:t xml:space="preserve"> reporter tagging</w:t>
      </w:r>
      <w:r w:rsidRPr="00FE1392">
        <w:rPr>
          <w:rFonts w:ascii="Calibri" w:hAnsi="Calibri"/>
          <w:color w:val="000000"/>
          <w:sz w:val="22"/>
          <w:szCs w:val="22"/>
        </w:rPr>
        <w:t xml:space="preserve">: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Pfgdv1</w:t>
      </w:r>
      <w:r w:rsidRPr="00FE1392">
        <w:rPr>
          <w:rFonts w:ascii="Calibri" w:hAnsi="Calibri"/>
          <w:sz w:val="22"/>
          <w:szCs w:val="22"/>
          <w:lang w:val="nl-NL"/>
        </w:rPr>
        <w:t>.1.forward.</w:t>
      </w:r>
      <w:r w:rsidRPr="00FE1392">
        <w:rPr>
          <w:rFonts w:ascii="Calibri" w:hAnsi="Calibri"/>
          <w:i/>
          <w:sz w:val="22"/>
          <w:szCs w:val="22"/>
          <w:lang w:val="nl-NL"/>
        </w:rPr>
        <w:t>Spe</w:t>
      </w:r>
      <w:r w:rsidRPr="00FE1392">
        <w:rPr>
          <w:rFonts w:ascii="Calibri" w:hAnsi="Calibri"/>
          <w:sz w:val="22"/>
          <w:szCs w:val="22"/>
          <w:lang w:val="nl-NL"/>
        </w:rPr>
        <w:t xml:space="preserve">I: 5’-TAAT ACTAGT AGT AAC TAC AAA AAA GAG ACT TGC-3’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Pfgdv1</w:t>
      </w:r>
      <w:r w:rsidRPr="00FE1392">
        <w:rPr>
          <w:rFonts w:ascii="Calibri" w:hAnsi="Calibri"/>
          <w:sz w:val="22"/>
          <w:szCs w:val="22"/>
          <w:lang w:val="nl-NL"/>
        </w:rPr>
        <w:t>.1800.reverse.</w:t>
      </w:r>
      <w:r w:rsidRPr="00FE1392">
        <w:rPr>
          <w:rFonts w:ascii="Calibri" w:hAnsi="Calibri"/>
          <w:i/>
          <w:sz w:val="22"/>
          <w:szCs w:val="22"/>
          <w:lang w:val="nl-NL"/>
        </w:rPr>
        <w:t>Bam</w:t>
      </w:r>
      <w:r w:rsidRPr="00FE1392">
        <w:rPr>
          <w:rFonts w:ascii="Calibri" w:hAnsi="Calibri"/>
          <w:sz w:val="22"/>
          <w:szCs w:val="22"/>
          <w:lang w:val="nl-NL"/>
        </w:rPr>
        <w:t>HI: 5’-TAAT GGATCC TTA TTT ATA TGT ACA T TT TTC TTT TAT-3’</w:t>
      </w:r>
    </w:p>
    <w:p w:rsidR="002D76F0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 xml:space="preserve">HA.forward 5’-CTAGA ATG TAC CCA TAC GAC GTC CCA GAC TAC GCT TAC CCA TAC GAC GTC CCA GAC TAC GCT TAC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CCA TAC GAC GTC CCA GAC TAC GCT ACTAGT GCA G-3’</w:t>
      </w:r>
    </w:p>
    <w:p w:rsidR="002D76F0" w:rsidRDefault="002D76F0" w:rsidP="002D76F0">
      <w:pPr>
        <w:spacing w:line="480" w:lineRule="auto"/>
        <w:ind w:right="-720"/>
        <w:rPr>
          <w:rFonts w:ascii="Calibri" w:hAnsi="Calibri"/>
          <w:caps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HA.reverse 5’-</w:t>
      </w:r>
      <w:r w:rsidRPr="00FE1392">
        <w:rPr>
          <w:rFonts w:ascii="Calibri" w:hAnsi="Calibri"/>
          <w:caps/>
          <w:sz w:val="22"/>
          <w:szCs w:val="22"/>
          <w:lang w:val="nl-NL"/>
        </w:rPr>
        <w:t xml:space="preserve">gatcc TGC ACTAGT agc gta gtc tgg gac gtc gta tgg gta AGC gta gtc tgg gac gtc gta tgg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i/>
          <w:sz w:val="22"/>
          <w:szCs w:val="22"/>
          <w:lang w:val="nl-NL"/>
        </w:rPr>
      </w:pPr>
      <w:r w:rsidRPr="00FE1392">
        <w:rPr>
          <w:rFonts w:ascii="Calibri" w:hAnsi="Calibri"/>
          <w:caps/>
          <w:sz w:val="22"/>
          <w:szCs w:val="22"/>
          <w:lang w:val="nl-NL"/>
        </w:rPr>
        <w:t>gta AGC gta gtc tgg gac gtc gta tgg gta CATT-3’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Pfgdv1</w:t>
      </w:r>
      <w:r w:rsidRPr="00FE1392">
        <w:rPr>
          <w:rFonts w:ascii="Calibri" w:hAnsi="Calibri"/>
          <w:sz w:val="22"/>
          <w:szCs w:val="22"/>
          <w:lang w:val="nl-NL"/>
        </w:rPr>
        <w:t>.1.forward.</w:t>
      </w:r>
      <w:r w:rsidRPr="00FE1392">
        <w:rPr>
          <w:rFonts w:ascii="Calibri" w:hAnsi="Calibri"/>
          <w:i/>
          <w:sz w:val="22"/>
          <w:szCs w:val="22"/>
          <w:lang w:val="nl-NL"/>
        </w:rPr>
        <w:t>Xba</w:t>
      </w:r>
      <w:r w:rsidRPr="00FE1392">
        <w:rPr>
          <w:rFonts w:ascii="Calibri" w:hAnsi="Calibri"/>
          <w:sz w:val="22"/>
          <w:szCs w:val="22"/>
          <w:lang w:val="nl-NL"/>
        </w:rPr>
        <w:t xml:space="preserve">I: 5’-TAAT TCTAGA AGT AAC TAC AAA AAA GAG ACT TGC-3’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Pfgdv1</w:t>
      </w:r>
      <w:r w:rsidRPr="00FE1392">
        <w:rPr>
          <w:rFonts w:ascii="Calibri" w:hAnsi="Calibri"/>
          <w:sz w:val="22"/>
          <w:szCs w:val="22"/>
          <w:lang w:val="nl-NL"/>
        </w:rPr>
        <w:t>.1797.reverse.</w:t>
      </w:r>
      <w:r w:rsidRPr="00FE1392">
        <w:rPr>
          <w:rFonts w:ascii="Calibri" w:hAnsi="Calibri"/>
          <w:i/>
          <w:sz w:val="22"/>
          <w:szCs w:val="22"/>
          <w:lang w:val="nl-NL"/>
        </w:rPr>
        <w:t>Spe</w:t>
      </w:r>
      <w:r w:rsidRPr="00FE1392">
        <w:rPr>
          <w:rFonts w:ascii="Calibri" w:hAnsi="Calibri"/>
          <w:sz w:val="22"/>
          <w:szCs w:val="22"/>
          <w:lang w:val="nl-NL"/>
        </w:rPr>
        <w:t xml:space="preserve">I: 5’-TAAT ACTAGT TTT ATA TGT ACA TTT TTC TTT TAT-3’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GFP.</w:t>
      </w:r>
      <w:r w:rsidRPr="00FE1392">
        <w:rPr>
          <w:rFonts w:ascii="Calibri" w:hAnsi="Calibri"/>
          <w:i/>
          <w:sz w:val="22"/>
          <w:szCs w:val="22"/>
          <w:lang w:val="nl-NL"/>
        </w:rPr>
        <w:t>Spe</w:t>
      </w:r>
      <w:r w:rsidRPr="00FE1392">
        <w:rPr>
          <w:rFonts w:ascii="Calibri" w:hAnsi="Calibri"/>
          <w:sz w:val="22"/>
          <w:szCs w:val="22"/>
          <w:lang w:val="nl-NL"/>
        </w:rPr>
        <w:t>I.forward 5’-TAAT ACTAGT CAT AGA TCT AAA GGA GAA GAA CTT-3’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GFP.stop.</w:t>
      </w:r>
      <w:r w:rsidRPr="00FE1392">
        <w:rPr>
          <w:rFonts w:ascii="Calibri" w:hAnsi="Calibri"/>
          <w:i/>
          <w:sz w:val="22"/>
          <w:szCs w:val="22"/>
          <w:lang w:val="nl-NL"/>
        </w:rPr>
        <w:t>Bam</w:t>
      </w:r>
      <w:r w:rsidRPr="00FE1392">
        <w:rPr>
          <w:rFonts w:ascii="Calibri" w:hAnsi="Calibri"/>
          <w:sz w:val="22"/>
          <w:szCs w:val="22"/>
          <w:lang w:val="nl-NL"/>
        </w:rPr>
        <w:t xml:space="preserve">HI.reverse 5’-TAAT GGATCC TTA TTT GTA AGT TTC ATC CAT GCC-3’ </w:t>
      </w:r>
    </w:p>
    <w:p w:rsidR="002D76F0" w:rsidRDefault="002D76F0" w:rsidP="002D76F0">
      <w:pPr>
        <w:autoSpaceDE w:val="0"/>
        <w:autoSpaceDN w:val="0"/>
        <w:adjustRightInd w:val="0"/>
        <w:spacing w:line="480" w:lineRule="auto"/>
        <w:ind w:right="-720"/>
        <w:rPr>
          <w:rFonts w:ascii="Calibri" w:hAnsi="Calibri"/>
          <w:color w:val="000000"/>
          <w:sz w:val="22"/>
          <w:szCs w:val="22"/>
        </w:rPr>
      </w:pPr>
      <w:r w:rsidRPr="00FE1392">
        <w:rPr>
          <w:rFonts w:ascii="Calibri" w:hAnsi="Calibri"/>
          <w:b/>
          <w:i/>
          <w:sz w:val="22"/>
          <w:szCs w:val="22"/>
          <w:lang w:val="nl-NL"/>
        </w:rPr>
        <w:t>Pfgdv1</w:t>
      </w:r>
      <w:r w:rsidRPr="00FE1392">
        <w:rPr>
          <w:rFonts w:ascii="Calibri" w:hAnsi="Calibri"/>
          <w:b/>
          <w:sz w:val="22"/>
          <w:szCs w:val="22"/>
          <w:lang w:val="nl-NL"/>
        </w:rPr>
        <w:t xml:space="preserve"> confirmation: </w:t>
      </w:r>
      <w:r w:rsidRPr="00FE1392">
        <w:rPr>
          <w:rFonts w:ascii="Calibri" w:hAnsi="Calibri"/>
          <w:color w:val="000000"/>
          <w:sz w:val="22"/>
          <w:szCs w:val="22"/>
        </w:rPr>
        <w:t xml:space="preserve">The oligonucleotide primers listed were used to confirm the presence of </w:t>
      </w:r>
      <w:r w:rsidRPr="00FE1392">
        <w:rPr>
          <w:rFonts w:ascii="Calibri" w:hAnsi="Calibri"/>
          <w:i/>
          <w:color w:val="000000"/>
          <w:sz w:val="22"/>
          <w:szCs w:val="22"/>
        </w:rPr>
        <w:t>Pfgdv1</w:t>
      </w:r>
      <w:r w:rsidRPr="00FE1392"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 w:rsidRPr="00FE1392">
        <w:rPr>
          <w:rFonts w:ascii="Calibri" w:hAnsi="Calibri"/>
          <w:color w:val="000000"/>
          <w:sz w:val="22"/>
          <w:szCs w:val="22"/>
        </w:rPr>
        <w:t>gDNA</w:t>
      </w:r>
      <w:proofErr w:type="spellEnd"/>
      <w:r w:rsidRPr="00FE1392">
        <w:rPr>
          <w:rFonts w:ascii="Calibri" w:hAnsi="Calibri"/>
          <w:color w:val="000000"/>
          <w:sz w:val="22"/>
          <w:szCs w:val="22"/>
        </w:rPr>
        <w:t xml:space="preserve"> </w:t>
      </w:r>
    </w:p>
    <w:p w:rsidR="002D76F0" w:rsidRPr="00FE1392" w:rsidRDefault="002D76F0" w:rsidP="002D76F0">
      <w:pPr>
        <w:autoSpaceDE w:val="0"/>
        <w:autoSpaceDN w:val="0"/>
        <w:adjustRightInd w:val="0"/>
        <w:spacing w:line="480" w:lineRule="auto"/>
        <w:ind w:right="-720"/>
        <w:rPr>
          <w:rFonts w:ascii="Calibri" w:hAnsi="Calibri"/>
          <w:sz w:val="22"/>
          <w:szCs w:val="22"/>
        </w:rPr>
      </w:pPr>
      <w:proofErr w:type="gramStart"/>
      <w:r w:rsidRPr="00FE1392">
        <w:rPr>
          <w:rFonts w:ascii="Calibri" w:hAnsi="Calibri"/>
          <w:color w:val="000000"/>
          <w:sz w:val="22"/>
          <w:szCs w:val="22"/>
        </w:rPr>
        <w:lastRenderedPageBreak/>
        <w:t>as</w:t>
      </w:r>
      <w:proofErr w:type="gramEnd"/>
      <w:r w:rsidRPr="00FE1392">
        <w:rPr>
          <w:rFonts w:ascii="Calibri" w:hAnsi="Calibri"/>
          <w:color w:val="000000"/>
          <w:sz w:val="22"/>
          <w:szCs w:val="22"/>
        </w:rPr>
        <w:t xml:space="preserve"> shown in Fig. 2A.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Pfgdv1</w:t>
      </w:r>
      <w:r w:rsidRPr="00FE1392">
        <w:rPr>
          <w:rFonts w:ascii="Calibri" w:hAnsi="Calibri"/>
          <w:sz w:val="22"/>
          <w:szCs w:val="22"/>
          <w:lang w:val="nl-NL"/>
        </w:rPr>
        <w:t>.forward 5’- TTG GAT TGT CCT AAT CGT CAT C-3’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Pfgdv1</w:t>
      </w:r>
      <w:r w:rsidRPr="00FE1392">
        <w:rPr>
          <w:rFonts w:ascii="Calibri" w:hAnsi="Calibri"/>
          <w:sz w:val="22"/>
          <w:szCs w:val="22"/>
          <w:lang w:val="nl-NL"/>
        </w:rPr>
        <w:t>.reverse 5’-TCC TTC CTG GGC CTA ATT TT-3’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 xml:space="preserve">seryl-tRNA synthetase.forward 5’-AAG TAG CAG GTC ATC GTG GTT-3’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sz w:val="22"/>
          <w:szCs w:val="22"/>
          <w:lang w:val="nl-NL"/>
        </w:rPr>
        <w:t>seryl-tRNA synthetase.reverse  5’-TTC GGC ACA TTC TTC CAT AA-3’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b/>
          <w:i/>
          <w:sz w:val="22"/>
          <w:szCs w:val="22"/>
          <w:lang w:val="nl-NL"/>
        </w:rPr>
        <w:t>qRT-PCR</w:t>
      </w:r>
      <w:r w:rsidRPr="00FE1392">
        <w:rPr>
          <w:rFonts w:ascii="Calibri" w:hAnsi="Calibri"/>
          <w:sz w:val="22"/>
          <w:szCs w:val="22"/>
          <w:lang w:val="nl-NL"/>
        </w:rPr>
        <w:t>: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Seryl tRNA sythetase</w:t>
      </w:r>
      <w:r w:rsidRPr="00FE1392">
        <w:rPr>
          <w:rFonts w:ascii="Calibri" w:hAnsi="Calibri"/>
          <w:sz w:val="22"/>
          <w:szCs w:val="22"/>
          <w:lang w:val="nl-NL"/>
        </w:rPr>
        <w:t xml:space="preserve"> (PF07_0073) forward  5’-AAGTAGCAGGTCATCGTGGTT-3’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Seryl tRNA sythetase</w:t>
      </w:r>
      <w:r w:rsidRPr="00FE1392">
        <w:rPr>
          <w:rFonts w:ascii="Calibri" w:hAnsi="Calibri"/>
          <w:sz w:val="22"/>
          <w:szCs w:val="22"/>
          <w:lang w:val="nl-NL"/>
        </w:rPr>
        <w:t xml:space="preserve"> (PF07_0073) reverse  5’-GTTCGGCACATTCTTCCATAA-3’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 xml:space="preserve">Adolase </w:t>
      </w:r>
      <w:r w:rsidRPr="00FE1392">
        <w:rPr>
          <w:rFonts w:ascii="Calibri" w:hAnsi="Calibri"/>
          <w:sz w:val="22"/>
          <w:szCs w:val="22"/>
          <w:lang w:val="nl-NL"/>
        </w:rPr>
        <w:t>(PF14_0425) forward 5’-CAGCAGATGTTGCCGAAGAAT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Adolase</w:t>
      </w:r>
      <w:r w:rsidRPr="00FE1392">
        <w:rPr>
          <w:rFonts w:ascii="Calibri" w:hAnsi="Calibri"/>
          <w:sz w:val="22"/>
          <w:szCs w:val="22"/>
          <w:lang w:val="nl-NL"/>
        </w:rPr>
        <w:t xml:space="preserve"> (PF14_0425) reverse 5’-TTCCCTTTCCAGCTTGAACAA-3’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Knob associated histidine rich protein</w:t>
      </w:r>
      <w:r w:rsidRPr="00FE1392">
        <w:rPr>
          <w:rFonts w:ascii="Calibri" w:hAnsi="Calibri"/>
          <w:sz w:val="22"/>
          <w:szCs w:val="22"/>
          <w:lang w:val="nl-NL"/>
        </w:rPr>
        <w:t xml:space="preserve"> (PFB0100c) forward 5’-</w:t>
      </w:r>
      <w:r w:rsidRPr="00FE1392">
        <w:rPr>
          <w:rFonts w:ascii="Calibri" w:hAnsi="Calibri"/>
          <w:sz w:val="22"/>
          <w:szCs w:val="22"/>
        </w:rPr>
        <w:t>CATGGTGCAGGCTATTCAG-3’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Knob associated histidine rich protein</w:t>
      </w:r>
      <w:r w:rsidRPr="00FE1392">
        <w:rPr>
          <w:rFonts w:ascii="Calibri" w:hAnsi="Calibri"/>
          <w:sz w:val="22"/>
          <w:szCs w:val="22"/>
          <w:lang w:val="nl-NL"/>
        </w:rPr>
        <w:t xml:space="preserve"> (PFB0100c) reverse 5’-</w:t>
      </w:r>
      <w:r w:rsidRPr="00FE1392">
        <w:rPr>
          <w:rFonts w:ascii="Calibri" w:hAnsi="Calibri"/>
          <w:sz w:val="22"/>
          <w:szCs w:val="22"/>
        </w:rPr>
        <w:t>TTCACCGTCATTTCCTTCATGC-3’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Pfgdv1 (</w:t>
      </w:r>
      <w:r w:rsidRPr="00FE1392">
        <w:rPr>
          <w:rFonts w:ascii="Calibri" w:hAnsi="Calibri"/>
          <w:sz w:val="22"/>
          <w:szCs w:val="22"/>
          <w:lang w:val="nl-NL"/>
        </w:rPr>
        <w:t>PFI1710w) forward 5’-TAGGCGTCGAAATAGTGCTAGTAGAAA-3’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Pfgdv1 (</w:t>
      </w:r>
      <w:r w:rsidRPr="00FE1392">
        <w:rPr>
          <w:rFonts w:ascii="Calibri" w:hAnsi="Calibri"/>
          <w:sz w:val="22"/>
          <w:szCs w:val="22"/>
          <w:lang w:val="nl-NL"/>
        </w:rPr>
        <w:t xml:space="preserve">PFI1710w) reverse 5’-GTCCTCACAACCAGCATCATTAGTA-3’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Pfg14.744</w:t>
      </w:r>
      <w:r w:rsidRPr="00FE1392">
        <w:rPr>
          <w:rFonts w:ascii="Calibri" w:hAnsi="Calibri"/>
          <w:sz w:val="22"/>
          <w:szCs w:val="22"/>
          <w:lang w:val="nl-NL"/>
        </w:rPr>
        <w:t xml:space="preserve"> 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Pfge1, </w:t>
      </w:r>
      <w:r w:rsidRPr="00FE1392">
        <w:rPr>
          <w:rFonts w:ascii="Calibri" w:hAnsi="Calibri"/>
          <w:sz w:val="22"/>
          <w:szCs w:val="22"/>
          <w:lang w:val="nl-NL"/>
        </w:rPr>
        <w:t>PF14_0744) forward 5’-CTTATGGCTACAAGCATTTGCT-3’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Pfg14.744</w:t>
      </w:r>
      <w:r w:rsidRPr="00FE1392">
        <w:rPr>
          <w:rFonts w:ascii="Calibri" w:hAnsi="Calibri"/>
          <w:sz w:val="22"/>
          <w:szCs w:val="22"/>
          <w:lang w:val="nl-NL"/>
        </w:rPr>
        <w:t xml:space="preserve"> 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Pfge1, </w:t>
      </w:r>
      <w:r w:rsidRPr="00FE1392">
        <w:rPr>
          <w:rFonts w:ascii="Calibri" w:hAnsi="Calibri"/>
          <w:sz w:val="22"/>
          <w:szCs w:val="22"/>
          <w:lang w:val="nl-NL"/>
        </w:rPr>
        <w:t>PF14_0744) reverse 5’-CTTGAGCCAATTCAACATTACAG-3’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i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Pfg14.745</w:t>
      </w:r>
      <w:r w:rsidRPr="00FE1392">
        <w:rPr>
          <w:rFonts w:ascii="Calibri" w:hAnsi="Calibri"/>
          <w:sz w:val="22"/>
          <w:szCs w:val="22"/>
          <w:lang w:val="nl-NL"/>
        </w:rPr>
        <w:t xml:space="preserve"> 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Pfge2, </w:t>
      </w:r>
      <w:r w:rsidRPr="00FE1392">
        <w:rPr>
          <w:rFonts w:ascii="Calibri" w:hAnsi="Calibri"/>
          <w:sz w:val="22"/>
          <w:szCs w:val="22"/>
          <w:lang w:val="nl-NL"/>
        </w:rPr>
        <w:t>PF14_0745) forward 5’-</w:t>
      </w:r>
      <w:r w:rsidRPr="00FE1392">
        <w:rPr>
          <w:rFonts w:ascii="Calibri" w:hAnsi="Calibri"/>
          <w:sz w:val="22"/>
          <w:szCs w:val="22"/>
        </w:rPr>
        <w:t>TGTGGTGCATTATGGGA-3’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Pfg14.745</w:t>
      </w:r>
      <w:r w:rsidRPr="00FE1392">
        <w:rPr>
          <w:rFonts w:ascii="Calibri" w:hAnsi="Calibri"/>
          <w:sz w:val="22"/>
          <w:szCs w:val="22"/>
          <w:lang w:val="nl-NL"/>
        </w:rPr>
        <w:t xml:space="preserve"> 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Pfge2, </w:t>
      </w:r>
      <w:r w:rsidRPr="00FE1392">
        <w:rPr>
          <w:rFonts w:ascii="Calibri" w:hAnsi="Calibri"/>
          <w:sz w:val="22"/>
          <w:szCs w:val="22"/>
          <w:lang w:val="nl-NL"/>
        </w:rPr>
        <w:t>PF14_0745) reverse 5’-GTTCAGTATAAAAATATCGAGCATC-3’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 xml:space="preserve">Pfg14.748 </w:t>
      </w:r>
      <w:r w:rsidRPr="00FE1392">
        <w:rPr>
          <w:rFonts w:ascii="Calibri" w:hAnsi="Calibri"/>
          <w:sz w:val="22"/>
          <w:szCs w:val="22"/>
          <w:lang w:val="nl-NL"/>
        </w:rPr>
        <w:t>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Pfge3, </w:t>
      </w:r>
      <w:r w:rsidRPr="00FE1392">
        <w:rPr>
          <w:rFonts w:ascii="Calibri" w:hAnsi="Calibri"/>
          <w:sz w:val="22"/>
          <w:szCs w:val="22"/>
          <w:lang w:val="nl-NL"/>
        </w:rPr>
        <w:t>PF14_0748) forward 5’-AAGGGTAGTTCCTAGAGCAGT-3’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 xml:space="preserve">Pfg14.748 </w:t>
      </w:r>
      <w:r w:rsidRPr="00FE1392">
        <w:rPr>
          <w:rFonts w:ascii="Calibri" w:hAnsi="Calibri"/>
          <w:sz w:val="22"/>
          <w:szCs w:val="22"/>
          <w:lang w:val="nl-NL"/>
        </w:rPr>
        <w:t>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Pfge3, </w:t>
      </w:r>
      <w:r w:rsidRPr="00FE1392">
        <w:rPr>
          <w:rFonts w:ascii="Calibri" w:hAnsi="Calibri"/>
          <w:sz w:val="22"/>
          <w:szCs w:val="22"/>
          <w:lang w:val="nl-NL"/>
        </w:rPr>
        <w:t>PF14_0748) reverse 5’-CAGCTTTATCAGAATTCCCATTGT-3’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Pfg27</w:t>
      </w:r>
      <w:r w:rsidRPr="00FE1392">
        <w:rPr>
          <w:rFonts w:ascii="Calibri" w:hAnsi="Calibri"/>
          <w:sz w:val="22"/>
          <w:szCs w:val="22"/>
          <w:lang w:val="nl-NL"/>
        </w:rPr>
        <w:t xml:space="preserve"> 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(Pfge5, </w:t>
      </w:r>
      <w:r w:rsidRPr="00FE1392">
        <w:rPr>
          <w:rFonts w:ascii="Calibri" w:hAnsi="Calibri"/>
          <w:sz w:val="22"/>
          <w:szCs w:val="22"/>
          <w:lang w:val="nl-NL"/>
        </w:rPr>
        <w:t>PF13_0011) forward 5’-AAGCCCTTGGATAAATTTGGAA-3’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Pfg27</w:t>
      </w:r>
      <w:r w:rsidRPr="00FE1392">
        <w:rPr>
          <w:rFonts w:ascii="Calibri" w:hAnsi="Calibri"/>
          <w:sz w:val="22"/>
          <w:szCs w:val="22"/>
          <w:lang w:val="nl-NL"/>
        </w:rPr>
        <w:t xml:space="preserve"> 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(Pfge5, </w:t>
      </w:r>
      <w:r w:rsidRPr="00FE1392">
        <w:rPr>
          <w:rFonts w:ascii="Calibri" w:hAnsi="Calibri"/>
          <w:sz w:val="22"/>
          <w:szCs w:val="22"/>
          <w:lang w:val="nl-NL"/>
        </w:rPr>
        <w:t>PF13_0011) reverse 5’-CATGAAACTCAATATCCCCAACTTT-3’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 xml:space="preserve">Pfgeco </w:t>
      </w:r>
      <w:r w:rsidRPr="00FE1392">
        <w:rPr>
          <w:rFonts w:ascii="Calibri" w:hAnsi="Calibri"/>
          <w:sz w:val="22"/>
          <w:szCs w:val="22"/>
          <w:lang w:val="nl-NL"/>
        </w:rPr>
        <w:t>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Pfge6, </w:t>
      </w:r>
      <w:r w:rsidRPr="00FE1392">
        <w:rPr>
          <w:rFonts w:ascii="Calibri" w:hAnsi="Calibri"/>
          <w:sz w:val="22"/>
          <w:szCs w:val="22"/>
          <w:lang w:val="nl-NL"/>
        </w:rPr>
        <w:t>PFL2550w) forward 5’-GAAAACGTGTGTTATCGTTCAA-3’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color w:val="000000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 xml:space="preserve">Pfgeco </w:t>
      </w:r>
      <w:r w:rsidRPr="00FE1392">
        <w:rPr>
          <w:rFonts w:ascii="Calibri" w:hAnsi="Calibri"/>
          <w:sz w:val="22"/>
          <w:szCs w:val="22"/>
          <w:lang w:val="nl-NL"/>
        </w:rPr>
        <w:t>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Pfge6, </w:t>
      </w:r>
      <w:r w:rsidRPr="00FE1392">
        <w:rPr>
          <w:rFonts w:ascii="Calibri" w:hAnsi="Calibri"/>
          <w:sz w:val="22"/>
          <w:szCs w:val="22"/>
          <w:lang w:val="nl-NL"/>
        </w:rPr>
        <w:t>PFL2550w) reverse 5’-</w:t>
      </w:r>
      <w:r w:rsidRPr="00FE1392">
        <w:rPr>
          <w:rFonts w:ascii="Calibri" w:hAnsi="Calibri"/>
          <w:color w:val="000000"/>
          <w:sz w:val="22"/>
          <w:szCs w:val="22"/>
          <w:lang w:val="nl-NL"/>
        </w:rPr>
        <w:t>CCATTAAAAGTACTCATTCCGCTA-3’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lastRenderedPageBreak/>
        <w:t xml:space="preserve">Pfg14.736 </w:t>
      </w:r>
      <w:r w:rsidRPr="00FE1392">
        <w:rPr>
          <w:rFonts w:ascii="Calibri" w:hAnsi="Calibri"/>
          <w:sz w:val="22"/>
          <w:szCs w:val="22"/>
          <w:lang w:val="nl-NL"/>
        </w:rPr>
        <w:t>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Pfge7, </w:t>
      </w:r>
      <w:r w:rsidRPr="00FE1392">
        <w:rPr>
          <w:rFonts w:ascii="Calibri" w:hAnsi="Calibri"/>
          <w:sz w:val="22"/>
          <w:szCs w:val="22"/>
          <w:lang w:val="nl-NL"/>
        </w:rPr>
        <w:t>PF14_0736) forward 5’-ACAAAATCAAGAATCAAGTAATACAAGT-3’</w:t>
      </w:r>
      <w:r w:rsidRPr="00FE1392">
        <w:rPr>
          <w:rFonts w:ascii="Calibri" w:hAnsi="Calibri"/>
          <w:sz w:val="22"/>
          <w:szCs w:val="22"/>
          <w:lang w:val="nl-NL"/>
        </w:rPr>
        <w:tab/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 xml:space="preserve">Pfg14.736 </w:t>
      </w:r>
      <w:r w:rsidRPr="00FE1392">
        <w:rPr>
          <w:rFonts w:ascii="Calibri" w:hAnsi="Calibri"/>
          <w:sz w:val="22"/>
          <w:szCs w:val="22"/>
          <w:lang w:val="nl-NL"/>
        </w:rPr>
        <w:t>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Pfge7, </w:t>
      </w:r>
      <w:r w:rsidRPr="00FE1392">
        <w:rPr>
          <w:rFonts w:ascii="Calibri" w:hAnsi="Calibri"/>
          <w:sz w:val="22"/>
          <w:szCs w:val="22"/>
          <w:lang w:val="nl-NL"/>
        </w:rPr>
        <w:t>PF14_0736) reverse 5’-CTTCTATAGTAATATTGAGGAATCGTGTA-3’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 xml:space="preserve">Pfg14.735 </w:t>
      </w:r>
      <w:r w:rsidRPr="00FE1392">
        <w:rPr>
          <w:rFonts w:ascii="Calibri" w:hAnsi="Calibri"/>
          <w:sz w:val="22"/>
          <w:szCs w:val="22"/>
          <w:lang w:val="nl-NL"/>
        </w:rPr>
        <w:t>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Pfge8, </w:t>
      </w:r>
      <w:r w:rsidRPr="00FE1392">
        <w:rPr>
          <w:rFonts w:ascii="Calibri" w:hAnsi="Calibri"/>
          <w:sz w:val="22"/>
          <w:szCs w:val="22"/>
          <w:lang w:val="nl-NL"/>
        </w:rPr>
        <w:t>PF14_0735) forward 5’-GTTGATTCACCACTTCGATTC-3’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 xml:space="preserve">Pfg14.735 </w:t>
      </w:r>
      <w:r w:rsidRPr="00FE1392">
        <w:rPr>
          <w:rFonts w:ascii="Calibri" w:hAnsi="Calibri"/>
          <w:sz w:val="22"/>
          <w:szCs w:val="22"/>
          <w:lang w:val="nl-NL"/>
        </w:rPr>
        <w:t>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Pfge8, </w:t>
      </w:r>
      <w:r w:rsidRPr="00FE1392">
        <w:rPr>
          <w:rFonts w:ascii="Calibri" w:hAnsi="Calibri"/>
          <w:sz w:val="22"/>
          <w:szCs w:val="22"/>
          <w:lang w:val="nl-NL"/>
        </w:rPr>
        <w:t>PF14_0735) reverse 5’-TCTATCTCATATTTACCTATAGCATCG-3’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Merozoite surface protein 7-like</w:t>
      </w:r>
      <w:r w:rsidRPr="00FE1392">
        <w:rPr>
          <w:rFonts w:ascii="Calibri" w:hAnsi="Calibri"/>
          <w:sz w:val="22"/>
          <w:szCs w:val="22"/>
          <w:lang w:val="nl-NL"/>
        </w:rPr>
        <w:t xml:space="preserve"> 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Pfge9, </w:t>
      </w:r>
      <w:r w:rsidRPr="00FE1392">
        <w:rPr>
          <w:rFonts w:ascii="Calibri" w:hAnsi="Calibri"/>
          <w:sz w:val="22"/>
          <w:szCs w:val="22"/>
          <w:lang w:val="nl-NL"/>
        </w:rPr>
        <w:t>PF13_0196) forward 5’-TACCAGGTGCCTTATCAAGTG-3’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Merozoite surface protein 7-like</w:t>
      </w:r>
      <w:r w:rsidRPr="00FE1392">
        <w:rPr>
          <w:rFonts w:ascii="Calibri" w:hAnsi="Calibri"/>
          <w:sz w:val="22"/>
          <w:szCs w:val="22"/>
          <w:lang w:val="nl-NL"/>
        </w:rPr>
        <w:t xml:space="preserve"> 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Pfge9, </w:t>
      </w:r>
      <w:r w:rsidRPr="00FE1392">
        <w:rPr>
          <w:rFonts w:ascii="Calibri" w:hAnsi="Calibri"/>
          <w:sz w:val="22"/>
          <w:szCs w:val="22"/>
          <w:lang w:val="nl-NL"/>
        </w:rPr>
        <w:t xml:space="preserve">PF13_0196) reverse 5’-CTTGGTTGTGATTCGGTTGATG-3’ 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Pfs47</w:t>
      </w:r>
      <w:r w:rsidRPr="00FE1392">
        <w:rPr>
          <w:rFonts w:ascii="Calibri" w:hAnsi="Calibri"/>
          <w:sz w:val="22"/>
          <w:szCs w:val="22"/>
          <w:lang w:val="nl-NL"/>
        </w:rPr>
        <w:t xml:space="preserve"> 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Pfge10, </w:t>
      </w:r>
      <w:r w:rsidRPr="00FE1392">
        <w:rPr>
          <w:rFonts w:ascii="Calibri" w:hAnsi="Calibri"/>
          <w:sz w:val="22"/>
          <w:szCs w:val="22"/>
          <w:lang w:val="nl-NL"/>
        </w:rPr>
        <w:t>PF13_0248) forward 5’-GTGTATGGGAAGAATGATCAGC-3’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Pfs47</w:t>
      </w:r>
      <w:r w:rsidRPr="00FE1392">
        <w:rPr>
          <w:rFonts w:ascii="Calibri" w:hAnsi="Calibri"/>
          <w:sz w:val="22"/>
          <w:szCs w:val="22"/>
          <w:lang w:val="nl-NL"/>
        </w:rPr>
        <w:t xml:space="preserve"> (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Pfge10, </w:t>
      </w:r>
      <w:r w:rsidRPr="00FE1392">
        <w:rPr>
          <w:rFonts w:ascii="Calibri" w:hAnsi="Calibri"/>
          <w:sz w:val="22"/>
          <w:szCs w:val="22"/>
          <w:lang w:val="nl-NL"/>
        </w:rPr>
        <w:t>PF13_0248) reverse 5’-GTGTTGAGCTTAATAGTTCACTAATAC-3’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 xml:space="preserve">Pfs16 (Pfge11, </w:t>
      </w:r>
      <w:r w:rsidRPr="00FE1392">
        <w:rPr>
          <w:rFonts w:ascii="Calibri" w:hAnsi="Calibri"/>
          <w:sz w:val="22"/>
          <w:szCs w:val="22"/>
          <w:lang w:val="nl-NL"/>
        </w:rPr>
        <w:t>PFD0310w) forward 5’-CAAAAAAGCCCGCTGGAA-3’</w:t>
      </w:r>
    </w:p>
    <w:p w:rsidR="002D76F0" w:rsidRPr="00FE1392" w:rsidRDefault="002D76F0" w:rsidP="002D76F0">
      <w:pPr>
        <w:spacing w:line="480" w:lineRule="auto"/>
        <w:ind w:right="-720"/>
        <w:rPr>
          <w:rFonts w:ascii="Calibri" w:hAnsi="Calibri"/>
          <w:sz w:val="22"/>
          <w:szCs w:val="22"/>
          <w:lang w:val="nl-NL"/>
        </w:rPr>
      </w:pPr>
      <w:r w:rsidRPr="00FE1392">
        <w:rPr>
          <w:rFonts w:ascii="Calibri" w:hAnsi="Calibri"/>
          <w:i/>
          <w:sz w:val="22"/>
          <w:szCs w:val="22"/>
          <w:lang w:val="nl-NL"/>
        </w:rPr>
        <w:t>Pfs16</w:t>
      </w:r>
      <w:r w:rsidRPr="00FE1392">
        <w:rPr>
          <w:rFonts w:ascii="Calibri" w:hAnsi="Calibri"/>
          <w:sz w:val="22"/>
          <w:szCs w:val="22"/>
          <w:lang w:val="nl-NL"/>
        </w:rPr>
        <w:t xml:space="preserve"> </w:t>
      </w:r>
      <w:r w:rsidRPr="00FE1392">
        <w:rPr>
          <w:rFonts w:ascii="Calibri" w:hAnsi="Calibri"/>
          <w:i/>
          <w:sz w:val="22"/>
          <w:szCs w:val="22"/>
          <w:lang w:val="nl-NL"/>
        </w:rPr>
        <w:t xml:space="preserve">(Pfge11, </w:t>
      </w:r>
      <w:r w:rsidRPr="00FE1392">
        <w:rPr>
          <w:rFonts w:ascii="Calibri" w:hAnsi="Calibri"/>
          <w:sz w:val="22"/>
          <w:szCs w:val="22"/>
          <w:lang w:val="nl-NL"/>
        </w:rPr>
        <w:t>PFD0310w) reverse 5’-CCTTGAGATAGTCCACCTTGATTAGG-3’</w:t>
      </w:r>
    </w:p>
    <w:p w:rsidR="00F5238B" w:rsidRDefault="00F5238B"/>
    <w:sectPr w:rsidR="00F5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F0"/>
    <w:rsid w:val="002D76F0"/>
    <w:rsid w:val="00F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 Williamson</dc:creator>
  <cp:lastModifiedBy>Kim C Williamson</cp:lastModifiedBy>
  <cp:revision>1</cp:revision>
  <dcterms:created xsi:type="dcterms:W3CDTF">2012-09-07T17:28:00Z</dcterms:created>
  <dcterms:modified xsi:type="dcterms:W3CDTF">2012-09-07T17:28:00Z</dcterms:modified>
</cp:coreProperties>
</file>