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115F9" w14:textId="518D9854" w:rsidR="00D849D8" w:rsidRPr="00860476" w:rsidRDefault="008610CC" w:rsidP="00D849D8">
      <w:pPr>
        <w:rPr>
          <w:rFonts w:asciiTheme="minorHAnsi" w:hAnsiTheme="minorHAnsi" w:cstheme="minorHAnsi"/>
          <w:b/>
          <w:bCs/>
        </w:rPr>
      </w:pPr>
      <w:r w:rsidRPr="00860476">
        <w:rPr>
          <w:rFonts w:asciiTheme="minorHAnsi" w:hAnsiTheme="minorHAnsi" w:cstheme="minorHAnsi"/>
          <w:b/>
          <w:bCs/>
        </w:rPr>
        <w:t>S1</w:t>
      </w:r>
      <w:r>
        <w:rPr>
          <w:rFonts w:asciiTheme="minorHAnsi" w:hAnsiTheme="minorHAnsi" w:cstheme="minorHAnsi"/>
          <w:b/>
          <w:bCs/>
        </w:rPr>
        <w:t xml:space="preserve"> </w:t>
      </w:r>
      <w:r w:rsidR="00D849D8" w:rsidRPr="00860476">
        <w:rPr>
          <w:rFonts w:asciiTheme="minorHAnsi" w:hAnsiTheme="minorHAnsi" w:cstheme="minorHAnsi"/>
          <w:b/>
          <w:bCs/>
        </w:rPr>
        <w:t xml:space="preserve">Table. Genes involved in the innate immune response to bacterial pathogens. </w:t>
      </w:r>
    </w:p>
    <w:tbl>
      <w:tblPr>
        <w:tblW w:w="9810" w:type="dxa"/>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298"/>
        <w:gridCol w:w="3194"/>
        <w:gridCol w:w="3706"/>
        <w:gridCol w:w="1612"/>
      </w:tblGrid>
      <w:tr w:rsidR="00D849D8" w:rsidRPr="00A40FF6" w14:paraId="0E1ACB0D" w14:textId="77777777" w:rsidTr="00B06916">
        <w:tc>
          <w:tcPr>
            <w:tcW w:w="1298" w:type="dxa"/>
            <w:tcBorders>
              <w:top w:val="single" w:sz="18" w:space="0" w:color="auto"/>
              <w:left w:val="single" w:sz="18" w:space="0" w:color="auto"/>
              <w:bottom w:val="single" w:sz="18" w:space="0" w:color="auto"/>
            </w:tcBorders>
            <w:shd w:val="clear" w:color="auto" w:fill="auto"/>
          </w:tcPr>
          <w:p w14:paraId="1494C2D5" w14:textId="77777777" w:rsidR="00D849D8" w:rsidRPr="00860476" w:rsidRDefault="00D849D8" w:rsidP="00B06916">
            <w:pPr>
              <w:rPr>
                <w:rFonts w:asciiTheme="minorHAnsi" w:hAnsiTheme="minorHAnsi" w:cstheme="minorHAnsi"/>
                <w:sz w:val="20"/>
                <w:szCs w:val="20"/>
              </w:rPr>
            </w:pPr>
            <w:r w:rsidRPr="00860476">
              <w:rPr>
                <w:rFonts w:asciiTheme="minorHAnsi" w:hAnsiTheme="minorHAnsi" w:cstheme="minorHAnsi"/>
                <w:b/>
                <w:bCs/>
                <w:sz w:val="20"/>
                <w:szCs w:val="20"/>
              </w:rPr>
              <w:t>Gene name</w:t>
            </w:r>
          </w:p>
        </w:tc>
        <w:tc>
          <w:tcPr>
            <w:tcW w:w="3194" w:type="dxa"/>
            <w:tcBorders>
              <w:top w:val="single" w:sz="18" w:space="0" w:color="auto"/>
              <w:bottom w:val="single" w:sz="18" w:space="0" w:color="auto"/>
            </w:tcBorders>
            <w:shd w:val="clear" w:color="auto" w:fill="auto"/>
          </w:tcPr>
          <w:p w14:paraId="2A0322E6" w14:textId="77777777" w:rsidR="00D849D8" w:rsidRPr="00860476" w:rsidRDefault="00D849D8" w:rsidP="00B06916">
            <w:pPr>
              <w:rPr>
                <w:rFonts w:asciiTheme="minorHAnsi" w:hAnsiTheme="minorHAnsi" w:cstheme="minorHAnsi"/>
                <w:sz w:val="20"/>
                <w:szCs w:val="20"/>
              </w:rPr>
            </w:pPr>
            <w:r w:rsidRPr="00860476">
              <w:rPr>
                <w:rFonts w:asciiTheme="minorHAnsi" w:hAnsiTheme="minorHAnsi" w:cstheme="minorHAnsi"/>
                <w:b/>
                <w:bCs/>
                <w:sz w:val="20"/>
                <w:szCs w:val="20"/>
              </w:rPr>
              <w:t>Protein name; description</w:t>
            </w:r>
          </w:p>
        </w:tc>
        <w:tc>
          <w:tcPr>
            <w:tcW w:w="3706" w:type="dxa"/>
            <w:tcBorders>
              <w:top w:val="single" w:sz="18" w:space="0" w:color="auto"/>
              <w:bottom w:val="single" w:sz="18" w:space="0" w:color="auto"/>
            </w:tcBorders>
            <w:shd w:val="clear" w:color="auto" w:fill="auto"/>
          </w:tcPr>
          <w:p w14:paraId="555E89E6" w14:textId="77777777" w:rsidR="00D849D8" w:rsidRPr="00860476" w:rsidRDefault="00D849D8" w:rsidP="00B06916">
            <w:pPr>
              <w:rPr>
                <w:rFonts w:asciiTheme="minorHAnsi" w:hAnsiTheme="minorHAnsi" w:cstheme="minorHAnsi"/>
                <w:sz w:val="20"/>
                <w:szCs w:val="20"/>
              </w:rPr>
            </w:pPr>
            <w:r w:rsidRPr="00860476">
              <w:rPr>
                <w:rFonts w:asciiTheme="minorHAnsi" w:hAnsiTheme="minorHAnsi" w:cstheme="minorHAnsi"/>
                <w:b/>
                <w:bCs/>
                <w:sz w:val="20"/>
                <w:szCs w:val="20"/>
              </w:rPr>
              <w:t>Function</w:t>
            </w:r>
          </w:p>
        </w:tc>
        <w:tc>
          <w:tcPr>
            <w:tcW w:w="1612" w:type="dxa"/>
            <w:tcBorders>
              <w:top w:val="single" w:sz="18" w:space="0" w:color="auto"/>
              <w:bottom w:val="single" w:sz="18" w:space="0" w:color="auto"/>
              <w:right w:val="single" w:sz="18" w:space="0" w:color="auto"/>
            </w:tcBorders>
            <w:shd w:val="clear" w:color="auto" w:fill="auto"/>
          </w:tcPr>
          <w:p w14:paraId="26DD2D2C" w14:textId="77777777" w:rsidR="00D849D8" w:rsidRPr="00860476" w:rsidRDefault="00D849D8" w:rsidP="00B06916">
            <w:pPr>
              <w:rPr>
                <w:rFonts w:asciiTheme="minorHAnsi" w:hAnsiTheme="minorHAnsi" w:cstheme="minorHAnsi"/>
                <w:sz w:val="20"/>
                <w:szCs w:val="20"/>
              </w:rPr>
            </w:pPr>
            <w:r w:rsidRPr="00860476">
              <w:rPr>
                <w:rFonts w:asciiTheme="minorHAnsi" w:hAnsiTheme="minorHAnsi" w:cstheme="minorHAnsi"/>
                <w:b/>
                <w:bCs/>
                <w:sz w:val="20"/>
                <w:szCs w:val="20"/>
              </w:rPr>
              <w:t>Reference</w:t>
            </w:r>
          </w:p>
        </w:tc>
      </w:tr>
      <w:tr w:rsidR="00D849D8" w:rsidRPr="00A40FF6" w14:paraId="60BC56EF" w14:textId="77777777" w:rsidTr="00B06916">
        <w:tc>
          <w:tcPr>
            <w:tcW w:w="1298" w:type="dxa"/>
            <w:tcBorders>
              <w:top w:val="single" w:sz="18" w:space="0" w:color="auto"/>
              <w:left w:val="single" w:sz="18" w:space="0" w:color="auto"/>
            </w:tcBorders>
            <w:shd w:val="clear" w:color="auto" w:fill="F2F2F2"/>
          </w:tcPr>
          <w:p w14:paraId="34EC71F0" w14:textId="77777777" w:rsidR="00D849D8" w:rsidRPr="00860476" w:rsidRDefault="00D849D8" w:rsidP="00B06916">
            <w:pPr>
              <w:rPr>
                <w:rFonts w:asciiTheme="minorHAnsi" w:hAnsiTheme="minorHAnsi" w:cstheme="minorHAnsi"/>
                <w:b/>
                <w:bCs/>
                <w:i/>
                <w:iCs/>
                <w:sz w:val="20"/>
                <w:szCs w:val="20"/>
              </w:rPr>
            </w:pPr>
            <w:r w:rsidRPr="00860476">
              <w:rPr>
                <w:rFonts w:asciiTheme="minorHAnsi" w:hAnsiTheme="minorHAnsi" w:cstheme="minorHAnsi"/>
                <w:b/>
                <w:bCs/>
                <w:i/>
                <w:iCs/>
                <w:sz w:val="20"/>
                <w:szCs w:val="20"/>
              </w:rPr>
              <w:t>Cp</w:t>
            </w:r>
          </w:p>
        </w:tc>
        <w:tc>
          <w:tcPr>
            <w:tcW w:w="3194" w:type="dxa"/>
            <w:tcBorders>
              <w:top w:val="single" w:sz="18" w:space="0" w:color="auto"/>
            </w:tcBorders>
            <w:shd w:val="clear" w:color="auto" w:fill="F2F2F2"/>
          </w:tcPr>
          <w:p w14:paraId="6DDBD136" w14:textId="77777777" w:rsidR="00D849D8" w:rsidRPr="00860476" w:rsidRDefault="00D849D8" w:rsidP="00B06916">
            <w:pPr>
              <w:rPr>
                <w:rFonts w:asciiTheme="minorHAnsi" w:hAnsiTheme="minorHAnsi" w:cstheme="minorHAnsi"/>
                <w:sz w:val="20"/>
                <w:szCs w:val="20"/>
              </w:rPr>
            </w:pPr>
            <w:r w:rsidRPr="00860476">
              <w:rPr>
                <w:rFonts w:asciiTheme="minorHAnsi" w:hAnsiTheme="minorHAnsi" w:cstheme="minorHAnsi"/>
                <w:sz w:val="20"/>
                <w:szCs w:val="20"/>
              </w:rPr>
              <w:t>Ceruloplasmin</w:t>
            </w:r>
          </w:p>
        </w:tc>
        <w:tc>
          <w:tcPr>
            <w:tcW w:w="3706" w:type="dxa"/>
            <w:tcBorders>
              <w:top w:val="single" w:sz="18" w:space="0" w:color="auto"/>
            </w:tcBorders>
            <w:shd w:val="clear" w:color="auto" w:fill="F2F2F2"/>
          </w:tcPr>
          <w:p w14:paraId="24F5FA55" w14:textId="77777777" w:rsidR="00D849D8" w:rsidRPr="00860476" w:rsidRDefault="00D849D8" w:rsidP="00B06916">
            <w:pPr>
              <w:rPr>
                <w:rFonts w:asciiTheme="minorHAnsi" w:hAnsiTheme="minorHAnsi" w:cstheme="minorHAnsi"/>
                <w:sz w:val="20"/>
                <w:szCs w:val="20"/>
              </w:rPr>
            </w:pPr>
            <w:r w:rsidRPr="00860476">
              <w:rPr>
                <w:rFonts w:asciiTheme="minorHAnsi" w:hAnsiTheme="minorHAnsi" w:cstheme="minorHAnsi"/>
                <w:sz w:val="20"/>
                <w:szCs w:val="20"/>
              </w:rPr>
              <w:t>Binds serum copper, loads transferrin with iron.</w:t>
            </w:r>
          </w:p>
        </w:tc>
        <w:sdt>
          <w:sdtPr>
            <w:rPr>
              <w:rFonts w:asciiTheme="minorHAnsi" w:hAnsiTheme="minorHAnsi" w:cstheme="minorHAnsi"/>
              <w:color w:val="000000"/>
              <w:sz w:val="20"/>
              <w:szCs w:val="20"/>
            </w:rPr>
            <w:tag w:val="MENDELEY_CITATION_v3_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"/>
            <w:id w:val="-289590810"/>
            <w:placeholder>
              <w:docPart w:val="DefaultPlaceholder_-1854013440"/>
            </w:placeholder>
          </w:sdtPr>
          <w:sdtContent>
            <w:tc>
              <w:tcPr>
                <w:tcW w:w="1612" w:type="dxa"/>
                <w:tcBorders>
                  <w:top w:val="single" w:sz="18" w:space="0" w:color="auto"/>
                  <w:right w:val="single" w:sz="18" w:space="0" w:color="auto"/>
                </w:tcBorders>
                <w:shd w:val="clear" w:color="auto" w:fill="F2F2F2"/>
              </w:tcPr>
              <w:p w14:paraId="0B915025" w14:textId="596372E9" w:rsidR="00D849D8" w:rsidRPr="00860476" w:rsidRDefault="006F252B" w:rsidP="00B06916">
                <w:pPr>
                  <w:rPr>
                    <w:rFonts w:asciiTheme="minorHAnsi" w:hAnsiTheme="minorHAnsi" w:cstheme="minorHAnsi"/>
                    <w:sz w:val="20"/>
                    <w:szCs w:val="20"/>
                  </w:rPr>
                </w:pPr>
                <w:r w:rsidRPr="006F252B">
                  <w:rPr>
                    <w:rFonts w:asciiTheme="minorHAnsi" w:hAnsiTheme="minorHAnsi" w:cstheme="minorHAnsi"/>
                    <w:color w:val="000000"/>
                    <w:sz w:val="20"/>
                    <w:szCs w:val="20"/>
                  </w:rPr>
                  <w:t>[1]</w:t>
                </w:r>
              </w:p>
            </w:tc>
          </w:sdtContent>
        </w:sdt>
      </w:tr>
      <w:tr w:rsidR="00D849D8" w:rsidRPr="00A40FF6" w14:paraId="471D8F8D" w14:textId="77777777" w:rsidTr="00B06916">
        <w:tc>
          <w:tcPr>
            <w:tcW w:w="1298" w:type="dxa"/>
            <w:tcBorders>
              <w:left w:val="single" w:sz="18" w:space="0" w:color="auto"/>
            </w:tcBorders>
            <w:shd w:val="clear" w:color="auto" w:fill="auto"/>
          </w:tcPr>
          <w:p w14:paraId="345FF135" w14:textId="77777777" w:rsidR="00D849D8" w:rsidRPr="00860476" w:rsidRDefault="00D849D8" w:rsidP="00B06916">
            <w:pPr>
              <w:rPr>
                <w:rFonts w:asciiTheme="minorHAnsi" w:hAnsiTheme="minorHAnsi" w:cstheme="minorHAnsi"/>
                <w:b/>
                <w:bCs/>
                <w:i/>
                <w:iCs/>
                <w:sz w:val="20"/>
                <w:szCs w:val="20"/>
              </w:rPr>
            </w:pPr>
            <w:r w:rsidRPr="00860476">
              <w:rPr>
                <w:rFonts w:asciiTheme="minorHAnsi" w:hAnsiTheme="minorHAnsi" w:cstheme="minorHAnsi"/>
                <w:b/>
                <w:bCs/>
                <w:i/>
                <w:iCs/>
                <w:sz w:val="20"/>
                <w:szCs w:val="20"/>
              </w:rPr>
              <w:t>Bdh2</w:t>
            </w:r>
          </w:p>
        </w:tc>
        <w:tc>
          <w:tcPr>
            <w:tcW w:w="3194" w:type="dxa"/>
            <w:shd w:val="clear" w:color="auto" w:fill="auto"/>
          </w:tcPr>
          <w:p w14:paraId="5FB544AF" w14:textId="77777777" w:rsidR="00D849D8" w:rsidRPr="00860476" w:rsidRDefault="00D849D8" w:rsidP="00B06916">
            <w:pPr>
              <w:rPr>
                <w:rFonts w:asciiTheme="minorHAnsi" w:hAnsiTheme="minorHAnsi" w:cstheme="minorHAnsi"/>
                <w:sz w:val="20"/>
                <w:szCs w:val="20"/>
              </w:rPr>
            </w:pPr>
            <w:r w:rsidRPr="00860476">
              <w:rPr>
                <w:rFonts w:asciiTheme="minorHAnsi" w:hAnsiTheme="minorHAnsi" w:cstheme="minorHAnsi"/>
                <w:sz w:val="20"/>
                <w:szCs w:val="20"/>
              </w:rPr>
              <w:t>3-Hydroxybutyrate dehydrogenase 2</w:t>
            </w:r>
          </w:p>
        </w:tc>
        <w:tc>
          <w:tcPr>
            <w:tcW w:w="3706" w:type="dxa"/>
            <w:shd w:val="clear" w:color="auto" w:fill="auto"/>
          </w:tcPr>
          <w:p w14:paraId="4818E3E3" w14:textId="77777777" w:rsidR="00D849D8" w:rsidRPr="00860476" w:rsidRDefault="00D849D8" w:rsidP="00B06916">
            <w:pPr>
              <w:rPr>
                <w:rFonts w:asciiTheme="minorHAnsi" w:hAnsiTheme="minorHAnsi" w:cstheme="minorHAnsi"/>
                <w:sz w:val="20"/>
                <w:szCs w:val="20"/>
              </w:rPr>
            </w:pPr>
            <w:r w:rsidRPr="00860476">
              <w:rPr>
                <w:rFonts w:asciiTheme="minorHAnsi" w:hAnsiTheme="minorHAnsi" w:cstheme="minorHAnsi"/>
                <w:sz w:val="20"/>
                <w:szCs w:val="20"/>
              </w:rPr>
              <w:t>Facilitates the production of 2,5-dihydroxybenzoic acid (2,5-DHBA), a mammalian siderophore that is structurally similar to enterobactin and binds LCN2.</w:t>
            </w:r>
          </w:p>
        </w:tc>
        <w:sdt>
          <w:sdtPr>
            <w:rPr>
              <w:rFonts w:asciiTheme="minorHAnsi" w:hAnsiTheme="minorHAnsi" w:cstheme="minorHAnsi"/>
              <w:color w:val="000000"/>
              <w:sz w:val="20"/>
              <w:szCs w:val="20"/>
            </w:rPr>
            <w:tag w:val="MENDELEY_CITATION_v3_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"/>
            <w:id w:val="891313166"/>
            <w:placeholder>
              <w:docPart w:val="DefaultPlaceholder_-1854013440"/>
            </w:placeholder>
          </w:sdtPr>
          <w:sdtContent>
            <w:tc>
              <w:tcPr>
                <w:tcW w:w="1612" w:type="dxa"/>
                <w:tcBorders>
                  <w:right w:val="single" w:sz="18" w:space="0" w:color="auto"/>
                </w:tcBorders>
                <w:shd w:val="clear" w:color="auto" w:fill="auto"/>
              </w:tcPr>
              <w:p w14:paraId="7DEB4E08" w14:textId="6B71BD49" w:rsidR="00D849D8" w:rsidRPr="00860476" w:rsidRDefault="006F252B" w:rsidP="00B06916">
                <w:pPr>
                  <w:rPr>
                    <w:rFonts w:asciiTheme="minorHAnsi" w:hAnsiTheme="minorHAnsi" w:cstheme="minorHAnsi"/>
                    <w:sz w:val="20"/>
                    <w:szCs w:val="20"/>
                  </w:rPr>
                </w:pPr>
                <w:r w:rsidRPr="006F252B">
                  <w:rPr>
                    <w:rFonts w:asciiTheme="minorHAnsi" w:hAnsiTheme="minorHAnsi" w:cstheme="minorHAnsi"/>
                    <w:color w:val="000000"/>
                    <w:sz w:val="20"/>
                    <w:szCs w:val="20"/>
                  </w:rPr>
                  <w:t>[2,3]</w:t>
                </w:r>
              </w:p>
            </w:tc>
          </w:sdtContent>
        </w:sdt>
      </w:tr>
      <w:tr w:rsidR="00D849D8" w:rsidRPr="00A40FF6" w14:paraId="0A67C541" w14:textId="77777777" w:rsidTr="00B06916">
        <w:tc>
          <w:tcPr>
            <w:tcW w:w="1298" w:type="dxa"/>
            <w:tcBorders>
              <w:left w:val="single" w:sz="18" w:space="0" w:color="auto"/>
            </w:tcBorders>
            <w:shd w:val="clear" w:color="auto" w:fill="F2F2F2"/>
          </w:tcPr>
          <w:p w14:paraId="5418FDCC" w14:textId="77777777" w:rsidR="00D849D8" w:rsidRPr="00860476" w:rsidRDefault="00D849D8" w:rsidP="00B06916">
            <w:pPr>
              <w:rPr>
                <w:rFonts w:asciiTheme="minorHAnsi" w:hAnsiTheme="minorHAnsi" w:cstheme="minorHAnsi"/>
                <w:b/>
                <w:bCs/>
                <w:i/>
                <w:iCs/>
                <w:sz w:val="20"/>
                <w:szCs w:val="20"/>
              </w:rPr>
            </w:pPr>
            <w:r w:rsidRPr="00860476">
              <w:rPr>
                <w:rFonts w:asciiTheme="minorHAnsi" w:hAnsiTheme="minorHAnsi" w:cstheme="minorHAnsi"/>
                <w:b/>
                <w:bCs/>
                <w:i/>
                <w:iCs/>
                <w:sz w:val="20"/>
                <w:szCs w:val="20"/>
              </w:rPr>
              <w:t>Hamp</w:t>
            </w:r>
          </w:p>
        </w:tc>
        <w:tc>
          <w:tcPr>
            <w:tcW w:w="3194" w:type="dxa"/>
            <w:shd w:val="clear" w:color="auto" w:fill="F2F2F2"/>
          </w:tcPr>
          <w:p w14:paraId="5DCD5253" w14:textId="77777777" w:rsidR="00D849D8" w:rsidRPr="00860476" w:rsidRDefault="00D849D8" w:rsidP="00B06916">
            <w:pPr>
              <w:rPr>
                <w:rFonts w:asciiTheme="minorHAnsi" w:hAnsiTheme="minorHAnsi" w:cstheme="minorHAnsi"/>
                <w:sz w:val="20"/>
                <w:szCs w:val="20"/>
              </w:rPr>
            </w:pPr>
            <w:r w:rsidRPr="00860476">
              <w:rPr>
                <w:rFonts w:asciiTheme="minorHAnsi" w:hAnsiTheme="minorHAnsi" w:cstheme="minorHAnsi"/>
                <w:sz w:val="20"/>
                <w:szCs w:val="20"/>
              </w:rPr>
              <w:t>Hepcidin</w:t>
            </w:r>
          </w:p>
        </w:tc>
        <w:tc>
          <w:tcPr>
            <w:tcW w:w="3706" w:type="dxa"/>
            <w:shd w:val="clear" w:color="auto" w:fill="F2F2F2"/>
          </w:tcPr>
          <w:p w14:paraId="28DC247A" w14:textId="77777777" w:rsidR="00D849D8" w:rsidRPr="00860476" w:rsidRDefault="00D849D8" w:rsidP="00B06916">
            <w:pPr>
              <w:rPr>
                <w:rFonts w:asciiTheme="minorHAnsi" w:hAnsiTheme="minorHAnsi" w:cstheme="minorHAnsi"/>
                <w:sz w:val="20"/>
                <w:szCs w:val="20"/>
              </w:rPr>
            </w:pPr>
            <w:r w:rsidRPr="00860476">
              <w:rPr>
                <w:rFonts w:asciiTheme="minorHAnsi" w:hAnsiTheme="minorHAnsi" w:cstheme="minorHAnsi"/>
                <w:sz w:val="20"/>
                <w:szCs w:val="20"/>
              </w:rPr>
              <w:t>Binds to and internalizes ferroportin, sequestering iron within macrophages and hepatocytes. Decreases intestinal absorption of iron.</w:t>
            </w:r>
          </w:p>
        </w:tc>
        <w:sdt>
          <w:sdtPr>
            <w:rPr>
              <w:rFonts w:asciiTheme="minorHAnsi" w:hAnsiTheme="minorHAnsi" w:cstheme="minorHAnsi"/>
              <w:color w:val="000000"/>
              <w:sz w:val="20"/>
              <w:szCs w:val="20"/>
            </w:rPr>
            <w:tag w:val="MENDELEY_CITATION_v3_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"/>
            <w:id w:val="1917973349"/>
            <w:placeholder>
              <w:docPart w:val="DefaultPlaceholder_-1854013440"/>
            </w:placeholder>
          </w:sdtPr>
          <w:sdtContent>
            <w:tc>
              <w:tcPr>
                <w:tcW w:w="1612" w:type="dxa"/>
                <w:tcBorders>
                  <w:right w:val="single" w:sz="18" w:space="0" w:color="auto"/>
                </w:tcBorders>
                <w:shd w:val="clear" w:color="auto" w:fill="F2F2F2"/>
              </w:tcPr>
              <w:p w14:paraId="20702C7F" w14:textId="5DC7B7E6" w:rsidR="00D849D8" w:rsidRPr="00860476" w:rsidRDefault="006F252B" w:rsidP="00B06916">
                <w:pPr>
                  <w:rPr>
                    <w:rFonts w:asciiTheme="minorHAnsi" w:hAnsiTheme="minorHAnsi" w:cstheme="minorHAnsi"/>
                    <w:sz w:val="20"/>
                    <w:szCs w:val="20"/>
                  </w:rPr>
                </w:pPr>
                <w:r w:rsidRPr="006F252B">
                  <w:rPr>
                    <w:rFonts w:asciiTheme="minorHAnsi" w:hAnsiTheme="minorHAnsi" w:cstheme="minorHAnsi"/>
                    <w:color w:val="000000"/>
                    <w:sz w:val="20"/>
                    <w:szCs w:val="20"/>
                  </w:rPr>
                  <w:t>[4]</w:t>
                </w:r>
              </w:p>
            </w:tc>
          </w:sdtContent>
        </w:sdt>
      </w:tr>
      <w:tr w:rsidR="00D849D8" w:rsidRPr="00A40FF6" w14:paraId="4CA1CE53" w14:textId="77777777" w:rsidTr="00B06916">
        <w:tc>
          <w:tcPr>
            <w:tcW w:w="1298" w:type="dxa"/>
            <w:tcBorders>
              <w:left w:val="single" w:sz="18" w:space="0" w:color="auto"/>
            </w:tcBorders>
            <w:shd w:val="clear" w:color="auto" w:fill="auto"/>
          </w:tcPr>
          <w:p w14:paraId="4A06FC2B" w14:textId="77777777" w:rsidR="00D849D8" w:rsidRPr="00860476" w:rsidRDefault="00D849D8" w:rsidP="00B06916">
            <w:pPr>
              <w:rPr>
                <w:rFonts w:asciiTheme="minorHAnsi" w:hAnsiTheme="minorHAnsi" w:cstheme="minorHAnsi"/>
                <w:b/>
                <w:bCs/>
                <w:i/>
                <w:iCs/>
                <w:sz w:val="20"/>
                <w:szCs w:val="20"/>
              </w:rPr>
            </w:pPr>
            <w:r w:rsidRPr="00860476">
              <w:rPr>
                <w:rFonts w:asciiTheme="minorHAnsi" w:hAnsiTheme="minorHAnsi" w:cstheme="minorHAnsi"/>
                <w:b/>
                <w:bCs/>
                <w:i/>
                <w:iCs/>
                <w:sz w:val="20"/>
                <w:szCs w:val="20"/>
              </w:rPr>
              <w:t>Lcn2</w:t>
            </w:r>
          </w:p>
        </w:tc>
        <w:tc>
          <w:tcPr>
            <w:tcW w:w="3194" w:type="dxa"/>
            <w:shd w:val="clear" w:color="auto" w:fill="auto"/>
          </w:tcPr>
          <w:p w14:paraId="0904E83F" w14:textId="77777777" w:rsidR="00D849D8" w:rsidRPr="00860476" w:rsidRDefault="00D849D8" w:rsidP="00B06916">
            <w:pPr>
              <w:rPr>
                <w:rFonts w:asciiTheme="minorHAnsi" w:hAnsiTheme="minorHAnsi" w:cstheme="minorHAnsi"/>
                <w:sz w:val="20"/>
                <w:szCs w:val="20"/>
              </w:rPr>
            </w:pPr>
            <w:r w:rsidRPr="00860476">
              <w:rPr>
                <w:rFonts w:asciiTheme="minorHAnsi" w:hAnsiTheme="minorHAnsi" w:cstheme="minorHAnsi"/>
                <w:sz w:val="20"/>
                <w:szCs w:val="20"/>
              </w:rPr>
              <w:t>Lipocalin-2</w:t>
            </w:r>
          </w:p>
        </w:tc>
        <w:tc>
          <w:tcPr>
            <w:tcW w:w="3706" w:type="dxa"/>
            <w:shd w:val="clear" w:color="auto" w:fill="auto"/>
          </w:tcPr>
          <w:p w14:paraId="1C4E7E93" w14:textId="77777777" w:rsidR="00D849D8" w:rsidRPr="00860476" w:rsidRDefault="00D849D8" w:rsidP="00B06916">
            <w:pPr>
              <w:rPr>
                <w:rFonts w:asciiTheme="minorHAnsi" w:hAnsiTheme="minorHAnsi" w:cstheme="minorHAnsi"/>
                <w:sz w:val="20"/>
                <w:szCs w:val="20"/>
              </w:rPr>
            </w:pPr>
            <w:r w:rsidRPr="00860476">
              <w:rPr>
                <w:rFonts w:asciiTheme="minorHAnsi" w:hAnsiTheme="minorHAnsi" w:cstheme="minorHAnsi"/>
                <w:sz w:val="20"/>
                <w:szCs w:val="20"/>
              </w:rPr>
              <w:t>Sequesters catechol siderophores, including the mammalian siderophore 2,5-DHBA. Binding of 2,5-DHBA reduces the availability of free intracellular iron.</w:t>
            </w:r>
          </w:p>
        </w:tc>
        <w:sdt>
          <w:sdtPr>
            <w:rPr>
              <w:rFonts w:asciiTheme="minorHAnsi" w:hAnsiTheme="minorHAnsi" w:cstheme="minorHAnsi"/>
              <w:color w:val="000000"/>
              <w:sz w:val="20"/>
              <w:szCs w:val="20"/>
            </w:rPr>
            <w:tag w:val="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"/>
            <w:id w:val="-1357107277"/>
            <w:placeholder>
              <w:docPart w:val="DefaultPlaceholder_-1854013440"/>
            </w:placeholder>
          </w:sdtPr>
          <w:sdtContent>
            <w:tc>
              <w:tcPr>
                <w:tcW w:w="1612" w:type="dxa"/>
                <w:tcBorders>
                  <w:right w:val="single" w:sz="18" w:space="0" w:color="auto"/>
                </w:tcBorders>
                <w:shd w:val="clear" w:color="auto" w:fill="auto"/>
              </w:tcPr>
              <w:p w14:paraId="0A5A7E09" w14:textId="5CE64C9D" w:rsidR="00D849D8" w:rsidRPr="00860476" w:rsidRDefault="006F252B" w:rsidP="00B06916">
                <w:pPr>
                  <w:rPr>
                    <w:rFonts w:asciiTheme="minorHAnsi" w:hAnsiTheme="minorHAnsi" w:cstheme="minorHAnsi"/>
                    <w:sz w:val="20"/>
                    <w:szCs w:val="20"/>
                  </w:rPr>
                </w:pPr>
                <w:r w:rsidRPr="006F252B">
                  <w:rPr>
                    <w:rFonts w:asciiTheme="minorHAnsi" w:hAnsiTheme="minorHAnsi" w:cstheme="minorHAnsi"/>
                    <w:color w:val="000000"/>
                    <w:sz w:val="20"/>
                    <w:szCs w:val="20"/>
                  </w:rPr>
                  <w:t>[2,5–8]</w:t>
                </w:r>
              </w:p>
            </w:tc>
          </w:sdtContent>
        </w:sdt>
      </w:tr>
      <w:tr w:rsidR="00D849D8" w:rsidRPr="00A40FF6" w14:paraId="0FBDBC22" w14:textId="77777777" w:rsidTr="00B06916">
        <w:tc>
          <w:tcPr>
            <w:tcW w:w="1298" w:type="dxa"/>
            <w:tcBorders>
              <w:left w:val="single" w:sz="18" w:space="0" w:color="auto"/>
            </w:tcBorders>
            <w:shd w:val="clear" w:color="auto" w:fill="F2F2F2"/>
          </w:tcPr>
          <w:p w14:paraId="767522B0" w14:textId="77777777" w:rsidR="00D849D8" w:rsidRPr="00860476" w:rsidRDefault="00D849D8" w:rsidP="00B06916">
            <w:pPr>
              <w:rPr>
                <w:rFonts w:asciiTheme="minorHAnsi" w:hAnsiTheme="minorHAnsi" w:cstheme="minorHAnsi"/>
                <w:b/>
                <w:bCs/>
                <w:i/>
                <w:iCs/>
                <w:sz w:val="20"/>
                <w:szCs w:val="20"/>
              </w:rPr>
            </w:pPr>
            <w:r w:rsidRPr="00860476">
              <w:rPr>
                <w:rFonts w:asciiTheme="minorHAnsi" w:hAnsiTheme="minorHAnsi" w:cstheme="minorHAnsi"/>
                <w:b/>
                <w:bCs/>
                <w:i/>
                <w:iCs/>
                <w:sz w:val="20"/>
                <w:szCs w:val="20"/>
              </w:rPr>
              <w:t>Ltf</w:t>
            </w:r>
          </w:p>
        </w:tc>
        <w:tc>
          <w:tcPr>
            <w:tcW w:w="3194" w:type="dxa"/>
            <w:shd w:val="clear" w:color="auto" w:fill="F2F2F2"/>
          </w:tcPr>
          <w:p w14:paraId="06C0A04B" w14:textId="77777777" w:rsidR="00D849D8" w:rsidRPr="00860476" w:rsidRDefault="00D849D8" w:rsidP="00B06916">
            <w:pPr>
              <w:rPr>
                <w:rFonts w:asciiTheme="minorHAnsi" w:hAnsiTheme="minorHAnsi" w:cstheme="minorHAnsi"/>
                <w:sz w:val="20"/>
                <w:szCs w:val="20"/>
              </w:rPr>
            </w:pPr>
            <w:r w:rsidRPr="00860476">
              <w:rPr>
                <w:rFonts w:asciiTheme="minorHAnsi" w:hAnsiTheme="minorHAnsi" w:cstheme="minorHAnsi"/>
                <w:sz w:val="20"/>
                <w:szCs w:val="20"/>
              </w:rPr>
              <w:t>Lactoferrin</w:t>
            </w:r>
          </w:p>
        </w:tc>
        <w:tc>
          <w:tcPr>
            <w:tcW w:w="3706" w:type="dxa"/>
            <w:shd w:val="clear" w:color="auto" w:fill="F2F2F2"/>
          </w:tcPr>
          <w:p w14:paraId="26D21585" w14:textId="77777777" w:rsidR="00D849D8" w:rsidRPr="00860476" w:rsidRDefault="00D849D8" w:rsidP="00B06916">
            <w:pPr>
              <w:rPr>
                <w:rFonts w:asciiTheme="minorHAnsi" w:hAnsiTheme="minorHAnsi" w:cstheme="minorHAnsi"/>
                <w:sz w:val="20"/>
                <w:szCs w:val="20"/>
              </w:rPr>
            </w:pPr>
            <w:r w:rsidRPr="00860476">
              <w:rPr>
                <w:rFonts w:asciiTheme="minorHAnsi" w:hAnsiTheme="minorHAnsi" w:cstheme="minorHAnsi"/>
                <w:sz w:val="20"/>
                <w:szCs w:val="20"/>
              </w:rPr>
              <w:t xml:space="preserve">Iron-binding glycoprotein responsible for sequestering the metal at mucosal surfaces. </w:t>
            </w:r>
          </w:p>
        </w:tc>
        <w:sdt>
          <w:sdtPr>
            <w:rPr>
              <w:rFonts w:asciiTheme="minorHAnsi" w:hAnsiTheme="minorHAnsi" w:cstheme="minorHAnsi"/>
              <w:color w:val="000000"/>
              <w:sz w:val="20"/>
              <w:szCs w:val="20"/>
            </w:rPr>
            <w:tag w:val="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"/>
            <w:id w:val="-1758673595"/>
            <w:placeholder>
              <w:docPart w:val="DefaultPlaceholder_-1854013440"/>
            </w:placeholder>
          </w:sdtPr>
          <w:sdtContent>
            <w:tc>
              <w:tcPr>
                <w:tcW w:w="1612" w:type="dxa"/>
                <w:tcBorders>
                  <w:right w:val="single" w:sz="18" w:space="0" w:color="auto"/>
                </w:tcBorders>
                <w:shd w:val="clear" w:color="auto" w:fill="F2F2F2"/>
              </w:tcPr>
              <w:p w14:paraId="6490529A" w14:textId="63456BE3" w:rsidR="00D849D8" w:rsidRPr="00860476" w:rsidRDefault="006F252B" w:rsidP="00B06916">
                <w:pPr>
                  <w:rPr>
                    <w:rFonts w:asciiTheme="minorHAnsi" w:hAnsiTheme="minorHAnsi" w:cstheme="minorHAnsi"/>
                    <w:sz w:val="20"/>
                    <w:szCs w:val="20"/>
                  </w:rPr>
                </w:pPr>
                <w:r w:rsidRPr="006F252B">
                  <w:rPr>
                    <w:rFonts w:asciiTheme="minorHAnsi" w:hAnsiTheme="minorHAnsi" w:cstheme="minorHAnsi"/>
                    <w:color w:val="000000"/>
                    <w:sz w:val="20"/>
                    <w:szCs w:val="20"/>
                  </w:rPr>
                  <w:t>[9–12]</w:t>
                </w:r>
              </w:p>
            </w:tc>
          </w:sdtContent>
        </w:sdt>
      </w:tr>
      <w:tr w:rsidR="00D849D8" w:rsidRPr="00A40FF6" w14:paraId="0C06488F" w14:textId="77777777" w:rsidTr="00B06916">
        <w:tc>
          <w:tcPr>
            <w:tcW w:w="1298" w:type="dxa"/>
            <w:tcBorders>
              <w:left w:val="single" w:sz="18" w:space="0" w:color="auto"/>
            </w:tcBorders>
            <w:shd w:val="clear" w:color="auto" w:fill="auto"/>
          </w:tcPr>
          <w:p w14:paraId="7CE72430" w14:textId="77777777" w:rsidR="00D849D8" w:rsidRPr="00860476" w:rsidRDefault="00D849D8" w:rsidP="00B06916">
            <w:pPr>
              <w:rPr>
                <w:rFonts w:asciiTheme="minorHAnsi" w:hAnsiTheme="minorHAnsi" w:cstheme="minorHAnsi"/>
                <w:b/>
                <w:bCs/>
                <w:i/>
                <w:iCs/>
                <w:sz w:val="20"/>
                <w:szCs w:val="20"/>
              </w:rPr>
            </w:pPr>
            <w:r w:rsidRPr="00860476">
              <w:rPr>
                <w:rFonts w:asciiTheme="minorHAnsi" w:hAnsiTheme="minorHAnsi" w:cstheme="minorHAnsi"/>
                <w:b/>
                <w:bCs/>
                <w:i/>
                <w:iCs/>
                <w:sz w:val="20"/>
                <w:szCs w:val="20"/>
              </w:rPr>
              <w:t>Slc40a1</w:t>
            </w:r>
          </w:p>
        </w:tc>
        <w:tc>
          <w:tcPr>
            <w:tcW w:w="3194" w:type="dxa"/>
            <w:shd w:val="clear" w:color="auto" w:fill="auto"/>
          </w:tcPr>
          <w:p w14:paraId="4A643C59" w14:textId="77777777" w:rsidR="00D849D8" w:rsidRPr="00860476" w:rsidRDefault="00D849D8" w:rsidP="00B06916">
            <w:pPr>
              <w:rPr>
                <w:rFonts w:asciiTheme="minorHAnsi" w:hAnsiTheme="minorHAnsi" w:cstheme="minorHAnsi"/>
                <w:sz w:val="20"/>
                <w:szCs w:val="20"/>
              </w:rPr>
            </w:pPr>
            <w:r w:rsidRPr="00860476">
              <w:rPr>
                <w:rFonts w:asciiTheme="minorHAnsi" w:hAnsiTheme="minorHAnsi" w:cstheme="minorHAnsi"/>
                <w:sz w:val="20"/>
                <w:szCs w:val="20"/>
              </w:rPr>
              <w:t>Solute carrier family 40 member 1; ferroportin</w:t>
            </w:r>
          </w:p>
        </w:tc>
        <w:tc>
          <w:tcPr>
            <w:tcW w:w="3706" w:type="dxa"/>
            <w:shd w:val="clear" w:color="auto" w:fill="auto"/>
          </w:tcPr>
          <w:p w14:paraId="026C065E" w14:textId="77777777" w:rsidR="00D849D8" w:rsidRPr="00860476" w:rsidRDefault="00D849D8" w:rsidP="00B06916">
            <w:pPr>
              <w:rPr>
                <w:rFonts w:asciiTheme="minorHAnsi" w:hAnsiTheme="minorHAnsi" w:cstheme="minorHAnsi"/>
                <w:sz w:val="20"/>
                <w:szCs w:val="20"/>
              </w:rPr>
            </w:pPr>
            <w:r w:rsidRPr="00860476">
              <w:rPr>
                <w:rFonts w:asciiTheme="minorHAnsi" w:hAnsiTheme="minorHAnsi" w:cstheme="minorHAnsi"/>
                <w:sz w:val="20"/>
                <w:szCs w:val="20"/>
              </w:rPr>
              <w:t xml:space="preserve">Only known iron exporter, transports iron from the cytosol. Required for iron homeostasis. Expression is regulated by hepcidin. Also exports zinc, cobalt, nickel, and manganese. </w:t>
            </w:r>
          </w:p>
        </w:tc>
        <w:sdt>
          <w:sdtPr>
            <w:rPr>
              <w:rFonts w:asciiTheme="minorHAnsi" w:hAnsiTheme="minorHAnsi" w:cstheme="minorHAnsi"/>
              <w:color w:val="000000"/>
              <w:sz w:val="20"/>
              <w:szCs w:val="20"/>
            </w:rPr>
            <w:tag w:val="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"/>
            <w:id w:val="1683852365"/>
            <w:placeholder>
              <w:docPart w:val="DefaultPlaceholder_-1854013440"/>
            </w:placeholder>
          </w:sdtPr>
          <w:sdtContent>
            <w:tc>
              <w:tcPr>
                <w:tcW w:w="1612" w:type="dxa"/>
                <w:tcBorders>
                  <w:right w:val="single" w:sz="18" w:space="0" w:color="auto"/>
                </w:tcBorders>
                <w:shd w:val="clear" w:color="auto" w:fill="auto"/>
              </w:tcPr>
              <w:p w14:paraId="053CE412" w14:textId="71B423E3" w:rsidR="00D849D8" w:rsidRPr="00860476" w:rsidRDefault="006F252B" w:rsidP="00B06916">
                <w:pPr>
                  <w:rPr>
                    <w:rFonts w:asciiTheme="minorHAnsi" w:hAnsiTheme="minorHAnsi" w:cstheme="minorHAnsi"/>
                    <w:sz w:val="20"/>
                    <w:szCs w:val="20"/>
                  </w:rPr>
                </w:pPr>
                <w:r w:rsidRPr="006F252B">
                  <w:rPr>
                    <w:rFonts w:asciiTheme="minorHAnsi" w:hAnsiTheme="minorHAnsi" w:cstheme="minorHAnsi"/>
                    <w:color w:val="000000"/>
                    <w:sz w:val="20"/>
                    <w:szCs w:val="20"/>
                  </w:rPr>
                  <w:t>[13–19]</w:t>
                </w:r>
              </w:p>
            </w:tc>
          </w:sdtContent>
        </w:sdt>
      </w:tr>
      <w:tr w:rsidR="00D849D8" w:rsidRPr="00A40FF6" w14:paraId="01C84729" w14:textId="77777777" w:rsidTr="00B06916">
        <w:tc>
          <w:tcPr>
            <w:tcW w:w="1298" w:type="dxa"/>
            <w:tcBorders>
              <w:left w:val="single" w:sz="18" w:space="0" w:color="auto"/>
            </w:tcBorders>
            <w:shd w:val="clear" w:color="auto" w:fill="F2F2F2"/>
          </w:tcPr>
          <w:p w14:paraId="681A3B07" w14:textId="77777777" w:rsidR="00D849D8" w:rsidRPr="00860476" w:rsidRDefault="00D849D8" w:rsidP="00B06916">
            <w:pPr>
              <w:rPr>
                <w:rFonts w:asciiTheme="minorHAnsi" w:hAnsiTheme="minorHAnsi" w:cstheme="minorHAnsi"/>
                <w:b/>
                <w:bCs/>
                <w:i/>
                <w:iCs/>
                <w:sz w:val="20"/>
                <w:szCs w:val="20"/>
              </w:rPr>
            </w:pPr>
            <w:r w:rsidRPr="00860476">
              <w:rPr>
                <w:rFonts w:asciiTheme="minorHAnsi" w:hAnsiTheme="minorHAnsi" w:cstheme="minorHAnsi"/>
                <w:b/>
                <w:bCs/>
                <w:i/>
                <w:iCs/>
                <w:sz w:val="20"/>
                <w:szCs w:val="20"/>
              </w:rPr>
              <w:t>Slc11a2</w:t>
            </w:r>
          </w:p>
        </w:tc>
        <w:tc>
          <w:tcPr>
            <w:tcW w:w="3194" w:type="dxa"/>
            <w:shd w:val="clear" w:color="auto" w:fill="F2F2F2"/>
          </w:tcPr>
          <w:p w14:paraId="5157691E" w14:textId="77777777" w:rsidR="00D849D8" w:rsidRPr="00860476" w:rsidRDefault="00D849D8" w:rsidP="00B06916">
            <w:pPr>
              <w:rPr>
                <w:rFonts w:asciiTheme="minorHAnsi" w:hAnsiTheme="minorHAnsi" w:cstheme="minorHAnsi"/>
                <w:sz w:val="20"/>
                <w:szCs w:val="20"/>
              </w:rPr>
            </w:pPr>
            <w:r w:rsidRPr="00860476">
              <w:rPr>
                <w:rFonts w:asciiTheme="minorHAnsi" w:hAnsiTheme="minorHAnsi" w:cstheme="minorHAnsi"/>
                <w:sz w:val="20"/>
                <w:szCs w:val="20"/>
              </w:rPr>
              <w:t>Solute carrier family 11 member 2; divalent metal transporter 1 ((DMT1) also known as natural-resistance associated macrophage protein 2 (NRAMP2))</w:t>
            </w:r>
          </w:p>
        </w:tc>
        <w:tc>
          <w:tcPr>
            <w:tcW w:w="3706" w:type="dxa"/>
            <w:shd w:val="clear" w:color="auto" w:fill="F2F2F2"/>
          </w:tcPr>
          <w:p w14:paraId="21687439" w14:textId="77777777" w:rsidR="00D849D8" w:rsidRPr="00860476" w:rsidRDefault="00D849D8" w:rsidP="00B06916">
            <w:pPr>
              <w:rPr>
                <w:rFonts w:asciiTheme="minorHAnsi" w:hAnsiTheme="minorHAnsi" w:cstheme="minorHAnsi"/>
                <w:sz w:val="20"/>
                <w:szCs w:val="20"/>
              </w:rPr>
            </w:pPr>
            <w:r w:rsidRPr="00860476">
              <w:rPr>
                <w:rFonts w:asciiTheme="minorHAnsi" w:hAnsiTheme="minorHAnsi" w:cstheme="minorHAnsi"/>
                <w:sz w:val="20"/>
                <w:szCs w:val="20"/>
              </w:rPr>
              <w:t xml:space="preserve">Promotes uptake of dietary iron from the duodenal lumen by enterocytes. Facilitates transport of other divalent metals including manganese, cobalt, copper, zinc, nickel, lead, and cadmium.  </w:t>
            </w:r>
          </w:p>
        </w:tc>
        <w:tc>
          <w:tcPr>
            <w:tcW w:w="1612" w:type="dxa"/>
            <w:tcBorders>
              <w:right w:val="single" w:sz="18" w:space="0" w:color="auto"/>
            </w:tcBorders>
            <w:shd w:val="clear" w:color="auto" w:fill="F2F2F2"/>
          </w:tcPr>
          <w:p w14:paraId="3F3F7DC2" w14:textId="524EB022" w:rsidR="00D849D8" w:rsidRPr="00860476" w:rsidRDefault="008F4739" w:rsidP="00B06916">
            <w:pPr>
              <w:rPr>
                <w:rFonts w:asciiTheme="minorHAnsi" w:hAnsiTheme="minorHAnsi" w:cstheme="minorHAnsi"/>
                <w:sz w:val="20"/>
                <w:szCs w:val="20"/>
              </w:rPr>
            </w:pPr>
            <w:sdt>
              <w:sdtPr>
                <w:rPr>
                  <w:rFonts w:asciiTheme="minorHAnsi" w:hAnsiTheme="minorHAnsi" w:cstheme="minorHAnsi"/>
                  <w:color w:val="000000"/>
                  <w:sz w:val="20"/>
                  <w:szCs w:val="20"/>
                </w:rPr>
                <w:tag w:val="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"/>
                <w:id w:val="-1257592844"/>
                <w:placeholder>
                  <w:docPart w:val="DefaultPlaceholder_-1854013440"/>
                </w:placeholder>
              </w:sdtPr>
              <w:sdtContent>
                <w:r w:rsidR="006F252B" w:rsidRPr="006F252B">
                  <w:rPr>
                    <w:rFonts w:asciiTheme="minorHAnsi" w:hAnsiTheme="minorHAnsi" w:cstheme="minorHAnsi"/>
                    <w:color w:val="000000"/>
                    <w:sz w:val="20"/>
                    <w:szCs w:val="20"/>
                  </w:rPr>
                  <w:t>[20,21]</w:t>
                </w:r>
              </w:sdtContent>
            </w:sdt>
            <w:r w:rsidR="00D849D8" w:rsidRPr="00860476">
              <w:rPr>
                <w:rFonts w:asciiTheme="minorHAnsi" w:hAnsiTheme="minorHAnsi" w:cstheme="minorHAnsi"/>
                <w:sz w:val="20"/>
                <w:szCs w:val="20"/>
              </w:rPr>
              <w:t xml:space="preserve"> </w:t>
            </w:r>
          </w:p>
        </w:tc>
      </w:tr>
      <w:tr w:rsidR="00D849D8" w:rsidRPr="00A40FF6" w14:paraId="69C34DDE" w14:textId="77777777" w:rsidTr="00B06916">
        <w:tc>
          <w:tcPr>
            <w:tcW w:w="1298" w:type="dxa"/>
            <w:tcBorders>
              <w:left w:val="single" w:sz="18" w:space="0" w:color="auto"/>
            </w:tcBorders>
            <w:shd w:val="clear" w:color="auto" w:fill="auto"/>
          </w:tcPr>
          <w:p w14:paraId="7B5E8E89" w14:textId="77777777" w:rsidR="00D849D8" w:rsidRPr="00860476" w:rsidRDefault="00D849D8" w:rsidP="00B06916">
            <w:pPr>
              <w:rPr>
                <w:rFonts w:asciiTheme="minorHAnsi" w:hAnsiTheme="minorHAnsi" w:cstheme="minorHAnsi"/>
                <w:b/>
                <w:bCs/>
                <w:i/>
                <w:iCs/>
                <w:sz w:val="20"/>
                <w:szCs w:val="20"/>
              </w:rPr>
            </w:pPr>
            <w:r w:rsidRPr="00860476">
              <w:rPr>
                <w:rFonts w:asciiTheme="minorHAnsi" w:hAnsiTheme="minorHAnsi" w:cstheme="minorHAnsi"/>
                <w:b/>
                <w:bCs/>
                <w:i/>
                <w:iCs/>
                <w:sz w:val="20"/>
                <w:szCs w:val="20"/>
              </w:rPr>
              <w:t>S100a8</w:t>
            </w:r>
          </w:p>
        </w:tc>
        <w:tc>
          <w:tcPr>
            <w:tcW w:w="3194" w:type="dxa"/>
            <w:shd w:val="clear" w:color="auto" w:fill="auto"/>
          </w:tcPr>
          <w:p w14:paraId="758F2923" w14:textId="77777777" w:rsidR="00D849D8" w:rsidRPr="00860476" w:rsidRDefault="00D849D8" w:rsidP="00B06916">
            <w:pPr>
              <w:rPr>
                <w:rFonts w:asciiTheme="minorHAnsi" w:hAnsiTheme="minorHAnsi" w:cstheme="minorHAnsi"/>
                <w:sz w:val="20"/>
                <w:szCs w:val="20"/>
              </w:rPr>
            </w:pPr>
            <w:r w:rsidRPr="00860476">
              <w:rPr>
                <w:rFonts w:asciiTheme="minorHAnsi" w:hAnsiTheme="minorHAnsi" w:cstheme="minorHAnsi"/>
                <w:sz w:val="20"/>
                <w:szCs w:val="20"/>
              </w:rPr>
              <w:t>S100 calcium-binding protein A8; subunit of calprotectin</w:t>
            </w:r>
          </w:p>
        </w:tc>
        <w:tc>
          <w:tcPr>
            <w:tcW w:w="3706" w:type="dxa"/>
            <w:shd w:val="clear" w:color="auto" w:fill="auto"/>
          </w:tcPr>
          <w:p w14:paraId="102A0EF1" w14:textId="77777777" w:rsidR="00D849D8" w:rsidRPr="00860476" w:rsidRDefault="00D849D8" w:rsidP="00B06916">
            <w:pPr>
              <w:rPr>
                <w:rFonts w:asciiTheme="minorHAnsi" w:hAnsiTheme="minorHAnsi" w:cstheme="minorHAnsi"/>
                <w:sz w:val="20"/>
                <w:szCs w:val="20"/>
              </w:rPr>
            </w:pPr>
            <w:r w:rsidRPr="00860476">
              <w:rPr>
                <w:rFonts w:asciiTheme="minorHAnsi" w:hAnsiTheme="minorHAnsi" w:cstheme="minorHAnsi"/>
                <w:sz w:val="20"/>
                <w:szCs w:val="20"/>
              </w:rPr>
              <w:t>As a heterodimer with S100A9 it sequesters transition metals including iron, manganese, and zinc to inhibit bacterial growth.</w:t>
            </w:r>
          </w:p>
        </w:tc>
        <w:sdt>
          <w:sdtPr>
            <w:rPr>
              <w:rFonts w:asciiTheme="minorHAnsi" w:hAnsiTheme="minorHAnsi" w:cstheme="minorHAnsi"/>
              <w:color w:val="000000"/>
              <w:sz w:val="20"/>
              <w:szCs w:val="20"/>
            </w:rPr>
            <w:tag w:val="MENDELEY_CITATION_v3_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"/>
            <w:id w:val="-1527088534"/>
            <w:placeholder>
              <w:docPart w:val="DefaultPlaceholder_-1854013440"/>
            </w:placeholder>
          </w:sdtPr>
          <w:sdtContent>
            <w:tc>
              <w:tcPr>
                <w:tcW w:w="1612" w:type="dxa"/>
                <w:tcBorders>
                  <w:right w:val="single" w:sz="18" w:space="0" w:color="auto"/>
                </w:tcBorders>
                <w:shd w:val="clear" w:color="auto" w:fill="auto"/>
              </w:tcPr>
              <w:p w14:paraId="388BE454" w14:textId="7D9A34B8" w:rsidR="00D849D8" w:rsidRPr="00860476" w:rsidRDefault="006F252B" w:rsidP="00B06916">
                <w:pPr>
                  <w:rPr>
                    <w:rFonts w:asciiTheme="minorHAnsi" w:hAnsiTheme="minorHAnsi" w:cstheme="minorHAnsi"/>
                    <w:sz w:val="20"/>
                    <w:szCs w:val="20"/>
                  </w:rPr>
                </w:pPr>
                <w:r w:rsidRPr="006F252B">
                  <w:rPr>
                    <w:rFonts w:asciiTheme="minorHAnsi" w:hAnsiTheme="minorHAnsi" w:cstheme="minorHAnsi"/>
                    <w:color w:val="000000"/>
                    <w:sz w:val="20"/>
                    <w:szCs w:val="20"/>
                  </w:rPr>
                  <w:t>[22,23]</w:t>
                </w:r>
              </w:p>
            </w:tc>
          </w:sdtContent>
        </w:sdt>
      </w:tr>
      <w:tr w:rsidR="008F4739" w:rsidRPr="00A40FF6" w14:paraId="28EA425F" w14:textId="77777777" w:rsidTr="00B06916">
        <w:tc>
          <w:tcPr>
            <w:tcW w:w="1298" w:type="dxa"/>
            <w:tcBorders>
              <w:left w:val="single" w:sz="18" w:space="0" w:color="auto"/>
            </w:tcBorders>
            <w:shd w:val="clear" w:color="auto" w:fill="F2F2F2"/>
          </w:tcPr>
          <w:p w14:paraId="048F384F" w14:textId="77777777" w:rsidR="008F4739" w:rsidRPr="00860476" w:rsidRDefault="008F4739" w:rsidP="008F4739">
            <w:pPr>
              <w:rPr>
                <w:rFonts w:asciiTheme="minorHAnsi" w:hAnsiTheme="minorHAnsi" w:cstheme="minorHAnsi"/>
                <w:b/>
                <w:bCs/>
                <w:i/>
                <w:iCs/>
                <w:sz w:val="20"/>
                <w:szCs w:val="20"/>
              </w:rPr>
            </w:pPr>
            <w:r w:rsidRPr="00860476">
              <w:rPr>
                <w:rFonts w:asciiTheme="minorHAnsi" w:hAnsiTheme="minorHAnsi" w:cstheme="minorHAnsi"/>
                <w:b/>
                <w:bCs/>
                <w:i/>
                <w:iCs/>
                <w:sz w:val="20"/>
                <w:szCs w:val="20"/>
              </w:rPr>
              <w:t>S100a9</w:t>
            </w:r>
          </w:p>
        </w:tc>
        <w:tc>
          <w:tcPr>
            <w:tcW w:w="3194" w:type="dxa"/>
            <w:shd w:val="clear" w:color="auto" w:fill="F2F2F2"/>
          </w:tcPr>
          <w:p w14:paraId="056FEF71" w14:textId="77777777" w:rsidR="008F4739" w:rsidRPr="00860476" w:rsidRDefault="008F4739" w:rsidP="008F4739">
            <w:pPr>
              <w:rPr>
                <w:rFonts w:asciiTheme="minorHAnsi" w:hAnsiTheme="minorHAnsi" w:cstheme="minorHAnsi"/>
                <w:sz w:val="20"/>
                <w:szCs w:val="20"/>
              </w:rPr>
            </w:pPr>
            <w:r w:rsidRPr="00860476">
              <w:rPr>
                <w:rFonts w:asciiTheme="minorHAnsi" w:hAnsiTheme="minorHAnsi" w:cstheme="minorHAnsi"/>
                <w:sz w:val="20"/>
                <w:szCs w:val="20"/>
              </w:rPr>
              <w:t>S100 calcium-binding protein A9; subunit of calprotectin</w:t>
            </w:r>
          </w:p>
        </w:tc>
        <w:tc>
          <w:tcPr>
            <w:tcW w:w="3706" w:type="dxa"/>
            <w:shd w:val="clear" w:color="auto" w:fill="F2F2F2"/>
          </w:tcPr>
          <w:p w14:paraId="32417321" w14:textId="77777777" w:rsidR="008F4739" w:rsidRPr="00860476" w:rsidRDefault="008F4739" w:rsidP="008F4739">
            <w:pPr>
              <w:rPr>
                <w:rFonts w:asciiTheme="minorHAnsi" w:hAnsiTheme="minorHAnsi" w:cstheme="minorHAnsi"/>
                <w:sz w:val="20"/>
                <w:szCs w:val="20"/>
              </w:rPr>
            </w:pPr>
            <w:r w:rsidRPr="00860476">
              <w:rPr>
                <w:rFonts w:asciiTheme="minorHAnsi" w:hAnsiTheme="minorHAnsi" w:cstheme="minorHAnsi"/>
                <w:sz w:val="20"/>
                <w:szCs w:val="20"/>
              </w:rPr>
              <w:t>As a heterodimer with S100A8 it sequesters transition metals including iron, manganese, and zinc to inhibit bacterial growth.</w:t>
            </w:r>
          </w:p>
        </w:tc>
        <w:sdt>
          <w:sdtPr>
            <w:rPr>
              <w:rFonts w:asciiTheme="minorHAnsi" w:hAnsiTheme="minorHAnsi" w:cstheme="minorHAnsi"/>
              <w:color w:val="000000"/>
              <w:sz w:val="20"/>
              <w:szCs w:val="20"/>
            </w:rPr>
            <w:tag w:val="MENDELEY_CITATION_v3_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"/>
            <w:id w:val="-701864444"/>
            <w:placeholder>
              <w:docPart w:val="E4E33DEABC01B74C84F048D3D138E36E"/>
            </w:placeholder>
          </w:sdtPr>
          <w:sdtContent>
            <w:tc>
              <w:tcPr>
                <w:tcW w:w="1612" w:type="dxa"/>
                <w:tcBorders>
                  <w:right w:val="single" w:sz="18" w:space="0" w:color="auto"/>
                </w:tcBorders>
                <w:shd w:val="clear" w:color="auto" w:fill="F2F2F2"/>
              </w:tcPr>
              <w:p w14:paraId="13EA91DB" w14:textId="5D0BCCAD" w:rsidR="008F4739" w:rsidRPr="00860476" w:rsidRDefault="006F252B" w:rsidP="008F4739">
                <w:pPr>
                  <w:rPr>
                    <w:rFonts w:asciiTheme="minorHAnsi" w:hAnsiTheme="minorHAnsi" w:cstheme="minorHAnsi"/>
                    <w:sz w:val="20"/>
                    <w:szCs w:val="20"/>
                  </w:rPr>
                </w:pPr>
                <w:r w:rsidRPr="006F252B">
                  <w:rPr>
                    <w:rFonts w:asciiTheme="minorHAnsi" w:hAnsiTheme="minorHAnsi" w:cstheme="minorHAnsi"/>
                    <w:color w:val="000000"/>
                    <w:sz w:val="20"/>
                    <w:szCs w:val="20"/>
                  </w:rPr>
                  <w:t>[22,23]</w:t>
                </w:r>
              </w:p>
            </w:tc>
          </w:sdtContent>
        </w:sdt>
      </w:tr>
      <w:tr w:rsidR="008F4739" w:rsidRPr="00A40FF6" w14:paraId="2D1DDCF1" w14:textId="77777777" w:rsidTr="00B06916">
        <w:tc>
          <w:tcPr>
            <w:tcW w:w="1298" w:type="dxa"/>
            <w:tcBorders>
              <w:left w:val="single" w:sz="18" w:space="0" w:color="auto"/>
            </w:tcBorders>
            <w:shd w:val="clear" w:color="auto" w:fill="auto"/>
          </w:tcPr>
          <w:p w14:paraId="3E00F8C0" w14:textId="77777777" w:rsidR="008F4739" w:rsidRPr="00860476" w:rsidRDefault="008F4739" w:rsidP="008F4739">
            <w:pPr>
              <w:rPr>
                <w:rFonts w:asciiTheme="minorHAnsi" w:hAnsiTheme="minorHAnsi" w:cstheme="minorHAnsi"/>
                <w:b/>
                <w:bCs/>
                <w:i/>
                <w:iCs/>
                <w:sz w:val="20"/>
                <w:szCs w:val="20"/>
              </w:rPr>
            </w:pPr>
            <w:r w:rsidRPr="00860476">
              <w:rPr>
                <w:rFonts w:asciiTheme="minorHAnsi" w:hAnsiTheme="minorHAnsi" w:cstheme="minorHAnsi"/>
                <w:b/>
                <w:bCs/>
                <w:i/>
                <w:iCs/>
                <w:sz w:val="20"/>
                <w:szCs w:val="20"/>
              </w:rPr>
              <w:t>Slc30a10</w:t>
            </w:r>
          </w:p>
        </w:tc>
        <w:tc>
          <w:tcPr>
            <w:tcW w:w="3194" w:type="dxa"/>
            <w:shd w:val="clear" w:color="auto" w:fill="auto"/>
          </w:tcPr>
          <w:p w14:paraId="4653A71B" w14:textId="77777777" w:rsidR="008F4739" w:rsidRPr="00860476" w:rsidRDefault="008F4739" w:rsidP="008F4739">
            <w:pPr>
              <w:rPr>
                <w:rFonts w:asciiTheme="minorHAnsi" w:hAnsiTheme="minorHAnsi" w:cstheme="minorHAnsi"/>
                <w:sz w:val="20"/>
                <w:szCs w:val="20"/>
              </w:rPr>
            </w:pPr>
            <w:r w:rsidRPr="00860476">
              <w:rPr>
                <w:rFonts w:asciiTheme="minorHAnsi" w:hAnsiTheme="minorHAnsi" w:cstheme="minorHAnsi"/>
                <w:sz w:val="20"/>
                <w:szCs w:val="20"/>
              </w:rPr>
              <w:t>Solute carrier family 30 member 10; ZNT10</w:t>
            </w:r>
          </w:p>
        </w:tc>
        <w:tc>
          <w:tcPr>
            <w:tcW w:w="3706" w:type="dxa"/>
            <w:shd w:val="clear" w:color="auto" w:fill="auto"/>
          </w:tcPr>
          <w:p w14:paraId="123E89FB" w14:textId="77777777" w:rsidR="008F4739" w:rsidRPr="00860476" w:rsidRDefault="008F4739" w:rsidP="008F4739">
            <w:pPr>
              <w:rPr>
                <w:rFonts w:asciiTheme="minorHAnsi" w:hAnsiTheme="minorHAnsi" w:cstheme="minorHAnsi"/>
                <w:sz w:val="20"/>
                <w:szCs w:val="20"/>
              </w:rPr>
            </w:pPr>
            <w:r w:rsidRPr="00860476">
              <w:rPr>
                <w:rFonts w:asciiTheme="minorHAnsi" w:hAnsiTheme="minorHAnsi" w:cstheme="minorHAnsi"/>
                <w:sz w:val="20"/>
                <w:szCs w:val="20"/>
              </w:rPr>
              <w:t xml:space="preserve">Exports manganese from enterocytes and hepatocytes. Contributes to manganese homeostasis and alleviates manganese toxicity. </w:t>
            </w:r>
          </w:p>
        </w:tc>
        <w:sdt>
          <w:sdtPr>
            <w:rPr>
              <w:rFonts w:asciiTheme="minorHAnsi" w:hAnsiTheme="minorHAnsi" w:cstheme="minorHAnsi"/>
              <w:color w:val="000000"/>
              <w:sz w:val="20"/>
              <w:szCs w:val="20"/>
            </w:rPr>
            <w:tag w:val="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"/>
            <w:id w:val="-301467481"/>
            <w:placeholder>
              <w:docPart w:val="DefaultPlaceholder_-1854013440"/>
            </w:placeholder>
          </w:sdtPr>
          <w:sdtContent>
            <w:tc>
              <w:tcPr>
                <w:tcW w:w="1612" w:type="dxa"/>
                <w:tcBorders>
                  <w:right w:val="single" w:sz="18" w:space="0" w:color="auto"/>
                </w:tcBorders>
                <w:shd w:val="clear" w:color="auto" w:fill="auto"/>
              </w:tcPr>
              <w:p w14:paraId="04402D7E" w14:textId="0C22C78B" w:rsidR="008F4739" w:rsidRPr="00860476" w:rsidRDefault="006F252B" w:rsidP="008F4739">
                <w:pPr>
                  <w:rPr>
                    <w:rFonts w:asciiTheme="minorHAnsi" w:hAnsiTheme="minorHAnsi" w:cstheme="minorHAnsi"/>
                    <w:sz w:val="20"/>
                    <w:szCs w:val="20"/>
                  </w:rPr>
                </w:pPr>
                <w:r w:rsidRPr="006F252B">
                  <w:rPr>
                    <w:rFonts w:asciiTheme="minorHAnsi" w:hAnsiTheme="minorHAnsi" w:cstheme="minorHAnsi"/>
                    <w:color w:val="000000"/>
                    <w:sz w:val="20"/>
                    <w:szCs w:val="20"/>
                  </w:rPr>
                  <w:t>[24–26]</w:t>
                </w:r>
              </w:p>
            </w:tc>
          </w:sdtContent>
        </w:sdt>
      </w:tr>
      <w:tr w:rsidR="008F4739" w:rsidRPr="00A40FF6" w14:paraId="54CEFACC" w14:textId="77777777" w:rsidTr="00B06916">
        <w:tc>
          <w:tcPr>
            <w:tcW w:w="1298" w:type="dxa"/>
            <w:tcBorders>
              <w:left w:val="single" w:sz="18" w:space="0" w:color="auto"/>
              <w:bottom w:val="single" w:sz="18" w:space="0" w:color="auto"/>
            </w:tcBorders>
            <w:shd w:val="clear" w:color="auto" w:fill="F2F2F2"/>
          </w:tcPr>
          <w:p w14:paraId="6DB1DCCB" w14:textId="77777777" w:rsidR="008F4739" w:rsidRPr="00860476" w:rsidRDefault="008F4739" w:rsidP="008F4739">
            <w:pPr>
              <w:rPr>
                <w:rFonts w:asciiTheme="minorHAnsi" w:hAnsiTheme="minorHAnsi" w:cstheme="minorHAnsi"/>
                <w:b/>
                <w:bCs/>
                <w:i/>
                <w:iCs/>
                <w:sz w:val="20"/>
                <w:szCs w:val="20"/>
              </w:rPr>
            </w:pPr>
            <w:r w:rsidRPr="00860476">
              <w:rPr>
                <w:rFonts w:asciiTheme="minorHAnsi" w:hAnsiTheme="minorHAnsi" w:cstheme="minorHAnsi"/>
                <w:b/>
                <w:bCs/>
                <w:i/>
                <w:iCs/>
                <w:sz w:val="20"/>
                <w:szCs w:val="20"/>
              </w:rPr>
              <w:t>Slc39a14</w:t>
            </w:r>
          </w:p>
        </w:tc>
        <w:tc>
          <w:tcPr>
            <w:tcW w:w="3194" w:type="dxa"/>
            <w:tcBorders>
              <w:bottom w:val="single" w:sz="18" w:space="0" w:color="auto"/>
            </w:tcBorders>
            <w:shd w:val="clear" w:color="auto" w:fill="F2F2F2"/>
          </w:tcPr>
          <w:p w14:paraId="5B705061" w14:textId="77777777" w:rsidR="008F4739" w:rsidRPr="00860476" w:rsidRDefault="008F4739" w:rsidP="008F4739">
            <w:pPr>
              <w:rPr>
                <w:rFonts w:asciiTheme="minorHAnsi" w:hAnsiTheme="minorHAnsi" w:cstheme="minorHAnsi"/>
                <w:sz w:val="20"/>
                <w:szCs w:val="20"/>
              </w:rPr>
            </w:pPr>
            <w:r w:rsidRPr="00860476">
              <w:rPr>
                <w:rFonts w:asciiTheme="minorHAnsi" w:hAnsiTheme="minorHAnsi" w:cstheme="minorHAnsi"/>
                <w:sz w:val="20"/>
                <w:szCs w:val="20"/>
              </w:rPr>
              <w:t>Solute carrier family 39 member 14; ZIP14</w:t>
            </w:r>
          </w:p>
        </w:tc>
        <w:tc>
          <w:tcPr>
            <w:tcW w:w="3706" w:type="dxa"/>
            <w:tcBorders>
              <w:bottom w:val="single" w:sz="18" w:space="0" w:color="auto"/>
            </w:tcBorders>
            <w:shd w:val="clear" w:color="auto" w:fill="F2F2F2"/>
          </w:tcPr>
          <w:p w14:paraId="7EC88428" w14:textId="77777777" w:rsidR="008F4739" w:rsidRPr="00860476" w:rsidRDefault="008F4739" w:rsidP="008F4739">
            <w:pPr>
              <w:rPr>
                <w:rFonts w:asciiTheme="minorHAnsi" w:hAnsiTheme="minorHAnsi" w:cstheme="minorHAnsi"/>
                <w:sz w:val="20"/>
                <w:szCs w:val="20"/>
              </w:rPr>
            </w:pPr>
            <w:r w:rsidRPr="00860476">
              <w:rPr>
                <w:rFonts w:asciiTheme="minorHAnsi" w:hAnsiTheme="minorHAnsi" w:cstheme="minorHAnsi"/>
                <w:sz w:val="20"/>
                <w:szCs w:val="20"/>
              </w:rPr>
              <w:t xml:space="preserve">Involved in manganese homeostasis. Promotes uptake of manganese, and subsequent excretion, from the liver and pancreas. Facilitates cellular uptake of divalent metals such as iron and zinc. </w:t>
            </w:r>
          </w:p>
        </w:tc>
        <w:sdt>
          <w:sdtPr>
            <w:rPr>
              <w:rFonts w:asciiTheme="minorHAnsi" w:hAnsiTheme="minorHAnsi" w:cstheme="minorHAnsi"/>
              <w:color w:val="000000"/>
              <w:sz w:val="20"/>
              <w:szCs w:val="20"/>
            </w:rPr>
            <w:tag w:val="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"/>
            <w:id w:val="1720243204"/>
            <w:placeholder>
              <w:docPart w:val="DefaultPlaceholder_-1854013440"/>
            </w:placeholder>
          </w:sdtPr>
          <w:sdtContent>
            <w:tc>
              <w:tcPr>
                <w:tcW w:w="1612" w:type="dxa"/>
                <w:tcBorders>
                  <w:bottom w:val="single" w:sz="18" w:space="0" w:color="auto"/>
                  <w:right w:val="single" w:sz="18" w:space="0" w:color="auto"/>
                </w:tcBorders>
                <w:shd w:val="clear" w:color="auto" w:fill="F2F2F2"/>
              </w:tcPr>
              <w:p w14:paraId="6D82FA73" w14:textId="0DEFECF5" w:rsidR="008F4739" w:rsidRPr="00860476" w:rsidRDefault="006F252B" w:rsidP="008F4739">
                <w:pPr>
                  <w:rPr>
                    <w:rFonts w:asciiTheme="minorHAnsi" w:hAnsiTheme="minorHAnsi" w:cstheme="minorHAnsi"/>
                    <w:sz w:val="20"/>
                    <w:szCs w:val="20"/>
                  </w:rPr>
                </w:pPr>
                <w:r w:rsidRPr="006F252B">
                  <w:rPr>
                    <w:rFonts w:asciiTheme="minorHAnsi" w:hAnsiTheme="minorHAnsi" w:cstheme="minorHAnsi"/>
                    <w:color w:val="000000"/>
                    <w:sz w:val="20"/>
                    <w:szCs w:val="20"/>
                  </w:rPr>
                  <w:t>[27–29]</w:t>
                </w:r>
              </w:p>
            </w:tc>
          </w:sdtContent>
        </w:sdt>
      </w:tr>
    </w:tbl>
    <w:p w14:paraId="2378490A" w14:textId="77777777" w:rsidR="00D849D8" w:rsidRPr="00860476" w:rsidRDefault="00D849D8" w:rsidP="00D849D8">
      <w:pPr>
        <w:rPr>
          <w:rFonts w:asciiTheme="minorHAnsi" w:hAnsiTheme="minorHAnsi" w:cstheme="minorHAnsi"/>
          <w:b/>
          <w:bCs/>
        </w:rPr>
      </w:pPr>
    </w:p>
    <w:p w14:paraId="5896D1CF" w14:textId="77777777" w:rsidR="00D849D8" w:rsidRPr="00860476" w:rsidRDefault="00D849D8" w:rsidP="00D849D8">
      <w:pPr>
        <w:rPr>
          <w:rFonts w:asciiTheme="minorHAnsi" w:hAnsiTheme="minorHAnsi" w:cstheme="minorHAnsi"/>
          <w:b/>
          <w:bCs/>
        </w:rPr>
      </w:pPr>
    </w:p>
    <w:p w14:paraId="2CFBCF7D" w14:textId="77777777" w:rsidR="00D849D8" w:rsidRPr="00860476" w:rsidRDefault="00D849D8" w:rsidP="00D849D8">
      <w:pPr>
        <w:rPr>
          <w:rFonts w:asciiTheme="minorHAnsi" w:hAnsiTheme="minorHAnsi" w:cstheme="minorHAnsi"/>
          <w:b/>
          <w:bCs/>
        </w:rPr>
      </w:pPr>
    </w:p>
    <w:p w14:paraId="5353A75B" w14:textId="77777777" w:rsidR="00D849D8" w:rsidRPr="00860476" w:rsidRDefault="00D849D8" w:rsidP="00D849D8">
      <w:pPr>
        <w:rPr>
          <w:rFonts w:asciiTheme="minorHAnsi" w:hAnsiTheme="minorHAnsi" w:cstheme="minorHAnsi"/>
          <w:b/>
          <w:bCs/>
        </w:rPr>
      </w:pPr>
    </w:p>
    <w:p w14:paraId="4B4829B2" w14:textId="67CD3248" w:rsidR="00D849D8" w:rsidRPr="00860476" w:rsidRDefault="008610CC" w:rsidP="00D849D8">
      <w:pPr>
        <w:rPr>
          <w:rFonts w:asciiTheme="minorHAnsi" w:hAnsiTheme="minorHAnsi" w:cstheme="minorHAnsi"/>
          <w:b/>
          <w:bCs/>
        </w:rPr>
      </w:pPr>
      <w:r w:rsidRPr="00860476">
        <w:rPr>
          <w:rFonts w:asciiTheme="minorHAnsi" w:hAnsiTheme="minorHAnsi" w:cstheme="minorHAnsi"/>
          <w:b/>
          <w:bCs/>
        </w:rPr>
        <w:lastRenderedPageBreak/>
        <w:t>S1</w:t>
      </w:r>
      <w:r>
        <w:rPr>
          <w:rFonts w:asciiTheme="minorHAnsi" w:hAnsiTheme="minorHAnsi" w:cstheme="minorHAnsi"/>
          <w:b/>
          <w:bCs/>
        </w:rPr>
        <w:t xml:space="preserve"> </w:t>
      </w:r>
      <w:r w:rsidR="00D849D8" w:rsidRPr="00860476">
        <w:rPr>
          <w:rFonts w:asciiTheme="minorHAnsi" w:hAnsiTheme="minorHAnsi" w:cstheme="minorHAnsi"/>
          <w:b/>
          <w:bCs/>
        </w:rPr>
        <w:t>Table. Genes involved in the innate immune response to bacterial pathogens (cont’d).</w:t>
      </w:r>
    </w:p>
    <w:tbl>
      <w:tblPr>
        <w:tblW w:w="9810" w:type="dxa"/>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298"/>
        <w:gridCol w:w="3194"/>
        <w:gridCol w:w="3706"/>
        <w:gridCol w:w="1612"/>
      </w:tblGrid>
      <w:tr w:rsidR="00D849D8" w:rsidRPr="00A40FF6" w14:paraId="5A6012B0" w14:textId="77777777" w:rsidTr="00B06916">
        <w:tc>
          <w:tcPr>
            <w:tcW w:w="1298" w:type="dxa"/>
            <w:tcBorders>
              <w:top w:val="single" w:sz="18" w:space="0" w:color="auto"/>
              <w:left w:val="single" w:sz="18" w:space="0" w:color="auto"/>
              <w:bottom w:val="single" w:sz="18" w:space="0" w:color="auto"/>
            </w:tcBorders>
            <w:shd w:val="clear" w:color="auto" w:fill="auto"/>
          </w:tcPr>
          <w:p w14:paraId="2A747120" w14:textId="77777777" w:rsidR="00D849D8" w:rsidRPr="00860476" w:rsidRDefault="00D849D8" w:rsidP="00B06916">
            <w:pPr>
              <w:rPr>
                <w:rFonts w:asciiTheme="minorHAnsi" w:hAnsiTheme="minorHAnsi" w:cstheme="minorHAnsi"/>
                <w:b/>
                <w:bCs/>
                <w:sz w:val="20"/>
                <w:szCs w:val="20"/>
              </w:rPr>
            </w:pPr>
            <w:r w:rsidRPr="00860476">
              <w:rPr>
                <w:rFonts w:asciiTheme="minorHAnsi" w:hAnsiTheme="minorHAnsi" w:cstheme="minorHAnsi"/>
                <w:b/>
                <w:bCs/>
                <w:sz w:val="20"/>
                <w:szCs w:val="20"/>
              </w:rPr>
              <w:t>Gene name</w:t>
            </w:r>
          </w:p>
        </w:tc>
        <w:tc>
          <w:tcPr>
            <w:tcW w:w="3194" w:type="dxa"/>
            <w:tcBorders>
              <w:top w:val="single" w:sz="18" w:space="0" w:color="auto"/>
              <w:bottom w:val="single" w:sz="18" w:space="0" w:color="auto"/>
            </w:tcBorders>
            <w:shd w:val="clear" w:color="auto" w:fill="auto"/>
          </w:tcPr>
          <w:p w14:paraId="50249BD6" w14:textId="77777777" w:rsidR="00D849D8" w:rsidRPr="00860476" w:rsidRDefault="00D849D8" w:rsidP="00B06916">
            <w:pPr>
              <w:rPr>
                <w:rFonts w:asciiTheme="minorHAnsi" w:hAnsiTheme="minorHAnsi" w:cstheme="minorHAnsi"/>
                <w:sz w:val="20"/>
                <w:szCs w:val="20"/>
              </w:rPr>
            </w:pPr>
            <w:r w:rsidRPr="00860476">
              <w:rPr>
                <w:rFonts w:asciiTheme="minorHAnsi" w:hAnsiTheme="minorHAnsi" w:cstheme="minorHAnsi"/>
                <w:b/>
                <w:bCs/>
                <w:sz w:val="20"/>
                <w:szCs w:val="20"/>
              </w:rPr>
              <w:t>Protein name; description</w:t>
            </w:r>
          </w:p>
        </w:tc>
        <w:tc>
          <w:tcPr>
            <w:tcW w:w="3706" w:type="dxa"/>
            <w:tcBorders>
              <w:top w:val="single" w:sz="18" w:space="0" w:color="auto"/>
              <w:bottom w:val="single" w:sz="18" w:space="0" w:color="auto"/>
            </w:tcBorders>
            <w:shd w:val="clear" w:color="auto" w:fill="auto"/>
          </w:tcPr>
          <w:p w14:paraId="277B37F6" w14:textId="77777777" w:rsidR="00D849D8" w:rsidRPr="00860476" w:rsidRDefault="00D849D8" w:rsidP="00B06916">
            <w:pPr>
              <w:rPr>
                <w:rFonts w:asciiTheme="minorHAnsi" w:hAnsiTheme="minorHAnsi" w:cstheme="minorHAnsi"/>
                <w:sz w:val="20"/>
                <w:szCs w:val="20"/>
              </w:rPr>
            </w:pPr>
            <w:r w:rsidRPr="00860476">
              <w:rPr>
                <w:rFonts w:asciiTheme="minorHAnsi" w:hAnsiTheme="minorHAnsi" w:cstheme="minorHAnsi"/>
                <w:b/>
                <w:bCs/>
                <w:sz w:val="20"/>
                <w:szCs w:val="20"/>
              </w:rPr>
              <w:t>Function</w:t>
            </w:r>
          </w:p>
        </w:tc>
        <w:tc>
          <w:tcPr>
            <w:tcW w:w="1612" w:type="dxa"/>
            <w:tcBorders>
              <w:top w:val="single" w:sz="18" w:space="0" w:color="auto"/>
              <w:bottom w:val="single" w:sz="18" w:space="0" w:color="auto"/>
              <w:right w:val="single" w:sz="18" w:space="0" w:color="auto"/>
            </w:tcBorders>
            <w:shd w:val="clear" w:color="auto" w:fill="auto"/>
          </w:tcPr>
          <w:p w14:paraId="3D1E9C54" w14:textId="77777777" w:rsidR="00D849D8" w:rsidRPr="00860476" w:rsidRDefault="00D849D8" w:rsidP="00B06916">
            <w:pPr>
              <w:rPr>
                <w:rFonts w:asciiTheme="minorHAnsi" w:hAnsiTheme="minorHAnsi" w:cstheme="minorHAnsi"/>
                <w:sz w:val="20"/>
                <w:szCs w:val="20"/>
              </w:rPr>
            </w:pPr>
            <w:r w:rsidRPr="00860476">
              <w:rPr>
                <w:rFonts w:asciiTheme="minorHAnsi" w:hAnsiTheme="minorHAnsi" w:cstheme="minorHAnsi"/>
                <w:b/>
                <w:bCs/>
                <w:sz w:val="20"/>
                <w:szCs w:val="20"/>
              </w:rPr>
              <w:t>References</w:t>
            </w:r>
          </w:p>
        </w:tc>
      </w:tr>
      <w:tr w:rsidR="00D849D8" w:rsidRPr="00A40FF6" w14:paraId="027B5253" w14:textId="77777777" w:rsidTr="00B06916">
        <w:tc>
          <w:tcPr>
            <w:tcW w:w="1298" w:type="dxa"/>
            <w:tcBorders>
              <w:top w:val="single" w:sz="18" w:space="0" w:color="auto"/>
              <w:left w:val="single" w:sz="18" w:space="0" w:color="auto"/>
            </w:tcBorders>
            <w:shd w:val="clear" w:color="auto" w:fill="F2F2F2"/>
          </w:tcPr>
          <w:p w14:paraId="32B9D16A" w14:textId="77777777" w:rsidR="00D849D8" w:rsidRPr="00860476" w:rsidRDefault="00D849D8" w:rsidP="00B06916">
            <w:pPr>
              <w:rPr>
                <w:rFonts w:asciiTheme="minorHAnsi" w:hAnsiTheme="minorHAnsi" w:cstheme="minorHAnsi"/>
                <w:b/>
                <w:bCs/>
                <w:sz w:val="20"/>
                <w:szCs w:val="20"/>
              </w:rPr>
            </w:pPr>
            <w:r w:rsidRPr="00860476">
              <w:rPr>
                <w:rFonts w:asciiTheme="minorHAnsi" w:hAnsiTheme="minorHAnsi" w:cstheme="minorHAnsi"/>
                <w:b/>
                <w:bCs/>
                <w:i/>
                <w:iCs/>
                <w:sz w:val="20"/>
                <w:szCs w:val="20"/>
              </w:rPr>
              <w:t>Slc39a8</w:t>
            </w:r>
          </w:p>
        </w:tc>
        <w:tc>
          <w:tcPr>
            <w:tcW w:w="3194" w:type="dxa"/>
            <w:tcBorders>
              <w:top w:val="single" w:sz="18" w:space="0" w:color="auto"/>
            </w:tcBorders>
            <w:shd w:val="clear" w:color="auto" w:fill="F2F2F2"/>
          </w:tcPr>
          <w:p w14:paraId="1DA3A36E" w14:textId="77777777" w:rsidR="00D849D8" w:rsidRPr="00860476" w:rsidRDefault="00D849D8" w:rsidP="00B06916">
            <w:pPr>
              <w:rPr>
                <w:rFonts w:asciiTheme="minorHAnsi" w:hAnsiTheme="minorHAnsi" w:cstheme="minorHAnsi"/>
                <w:sz w:val="20"/>
                <w:szCs w:val="20"/>
              </w:rPr>
            </w:pPr>
            <w:r w:rsidRPr="00860476">
              <w:rPr>
                <w:rFonts w:asciiTheme="minorHAnsi" w:hAnsiTheme="minorHAnsi" w:cstheme="minorHAnsi"/>
                <w:sz w:val="20"/>
                <w:szCs w:val="20"/>
              </w:rPr>
              <w:t>Solute carrier family 39 member 8; ZIP8</w:t>
            </w:r>
          </w:p>
        </w:tc>
        <w:tc>
          <w:tcPr>
            <w:tcW w:w="3706" w:type="dxa"/>
            <w:tcBorders>
              <w:top w:val="single" w:sz="18" w:space="0" w:color="auto"/>
            </w:tcBorders>
            <w:shd w:val="clear" w:color="auto" w:fill="F2F2F2"/>
          </w:tcPr>
          <w:p w14:paraId="29C17739" w14:textId="77777777" w:rsidR="00D849D8" w:rsidRPr="00860476" w:rsidRDefault="00D849D8" w:rsidP="00B06916">
            <w:pPr>
              <w:rPr>
                <w:rFonts w:asciiTheme="minorHAnsi" w:hAnsiTheme="minorHAnsi" w:cstheme="minorHAnsi"/>
                <w:sz w:val="20"/>
                <w:szCs w:val="20"/>
              </w:rPr>
            </w:pPr>
            <w:r w:rsidRPr="00860476">
              <w:rPr>
                <w:rFonts w:asciiTheme="minorHAnsi" w:hAnsiTheme="minorHAnsi" w:cstheme="minorHAnsi"/>
                <w:sz w:val="20"/>
                <w:szCs w:val="20"/>
              </w:rPr>
              <w:t xml:space="preserve">Cellular uptake of divalent metals including zinc, iron, manganese, and cadmium from the extracellular space into the cytoplasm.  </w:t>
            </w:r>
          </w:p>
        </w:tc>
        <w:sdt>
          <w:sdtPr>
            <w:rPr>
              <w:rFonts w:asciiTheme="minorHAnsi" w:hAnsiTheme="minorHAnsi" w:cstheme="minorHAnsi"/>
              <w:color w:val="000000"/>
              <w:sz w:val="20"/>
              <w:szCs w:val="20"/>
            </w:rPr>
            <w:tag w:val="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"/>
            <w:id w:val="1284541056"/>
            <w:placeholder>
              <w:docPart w:val="DefaultPlaceholder_-1854013440"/>
            </w:placeholder>
          </w:sdtPr>
          <w:sdtContent>
            <w:tc>
              <w:tcPr>
                <w:tcW w:w="1612" w:type="dxa"/>
                <w:tcBorders>
                  <w:top w:val="single" w:sz="18" w:space="0" w:color="auto"/>
                  <w:right w:val="single" w:sz="18" w:space="0" w:color="auto"/>
                </w:tcBorders>
                <w:shd w:val="clear" w:color="auto" w:fill="F2F2F2"/>
              </w:tcPr>
              <w:p w14:paraId="7E078B63" w14:textId="2EABE1FE" w:rsidR="00D849D8" w:rsidRPr="00860476" w:rsidRDefault="006F252B" w:rsidP="00B06916">
                <w:pPr>
                  <w:rPr>
                    <w:rFonts w:asciiTheme="minorHAnsi" w:hAnsiTheme="minorHAnsi" w:cstheme="minorHAnsi"/>
                    <w:sz w:val="20"/>
                    <w:szCs w:val="20"/>
                  </w:rPr>
                </w:pPr>
                <w:r w:rsidRPr="006F252B">
                  <w:rPr>
                    <w:rFonts w:asciiTheme="minorHAnsi" w:hAnsiTheme="minorHAnsi" w:cstheme="minorHAnsi"/>
                    <w:color w:val="000000"/>
                    <w:sz w:val="20"/>
                    <w:szCs w:val="20"/>
                  </w:rPr>
                  <w:t>[30–32]</w:t>
                </w:r>
              </w:p>
            </w:tc>
          </w:sdtContent>
        </w:sdt>
      </w:tr>
      <w:tr w:rsidR="00D849D8" w:rsidRPr="00A40FF6" w14:paraId="1033472D" w14:textId="77777777" w:rsidTr="00B06916">
        <w:tc>
          <w:tcPr>
            <w:tcW w:w="1298" w:type="dxa"/>
            <w:tcBorders>
              <w:left w:val="single" w:sz="18" w:space="0" w:color="auto"/>
            </w:tcBorders>
            <w:shd w:val="clear" w:color="auto" w:fill="auto"/>
          </w:tcPr>
          <w:p w14:paraId="5011E948" w14:textId="77777777" w:rsidR="00D849D8" w:rsidRPr="00860476" w:rsidRDefault="00D849D8" w:rsidP="00B06916">
            <w:pPr>
              <w:rPr>
                <w:rFonts w:asciiTheme="minorHAnsi" w:hAnsiTheme="minorHAnsi" w:cstheme="minorHAnsi"/>
                <w:b/>
                <w:bCs/>
                <w:sz w:val="20"/>
                <w:szCs w:val="20"/>
              </w:rPr>
            </w:pPr>
            <w:r w:rsidRPr="00860476">
              <w:rPr>
                <w:rFonts w:asciiTheme="minorHAnsi" w:hAnsiTheme="minorHAnsi" w:cstheme="minorHAnsi"/>
                <w:b/>
                <w:bCs/>
                <w:i/>
                <w:iCs/>
                <w:sz w:val="20"/>
                <w:szCs w:val="20"/>
              </w:rPr>
              <w:t>Slc11a1</w:t>
            </w:r>
          </w:p>
        </w:tc>
        <w:tc>
          <w:tcPr>
            <w:tcW w:w="3194" w:type="dxa"/>
            <w:shd w:val="clear" w:color="auto" w:fill="auto"/>
          </w:tcPr>
          <w:p w14:paraId="5A2F52A9" w14:textId="77777777" w:rsidR="00D849D8" w:rsidRPr="00860476" w:rsidRDefault="00D849D8" w:rsidP="00B06916">
            <w:pPr>
              <w:rPr>
                <w:rFonts w:asciiTheme="minorHAnsi" w:hAnsiTheme="minorHAnsi" w:cstheme="minorHAnsi"/>
                <w:sz w:val="20"/>
                <w:szCs w:val="20"/>
              </w:rPr>
            </w:pPr>
            <w:r w:rsidRPr="00860476">
              <w:rPr>
                <w:rFonts w:asciiTheme="minorHAnsi" w:hAnsiTheme="minorHAnsi" w:cstheme="minorHAnsi"/>
                <w:sz w:val="20"/>
                <w:szCs w:val="20"/>
              </w:rPr>
              <w:t>Solute carrier family 11 member 1; NRAMP1</w:t>
            </w:r>
          </w:p>
        </w:tc>
        <w:tc>
          <w:tcPr>
            <w:tcW w:w="3706" w:type="dxa"/>
            <w:shd w:val="clear" w:color="auto" w:fill="auto"/>
          </w:tcPr>
          <w:p w14:paraId="648316A0" w14:textId="77777777" w:rsidR="00D849D8" w:rsidRPr="00860476" w:rsidRDefault="00D849D8" w:rsidP="00B06916">
            <w:pPr>
              <w:rPr>
                <w:rFonts w:asciiTheme="minorHAnsi" w:hAnsiTheme="minorHAnsi" w:cstheme="minorHAnsi"/>
                <w:sz w:val="20"/>
                <w:szCs w:val="20"/>
              </w:rPr>
            </w:pPr>
            <w:r w:rsidRPr="00860476">
              <w:rPr>
                <w:rFonts w:asciiTheme="minorHAnsi" w:hAnsiTheme="minorHAnsi" w:cstheme="minorHAnsi"/>
                <w:sz w:val="20"/>
                <w:szCs w:val="20"/>
              </w:rPr>
              <w:t xml:space="preserve">Transports divalent metals, primarily iron and manganese, out of the phagosome. Provides resistance to intracellular pathogens.  </w:t>
            </w:r>
          </w:p>
        </w:tc>
        <w:sdt>
          <w:sdtPr>
            <w:rPr>
              <w:rFonts w:asciiTheme="minorHAnsi" w:hAnsiTheme="minorHAnsi" w:cstheme="minorHAnsi"/>
              <w:color w:val="000000"/>
              <w:sz w:val="20"/>
              <w:szCs w:val="20"/>
            </w:rPr>
            <w:tag w:val="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"/>
            <w:id w:val="924685997"/>
            <w:placeholder>
              <w:docPart w:val="DefaultPlaceholder_-1854013440"/>
            </w:placeholder>
          </w:sdtPr>
          <w:sdtContent>
            <w:tc>
              <w:tcPr>
                <w:tcW w:w="1612" w:type="dxa"/>
                <w:tcBorders>
                  <w:right w:val="single" w:sz="18" w:space="0" w:color="auto"/>
                </w:tcBorders>
                <w:shd w:val="clear" w:color="auto" w:fill="auto"/>
              </w:tcPr>
              <w:p w14:paraId="1407F449" w14:textId="52A13AC2" w:rsidR="00D849D8" w:rsidRPr="00860476" w:rsidRDefault="006F252B" w:rsidP="00B06916">
                <w:pPr>
                  <w:rPr>
                    <w:rFonts w:asciiTheme="minorHAnsi" w:hAnsiTheme="minorHAnsi" w:cstheme="minorHAnsi"/>
                    <w:sz w:val="20"/>
                    <w:szCs w:val="20"/>
                  </w:rPr>
                </w:pPr>
                <w:r w:rsidRPr="006F252B">
                  <w:rPr>
                    <w:rFonts w:asciiTheme="minorHAnsi" w:hAnsiTheme="minorHAnsi" w:cstheme="minorHAnsi"/>
                    <w:color w:val="000000"/>
                    <w:sz w:val="20"/>
                    <w:szCs w:val="20"/>
                  </w:rPr>
                  <w:t>[33–37]</w:t>
                </w:r>
              </w:p>
            </w:tc>
          </w:sdtContent>
        </w:sdt>
      </w:tr>
      <w:tr w:rsidR="00D849D8" w:rsidRPr="00A40FF6" w14:paraId="17A2001C" w14:textId="77777777" w:rsidTr="00B06916">
        <w:tc>
          <w:tcPr>
            <w:tcW w:w="1298" w:type="dxa"/>
            <w:tcBorders>
              <w:left w:val="single" w:sz="18" w:space="0" w:color="auto"/>
            </w:tcBorders>
            <w:shd w:val="clear" w:color="auto" w:fill="F2F2F2"/>
          </w:tcPr>
          <w:p w14:paraId="1A3E34BC" w14:textId="77777777" w:rsidR="00D849D8" w:rsidRPr="00860476" w:rsidRDefault="00D849D8" w:rsidP="00B06916">
            <w:pPr>
              <w:rPr>
                <w:rFonts w:asciiTheme="minorHAnsi" w:hAnsiTheme="minorHAnsi" w:cstheme="minorHAnsi"/>
                <w:b/>
                <w:bCs/>
                <w:i/>
                <w:iCs/>
                <w:sz w:val="20"/>
                <w:szCs w:val="20"/>
              </w:rPr>
            </w:pPr>
            <w:r w:rsidRPr="00860476">
              <w:rPr>
                <w:rFonts w:asciiTheme="minorHAnsi" w:hAnsiTheme="minorHAnsi" w:cstheme="minorHAnsi"/>
                <w:b/>
                <w:bCs/>
                <w:i/>
                <w:iCs/>
                <w:sz w:val="20"/>
                <w:szCs w:val="20"/>
              </w:rPr>
              <w:t>Mt1</w:t>
            </w:r>
          </w:p>
        </w:tc>
        <w:tc>
          <w:tcPr>
            <w:tcW w:w="3194" w:type="dxa"/>
            <w:shd w:val="clear" w:color="auto" w:fill="F2F2F2"/>
          </w:tcPr>
          <w:p w14:paraId="5F79CA4A" w14:textId="77777777" w:rsidR="00D849D8" w:rsidRPr="00860476" w:rsidRDefault="00D849D8" w:rsidP="00B06916">
            <w:pPr>
              <w:rPr>
                <w:rFonts w:asciiTheme="minorHAnsi" w:hAnsiTheme="minorHAnsi" w:cstheme="minorHAnsi"/>
                <w:sz w:val="20"/>
                <w:szCs w:val="20"/>
              </w:rPr>
            </w:pPr>
            <w:r w:rsidRPr="00860476">
              <w:rPr>
                <w:rFonts w:asciiTheme="minorHAnsi" w:hAnsiTheme="minorHAnsi" w:cstheme="minorHAnsi"/>
                <w:sz w:val="20"/>
                <w:szCs w:val="20"/>
              </w:rPr>
              <w:t>Metallothionein 1</w:t>
            </w:r>
          </w:p>
        </w:tc>
        <w:tc>
          <w:tcPr>
            <w:tcW w:w="3706" w:type="dxa"/>
            <w:shd w:val="clear" w:color="auto" w:fill="F2F2F2"/>
          </w:tcPr>
          <w:p w14:paraId="5E526959" w14:textId="77777777" w:rsidR="00D849D8" w:rsidRPr="00860476" w:rsidRDefault="00D849D8" w:rsidP="00B06916">
            <w:pPr>
              <w:rPr>
                <w:rFonts w:asciiTheme="minorHAnsi" w:hAnsiTheme="minorHAnsi" w:cstheme="minorHAnsi"/>
                <w:sz w:val="20"/>
                <w:szCs w:val="20"/>
              </w:rPr>
            </w:pPr>
            <w:r w:rsidRPr="00860476">
              <w:rPr>
                <w:rFonts w:asciiTheme="minorHAnsi" w:hAnsiTheme="minorHAnsi" w:cstheme="minorHAnsi"/>
                <w:sz w:val="20"/>
                <w:szCs w:val="20"/>
              </w:rPr>
              <w:t>Small cysteine-rich protein involved in heavy metal storage, detoxification, and transport. Can coordinate up to seven molecules of zinc or cadmium.</w:t>
            </w:r>
          </w:p>
        </w:tc>
        <w:sdt>
          <w:sdtPr>
            <w:rPr>
              <w:rFonts w:asciiTheme="minorHAnsi" w:hAnsiTheme="minorHAnsi" w:cstheme="minorHAnsi"/>
              <w:color w:val="000000"/>
              <w:sz w:val="20"/>
              <w:szCs w:val="20"/>
            </w:rPr>
            <w:tag w:val="MENDELEY_CITATION_v3_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"/>
            <w:id w:val="-1006282061"/>
            <w:placeholder>
              <w:docPart w:val="DefaultPlaceholder_-1854013440"/>
            </w:placeholder>
          </w:sdtPr>
          <w:sdtContent>
            <w:tc>
              <w:tcPr>
                <w:tcW w:w="1612" w:type="dxa"/>
                <w:tcBorders>
                  <w:right w:val="single" w:sz="18" w:space="0" w:color="auto"/>
                </w:tcBorders>
                <w:shd w:val="clear" w:color="auto" w:fill="F2F2F2"/>
              </w:tcPr>
              <w:p w14:paraId="1AA06DD3" w14:textId="2C55929B" w:rsidR="00D849D8" w:rsidRPr="00860476" w:rsidRDefault="006F252B" w:rsidP="00B06916">
                <w:pPr>
                  <w:rPr>
                    <w:rFonts w:asciiTheme="minorHAnsi" w:hAnsiTheme="minorHAnsi" w:cstheme="minorHAnsi"/>
                    <w:sz w:val="20"/>
                    <w:szCs w:val="20"/>
                  </w:rPr>
                </w:pPr>
                <w:r w:rsidRPr="006F252B">
                  <w:rPr>
                    <w:rFonts w:asciiTheme="minorHAnsi" w:hAnsiTheme="minorHAnsi" w:cstheme="minorHAnsi"/>
                    <w:color w:val="000000"/>
                    <w:sz w:val="20"/>
                    <w:szCs w:val="20"/>
                  </w:rPr>
                  <w:t>[38,39]</w:t>
                </w:r>
              </w:p>
            </w:tc>
          </w:sdtContent>
        </w:sdt>
      </w:tr>
      <w:tr w:rsidR="00D849D8" w:rsidRPr="00A40FF6" w14:paraId="08360C5D" w14:textId="77777777" w:rsidTr="00B06916">
        <w:tc>
          <w:tcPr>
            <w:tcW w:w="1298" w:type="dxa"/>
            <w:tcBorders>
              <w:left w:val="single" w:sz="18" w:space="0" w:color="auto"/>
            </w:tcBorders>
            <w:shd w:val="clear" w:color="auto" w:fill="auto"/>
          </w:tcPr>
          <w:p w14:paraId="3CEAFE73" w14:textId="77777777" w:rsidR="00D849D8" w:rsidRPr="00860476" w:rsidRDefault="00D849D8" w:rsidP="00B06916">
            <w:pPr>
              <w:rPr>
                <w:rFonts w:asciiTheme="minorHAnsi" w:hAnsiTheme="minorHAnsi" w:cstheme="minorHAnsi"/>
                <w:b/>
                <w:bCs/>
                <w:i/>
                <w:iCs/>
                <w:sz w:val="20"/>
                <w:szCs w:val="20"/>
              </w:rPr>
            </w:pPr>
            <w:r w:rsidRPr="00860476">
              <w:rPr>
                <w:rFonts w:asciiTheme="minorHAnsi" w:hAnsiTheme="minorHAnsi" w:cstheme="minorHAnsi"/>
                <w:b/>
                <w:bCs/>
                <w:i/>
                <w:iCs/>
                <w:sz w:val="20"/>
                <w:szCs w:val="20"/>
              </w:rPr>
              <w:t>Mt2</w:t>
            </w:r>
          </w:p>
        </w:tc>
        <w:tc>
          <w:tcPr>
            <w:tcW w:w="3194" w:type="dxa"/>
            <w:shd w:val="clear" w:color="auto" w:fill="auto"/>
          </w:tcPr>
          <w:p w14:paraId="1E30582C" w14:textId="77777777" w:rsidR="00D849D8" w:rsidRPr="00860476" w:rsidRDefault="00D849D8" w:rsidP="00B06916">
            <w:pPr>
              <w:rPr>
                <w:rFonts w:asciiTheme="minorHAnsi" w:hAnsiTheme="minorHAnsi" w:cstheme="minorHAnsi"/>
                <w:sz w:val="20"/>
                <w:szCs w:val="20"/>
              </w:rPr>
            </w:pPr>
            <w:r w:rsidRPr="00860476">
              <w:rPr>
                <w:rFonts w:asciiTheme="minorHAnsi" w:hAnsiTheme="minorHAnsi" w:cstheme="minorHAnsi"/>
                <w:sz w:val="20"/>
                <w:szCs w:val="20"/>
              </w:rPr>
              <w:t xml:space="preserve">Metallothionein 2 </w:t>
            </w:r>
          </w:p>
        </w:tc>
        <w:tc>
          <w:tcPr>
            <w:tcW w:w="3706" w:type="dxa"/>
            <w:shd w:val="clear" w:color="auto" w:fill="auto"/>
          </w:tcPr>
          <w:p w14:paraId="3FB35405" w14:textId="77777777" w:rsidR="00D849D8" w:rsidRPr="00860476" w:rsidRDefault="00D849D8" w:rsidP="00B06916">
            <w:pPr>
              <w:rPr>
                <w:rFonts w:asciiTheme="minorHAnsi" w:hAnsiTheme="minorHAnsi" w:cstheme="minorHAnsi"/>
                <w:sz w:val="20"/>
                <w:szCs w:val="20"/>
              </w:rPr>
            </w:pPr>
            <w:r w:rsidRPr="00860476">
              <w:rPr>
                <w:rFonts w:asciiTheme="minorHAnsi" w:hAnsiTheme="minorHAnsi" w:cstheme="minorHAnsi"/>
                <w:sz w:val="20"/>
                <w:szCs w:val="20"/>
              </w:rPr>
              <w:t>Small cysteine-rich protein involved in heavy metal storage, detoxification, and transport. Can coordinate up to seven molecules of zinc or cadmium.</w:t>
            </w:r>
          </w:p>
        </w:tc>
        <w:sdt>
          <w:sdtPr>
            <w:rPr>
              <w:rFonts w:asciiTheme="minorHAnsi" w:hAnsiTheme="minorHAnsi" w:cstheme="minorHAnsi"/>
              <w:color w:val="000000"/>
              <w:sz w:val="20"/>
              <w:szCs w:val="20"/>
            </w:rPr>
            <w:tag w:val="MENDELEY_CITATION_v3_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"/>
            <w:id w:val="1258947470"/>
            <w:placeholder>
              <w:docPart w:val="DefaultPlaceholder_-1854013440"/>
            </w:placeholder>
          </w:sdtPr>
          <w:sdtContent>
            <w:tc>
              <w:tcPr>
                <w:tcW w:w="1612" w:type="dxa"/>
                <w:tcBorders>
                  <w:right w:val="single" w:sz="18" w:space="0" w:color="auto"/>
                </w:tcBorders>
                <w:shd w:val="clear" w:color="auto" w:fill="auto"/>
              </w:tcPr>
              <w:p w14:paraId="5DAB1AF5" w14:textId="7B143E59" w:rsidR="00D849D8" w:rsidRPr="00860476" w:rsidRDefault="006F252B" w:rsidP="00B06916">
                <w:pPr>
                  <w:rPr>
                    <w:rFonts w:asciiTheme="minorHAnsi" w:hAnsiTheme="minorHAnsi" w:cstheme="minorHAnsi"/>
                    <w:sz w:val="20"/>
                    <w:szCs w:val="20"/>
                  </w:rPr>
                </w:pPr>
                <w:r w:rsidRPr="006F252B">
                  <w:rPr>
                    <w:rFonts w:asciiTheme="minorHAnsi" w:hAnsiTheme="minorHAnsi" w:cstheme="minorHAnsi"/>
                    <w:color w:val="000000"/>
                    <w:sz w:val="20"/>
                    <w:szCs w:val="20"/>
                  </w:rPr>
                  <w:t>[39,40]</w:t>
                </w:r>
              </w:p>
            </w:tc>
          </w:sdtContent>
        </w:sdt>
      </w:tr>
      <w:tr w:rsidR="00D849D8" w:rsidRPr="00A40FF6" w14:paraId="52FE6817" w14:textId="77777777" w:rsidTr="00B06916">
        <w:tc>
          <w:tcPr>
            <w:tcW w:w="1298" w:type="dxa"/>
            <w:tcBorders>
              <w:left w:val="single" w:sz="18" w:space="0" w:color="auto"/>
            </w:tcBorders>
            <w:shd w:val="clear" w:color="auto" w:fill="F2F2F2"/>
          </w:tcPr>
          <w:p w14:paraId="1C84F9B8" w14:textId="77777777" w:rsidR="00D849D8" w:rsidRPr="00860476" w:rsidRDefault="00D849D8" w:rsidP="00B06916">
            <w:pPr>
              <w:rPr>
                <w:rFonts w:asciiTheme="minorHAnsi" w:hAnsiTheme="minorHAnsi" w:cstheme="minorHAnsi"/>
                <w:b/>
                <w:bCs/>
                <w:i/>
                <w:iCs/>
                <w:sz w:val="20"/>
                <w:szCs w:val="20"/>
              </w:rPr>
            </w:pPr>
            <w:r w:rsidRPr="00860476">
              <w:rPr>
                <w:rFonts w:asciiTheme="minorHAnsi" w:hAnsiTheme="minorHAnsi" w:cstheme="minorHAnsi"/>
                <w:b/>
                <w:bCs/>
                <w:i/>
                <w:iCs/>
                <w:sz w:val="20"/>
                <w:szCs w:val="20"/>
              </w:rPr>
              <w:t>Slc30a2</w:t>
            </w:r>
          </w:p>
        </w:tc>
        <w:tc>
          <w:tcPr>
            <w:tcW w:w="3194" w:type="dxa"/>
            <w:shd w:val="clear" w:color="auto" w:fill="F2F2F2"/>
          </w:tcPr>
          <w:p w14:paraId="346CC895" w14:textId="77777777" w:rsidR="00D849D8" w:rsidRPr="00860476" w:rsidRDefault="00D849D8" w:rsidP="00B06916">
            <w:pPr>
              <w:rPr>
                <w:rFonts w:asciiTheme="minorHAnsi" w:hAnsiTheme="minorHAnsi" w:cstheme="minorHAnsi"/>
                <w:sz w:val="20"/>
                <w:szCs w:val="20"/>
              </w:rPr>
            </w:pPr>
            <w:r w:rsidRPr="00860476">
              <w:rPr>
                <w:rFonts w:asciiTheme="minorHAnsi" w:hAnsiTheme="minorHAnsi" w:cstheme="minorHAnsi"/>
                <w:sz w:val="20"/>
                <w:szCs w:val="20"/>
              </w:rPr>
              <w:t>Solute carrier family 30 member 2; ZNT2</w:t>
            </w:r>
          </w:p>
        </w:tc>
        <w:tc>
          <w:tcPr>
            <w:tcW w:w="3706" w:type="dxa"/>
            <w:shd w:val="clear" w:color="auto" w:fill="F2F2F2"/>
          </w:tcPr>
          <w:p w14:paraId="4C57D392" w14:textId="77777777" w:rsidR="00D849D8" w:rsidRPr="00860476" w:rsidRDefault="00D849D8" w:rsidP="00B06916">
            <w:pPr>
              <w:rPr>
                <w:rFonts w:asciiTheme="minorHAnsi" w:hAnsiTheme="minorHAnsi" w:cstheme="minorHAnsi"/>
                <w:sz w:val="20"/>
                <w:szCs w:val="20"/>
              </w:rPr>
            </w:pPr>
            <w:r w:rsidRPr="00860476">
              <w:rPr>
                <w:rFonts w:asciiTheme="minorHAnsi" w:hAnsiTheme="minorHAnsi" w:cstheme="minorHAnsi"/>
                <w:sz w:val="20"/>
                <w:szCs w:val="20"/>
              </w:rPr>
              <w:t>Zinc transporter that may protect cells from cellular toxicity by facilitating zinc import into vesicular compartments, secretes zinc from mammary glands.</w:t>
            </w:r>
          </w:p>
        </w:tc>
        <w:sdt>
          <w:sdtPr>
            <w:rPr>
              <w:rFonts w:asciiTheme="minorHAnsi" w:hAnsiTheme="minorHAnsi" w:cstheme="minorHAnsi"/>
              <w:color w:val="000000"/>
              <w:sz w:val="20"/>
              <w:szCs w:val="20"/>
            </w:rPr>
            <w:tag w:val="MENDELEY_CITATION_v3_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"/>
            <w:id w:val="-1331365934"/>
            <w:placeholder>
              <w:docPart w:val="DefaultPlaceholder_-1854013440"/>
            </w:placeholder>
          </w:sdtPr>
          <w:sdtContent>
            <w:tc>
              <w:tcPr>
                <w:tcW w:w="1612" w:type="dxa"/>
                <w:tcBorders>
                  <w:right w:val="single" w:sz="18" w:space="0" w:color="auto"/>
                </w:tcBorders>
                <w:shd w:val="clear" w:color="auto" w:fill="F2F2F2"/>
              </w:tcPr>
              <w:p w14:paraId="605C60E7" w14:textId="38E4ADC3" w:rsidR="00D849D8" w:rsidRPr="00860476" w:rsidRDefault="006F252B" w:rsidP="00B06916">
                <w:pPr>
                  <w:rPr>
                    <w:rFonts w:asciiTheme="minorHAnsi" w:hAnsiTheme="minorHAnsi" w:cstheme="minorHAnsi"/>
                    <w:sz w:val="20"/>
                    <w:szCs w:val="20"/>
                  </w:rPr>
                </w:pPr>
                <w:r w:rsidRPr="006F252B">
                  <w:rPr>
                    <w:rFonts w:asciiTheme="minorHAnsi" w:hAnsiTheme="minorHAnsi" w:cstheme="minorHAnsi"/>
                    <w:color w:val="000000"/>
                    <w:sz w:val="20"/>
                    <w:szCs w:val="20"/>
                  </w:rPr>
                  <w:t>[41,42]</w:t>
                </w:r>
              </w:p>
            </w:tc>
          </w:sdtContent>
        </w:sdt>
      </w:tr>
      <w:tr w:rsidR="00D849D8" w:rsidRPr="00A40FF6" w14:paraId="0A3C64F5" w14:textId="77777777" w:rsidTr="00B06916">
        <w:tc>
          <w:tcPr>
            <w:tcW w:w="1298" w:type="dxa"/>
            <w:tcBorders>
              <w:left w:val="single" w:sz="18" w:space="0" w:color="auto"/>
            </w:tcBorders>
            <w:shd w:val="clear" w:color="auto" w:fill="auto"/>
          </w:tcPr>
          <w:p w14:paraId="04EC22F6" w14:textId="77777777" w:rsidR="00D849D8" w:rsidRPr="00860476" w:rsidRDefault="00D849D8" w:rsidP="00B06916">
            <w:pPr>
              <w:rPr>
                <w:rFonts w:asciiTheme="minorHAnsi" w:hAnsiTheme="minorHAnsi" w:cstheme="minorHAnsi"/>
                <w:b/>
                <w:bCs/>
                <w:i/>
                <w:iCs/>
                <w:sz w:val="20"/>
                <w:szCs w:val="20"/>
              </w:rPr>
            </w:pPr>
            <w:r w:rsidRPr="00860476">
              <w:rPr>
                <w:rFonts w:asciiTheme="minorHAnsi" w:hAnsiTheme="minorHAnsi" w:cstheme="minorHAnsi"/>
                <w:b/>
                <w:bCs/>
                <w:i/>
                <w:iCs/>
                <w:sz w:val="20"/>
                <w:szCs w:val="20"/>
              </w:rPr>
              <w:t>Slc30a5</w:t>
            </w:r>
          </w:p>
        </w:tc>
        <w:tc>
          <w:tcPr>
            <w:tcW w:w="3194" w:type="dxa"/>
            <w:shd w:val="clear" w:color="auto" w:fill="auto"/>
          </w:tcPr>
          <w:p w14:paraId="7205DA5B" w14:textId="77777777" w:rsidR="00D849D8" w:rsidRPr="00860476" w:rsidRDefault="00D849D8" w:rsidP="00B06916">
            <w:pPr>
              <w:rPr>
                <w:rFonts w:asciiTheme="minorHAnsi" w:hAnsiTheme="minorHAnsi" w:cstheme="minorHAnsi"/>
                <w:sz w:val="20"/>
                <w:szCs w:val="20"/>
              </w:rPr>
            </w:pPr>
            <w:r w:rsidRPr="00860476">
              <w:rPr>
                <w:rFonts w:asciiTheme="minorHAnsi" w:hAnsiTheme="minorHAnsi" w:cstheme="minorHAnsi"/>
                <w:sz w:val="20"/>
                <w:szCs w:val="20"/>
              </w:rPr>
              <w:t>Solute carrier family 30 member 5; ZNT5</w:t>
            </w:r>
          </w:p>
        </w:tc>
        <w:tc>
          <w:tcPr>
            <w:tcW w:w="3706" w:type="dxa"/>
            <w:shd w:val="clear" w:color="auto" w:fill="auto"/>
          </w:tcPr>
          <w:p w14:paraId="6596CE97" w14:textId="77777777" w:rsidR="00D849D8" w:rsidRPr="00860476" w:rsidRDefault="00D849D8" w:rsidP="00B06916">
            <w:pPr>
              <w:rPr>
                <w:rFonts w:asciiTheme="minorHAnsi" w:hAnsiTheme="minorHAnsi" w:cstheme="minorHAnsi"/>
                <w:sz w:val="20"/>
                <w:szCs w:val="20"/>
              </w:rPr>
            </w:pPr>
            <w:r w:rsidRPr="00860476">
              <w:rPr>
                <w:rFonts w:asciiTheme="minorHAnsi" w:hAnsiTheme="minorHAnsi" w:cstheme="minorHAnsi"/>
                <w:sz w:val="20"/>
                <w:szCs w:val="20"/>
              </w:rPr>
              <w:t>May transport zinc into secretory granules of pancreatic beta cells, involved in activation of alkaline phosphatases.</w:t>
            </w:r>
          </w:p>
        </w:tc>
        <w:sdt>
          <w:sdtPr>
            <w:rPr>
              <w:rFonts w:asciiTheme="minorHAnsi" w:hAnsiTheme="minorHAnsi" w:cstheme="minorHAnsi"/>
              <w:color w:val="000000"/>
              <w:sz w:val="20"/>
              <w:szCs w:val="20"/>
            </w:rPr>
            <w:tag w:val="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"/>
            <w:id w:val="-1850394304"/>
            <w:placeholder>
              <w:docPart w:val="DefaultPlaceholder_-1854013440"/>
            </w:placeholder>
          </w:sdtPr>
          <w:sdtContent>
            <w:tc>
              <w:tcPr>
                <w:tcW w:w="1612" w:type="dxa"/>
                <w:tcBorders>
                  <w:right w:val="single" w:sz="18" w:space="0" w:color="auto"/>
                </w:tcBorders>
                <w:shd w:val="clear" w:color="auto" w:fill="auto"/>
              </w:tcPr>
              <w:p w14:paraId="658068AB" w14:textId="3B3A3121" w:rsidR="00D849D8" w:rsidRPr="00860476" w:rsidRDefault="006F252B" w:rsidP="00B06916">
                <w:pPr>
                  <w:rPr>
                    <w:rFonts w:asciiTheme="minorHAnsi" w:hAnsiTheme="minorHAnsi" w:cstheme="minorHAnsi"/>
                    <w:sz w:val="20"/>
                    <w:szCs w:val="20"/>
                  </w:rPr>
                </w:pPr>
                <w:r w:rsidRPr="006F252B">
                  <w:rPr>
                    <w:rFonts w:asciiTheme="minorHAnsi" w:hAnsiTheme="minorHAnsi" w:cstheme="minorHAnsi"/>
                    <w:color w:val="000000"/>
                    <w:sz w:val="20"/>
                    <w:szCs w:val="20"/>
                  </w:rPr>
                  <w:t>[43,44]</w:t>
                </w:r>
              </w:p>
            </w:tc>
          </w:sdtContent>
        </w:sdt>
      </w:tr>
      <w:tr w:rsidR="00D849D8" w:rsidRPr="00A40FF6" w14:paraId="7555BB0D" w14:textId="77777777" w:rsidTr="00B06916">
        <w:tc>
          <w:tcPr>
            <w:tcW w:w="1298" w:type="dxa"/>
            <w:tcBorders>
              <w:left w:val="single" w:sz="18" w:space="0" w:color="auto"/>
            </w:tcBorders>
            <w:shd w:val="clear" w:color="auto" w:fill="F2F2F2"/>
          </w:tcPr>
          <w:p w14:paraId="49F9AFA5" w14:textId="77777777" w:rsidR="00D849D8" w:rsidRPr="00860476" w:rsidRDefault="00D849D8" w:rsidP="00B06916">
            <w:pPr>
              <w:rPr>
                <w:rFonts w:asciiTheme="minorHAnsi" w:hAnsiTheme="minorHAnsi" w:cstheme="minorHAnsi"/>
                <w:b/>
                <w:bCs/>
                <w:i/>
                <w:iCs/>
                <w:sz w:val="20"/>
                <w:szCs w:val="20"/>
              </w:rPr>
            </w:pPr>
            <w:r w:rsidRPr="00860476">
              <w:rPr>
                <w:rFonts w:asciiTheme="minorHAnsi" w:hAnsiTheme="minorHAnsi" w:cstheme="minorHAnsi"/>
                <w:b/>
                <w:bCs/>
                <w:i/>
                <w:iCs/>
                <w:sz w:val="20"/>
                <w:szCs w:val="20"/>
              </w:rPr>
              <w:t>Slc30a1</w:t>
            </w:r>
          </w:p>
        </w:tc>
        <w:tc>
          <w:tcPr>
            <w:tcW w:w="3194" w:type="dxa"/>
            <w:shd w:val="clear" w:color="auto" w:fill="F2F2F2"/>
          </w:tcPr>
          <w:p w14:paraId="0AD41FF7" w14:textId="77777777" w:rsidR="00D849D8" w:rsidRPr="00860476" w:rsidRDefault="00D849D8" w:rsidP="00B06916">
            <w:pPr>
              <w:rPr>
                <w:rFonts w:asciiTheme="minorHAnsi" w:hAnsiTheme="minorHAnsi" w:cstheme="minorHAnsi"/>
                <w:sz w:val="20"/>
                <w:szCs w:val="20"/>
              </w:rPr>
            </w:pPr>
            <w:r w:rsidRPr="00860476">
              <w:rPr>
                <w:rFonts w:asciiTheme="minorHAnsi" w:hAnsiTheme="minorHAnsi" w:cstheme="minorHAnsi"/>
                <w:sz w:val="20"/>
                <w:szCs w:val="20"/>
              </w:rPr>
              <w:t>Solute carrier family 30 member 1; ZNT1</w:t>
            </w:r>
          </w:p>
        </w:tc>
        <w:tc>
          <w:tcPr>
            <w:tcW w:w="3706" w:type="dxa"/>
            <w:shd w:val="clear" w:color="auto" w:fill="F2F2F2"/>
          </w:tcPr>
          <w:p w14:paraId="06DB041A" w14:textId="77777777" w:rsidR="00D849D8" w:rsidRPr="00860476" w:rsidRDefault="00D849D8" w:rsidP="00B06916">
            <w:pPr>
              <w:rPr>
                <w:rFonts w:asciiTheme="minorHAnsi" w:hAnsiTheme="minorHAnsi" w:cstheme="minorHAnsi"/>
                <w:sz w:val="20"/>
                <w:szCs w:val="20"/>
              </w:rPr>
            </w:pPr>
            <w:r w:rsidRPr="00860476">
              <w:rPr>
                <w:rFonts w:asciiTheme="minorHAnsi" w:hAnsiTheme="minorHAnsi" w:cstheme="minorHAnsi"/>
                <w:sz w:val="20"/>
                <w:szCs w:val="20"/>
              </w:rPr>
              <w:t xml:space="preserve">Exports cellular zinc into extracellular space. Attenuates growth of intracellular pathogens. </w:t>
            </w:r>
          </w:p>
        </w:tc>
        <w:sdt>
          <w:sdtPr>
            <w:rPr>
              <w:rFonts w:asciiTheme="minorHAnsi" w:hAnsiTheme="minorHAnsi" w:cstheme="minorHAnsi"/>
              <w:color w:val="000000"/>
              <w:sz w:val="20"/>
              <w:szCs w:val="20"/>
            </w:rPr>
            <w:tag w:val="MENDELEY_CITATION_v3_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"/>
            <w:id w:val="-1982377196"/>
            <w:placeholder>
              <w:docPart w:val="DefaultPlaceholder_-1854013440"/>
            </w:placeholder>
          </w:sdtPr>
          <w:sdtContent>
            <w:tc>
              <w:tcPr>
                <w:tcW w:w="1612" w:type="dxa"/>
                <w:tcBorders>
                  <w:right w:val="single" w:sz="18" w:space="0" w:color="auto"/>
                </w:tcBorders>
                <w:shd w:val="clear" w:color="auto" w:fill="F2F2F2"/>
              </w:tcPr>
              <w:p w14:paraId="1B3903DB" w14:textId="17F62803" w:rsidR="00D849D8" w:rsidRPr="00860476" w:rsidRDefault="006F252B" w:rsidP="00B06916">
                <w:pPr>
                  <w:rPr>
                    <w:rFonts w:asciiTheme="minorHAnsi" w:hAnsiTheme="minorHAnsi" w:cstheme="minorHAnsi"/>
                    <w:sz w:val="20"/>
                    <w:szCs w:val="20"/>
                  </w:rPr>
                </w:pPr>
                <w:r w:rsidRPr="006F252B">
                  <w:rPr>
                    <w:rFonts w:asciiTheme="minorHAnsi" w:hAnsiTheme="minorHAnsi" w:cstheme="minorHAnsi"/>
                    <w:color w:val="000000"/>
                    <w:sz w:val="20"/>
                    <w:szCs w:val="20"/>
                  </w:rPr>
                  <w:t>[45]</w:t>
                </w:r>
              </w:p>
            </w:tc>
          </w:sdtContent>
        </w:sdt>
      </w:tr>
      <w:tr w:rsidR="00D849D8" w:rsidRPr="00A40FF6" w14:paraId="36F8A27F" w14:textId="77777777" w:rsidTr="00B06916">
        <w:tc>
          <w:tcPr>
            <w:tcW w:w="1298" w:type="dxa"/>
            <w:tcBorders>
              <w:left w:val="single" w:sz="18" w:space="0" w:color="auto"/>
            </w:tcBorders>
            <w:shd w:val="clear" w:color="auto" w:fill="auto"/>
          </w:tcPr>
          <w:p w14:paraId="74F5E166" w14:textId="77777777" w:rsidR="00D849D8" w:rsidRPr="00860476" w:rsidRDefault="00D849D8" w:rsidP="00B06916">
            <w:pPr>
              <w:rPr>
                <w:rFonts w:asciiTheme="minorHAnsi" w:hAnsiTheme="minorHAnsi" w:cstheme="minorHAnsi"/>
                <w:b/>
                <w:bCs/>
                <w:i/>
                <w:iCs/>
                <w:sz w:val="20"/>
                <w:szCs w:val="20"/>
              </w:rPr>
            </w:pPr>
            <w:r w:rsidRPr="00860476">
              <w:rPr>
                <w:rFonts w:asciiTheme="minorHAnsi" w:hAnsiTheme="minorHAnsi" w:cstheme="minorHAnsi"/>
                <w:b/>
                <w:bCs/>
                <w:i/>
                <w:iCs/>
                <w:sz w:val="20"/>
                <w:szCs w:val="20"/>
              </w:rPr>
              <w:t>Slc39a11</w:t>
            </w:r>
          </w:p>
        </w:tc>
        <w:tc>
          <w:tcPr>
            <w:tcW w:w="3194" w:type="dxa"/>
            <w:shd w:val="clear" w:color="auto" w:fill="auto"/>
          </w:tcPr>
          <w:p w14:paraId="17D4F3AD" w14:textId="77777777" w:rsidR="00D849D8" w:rsidRPr="00860476" w:rsidRDefault="00D849D8" w:rsidP="00B06916">
            <w:pPr>
              <w:rPr>
                <w:rFonts w:asciiTheme="minorHAnsi" w:hAnsiTheme="minorHAnsi" w:cstheme="minorHAnsi"/>
                <w:sz w:val="20"/>
                <w:szCs w:val="20"/>
              </w:rPr>
            </w:pPr>
            <w:r w:rsidRPr="00860476">
              <w:rPr>
                <w:rFonts w:asciiTheme="minorHAnsi" w:hAnsiTheme="minorHAnsi" w:cstheme="minorHAnsi"/>
                <w:sz w:val="20"/>
                <w:szCs w:val="20"/>
              </w:rPr>
              <w:t>Solute carrier family 39 member 11; ZIP11</w:t>
            </w:r>
          </w:p>
        </w:tc>
        <w:tc>
          <w:tcPr>
            <w:tcW w:w="3706" w:type="dxa"/>
            <w:shd w:val="clear" w:color="auto" w:fill="auto"/>
          </w:tcPr>
          <w:p w14:paraId="5F9503CB" w14:textId="77777777" w:rsidR="00D849D8" w:rsidRPr="00860476" w:rsidRDefault="00D849D8" w:rsidP="00B06916">
            <w:pPr>
              <w:rPr>
                <w:rFonts w:asciiTheme="minorHAnsi" w:hAnsiTheme="minorHAnsi" w:cstheme="minorHAnsi"/>
                <w:sz w:val="20"/>
                <w:szCs w:val="20"/>
              </w:rPr>
            </w:pPr>
            <w:r w:rsidRPr="00860476">
              <w:rPr>
                <w:rFonts w:asciiTheme="minorHAnsi" w:hAnsiTheme="minorHAnsi" w:cstheme="minorHAnsi"/>
                <w:sz w:val="20"/>
                <w:szCs w:val="20"/>
              </w:rPr>
              <w:t xml:space="preserve">Cellular zinc importer. Facilitates zinc uptake from the stomach and colon.  </w:t>
            </w:r>
          </w:p>
        </w:tc>
        <w:sdt>
          <w:sdtPr>
            <w:rPr>
              <w:rFonts w:asciiTheme="minorHAnsi" w:hAnsiTheme="minorHAnsi" w:cstheme="minorHAnsi"/>
              <w:color w:val="000000"/>
              <w:sz w:val="20"/>
              <w:szCs w:val="20"/>
            </w:rPr>
            <w:tag w:val="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"/>
            <w:id w:val="281382696"/>
            <w:placeholder>
              <w:docPart w:val="DefaultPlaceholder_-1854013440"/>
            </w:placeholder>
          </w:sdtPr>
          <w:sdtContent>
            <w:tc>
              <w:tcPr>
                <w:tcW w:w="1612" w:type="dxa"/>
                <w:tcBorders>
                  <w:right w:val="single" w:sz="18" w:space="0" w:color="auto"/>
                </w:tcBorders>
                <w:shd w:val="clear" w:color="auto" w:fill="auto"/>
              </w:tcPr>
              <w:p w14:paraId="72BF7BAD" w14:textId="6C7AF489" w:rsidR="00D849D8" w:rsidRPr="00860476" w:rsidRDefault="006F252B" w:rsidP="00B06916">
                <w:pPr>
                  <w:rPr>
                    <w:rFonts w:asciiTheme="minorHAnsi" w:hAnsiTheme="minorHAnsi" w:cstheme="minorHAnsi"/>
                    <w:sz w:val="20"/>
                    <w:szCs w:val="20"/>
                  </w:rPr>
                </w:pPr>
                <w:r w:rsidRPr="006F252B">
                  <w:rPr>
                    <w:rFonts w:asciiTheme="minorHAnsi" w:hAnsiTheme="minorHAnsi" w:cstheme="minorHAnsi"/>
                    <w:color w:val="000000"/>
                    <w:sz w:val="20"/>
                    <w:szCs w:val="20"/>
                  </w:rPr>
                  <w:t>[46,47]</w:t>
                </w:r>
              </w:p>
            </w:tc>
          </w:sdtContent>
        </w:sdt>
      </w:tr>
      <w:tr w:rsidR="00D849D8" w:rsidRPr="00A40FF6" w14:paraId="0AEF4A5E" w14:textId="77777777" w:rsidTr="00B06916">
        <w:tc>
          <w:tcPr>
            <w:tcW w:w="1298" w:type="dxa"/>
            <w:tcBorders>
              <w:left w:val="single" w:sz="18" w:space="0" w:color="auto"/>
            </w:tcBorders>
            <w:shd w:val="clear" w:color="auto" w:fill="F2F2F2"/>
          </w:tcPr>
          <w:p w14:paraId="7B7EA558" w14:textId="77777777" w:rsidR="00D849D8" w:rsidRPr="00860476" w:rsidRDefault="00D849D8" w:rsidP="00B06916">
            <w:pPr>
              <w:rPr>
                <w:rFonts w:asciiTheme="minorHAnsi" w:hAnsiTheme="minorHAnsi" w:cstheme="minorHAnsi"/>
                <w:b/>
                <w:bCs/>
                <w:i/>
                <w:iCs/>
                <w:sz w:val="20"/>
                <w:szCs w:val="20"/>
              </w:rPr>
            </w:pPr>
            <w:r w:rsidRPr="00860476">
              <w:rPr>
                <w:rFonts w:asciiTheme="minorHAnsi" w:hAnsiTheme="minorHAnsi" w:cstheme="minorHAnsi"/>
                <w:b/>
                <w:bCs/>
                <w:i/>
                <w:iCs/>
                <w:sz w:val="20"/>
                <w:szCs w:val="20"/>
              </w:rPr>
              <w:t>Slc39a4</w:t>
            </w:r>
          </w:p>
        </w:tc>
        <w:tc>
          <w:tcPr>
            <w:tcW w:w="3194" w:type="dxa"/>
            <w:shd w:val="clear" w:color="auto" w:fill="F2F2F2"/>
          </w:tcPr>
          <w:p w14:paraId="449A1E8C" w14:textId="77777777" w:rsidR="00D849D8" w:rsidRPr="00860476" w:rsidRDefault="00D849D8" w:rsidP="00B06916">
            <w:pPr>
              <w:rPr>
                <w:rFonts w:asciiTheme="minorHAnsi" w:hAnsiTheme="minorHAnsi" w:cstheme="minorHAnsi"/>
                <w:sz w:val="20"/>
                <w:szCs w:val="20"/>
              </w:rPr>
            </w:pPr>
            <w:r w:rsidRPr="00860476">
              <w:rPr>
                <w:rFonts w:asciiTheme="minorHAnsi" w:hAnsiTheme="minorHAnsi" w:cstheme="minorHAnsi"/>
                <w:sz w:val="20"/>
                <w:szCs w:val="20"/>
              </w:rPr>
              <w:t>Solute carrier family 39 member 4; ZIP4</w:t>
            </w:r>
          </w:p>
        </w:tc>
        <w:tc>
          <w:tcPr>
            <w:tcW w:w="3706" w:type="dxa"/>
            <w:shd w:val="clear" w:color="auto" w:fill="F2F2F2"/>
          </w:tcPr>
          <w:p w14:paraId="6792CB2E" w14:textId="77777777" w:rsidR="00D849D8" w:rsidRPr="00860476" w:rsidRDefault="00D849D8" w:rsidP="00B06916">
            <w:pPr>
              <w:rPr>
                <w:rFonts w:asciiTheme="minorHAnsi" w:hAnsiTheme="minorHAnsi" w:cstheme="minorHAnsi"/>
                <w:sz w:val="20"/>
                <w:szCs w:val="20"/>
              </w:rPr>
            </w:pPr>
            <w:r w:rsidRPr="00860476">
              <w:rPr>
                <w:rFonts w:asciiTheme="minorHAnsi" w:hAnsiTheme="minorHAnsi" w:cstheme="minorHAnsi"/>
                <w:sz w:val="20"/>
                <w:szCs w:val="20"/>
              </w:rPr>
              <w:t xml:space="preserve">Required for zinc homeostasis. Localized to apical surface of enterocytes and facilitates uptake of dietary zinc. </w:t>
            </w:r>
          </w:p>
        </w:tc>
        <w:sdt>
          <w:sdtPr>
            <w:rPr>
              <w:rFonts w:asciiTheme="minorHAnsi" w:hAnsiTheme="minorHAnsi" w:cstheme="minorHAnsi"/>
              <w:color w:val="000000"/>
              <w:sz w:val="20"/>
              <w:szCs w:val="20"/>
            </w:rPr>
            <w:tag w:val="MENDELEY_CITATION_v3_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"/>
            <w:id w:val="1015805296"/>
            <w:placeholder>
              <w:docPart w:val="DefaultPlaceholder_-1854013440"/>
            </w:placeholder>
          </w:sdtPr>
          <w:sdtContent>
            <w:tc>
              <w:tcPr>
                <w:tcW w:w="1612" w:type="dxa"/>
                <w:tcBorders>
                  <w:right w:val="single" w:sz="18" w:space="0" w:color="auto"/>
                </w:tcBorders>
                <w:shd w:val="clear" w:color="auto" w:fill="F2F2F2"/>
              </w:tcPr>
              <w:p w14:paraId="05899A40" w14:textId="4490791A" w:rsidR="00D849D8" w:rsidRPr="00860476" w:rsidRDefault="006F252B" w:rsidP="00B06916">
                <w:pPr>
                  <w:rPr>
                    <w:rFonts w:asciiTheme="minorHAnsi" w:hAnsiTheme="minorHAnsi" w:cstheme="minorHAnsi"/>
                    <w:sz w:val="20"/>
                    <w:szCs w:val="20"/>
                  </w:rPr>
                </w:pPr>
                <w:r w:rsidRPr="006F252B">
                  <w:rPr>
                    <w:rFonts w:asciiTheme="minorHAnsi" w:hAnsiTheme="minorHAnsi" w:cstheme="minorHAnsi"/>
                    <w:color w:val="000000"/>
                    <w:sz w:val="20"/>
                    <w:szCs w:val="20"/>
                  </w:rPr>
                  <w:t>[48,49]</w:t>
                </w:r>
              </w:p>
            </w:tc>
          </w:sdtContent>
        </w:sdt>
      </w:tr>
      <w:tr w:rsidR="00D849D8" w:rsidRPr="00A40FF6" w14:paraId="268F562D" w14:textId="77777777" w:rsidTr="00B06916">
        <w:tc>
          <w:tcPr>
            <w:tcW w:w="1298" w:type="dxa"/>
            <w:tcBorders>
              <w:left w:val="single" w:sz="18" w:space="0" w:color="auto"/>
            </w:tcBorders>
            <w:shd w:val="clear" w:color="auto" w:fill="auto"/>
          </w:tcPr>
          <w:p w14:paraId="1904A5B5" w14:textId="77777777" w:rsidR="00D849D8" w:rsidRPr="00860476" w:rsidRDefault="00D849D8" w:rsidP="00B06916">
            <w:pPr>
              <w:rPr>
                <w:rFonts w:asciiTheme="minorHAnsi" w:hAnsiTheme="minorHAnsi" w:cstheme="minorHAnsi"/>
                <w:b/>
                <w:bCs/>
                <w:i/>
                <w:iCs/>
                <w:sz w:val="20"/>
                <w:szCs w:val="20"/>
              </w:rPr>
            </w:pPr>
            <w:r w:rsidRPr="00860476">
              <w:rPr>
                <w:rFonts w:asciiTheme="minorHAnsi" w:hAnsiTheme="minorHAnsi" w:cstheme="minorHAnsi"/>
                <w:b/>
                <w:bCs/>
                <w:i/>
                <w:iCs/>
                <w:sz w:val="20"/>
                <w:szCs w:val="20"/>
              </w:rPr>
              <w:t>Slc39a7</w:t>
            </w:r>
          </w:p>
        </w:tc>
        <w:tc>
          <w:tcPr>
            <w:tcW w:w="3194" w:type="dxa"/>
            <w:shd w:val="clear" w:color="auto" w:fill="auto"/>
          </w:tcPr>
          <w:p w14:paraId="6255D503" w14:textId="77777777" w:rsidR="00D849D8" w:rsidRPr="00860476" w:rsidRDefault="00D849D8" w:rsidP="00B06916">
            <w:pPr>
              <w:rPr>
                <w:rFonts w:asciiTheme="minorHAnsi" w:hAnsiTheme="minorHAnsi" w:cstheme="minorHAnsi"/>
                <w:sz w:val="20"/>
                <w:szCs w:val="20"/>
              </w:rPr>
            </w:pPr>
            <w:r w:rsidRPr="00860476">
              <w:rPr>
                <w:rFonts w:asciiTheme="minorHAnsi" w:hAnsiTheme="minorHAnsi" w:cstheme="minorHAnsi"/>
                <w:sz w:val="20"/>
                <w:szCs w:val="20"/>
              </w:rPr>
              <w:t>Solute carrier family 39 member 7; ZIP7</w:t>
            </w:r>
          </w:p>
        </w:tc>
        <w:tc>
          <w:tcPr>
            <w:tcW w:w="3706" w:type="dxa"/>
            <w:shd w:val="clear" w:color="auto" w:fill="auto"/>
          </w:tcPr>
          <w:p w14:paraId="11D9C024" w14:textId="77777777" w:rsidR="00D849D8" w:rsidRPr="00860476" w:rsidRDefault="00D849D8" w:rsidP="00B06916">
            <w:pPr>
              <w:rPr>
                <w:rFonts w:asciiTheme="minorHAnsi" w:hAnsiTheme="minorHAnsi" w:cstheme="minorHAnsi"/>
                <w:sz w:val="20"/>
                <w:szCs w:val="20"/>
              </w:rPr>
            </w:pPr>
            <w:r w:rsidRPr="00860476">
              <w:rPr>
                <w:rFonts w:asciiTheme="minorHAnsi" w:hAnsiTheme="minorHAnsi" w:cstheme="minorHAnsi"/>
                <w:sz w:val="20"/>
                <w:szCs w:val="20"/>
              </w:rPr>
              <w:t xml:space="preserve">Transports zinc from the Golgi apparatus and endoplasmic reticulum into the cell. </w:t>
            </w:r>
          </w:p>
        </w:tc>
        <w:sdt>
          <w:sdtPr>
            <w:rPr>
              <w:rFonts w:asciiTheme="minorHAnsi" w:hAnsiTheme="minorHAnsi" w:cstheme="minorHAnsi"/>
              <w:color w:val="000000"/>
              <w:sz w:val="20"/>
              <w:szCs w:val="20"/>
            </w:rPr>
            <w:tag w:val="MENDELEY_CITATION_v3_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"/>
            <w:id w:val="1536073170"/>
            <w:placeholder>
              <w:docPart w:val="DefaultPlaceholder_-1854013440"/>
            </w:placeholder>
          </w:sdtPr>
          <w:sdtContent>
            <w:tc>
              <w:tcPr>
                <w:tcW w:w="1612" w:type="dxa"/>
                <w:tcBorders>
                  <w:right w:val="single" w:sz="18" w:space="0" w:color="auto"/>
                </w:tcBorders>
                <w:shd w:val="clear" w:color="auto" w:fill="auto"/>
              </w:tcPr>
              <w:p w14:paraId="69ACD5B4" w14:textId="3E5270CB" w:rsidR="00D849D8" w:rsidRPr="00860476" w:rsidRDefault="006F252B" w:rsidP="00B06916">
                <w:pPr>
                  <w:rPr>
                    <w:rFonts w:asciiTheme="minorHAnsi" w:hAnsiTheme="minorHAnsi" w:cstheme="minorHAnsi"/>
                    <w:sz w:val="20"/>
                    <w:szCs w:val="20"/>
                  </w:rPr>
                </w:pPr>
                <w:r w:rsidRPr="006F252B">
                  <w:rPr>
                    <w:rFonts w:asciiTheme="minorHAnsi" w:hAnsiTheme="minorHAnsi" w:cstheme="minorHAnsi"/>
                    <w:color w:val="000000"/>
                    <w:sz w:val="20"/>
                    <w:szCs w:val="20"/>
                  </w:rPr>
                  <w:t>[50,51]</w:t>
                </w:r>
              </w:p>
            </w:tc>
          </w:sdtContent>
        </w:sdt>
      </w:tr>
      <w:tr w:rsidR="00D849D8" w:rsidRPr="00A40FF6" w14:paraId="5259083E" w14:textId="77777777" w:rsidTr="00B06916">
        <w:tc>
          <w:tcPr>
            <w:tcW w:w="1298" w:type="dxa"/>
            <w:tcBorders>
              <w:left w:val="single" w:sz="18" w:space="0" w:color="auto"/>
            </w:tcBorders>
            <w:shd w:val="clear" w:color="auto" w:fill="F2F2F2"/>
          </w:tcPr>
          <w:p w14:paraId="63E9B285" w14:textId="77777777" w:rsidR="00D849D8" w:rsidRPr="00860476" w:rsidRDefault="00D849D8" w:rsidP="00B06916">
            <w:pPr>
              <w:rPr>
                <w:rFonts w:asciiTheme="minorHAnsi" w:hAnsiTheme="minorHAnsi" w:cstheme="minorHAnsi"/>
                <w:b/>
                <w:bCs/>
                <w:i/>
                <w:iCs/>
                <w:sz w:val="20"/>
                <w:szCs w:val="20"/>
              </w:rPr>
            </w:pPr>
            <w:r w:rsidRPr="00860476">
              <w:rPr>
                <w:rFonts w:asciiTheme="minorHAnsi" w:hAnsiTheme="minorHAnsi" w:cstheme="minorHAnsi"/>
                <w:b/>
                <w:bCs/>
                <w:i/>
                <w:iCs/>
                <w:sz w:val="20"/>
                <w:szCs w:val="20"/>
              </w:rPr>
              <w:t>Slc30a4</w:t>
            </w:r>
          </w:p>
        </w:tc>
        <w:tc>
          <w:tcPr>
            <w:tcW w:w="3194" w:type="dxa"/>
            <w:shd w:val="clear" w:color="auto" w:fill="F2F2F2"/>
          </w:tcPr>
          <w:p w14:paraId="17727EAC" w14:textId="77777777" w:rsidR="00D849D8" w:rsidRPr="00860476" w:rsidRDefault="00D849D8" w:rsidP="00B06916">
            <w:pPr>
              <w:rPr>
                <w:rFonts w:asciiTheme="minorHAnsi" w:hAnsiTheme="minorHAnsi" w:cstheme="minorHAnsi"/>
                <w:sz w:val="20"/>
                <w:szCs w:val="20"/>
              </w:rPr>
            </w:pPr>
            <w:r w:rsidRPr="00860476">
              <w:rPr>
                <w:rFonts w:asciiTheme="minorHAnsi" w:hAnsiTheme="minorHAnsi" w:cstheme="minorHAnsi"/>
                <w:sz w:val="20"/>
                <w:szCs w:val="20"/>
              </w:rPr>
              <w:t>Solute carrier family 30 member 4; ZNT4</w:t>
            </w:r>
          </w:p>
        </w:tc>
        <w:tc>
          <w:tcPr>
            <w:tcW w:w="3706" w:type="dxa"/>
            <w:shd w:val="clear" w:color="auto" w:fill="F2F2F2"/>
          </w:tcPr>
          <w:p w14:paraId="1E72449C" w14:textId="77777777" w:rsidR="00D849D8" w:rsidRPr="00860476" w:rsidRDefault="00D849D8" w:rsidP="00B06916">
            <w:pPr>
              <w:rPr>
                <w:rFonts w:asciiTheme="minorHAnsi" w:hAnsiTheme="minorHAnsi" w:cstheme="minorHAnsi"/>
                <w:sz w:val="20"/>
                <w:szCs w:val="20"/>
              </w:rPr>
            </w:pPr>
            <w:r w:rsidRPr="00860476">
              <w:rPr>
                <w:rFonts w:asciiTheme="minorHAnsi" w:hAnsiTheme="minorHAnsi" w:cstheme="minorHAnsi"/>
                <w:sz w:val="20"/>
                <w:szCs w:val="20"/>
              </w:rPr>
              <w:t xml:space="preserve">Provides zinc to zinc-dependent proteins in the Golgi apparatus. Required for zinc export in mammary cells, deficiency results in lethal milk mouse. </w:t>
            </w:r>
          </w:p>
        </w:tc>
        <w:sdt>
          <w:sdtPr>
            <w:rPr>
              <w:rFonts w:asciiTheme="minorHAnsi" w:hAnsiTheme="minorHAnsi" w:cstheme="minorHAnsi"/>
              <w:color w:val="000000"/>
              <w:sz w:val="20"/>
              <w:szCs w:val="20"/>
            </w:rPr>
            <w:tag w:val="MENDELEY_CITATION_v3_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"/>
            <w:id w:val="-2042505112"/>
            <w:placeholder>
              <w:docPart w:val="DefaultPlaceholder_-1854013440"/>
            </w:placeholder>
          </w:sdtPr>
          <w:sdtContent>
            <w:tc>
              <w:tcPr>
                <w:tcW w:w="1612" w:type="dxa"/>
                <w:tcBorders>
                  <w:right w:val="single" w:sz="18" w:space="0" w:color="auto"/>
                </w:tcBorders>
                <w:shd w:val="clear" w:color="auto" w:fill="F2F2F2"/>
              </w:tcPr>
              <w:p w14:paraId="20BECA06" w14:textId="5F7461C1" w:rsidR="00D849D8" w:rsidRPr="00860476" w:rsidRDefault="006F252B" w:rsidP="00B06916">
                <w:pPr>
                  <w:rPr>
                    <w:rFonts w:asciiTheme="minorHAnsi" w:hAnsiTheme="minorHAnsi" w:cstheme="minorHAnsi"/>
                    <w:sz w:val="20"/>
                    <w:szCs w:val="20"/>
                  </w:rPr>
                </w:pPr>
                <w:r w:rsidRPr="006F252B">
                  <w:rPr>
                    <w:rFonts w:asciiTheme="minorHAnsi" w:hAnsiTheme="minorHAnsi" w:cstheme="minorHAnsi"/>
                    <w:color w:val="000000"/>
                    <w:sz w:val="20"/>
                    <w:szCs w:val="20"/>
                  </w:rPr>
                  <w:t>[52,53]</w:t>
                </w:r>
              </w:p>
            </w:tc>
          </w:sdtContent>
        </w:sdt>
      </w:tr>
      <w:tr w:rsidR="00D849D8" w:rsidRPr="00A40FF6" w14:paraId="29D837E5" w14:textId="77777777" w:rsidTr="00B06916">
        <w:tc>
          <w:tcPr>
            <w:tcW w:w="1298" w:type="dxa"/>
            <w:tcBorders>
              <w:left w:val="single" w:sz="18" w:space="0" w:color="auto"/>
            </w:tcBorders>
            <w:shd w:val="clear" w:color="auto" w:fill="auto"/>
          </w:tcPr>
          <w:p w14:paraId="3C9E17FA" w14:textId="77777777" w:rsidR="00D849D8" w:rsidRPr="00860476" w:rsidRDefault="00D849D8" w:rsidP="00B06916">
            <w:pPr>
              <w:rPr>
                <w:rFonts w:asciiTheme="minorHAnsi" w:hAnsiTheme="minorHAnsi" w:cstheme="minorHAnsi"/>
                <w:b/>
                <w:bCs/>
                <w:i/>
                <w:iCs/>
                <w:sz w:val="20"/>
                <w:szCs w:val="20"/>
              </w:rPr>
            </w:pPr>
            <w:r w:rsidRPr="00860476">
              <w:rPr>
                <w:rFonts w:asciiTheme="minorHAnsi" w:hAnsiTheme="minorHAnsi" w:cstheme="minorHAnsi"/>
                <w:b/>
                <w:bCs/>
                <w:i/>
                <w:iCs/>
                <w:sz w:val="20"/>
                <w:szCs w:val="20"/>
              </w:rPr>
              <w:t>Slc30a7</w:t>
            </w:r>
          </w:p>
        </w:tc>
        <w:tc>
          <w:tcPr>
            <w:tcW w:w="3194" w:type="dxa"/>
            <w:shd w:val="clear" w:color="auto" w:fill="auto"/>
          </w:tcPr>
          <w:p w14:paraId="180AA96A" w14:textId="77777777" w:rsidR="00D849D8" w:rsidRPr="00860476" w:rsidRDefault="00D849D8" w:rsidP="00B06916">
            <w:pPr>
              <w:rPr>
                <w:rFonts w:asciiTheme="minorHAnsi" w:hAnsiTheme="minorHAnsi" w:cstheme="minorHAnsi"/>
                <w:sz w:val="20"/>
                <w:szCs w:val="20"/>
              </w:rPr>
            </w:pPr>
            <w:r w:rsidRPr="00860476">
              <w:rPr>
                <w:rFonts w:asciiTheme="minorHAnsi" w:hAnsiTheme="minorHAnsi" w:cstheme="minorHAnsi"/>
                <w:sz w:val="20"/>
                <w:szCs w:val="20"/>
              </w:rPr>
              <w:t>Solute carrier family 30 member 7; ZNT7</w:t>
            </w:r>
          </w:p>
        </w:tc>
        <w:tc>
          <w:tcPr>
            <w:tcW w:w="3706" w:type="dxa"/>
            <w:shd w:val="clear" w:color="auto" w:fill="auto"/>
          </w:tcPr>
          <w:p w14:paraId="6C1207F2" w14:textId="77777777" w:rsidR="00D849D8" w:rsidRPr="00860476" w:rsidRDefault="00D849D8" w:rsidP="00B06916">
            <w:pPr>
              <w:rPr>
                <w:rFonts w:asciiTheme="minorHAnsi" w:hAnsiTheme="minorHAnsi" w:cstheme="minorHAnsi"/>
                <w:sz w:val="20"/>
                <w:szCs w:val="20"/>
              </w:rPr>
            </w:pPr>
            <w:r w:rsidRPr="00860476">
              <w:rPr>
                <w:rFonts w:asciiTheme="minorHAnsi" w:hAnsiTheme="minorHAnsi" w:cstheme="minorHAnsi"/>
                <w:sz w:val="20"/>
                <w:szCs w:val="20"/>
              </w:rPr>
              <w:t>Transports cytoplasmic zinc into the Golgi apparatus for zinc storage. Involved in activation of alkaline phosphatases.</w:t>
            </w:r>
          </w:p>
        </w:tc>
        <w:sdt>
          <w:sdtPr>
            <w:rPr>
              <w:rFonts w:asciiTheme="minorHAnsi" w:hAnsiTheme="minorHAnsi" w:cstheme="minorHAnsi"/>
              <w:color w:val="000000"/>
              <w:sz w:val="20"/>
              <w:szCs w:val="20"/>
            </w:rPr>
            <w:tag w:val="MENDELEY_CITATION_v3_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"/>
            <w:id w:val="1633209318"/>
            <w:placeholder>
              <w:docPart w:val="DefaultPlaceholder_-1854013440"/>
            </w:placeholder>
          </w:sdtPr>
          <w:sdtContent>
            <w:tc>
              <w:tcPr>
                <w:tcW w:w="1612" w:type="dxa"/>
                <w:tcBorders>
                  <w:right w:val="single" w:sz="18" w:space="0" w:color="auto"/>
                </w:tcBorders>
                <w:shd w:val="clear" w:color="auto" w:fill="auto"/>
              </w:tcPr>
              <w:p w14:paraId="0AC7B0D9" w14:textId="6518F7AD" w:rsidR="00D849D8" w:rsidRPr="00860476" w:rsidRDefault="006F252B" w:rsidP="00B06916">
                <w:pPr>
                  <w:rPr>
                    <w:rFonts w:asciiTheme="minorHAnsi" w:hAnsiTheme="minorHAnsi" w:cstheme="minorHAnsi"/>
                    <w:sz w:val="20"/>
                    <w:szCs w:val="20"/>
                  </w:rPr>
                </w:pPr>
                <w:r w:rsidRPr="006F252B">
                  <w:rPr>
                    <w:rFonts w:asciiTheme="minorHAnsi" w:hAnsiTheme="minorHAnsi" w:cstheme="minorHAnsi"/>
                    <w:color w:val="000000"/>
                    <w:sz w:val="20"/>
                    <w:szCs w:val="20"/>
                  </w:rPr>
                  <w:t>[43,54]</w:t>
                </w:r>
              </w:p>
            </w:tc>
          </w:sdtContent>
        </w:sdt>
      </w:tr>
      <w:tr w:rsidR="00D849D8" w:rsidRPr="00A40FF6" w14:paraId="1FDBA6AF" w14:textId="77777777" w:rsidTr="00B06916">
        <w:tc>
          <w:tcPr>
            <w:tcW w:w="1298" w:type="dxa"/>
            <w:tcBorders>
              <w:left w:val="single" w:sz="18" w:space="0" w:color="auto"/>
            </w:tcBorders>
            <w:shd w:val="clear" w:color="auto" w:fill="F2F2F2"/>
          </w:tcPr>
          <w:p w14:paraId="66E51578" w14:textId="77777777" w:rsidR="00D849D8" w:rsidRPr="00860476" w:rsidRDefault="00D849D8" w:rsidP="00B06916">
            <w:pPr>
              <w:rPr>
                <w:rFonts w:asciiTheme="minorHAnsi" w:hAnsiTheme="minorHAnsi" w:cstheme="minorHAnsi"/>
                <w:b/>
                <w:bCs/>
                <w:i/>
                <w:iCs/>
                <w:sz w:val="20"/>
                <w:szCs w:val="20"/>
              </w:rPr>
            </w:pPr>
            <w:r w:rsidRPr="00860476">
              <w:rPr>
                <w:rFonts w:asciiTheme="minorHAnsi" w:hAnsiTheme="minorHAnsi" w:cstheme="minorHAnsi"/>
                <w:b/>
                <w:bCs/>
                <w:i/>
                <w:iCs/>
                <w:sz w:val="20"/>
                <w:szCs w:val="20"/>
              </w:rPr>
              <w:t>Flvcr1b</w:t>
            </w:r>
          </w:p>
        </w:tc>
        <w:tc>
          <w:tcPr>
            <w:tcW w:w="3194" w:type="dxa"/>
            <w:shd w:val="clear" w:color="auto" w:fill="F2F2F2"/>
          </w:tcPr>
          <w:p w14:paraId="7D758F28" w14:textId="77777777" w:rsidR="00D849D8" w:rsidRPr="00860476" w:rsidRDefault="00D849D8" w:rsidP="00B06916">
            <w:pPr>
              <w:rPr>
                <w:rFonts w:asciiTheme="minorHAnsi" w:hAnsiTheme="minorHAnsi" w:cstheme="minorHAnsi"/>
                <w:sz w:val="20"/>
                <w:szCs w:val="20"/>
              </w:rPr>
            </w:pPr>
            <w:r w:rsidRPr="00860476">
              <w:rPr>
                <w:rFonts w:asciiTheme="minorHAnsi" w:hAnsiTheme="minorHAnsi" w:cstheme="minorHAnsi"/>
                <w:sz w:val="20"/>
                <w:szCs w:val="20"/>
              </w:rPr>
              <w:t>Feline leukemia virus subgroup C receptor 1</w:t>
            </w:r>
          </w:p>
        </w:tc>
        <w:tc>
          <w:tcPr>
            <w:tcW w:w="3706" w:type="dxa"/>
            <w:shd w:val="clear" w:color="auto" w:fill="F2F2F2"/>
          </w:tcPr>
          <w:p w14:paraId="2201E752" w14:textId="77777777" w:rsidR="00D849D8" w:rsidRPr="00860476" w:rsidRDefault="00D849D8" w:rsidP="00B06916">
            <w:pPr>
              <w:rPr>
                <w:rFonts w:asciiTheme="minorHAnsi" w:hAnsiTheme="minorHAnsi" w:cstheme="minorHAnsi"/>
                <w:sz w:val="20"/>
                <w:szCs w:val="20"/>
              </w:rPr>
            </w:pPr>
            <w:r w:rsidRPr="00860476">
              <w:rPr>
                <w:rFonts w:asciiTheme="minorHAnsi" w:hAnsiTheme="minorHAnsi" w:cstheme="minorHAnsi"/>
                <w:sz w:val="20"/>
                <w:szCs w:val="20"/>
              </w:rPr>
              <w:t>Exports heme from mitochondria into cytosol.</w:t>
            </w:r>
          </w:p>
        </w:tc>
        <w:sdt>
          <w:sdtPr>
            <w:rPr>
              <w:rFonts w:asciiTheme="minorHAnsi" w:hAnsiTheme="minorHAnsi" w:cstheme="minorHAnsi"/>
              <w:color w:val="000000"/>
              <w:sz w:val="20"/>
              <w:szCs w:val="20"/>
            </w:rPr>
            <w:tag w:val="MENDELEY_CITATION_v3_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"/>
            <w:id w:val="-1064945758"/>
            <w:placeholder>
              <w:docPart w:val="DefaultPlaceholder_-1854013440"/>
            </w:placeholder>
          </w:sdtPr>
          <w:sdtContent>
            <w:tc>
              <w:tcPr>
                <w:tcW w:w="1612" w:type="dxa"/>
                <w:tcBorders>
                  <w:right w:val="single" w:sz="18" w:space="0" w:color="auto"/>
                </w:tcBorders>
                <w:shd w:val="clear" w:color="auto" w:fill="F2F2F2"/>
              </w:tcPr>
              <w:p w14:paraId="3E13FCF2" w14:textId="0537DA8B" w:rsidR="00D849D8" w:rsidRPr="00860476" w:rsidRDefault="006F252B" w:rsidP="00B06916">
                <w:pPr>
                  <w:rPr>
                    <w:rFonts w:asciiTheme="minorHAnsi" w:hAnsiTheme="minorHAnsi" w:cstheme="minorHAnsi"/>
                    <w:sz w:val="20"/>
                    <w:szCs w:val="20"/>
                  </w:rPr>
                </w:pPr>
                <w:r w:rsidRPr="006F252B">
                  <w:rPr>
                    <w:rFonts w:asciiTheme="minorHAnsi" w:hAnsiTheme="minorHAnsi" w:cstheme="minorHAnsi"/>
                    <w:color w:val="000000"/>
                    <w:sz w:val="20"/>
                    <w:szCs w:val="20"/>
                  </w:rPr>
                  <w:t>[55]</w:t>
                </w:r>
              </w:p>
            </w:tc>
          </w:sdtContent>
        </w:sdt>
      </w:tr>
      <w:tr w:rsidR="00D849D8" w:rsidRPr="00A40FF6" w14:paraId="762F2184" w14:textId="77777777" w:rsidTr="00B06916">
        <w:tc>
          <w:tcPr>
            <w:tcW w:w="1298" w:type="dxa"/>
            <w:tcBorders>
              <w:left w:val="single" w:sz="18" w:space="0" w:color="auto"/>
              <w:bottom w:val="single" w:sz="4" w:space="0" w:color="BFBFBF"/>
            </w:tcBorders>
            <w:shd w:val="clear" w:color="auto" w:fill="auto"/>
          </w:tcPr>
          <w:p w14:paraId="48964816" w14:textId="77777777" w:rsidR="00D849D8" w:rsidRPr="00860476" w:rsidRDefault="00D849D8" w:rsidP="00B06916">
            <w:pPr>
              <w:rPr>
                <w:rFonts w:asciiTheme="minorHAnsi" w:hAnsiTheme="minorHAnsi" w:cstheme="minorHAnsi"/>
                <w:b/>
                <w:bCs/>
                <w:i/>
                <w:iCs/>
                <w:sz w:val="20"/>
                <w:szCs w:val="20"/>
              </w:rPr>
            </w:pPr>
            <w:r w:rsidRPr="00860476">
              <w:rPr>
                <w:rFonts w:asciiTheme="minorHAnsi" w:hAnsiTheme="minorHAnsi" w:cstheme="minorHAnsi"/>
                <w:b/>
                <w:bCs/>
                <w:i/>
                <w:iCs/>
                <w:sz w:val="20"/>
                <w:szCs w:val="20"/>
              </w:rPr>
              <w:t>Hba1</w:t>
            </w:r>
          </w:p>
        </w:tc>
        <w:tc>
          <w:tcPr>
            <w:tcW w:w="3194" w:type="dxa"/>
            <w:tcBorders>
              <w:bottom w:val="single" w:sz="4" w:space="0" w:color="BFBFBF"/>
            </w:tcBorders>
            <w:shd w:val="clear" w:color="auto" w:fill="auto"/>
          </w:tcPr>
          <w:p w14:paraId="48585CE4" w14:textId="77777777" w:rsidR="00D849D8" w:rsidRPr="00860476" w:rsidRDefault="00D849D8" w:rsidP="00B06916">
            <w:pPr>
              <w:rPr>
                <w:rFonts w:asciiTheme="minorHAnsi" w:hAnsiTheme="minorHAnsi" w:cstheme="minorHAnsi"/>
                <w:sz w:val="20"/>
                <w:szCs w:val="20"/>
              </w:rPr>
            </w:pPr>
            <w:r w:rsidRPr="00860476">
              <w:rPr>
                <w:rFonts w:asciiTheme="minorHAnsi" w:hAnsiTheme="minorHAnsi" w:cstheme="minorHAnsi"/>
                <w:sz w:val="20"/>
                <w:szCs w:val="20"/>
              </w:rPr>
              <w:t>Alpha hemoglobin; subunit of hemoglobin</w:t>
            </w:r>
          </w:p>
        </w:tc>
        <w:tc>
          <w:tcPr>
            <w:tcW w:w="3706" w:type="dxa"/>
            <w:tcBorders>
              <w:bottom w:val="single" w:sz="4" w:space="0" w:color="BFBFBF"/>
            </w:tcBorders>
            <w:shd w:val="clear" w:color="auto" w:fill="auto"/>
          </w:tcPr>
          <w:p w14:paraId="00F07C0F" w14:textId="77777777" w:rsidR="00D849D8" w:rsidRPr="00860476" w:rsidRDefault="00D849D8" w:rsidP="00B06916">
            <w:pPr>
              <w:rPr>
                <w:rFonts w:asciiTheme="minorHAnsi" w:hAnsiTheme="minorHAnsi" w:cstheme="minorHAnsi"/>
                <w:sz w:val="20"/>
                <w:szCs w:val="20"/>
              </w:rPr>
            </w:pPr>
            <w:r w:rsidRPr="00860476">
              <w:rPr>
                <w:rFonts w:asciiTheme="minorHAnsi" w:hAnsiTheme="minorHAnsi" w:cstheme="minorHAnsi"/>
                <w:sz w:val="20"/>
                <w:szCs w:val="20"/>
              </w:rPr>
              <w:t xml:space="preserve">Subunit of hemoglobin, the iron-containing, oxygen-transporting component of red blood cells. </w:t>
            </w:r>
          </w:p>
        </w:tc>
        <w:sdt>
          <w:sdtPr>
            <w:rPr>
              <w:rFonts w:asciiTheme="minorHAnsi" w:hAnsiTheme="minorHAnsi" w:cstheme="minorHAnsi"/>
              <w:color w:val="000000"/>
              <w:sz w:val="20"/>
              <w:szCs w:val="20"/>
            </w:rPr>
            <w:tag w:val="MENDELEY_CITATION_v3_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"/>
            <w:id w:val="689799384"/>
            <w:placeholder>
              <w:docPart w:val="DefaultPlaceholder_-1854013440"/>
            </w:placeholder>
          </w:sdtPr>
          <w:sdtContent>
            <w:tc>
              <w:tcPr>
                <w:tcW w:w="1612" w:type="dxa"/>
                <w:tcBorders>
                  <w:bottom w:val="single" w:sz="4" w:space="0" w:color="BFBFBF"/>
                  <w:right w:val="single" w:sz="18" w:space="0" w:color="auto"/>
                </w:tcBorders>
                <w:shd w:val="clear" w:color="auto" w:fill="auto"/>
              </w:tcPr>
              <w:p w14:paraId="24D40E23" w14:textId="3A4FDCF3" w:rsidR="00D849D8" w:rsidRPr="00860476" w:rsidRDefault="006F252B" w:rsidP="00B06916">
                <w:pPr>
                  <w:rPr>
                    <w:rFonts w:asciiTheme="minorHAnsi" w:hAnsiTheme="minorHAnsi" w:cstheme="minorHAnsi"/>
                    <w:sz w:val="20"/>
                    <w:szCs w:val="20"/>
                  </w:rPr>
                </w:pPr>
                <w:r w:rsidRPr="006F252B">
                  <w:rPr>
                    <w:rFonts w:asciiTheme="minorHAnsi" w:hAnsiTheme="minorHAnsi" w:cstheme="minorHAnsi"/>
                    <w:color w:val="000000"/>
                    <w:sz w:val="20"/>
                    <w:szCs w:val="20"/>
                  </w:rPr>
                  <w:t>[56]</w:t>
                </w:r>
              </w:p>
            </w:tc>
          </w:sdtContent>
        </w:sdt>
      </w:tr>
      <w:tr w:rsidR="00D849D8" w:rsidRPr="00A40FF6" w14:paraId="255427FD" w14:textId="77777777" w:rsidTr="00B06916">
        <w:tc>
          <w:tcPr>
            <w:tcW w:w="1298" w:type="dxa"/>
            <w:tcBorders>
              <w:left w:val="single" w:sz="18" w:space="0" w:color="auto"/>
              <w:bottom w:val="single" w:sz="18" w:space="0" w:color="auto"/>
            </w:tcBorders>
            <w:shd w:val="clear" w:color="auto" w:fill="F2F2F2"/>
          </w:tcPr>
          <w:p w14:paraId="0925B144" w14:textId="77777777" w:rsidR="00D849D8" w:rsidRPr="00860476" w:rsidRDefault="00D849D8" w:rsidP="00B06916">
            <w:pPr>
              <w:rPr>
                <w:rFonts w:asciiTheme="minorHAnsi" w:hAnsiTheme="minorHAnsi" w:cstheme="minorHAnsi"/>
                <w:b/>
                <w:bCs/>
                <w:i/>
                <w:iCs/>
                <w:sz w:val="20"/>
                <w:szCs w:val="20"/>
              </w:rPr>
            </w:pPr>
            <w:r w:rsidRPr="00860476">
              <w:rPr>
                <w:rFonts w:asciiTheme="minorHAnsi" w:hAnsiTheme="minorHAnsi" w:cstheme="minorHAnsi"/>
                <w:b/>
                <w:bCs/>
                <w:i/>
                <w:iCs/>
                <w:sz w:val="20"/>
                <w:szCs w:val="20"/>
              </w:rPr>
              <w:t>Hmox1</w:t>
            </w:r>
          </w:p>
        </w:tc>
        <w:tc>
          <w:tcPr>
            <w:tcW w:w="3194" w:type="dxa"/>
            <w:tcBorders>
              <w:bottom w:val="single" w:sz="18" w:space="0" w:color="auto"/>
            </w:tcBorders>
            <w:shd w:val="clear" w:color="auto" w:fill="F2F2F2"/>
          </w:tcPr>
          <w:p w14:paraId="060E3395" w14:textId="77777777" w:rsidR="00D849D8" w:rsidRPr="00860476" w:rsidRDefault="00D849D8" w:rsidP="00B06916">
            <w:pPr>
              <w:rPr>
                <w:rFonts w:asciiTheme="minorHAnsi" w:hAnsiTheme="minorHAnsi" w:cstheme="minorHAnsi"/>
                <w:sz w:val="20"/>
                <w:szCs w:val="20"/>
              </w:rPr>
            </w:pPr>
            <w:r w:rsidRPr="00860476">
              <w:rPr>
                <w:rFonts w:asciiTheme="minorHAnsi" w:hAnsiTheme="minorHAnsi" w:cstheme="minorHAnsi"/>
                <w:sz w:val="20"/>
                <w:szCs w:val="20"/>
              </w:rPr>
              <w:t>Heme oxygenase 1</w:t>
            </w:r>
          </w:p>
        </w:tc>
        <w:tc>
          <w:tcPr>
            <w:tcW w:w="3706" w:type="dxa"/>
            <w:tcBorders>
              <w:bottom w:val="single" w:sz="18" w:space="0" w:color="auto"/>
            </w:tcBorders>
            <w:shd w:val="clear" w:color="auto" w:fill="F2F2F2"/>
          </w:tcPr>
          <w:p w14:paraId="69DD7F3E" w14:textId="77777777" w:rsidR="00D849D8" w:rsidRPr="00860476" w:rsidRDefault="00D849D8" w:rsidP="00B06916">
            <w:pPr>
              <w:rPr>
                <w:rFonts w:asciiTheme="minorHAnsi" w:hAnsiTheme="minorHAnsi" w:cstheme="minorHAnsi"/>
                <w:sz w:val="20"/>
                <w:szCs w:val="20"/>
              </w:rPr>
            </w:pPr>
            <w:r w:rsidRPr="00860476">
              <w:rPr>
                <w:rFonts w:asciiTheme="minorHAnsi" w:hAnsiTheme="minorHAnsi" w:cstheme="minorHAnsi"/>
                <w:sz w:val="20"/>
                <w:szCs w:val="20"/>
              </w:rPr>
              <w:t>Catalyzes the degradation of heme to release biliverdin, free ferrous iron, and carbon dioxide. Inducible and thought to confer resistance to oxidative stress.</w:t>
            </w:r>
          </w:p>
        </w:tc>
        <w:sdt>
          <w:sdtPr>
            <w:rPr>
              <w:rFonts w:asciiTheme="minorHAnsi" w:hAnsiTheme="minorHAnsi" w:cstheme="minorHAnsi"/>
              <w:color w:val="000000"/>
              <w:sz w:val="20"/>
              <w:szCs w:val="20"/>
            </w:rPr>
            <w:tag w:val="MENDELEY_CITATION_v3_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"/>
            <w:id w:val="245151903"/>
            <w:placeholder>
              <w:docPart w:val="DefaultPlaceholder_-1854013440"/>
            </w:placeholder>
          </w:sdtPr>
          <w:sdtContent>
            <w:tc>
              <w:tcPr>
                <w:tcW w:w="1612" w:type="dxa"/>
                <w:tcBorders>
                  <w:bottom w:val="single" w:sz="18" w:space="0" w:color="auto"/>
                  <w:right w:val="single" w:sz="18" w:space="0" w:color="auto"/>
                </w:tcBorders>
                <w:shd w:val="clear" w:color="auto" w:fill="F2F2F2"/>
              </w:tcPr>
              <w:p w14:paraId="71675C7D" w14:textId="01CC2AF2" w:rsidR="00D849D8" w:rsidRPr="00860476" w:rsidRDefault="006F252B" w:rsidP="00B06916">
                <w:pPr>
                  <w:rPr>
                    <w:rFonts w:asciiTheme="minorHAnsi" w:hAnsiTheme="minorHAnsi" w:cstheme="minorHAnsi"/>
                    <w:sz w:val="20"/>
                    <w:szCs w:val="20"/>
                  </w:rPr>
                </w:pPr>
                <w:r w:rsidRPr="006F252B">
                  <w:rPr>
                    <w:rFonts w:asciiTheme="minorHAnsi" w:hAnsiTheme="minorHAnsi" w:cstheme="minorHAnsi"/>
                    <w:color w:val="000000"/>
                    <w:sz w:val="20"/>
                    <w:szCs w:val="20"/>
                  </w:rPr>
                  <w:t>[57,58]</w:t>
                </w:r>
              </w:p>
            </w:tc>
          </w:sdtContent>
        </w:sdt>
      </w:tr>
    </w:tbl>
    <w:p w14:paraId="288EE310" w14:textId="1A5A90BC" w:rsidR="00D849D8" w:rsidRPr="00860476" w:rsidRDefault="008610CC" w:rsidP="00D849D8">
      <w:pPr>
        <w:rPr>
          <w:rFonts w:asciiTheme="minorHAnsi" w:hAnsiTheme="minorHAnsi" w:cstheme="minorHAnsi"/>
          <w:b/>
          <w:bCs/>
        </w:rPr>
      </w:pPr>
      <w:r w:rsidRPr="00860476">
        <w:rPr>
          <w:rFonts w:asciiTheme="minorHAnsi" w:hAnsiTheme="minorHAnsi" w:cstheme="minorHAnsi"/>
          <w:b/>
          <w:bCs/>
        </w:rPr>
        <w:lastRenderedPageBreak/>
        <w:t>S1</w:t>
      </w:r>
      <w:r>
        <w:rPr>
          <w:rFonts w:asciiTheme="minorHAnsi" w:hAnsiTheme="minorHAnsi" w:cstheme="minorHAnsi"/>
          <w:b/>
          <w:bCs/>
        </w:rPr>
        <w:t xml:space="preserve"> </w:t>
      </w:r>
      <w:r w:rsidR="00D849D8" w:rsidRPr="00860476">
        <w:rPr>
          <w:rFonts w:asciiTheme="minorHAnsi" w:hAnsiTheme="minorHAnsi" w:cstheme="minorHAnsi"/>
          <w:b/>
          <w:bCs/>
        </w:rPr>
        <w:t>Table. Genes involved in the innate immune response to bacterial pathogens (cont’d).</w:t>
      </w:r>
    </w:p>
    <w:tbl>
      <w:tblPr>
        <w:tblW w:w="9810" w:type="dxa"/>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298"/>
        <w:gridCol w:w="3194"/>
        <w:gridCol w:w="3706"/>
        <w:gridCol w:w="1612"/>
      </w:tblGrid>
      <w:tr w:rsidR="00D849D8" w:rsidRPr="00A40FF6" w14:paraId="4933375A" w14:textId="77777777" w:rsidTr="00B06916">
        <w:tc>
          <w:tcPr>
            <w:tcW w:w="1298" w:type="dxa"/>
            <w:tcBorders>
              <w:top w:val="single" w:sz="18" w:space="0" w:color="auto"/>
              <w:left w:val="single" w:sz="18" w:space="0" w:color="auto"/>
              <w:bottom w:val="single" w:sz="18" w:space="0" w:color="auto"/>
            </w:tcBorders>
            <w:shd w:val="clear" w:color="auto" w:fill="auto"/>
          </w:tcPr>
          <w:p w14:paraId="0CA9A19A" w14:textId="77777777" w:rsidR="00D849D8" w:rsidRPr="00860476" w:rsidRDefault="00D849D8" w:rsidP="00B06916">
            <w:pPr>
              <w:rPr>
                <w:rFonts w:asciiTheme="minorHAnsi" w:hAnsiTheme="minorHAnsi" w:cstheme="minorHAnsi"/>
                <w:b/>
                <w:bCs/>
                <w:i/>
                <w:iCs/>
                <w:sz w:val="20"/>
                <w:szCs w:val="20"/>
              </w:rPr>
            </w:pPr>
            <w:r w:rsidRPr="00860476">
              <w:rPr>
                <w:rFonts w:asciiTheme="minorHAnsi" w:hAnsiTheme="minorHAnsi" w:cstheme="minorHAnsi"/>
                <w:b/>
                <w:bCs/>
                <w:sz w:val="20"/>
                <w:szCs w:val="20"/>
              </w:rPr>
              <w:t>Gene name</w:t>
            </w:r>
          </w:p>
        </w:tc>
        <w:tc>
          <w:tcPr>
            <w:tcW w:w="3194" w:type="dxa"/>
            <w:tcBorders>
              <w:top w:val="single" w:sz="18" w:space="0" w:color="auto"/>
              <w:bottom w:val="single" w:sz="18" w:space="0" w:color="auto"/>
            </w:tcBorders>
            <w:shd w:val="clear" w:color="auto" w:fill="auto"/>
          </w:tcPr>
          <w:p w14:paraId="62A93AAE" w14:textId="77777777" w:rsidR="00D849D8" w:rsidRPr="00860476" w:rsidRDefault="00D849D8" w:rsidP="00B06916">
            <w:pPr>
              <w:rPr>
                <w:rFonts w:asciiTheme="minorHAnsi" w:hAnsiTheme="minorHAnsi" w:cstheme="minorHAnsi"/>
                <w:b/>
                <w:bCs/>
                <w:sz w:val="20"/>
                <w:szCs w:val="20"/>
              </w:rPr>
            </w:pPr>
            <w:r w:rsidRPr="00860476">
              <w:rPr>
                <w:rFonts w:asciiTheme="minorHAnsi" w:hAnsiTheme="minorHAnsi" w:cstheme="minorHAnsi"/>
                <w:b/>
                <w:bCs/>
                <w:sz w:val="20"/>
                <w:szCs w:val="20"/>
              </w:rPr>
              <w:t>Protein name; description</w:t>
            </w:r>
          </w:p>
        </w:tc>
        <w:tc>
          <w:tcPr>
            <w:tcW w:w="3706" w:type="dxa"/>
            <w:tcBorders>
              <w:top w:val="single" w:sz="18" w:space="0" w:color="auto"/>
              <w:bottom w:val="single" w:sz="18" w:space="0" w:color="auto"/>
            </w:tcBorders>
            <w:shd w:val="clear" w:color="auto" w:fill="auto"/>
          </w:tcPr>
          <w:p w14:paraId="113D05B9" w14:textId="77777777" w:rsidR="00D849D8" w:rsidRPr="00860476" w:rsidRDefault="00D849D8" w:rsidP="00B06916">
            <w:pPr>
              <w:rPr>
                <w:rFonts w:asciiTheme="minorHAnsi" w:hAnsiTheme="minorHAnsi" w:cstheme="minorHAnsi"/>
                <w:b/>
                <w:bCs/>
                <w:sz w:val="20"/>
                <w:szCs w:val="20"/>
              </w:rPr>
            </w:pPr>
            <w:r w:rsidRPr="00860476">
              <w:rPr>
                <w:rFonts w:asciiTheme="minorHAnsi" w:hAnsiTheme="minorHAnsi" w:cstheme="minorHAnsi"/>
                <w:b/>
                <w:bCs/>
                <w:sz w:val="20"/>
                <w:szCs w:val="20"/>
              </w:rPr>
              <w:t>Function</w:t>
            </w:r>
          </w:p>
        </w:tc>
        <w:tc>
          <w:tcPr>
            <w:tcW w:w="1612" w:type="dxa"/>
            <w:tcBorders>
              <w:top w:val="single" w:sz="18" w:space="0" w:color="auto"/>
              <w:bottom w:val="single" w:sz="18" w:space="0" w:color="auto"/>
              <w:right w:val="single" w:sz="18" w:space="0" w:color="auto"/>
            </w:tcBorders>
            <w:shd w:val="clear" w:color="auto" w:fill="auto"/>
          </w:tcPr>
          <w:p w14:paraId="6D113BE2" w14:textId="77777777" w:rsidR="00D849D8" w:rsidRPr="00860476" w:rsidRDefault="00D849D8" w:rsidP="00B06916">
            <w:pPr>
              <w:rPr>
                <w:rFonts w:asciiTheme="minorHAnsi" w:hAnsiTheme="minorHAnsi" w:cstheme="minorHAnsi"/>
                <w:b/>
                <w:bCs/>
                <w:sz w:val="20"/>
                <w:szCs w:val="20"/>
              </w:rPr>
            </w:pPr>
            <w:r w:rsidRPr="00860476">
              <w:rPr>
                <w:rFonts w:asciiTheme="minorHAnsi" w:hAnsiTheme="minorHAnsi" w:cstheme="minorHAnsi"/>
                <w:b/>
                <w:bCs/>
                <w:sz w:val="20"/>
                <w:szCs w:val="20"/>
              </w:rPr>
              <w:t>References</w:t>
            </w:r>
          </w:p>
        </w:tc>
      </w:tr>
      <w:tr w:rsidR="00D849D8" w:rsidRPr="00A40FF6" w14:paraId="04378D6C" w14:textId="77777777" w:rsidTr="00B06916">
        <w:tc>
          <w:tcPr>
            <w:tcW w:w="1298" w:type="dxa"/>
            <w:tcBorders>
              <w:top w:val="single" w:sz="18" w:space="0" w:color="auto"/>
              <w:left w:val="single" w:sz="18" w:space="0" w:color="auto"/>
            </w:tcBorders>
            <w:shd w:val="clear" w:color="auto" w:fill="F2F2F2"/>
          </w:tcPr>
          <w:p w14:paraId="4CDF410D" w14:textId="77777777" w:rsidR="00D849D8" w:rsidRPr="00860476" w:rsidRDefault="00D849D8" w:rsidP="00B06916">
            <w:pPr>
              <w:rPr>
                <w:rFonts w:asciiTheme="minorHAnsi" w:hAnsiTheme="minorHAnsi" w:cstheme="minorHAnsi"/>
                <w:b/>
                <w:bCs/>
                <w:i/>
                <w:iCs/>
                <w:sz w:val="20"/>
                <w:szCs w:val="20"/>
              </w:rPr>
            </w:pPr>
            <w:r w:rsidRPr="00860476">
              <w:rPr>
                <w:rFonts w:asciiTheme="minorHAnsi" w:hAnsiTheme="minorHAnsi" w:cstheme="minorHAnsi"/>
                <w:b/>
                <w:bCs/>
                <w:i/>
                <w:iCs/>
                <w:sz w:val="20"/>
                <w:szCs w:val="20"/>
              </w:rPr>
              <w:t>Cybb</w:t>
            </w:r>
          </w:p>
        </w:tc>
        <w:tc>
          <w:tcPr>
            <w:tcW w:w="3194" w:type="dxa"/>
            <w:tcBorders>
              <w:top w:val="single" w:sz="18" w:space="0" w:color="auto"/>
            </w:tcBorders>
            <w:shd w:val="clear" w:color="auto" w:fill="F2F2F2"/>
          </w:tcPr>
          <w:p w14:paraId="2BCF62E5" w14:textId="77777777" w:rsidR="00D849D8" w:rsidRPr="00860476" w:rsidRDefault="00D849D8" w:rsidP="00B06916">
            <w:pPr>
              <w:rPr>
                <w:rFonts w:asciiTheme="minorHAnsi" w:hAnsiTheme="minorHAnsi" w:cstheme="minorHAnsi"/>
                <w:sz w:val="20"/>
                <w:szCs w:val="20"/>
              </w:rPr>
            </w:pPr>
            <w:r w:rsidRPr="00860476">
              <w:rPr>
                <w:rFonts w:asciiTheme="minorHAnsi" w:hAnsiTheme="minorHAnsi" w:cstheme="minorHAnsi"/>
                <w:sz w:val="20"/>
                <w:szCs w:val="20"/>
              </w:rPr>
              <w:t>Cytochrome B-245 beta chain; subunit of Cytochrome B-245 and NADPH oxidase</w:t>
            </w:r>
          </w:p>
          <w:p w14:paraId="4E11B67E" w14:textId="77777777" w:rsidR="00D849D8" w:rsidRPr="00860476" w:rsidRDefault="00D849D8" w:rsidP="00B06916">
            <w:pPr>
              <w:rPr>
                <w:rFonts w:asciiTheme="minorHAnsi" w:hAnsiTheme="minorHAnsi" w:cstheme="minorHAnsi"/>
                <w:sz w:val="20"/>
                <w:szCs w:val="20"/>
              </w:rPr>
            </w:pPr>
          </w:p>
        </w:tc>
        <w:tc>
          <w:tcPr>
            <w:tcW w:w="3706" w:type="dxa"/>
            <w:tcBorders>
              <w:top w:val="single" w:sz="18" w:space="0" w:color="auto"/>
            </w:tcBorders>
            <w:shd w:val="clear" w:color="auto" w:fill="F2F2F2"/>
          </w:tcPr>
          <w:p w14:paraId="1892EEAC" w14:textId="77777777" w:rsidR="00D849D8" w:rsidRPr="00860476" w:rsidRDefault="00D849D8" w:rsidP="00B06916">
            <w:pPr>
              <w:rPr>
                <w:rFonts w:asciiTheme="minorHAnsi" w:hAnsiTheme="minorHAnsi" w:cstheme="minorHAnsi"/>
                <w:sz w:val="20"/>
                <w:szCs w:val="20"/>
              </w:rPr>
            </w:pPr>
            <w:r w:rsidRPr="00860476">
              <w:rPr>
                <w:rFonts w:asciiTheme="minorHAnsi" w:hAnsiTheme="minorHAnsi" w:cstheme="minorHAnsi"/>
                <w:sz w:val="20"/>
                <w:szCs w:val="20"/>
              </w:rPr>
              <w:t>Together with cytochrome B-245 alpha chain forms the main catalytic subunit of NADPH oxidase (Nox2), which is the major microbicidal oxidase of phagocytes.</w:t>
            </w:r>
          </w:p>
        </w:tc>
        <w:sdt>
          <w:sdtPr>
            <w:rPr>
              <w:rFonts w:asciiTheme="minorHAnsi" w:hAnsiTheme="minorHAnsi" w:cstheme="minorHAnsi"/>
              <w:color w:val="000000"/>
              <w:sz w:val="20"/>
              <w:szCs w:val="20"/>
            </w:rPr>
            <w:tag w:val="MENDELEY_CITATION_v3_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"/>
            <w:id w:val="412588191"/>
            <w:placeholder>
              <w:docPart w:val="DefaultPlaceholder_-1854013440"/>
            </w:placeholder>
          </w:sdtPr>
          <w:sdtContent>
            <w:tc>
              <w:tcPr>
                <w:tcW w:w="1612" w:type="dxa"/>
                <w:tcBorders>
                  <w:top w:val="single" w:sz="18" w:space="0" w:color="auto"/>
                  <w:right w:val="single" w:sz="18" w:space="0" w:color="auto"/>
                </w:tcBorders>
                <w:shd w:val="clear" w:color="auto" w:fill="F2F2F2"/>
              </w:tcPr>
              <w:p w14:paraId="57DAE95E" w14:textId="5C813D30" w:rsidR="00D849D8" w:rsidRPr="00860476" w:rsidRDefault="006F252B" w:rsidP="00B06916">
                <w:pPr>
                  <w:rPr>
                    <w:rFonts w:asciiTheme="minorHAnsi" w:hAnsiTheme="minorHAnsi" w:cstheme="minorHAnsi"/>
                    <w:sz w:val="20"/>
                    <w:szCs w:val="20"/>
                  </w:rPr>
                </w:pPr>
                <w:r w:rsidRPr="006F252B">
                  <w:rPr>
                    <w:rFonts w:asciiTheme="minorHAnsi" w:hAnsiTheme="minorHAnsi" w:cstheme="minorHAnsi"/>
                    <w:color w:val="000000"/>
                    <w:sz w:val="20"/>
                    <w:szCs w:val="20"/>
                  </w:rPr>
                  <w:t>[59,60]</w:t>
                </w:r>
              </w:p>
            </w:tc>
          </w:sdtContent>
        </w:sdt>
      </w:tr>
      <w:tr w:rsidR="00D849D8" w:rsidRPr="00A40FF6" w14:paraId="06D849AE" w14:textId="77777777" w:rsidTr="00B06916">
        <w:tc>
          <w:tcPr>
            <w:tcW w:w="1298" w:type="dxa"/>
            <w:tcBorders>
              <w:left w:val="single" w:sz="18" w:space="0" w:color="auto"/>
            </w:tcBorders>
            <w:shd w:val="clear" w:color="auto" w:fill="auto"/>
          </w:tcPr>
          <w:p w14:paraId="62392CA4" w14:textId="77777777" w:rsidR="00D849D8" w:rsidRPr="00860476" w:rsidRDefault="00D849D8" w:rsidP="00B06916">
            <w:pPr>
              <w:rPr>
                <w:rFonts w:asciiTheme="minorHAnsi" w:hAnsiTheme="minorHAnsi" w:cstheme="minorHAnsi"/>
                <w:b/>
                <w:bCs/>
                <w:i/>
                <w:iCs/>
                <w:sz w:val="20"/>
                <w:szCs w:val="20"/>
              </w:rPr>
            </w:pPr>
            <w:r w:rsidRPr="00860476">
              <w:rPr>
                <w:rFonts w:asciiTheme="minorHAnsi" w:hAnsiTheme="minorHAnsi" w:cstheme="minorHAnsi"/>
                <w:b/>
                <w:bCs/>
                <w:i/>
                <w:iCs/>
                <w:sz w:val="20"/>
                <w:szCs w:val="20"/>
              </w:rPr>
              <w:t>Mpo</w:t>
            </w:r>
          </w:p>
        </w:tc>
        <w:tc>
          <w:tcPr>
            <w:tcW w:w="3194" w:type="dxa"/>
            <w:shd w:val="clear" w:color="auto" w:fill="auto"/>
          </w:tcPr>
          <w:p w14:paraId="46728990" w14:textId="77777777" w:rsidR="00D849D8" w:rsidRPr="00860476" w:rsidRDefault="00D849D8" w:rsidP="00B06916">
            <w:pPr>
              <w:rPr>
                <w:rFonts w:asciiTheme="minorHAnsi" w:hAnsiTheme="minorHAnsi" w:cstheme="minorHAnsi"/>
                <w:sz w:val="20"/>
                <w:szCs w:val="20"/>
              </w:rPr>
            </w:pPr>
            <w:r w:rsidRPr="00860476">
              <w:rPr>
                <w:rFonts w:asciiTheme="minorHAnsi" w:hAnsiTheme="minorHAnsi" w:cstheme="minorHAnsi"/>
                <w:sz w:val="20"/>
                <w:szCs w:val="20"/>
              </w:rPr>
              <w:t>Myeloperoxidase</w:t>
            </w:r>
          </w:p>
        </w:tc>
        <w:tc>
          <w:tcPr>
            <w:tcW w:w="3706" w:type="dxa"/>
            <w:shd w:val="clear" w:color="auto" w:fill="auto"/>
          </w:tcPr>
          <w:p w14:paraId="33142810" w14:textId="77777777" w:rsidR="00D849D8" w:rsidRPr="00860476" w:rsidRDefault="00D849D8" w:rsidP="00B06916">
            <w:pPr>
              <w:rPr>
                <w:rFonts w:asciiTheme="minorHAnsi" w:hAnsiTheme="minorHAnsi" w:cstheme="minorHAnsi"/>
                <w:sz w:val="20"/>
                <w:szCs w:val="20"/>
              </w:rPr>
            </w:pPr>
            <w:r w:rsidRPr="00860476">
              <w:rPr>
                <w:rFonts w:asciiTheme="minorHAnsi" w:hAnsiTheme="minorHAnsi" w:cstheme="minorHAnsi"/>
                <w:sz w:val="20"/>
                <w:szCs w:val="20"/>
              </w:rPr>
              <w:t xml:space="preserve">Peroxidase enzyme that produces hypohalous acids which kill bacteria and other pathogens. Released upon neutrophil degranulation.  </w:t>
            </w:r>
          </w:p>
        </w:tc>
        <w:sdt>
          <w:sdtPr>
            <w:rPr>
              <w:rFonts w:asciiTheme="minorHAnsi" w:hAnsiTheme="minorHAnsi" w:cstheme="minorHAnsi"/>
              <w:color w:val="000000"/>
              <w:sz w:val="20"/>
              <w:szCs w:val="20"/>
            </w:rPr>
            <w:tag w:val="MENDELEY_CITATION_v3_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"/>
            <w:id w:val="1784602353"/>
            <w:placeholder>
              <w:docPart w:val="DefaultPlaceholder_-1854013440"/>
            </w:placeholder>
          </w:sdtPr>
          <w:sdtContent>
            <w:tc>
              <w:tcPr>
                <w:tcW w:w="1612" w:type="dxa"/>
                <w:tcBorders>
                  <w:right w:val="single" w:sz="18" w:space="0" w:color="auto"/>
                </w:tcBorders>
                <w:shd w:val="clear" w:color="auto" w:fill="auto"/>
              </w:tcPr>
              <w:p w14:paraId="2751C3FB" w14:textId="0C6A903A" w:rsidR="00D849D8" w:rsidRPr="00860476" w:rsidRDefault="006F252B" w:rsidP="00B06916">
                <w:pPr>
                  <w:rPr>
                    <w:rFonts w:asciiTheme="minorHAnsi" w:hAnsiTheme="minorHAnsi" w:cstheme="minorHAnsi"/>
                    <w:sz w:val="20"/>
                    <w:szCs w:val="20"/>
                  </w:rPr>
                </w:pPr>
                <w:r w:rsidRPr="006F252B">
                  <w:rPr>
                    <w:rFonts w:asciiTheme="minorHAnsi" w:hAnsiTheme="minorHAnsi" w:cstheme="minorHAnsi"/>
                    <w:color w:val="000000"/>
                    <w:sz w:val="20"/>
                    <w:szCs w:val="20"/>
                  </w:rPr>
                  <w:t>[61]</w:t>
                </w:r>
              </w:p>
            </w:tc>
          </w:sdtContent>
        </w:sdt>
      </w:tr>
      <w:tr w:rsidR="00D849D8" w:rsidRPr="00A40FF6" w14:paraId="33D16FFD" w14:textId="77777777" w:rsidTr="00B06916">
        <w:tc>
          <w:tcPr>
            <w:tcW w:w="1298" w:type="dxa"/>
            <w:tcBorders>
              <w:left w:val="single" w:sz="18" w:space="0" w:color="auto"/>
            </w:tcBorders>
            <w:shd w:val="clear" w:color="auto" w:fill="F2F2F2"/>
          </w:tcPr>
          <w:p w14:paraId="328F555B" w14:textId="77777777" w:rsidR="00D849D8" w:rsidRPr="00860476" w:rsidRDefault="00D849D8" w:rsidP="00B06916">
            <w:pPr>
              <w:rPr>
                <w:rFonts w:asciiTheme="minorHAnsi" w:hAnsiTheme="minorHAnsi" w:cstheme="minorHAnsi"/>
                <w:b/>
                <w:bCs/>
                <w:i/>
                <w:iCs/>
                <w:sz w:val="20"/>
                <w:szCs w:val="20"/>
              </w:rPr>
            </w:pPr>
            <w:r w:rsidRPr="00860476">
              <w:rPr>
                <w:rFonts w:asciiTheme="minorHAnsi" w:hAnsiTheme="minorHAnsi" w:cstheme="minorHAnsi"/>
                <w:b/>
                <w:bCs/>
                <w:i/>
                <w:iCs/>
                <w:sz w:val="20"/>
                <w:szCs w:val="20"/>
              </w:rPr>
              <w:t>Nos2</w:t>
            </w:r>
          </w:p>
        </w:tc>
        <w:tc>
          <w:tcPr>
            <w:tcW w:w="3194" w:type="dxa"/>
            <w:shd w:val="clear" w:color="auto" w:fill="F2F2F2"/>
          </w:tcPr>
          <w:p w14:paraId="3FCA3FED" w14:textId="77777777" w:rsidR="00D849D8" w:rsidRPr="00860476" w:rsidRDefault="00D849D8" w:rsidP="00B06916">
            <w:pPr>
              <w:rPr>
                <w:rFonts w:asciiTheme="minorHAnsi" w:hAnsiTheme="minorHAnsi" w:cstheme="minorHAnsi"/>
                <w:sz w:val="20"/>
                <w:szCs w:val="20"/>
              </w:rPr>
            </w:pPr>
            <w:r w:rsidRPr="00860476">
              <w:rPr>
                <w:rFonts w:asciiTheme="minorHAnsi" w:hAnsiTheme="minorHAnsi" w:cstheme="minorHAnsi"/>
                <w:sz w:val="20"/>
                <w:szCs w:val="20"/>
              </w:rPr>
              <w:t>Nitric oxide synthase 2</w:t>
            </w:r>
          </w:p>
        </w:tc>
        <w:tc>
          <w:tcPr>
            <w:tcW w:w="3706" w:type="dxa"/>
            <w:shd w:val="clear" w:color="auto" w:fill="F2F2F2"/>
          </w:tcPr>
          <w:p w14:paraId="4D0345F5" w14:textId="77777777" w:rsidR="00D849D8" w:rsidRPr="00860476" w:rsidRDefault="00D849D8" w:rsidP="00B06916">
            <w:pPr>
              <w:rPr>
                <w:rFonts w:asciiTheme="minorHAnsi" w:hAnsiTheme="minorHAnsi" w:cstheme="minorHAnsi"/>
                <w:sz w:val="20"/>
                <w:szCs w:val="20"/>
              </w:rPr>
            </w:pPr>
            <w:r w:rsidRPr="00860476">
              <w:rPr>
                <w:rFonts w:asciiTheme="minorHAnsi" w:hAnsiTheme="minorHAnsi" w:cstheme="minorHAnsi"/>
                <w:sz w:val="20"/>
                <w:szCs w:val="20"/>
              </w:rPr>
              <w:t xml:space="preserve">Enzyme catalyzing the conversion of L-arginine to nitric oxide, a reactive free radical. NOS2 is inducible and in mice contributes to the defense against intracellular pathogens.   </w:t>
            </w:r>
          </w:p>
        </w:tc>
        <w:sdt>
          <w:sdtPr>
            <w:rPr>
              <w:rFonts w:asciiTheme="minorHAnsi" w:hAnsiTheme="minorHAnsi" w:cstheme="minorHAnsi"/>
              <w:color w:val="000000"/>
              <w:sz w:val="20"/>
              <w:szCs w:val="20"/>
            </w:rPr>
            <w:tag w:val="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"/>
            <w:id w:val="-708797639"/>
            <w:placeholder>
              <w:docPart w:val="DefaultPlaceholder_-1854013440"/>
            </w:placeholder>
          </w:sdtPr>
          <w:sdtContent>
            <w:tc>
              <w:tcPr>
                <w:tcW w:w="1612" w:type="dxa"/>
                <w:tcBorders>
                  <w:right w:val="single" w:sz="18" w:space="0" w:color="auto"/>
                </w:tcBorders>
                <w:shd w:val="clear" w:color="auto" w:fill="F2F2F2"/>
              </w:tcPr>
              <w:p w14:paraId="119FA033" w14:textId="55640EF7" w:rsidR="00D849D8" w:rsidRPr="00860476" w:rsidRDefault="006F252B" w:rsidP="00B06916">
                <w:pPr>
                  <w:rPr>
                    <w:rFonts w:asciiTheme="minorHAnsi" w:hAnsiTheme="minorHAnsi" w:cstheme="minorHAnsi"/>
                    <w:sz w:val="20"/>
                    <w:szCs w:val="20"/>
                  </w:rPr>
                </w:pPr>
                <w:r w:rsidRPr="006F252B">
                  <w:rPr>
                    <w:rFonts w:asciiTheme="minorHAnsi" w:hAnsiTheme="minorHAnsi" w:cstheme="minorHAnsi"/>
                    <w:color w:val="000000"/>
                    <w:sz w:val="20"/>
                    <w:szCs w:val="20"/>
                  </w:rPr>
                  <w:t>[62–64]</w:t>
                </w:r>
              </w:p>
            </w:tc>
          </w:sdtContent>
        </w:sdt>
      </w:tr>
      <w:tr w:rsidR="00D849D8" w:rsidRPr="00A40FF6" w14:paraId="3958D2F1" w14:textId="77777777" w:rsidTr="00B06916">
        <w:tc>
          <w:tcPr>
            <w:tcW w:w="1298" w:type="dxa"/>
            <w:tcBorders>
              <w:left w:val="single" w:sz="18" w:space="0" w:color="auto"/>
            </w:tcBorders>
            <w:shd w:val="clear" w:color="auto" w:fill="auto"/>
          </w:tcPr>
          <w:p w14:paraId="04C1FDE0" w14:textId="77777777" w:rsidR="00D849D8" w:rsidRPr="00860476" w:rsidRDefault="00D849D8" w:rsidP="00B06916">
            <w:pPr>
              <w:rPr>
                <w:rFonts w:asciiTheme="minorHAnsi" w:hAnsiTheme="minorHAnsi" w:cstheme="minorHAnsi"/>
                <w:b/>
                <w:bCs/>
                <w:i/>
                <w:iCs/>
                <w:sz w:val="20"/>
                <w:szCs w:val="20"/>
              </w:rPr>
            </w:pPr>
            <w:r w:rsidRPr="00860476">
              <w:rPr>
                <w:rFonts w:asciiTheme="minorHAnsi" w:hAnsiTheme="minorHAnsi" w:cstheme="minorHAnsi"/>
                <w:b/>
                <w:bCs/>
                <w:i/>
                <w:iCs/>
                <w:sz w:val="20"/>
                <w:szCs w:val="20"/>
              </w:rPr>
              <w:t>Sod1</w:t>
            </w:r>
          </w:p>
        </w:tc>
        <w:tc>
          <w:tcPr>
            <w:tcW w:w="3194" w:type="dxa"/>
            <w:shd w:val="clear" w:color="auto" w:fill="auto"/>
          </w:tcPr>
          <w:p w14:paraId="2135405C" w14:textId="77777777" w:rsidR="00D849D8" w:rsidRPr="00860476" w:rsidRDefault="00D849D8" w:rsidP="00B06916">
            <w:pPr>
              <w:rPr>
                <w:rFonts w:asciiTheme="minorHAnsi" w:hAnsiTheme="minorHAnsi" w:cstheme="minorHAnsi"/>
                <w:sz w:val="20"/>
                <w:szCs w:val="20"/>
              </w:rPr>
            </w:pPr>
            <w:r w:rsidRPr="00860476">
              <w:rPr>
                <w:rFonts w:asciiTheme="minorHAnsi" w:hAnsiTheme="minorHAnsi" w:cstheme="minorHAnsi"/>
                <w:sz w:val="20"/>
                <w:szCs w:val="20"/>
              </w:rPr>
              <w:t>Superoxide dismutase 1; [Cu-Zn]-SOD</w:t>
            </w:r>
          </w:p>
        </w:tc>
        <w:tc>
          <w:tcPr>
            <w:tcW w:w="3706" w:type="dxa"/>
            <w:shd w:val="clear" w:color="auto" w:fill="auto"/>
          </w:tcPr>
          <w:p w14:paraId="12F2D5ED" w14:textId="77777777" w:rsidR="00D849D8" w:rsidRPr="00860476" w:rsidRDefault="00D849D8" w:rsidP="00B06916">
            <w:pPr>
              <w:rPr>
                <w:rFonts w:asciiTheme="minorHAnsi" w:hAnsiTheme="minorHAnsi" w:cstheme="minorHAnsi"/>
                <w:sz w:val="20"/>
                <w:szCs w:val="20"/>
              </w:rPr>
            </w:pPr>
            <w:r w:rsidRPr="00860476">
              <w:rPr>
                <w:rFonts w:asciiTheme="minorHAnsi" w:hAnsiTheme="minorHAnsi" w:cstheme="minorHAnsi"/>
                <w:sz w:val="20"/>
                <w:szCs w:val="20"/>
              </w:rPr>
              <w:t>Copper and zinc requiring enzyme that catalyzes the conversion of superoxide radicals to hydrogen peroxide and oxygen. Localized to cytosol. Involved in protection against oxidative stress.</w:t>
            </w:r>
          </w:p>
        </w:tc>
        <w:sdt>
          <w:sdtPr>
            <w:rPr>
              <w:rFonts w:asciiTheme="minorHAnsi" w:hAnsiTheme="minorHAnsi" w:cstheme="minorHAnsi"/>
              <w:color w:val="000000"/>
              <w:sz w:val="20"/>
              <w:szCs w:val="20"/>
            </w:rPr>
            <w:tag w:val="MENDELEY_CITATION_v3_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"/>
            <w:id w:val="-1664382345"/>
            <w:placeholder>
              <w:docPart w:val="DefaultPlaceholder_-1854013440"/>
            </w:placeholder>
          </w:sdtPr>
          <w:sdtContent>
            <w:tc>
              <w:tcPr>
                <w:tcW w:w="1612" w:type="dxa"/>
                <w:tcBorders>
                  <w:right w:val="single" w:sz="18" w:space="0" w:color="auto"/>
                </w:tcBorders>
                <w:shd w:val="clear" w:color="auto" w:fill="auto"/>
              </w:tcPr>
              <w:p w14:paraId="0905AA09" w14:textId="7D98EBEC" w:rsidR="00D849D8" w:rsidRPr="00860476" w:rsidRDefault="006F252B" w:rsidP="00B06916">
                <w:pPr>
                  <w:rPr>
                    <w:rFonts w:asciiTheme="minorHAnsi" w:hAnsiTheme="minorHAnsi" w:cstheme="minorHAnsi"/>
                    <w:sz w:val="20"/>
                    <w:szCs w:val="20"/>
                  </w:rPr>
                </w:pPr>
                <w:r w:rsidRPr="006F252B">
                  <w:rPr>
                    <w:rFonts w:asciiTheme="minorHAnsi" w:hAnsiTheme="minorHAnsi" w:cstheme="minorHAnsi"/>
                    <w:color w:val="000000"/>
                    <w:sz w:val="20"/>
                    <w:szCs w:val="20"/>
                  </w:rPr>
                  <w:t>[65]</w:t>
                </w:r>
              </w:p>
            </w:tc>
          </w:sdtContent>
        </w:sdt>
      </w:tr>
      <w:tr w:rsidR="00D849D8" w:rsidRPr="00A40FF6" w14:paraId="07984298" w14:textId="77777777" w:rsidTr="00B06916">
        <w:tc>
          <w:tcPr>
            <w:tcW w:w="1298" w:type="dxa"/>
            <w:tcBorders>
              <w:left w:val="single" w:sz="18" w:space="0" w:color="auto"/>
            </w:tcBorders>
            <w:shd w:val="clear" w:color="auto" w:fill="F2F2F2"/>
          </w:tcPr>
          <w:p w14:paraId="1FA13FD2" w14:textId="77777777" w:rsidR="00D849D8" w:rsidRPr="00860476" w:rsidRDefault="00D849D8" w:rsidP="00B06916">
            <w:pPr>
              <w:rPr>
                <w:rFonts w:asciiTheme="minorHAnsi" w:hAnsiTheme="minorHAnsi" w:cstheme="minorHAnsi"/>
                <w:b/>
                <w:bCs/>
                <w:i/>
                <w:iCs/>
                <w:sz w:val="20"/>
                <w:szCs w:val="20"/>
              </w:rPr>
            </w:pPr>
            <w:r w:rsidRPr="00860476">
              <w:rPr>
                <w:rFonts w:asciiTheme="minorHAnsi" w:hAnsiTheme="minorHAnsi" w:cstheme="minorHAnsi"/>
                <w:b/>
                <w:bCs/>
                <w:i/>
                <w:iCs/>
                <w:sz w:val="20"/>
                <w:szCs w:val="20"/>
              </w:rPr>
              <w:t>Sod2</w:t>
            </w:r>
          </w:p>
        </w:tc>
        <w:tc>
          <w:tcPr>
            <w:tcW w:w="3194" w:type="dxa"/>
            <w:shd w:val="clear" w:color="auto" w:fill="F2F2F2"/>
          </w:tcPr>
          <w:p w14:paraId="081A0DB8" w14:textId="77777777" w:rsidR="00D849D8" w:rsidRPr="00860476" w:rsidRDefault="00D849D8" w:rsidP="00B06916">
            <w:pPr>
              <w:rPr>
                <w:rFonts w:asciiTheme="minorHAnsi" w:hAnsiTheme="minorHAnsi" w:cstheme="minorHAnsi"/>
                <w:sz w:val="20"/>
                <w:szCs w:val="20"/>
              </w:rPr>
            </w:pPr>
            <w:r w:rsidRPr="00860476">
              <w:rPr>
                <w:rFonts w:asciiTheme="minorHAnsi" w:hAnsiTheme="minorHAnsi" w:cstheme="minorHAnsi"/>
                <w:sz w:val="20"/>
                <w:szCs w:val="20"/>
              </w:rPr>
              <w:t>Superoxide dismutase 2; [Mn]-SOD</w:t>
            </w:r>
          </w:p>
        </w:tc>
        <w:tc>
          <w:tcPr>
            <w:tcW w:w="3706" w:type="dxa"/>
            <w:shd w:val="clear" w:color="auto" w:fill="F2F2F2"/>
          </w:tcPr>
          <w:p w14:paraId="6A8D08AF" w14:textId="77777777" w:rsidR="00D849D8" w:rsidRPr="00860476" w:rsidRDefault="00D849D8" w:rsidP="00B06916">
            <w:pPr>
              <w:rPr>
                <w:rFonts w:asciiTheme="minorHAnsi" w:hAnsiTheme="minorHAnsi" w:cstheme="minorHAnsi"/>
                <w:sz w:val="20"/>
                <w:szCs w:val="20"/>
              </w:rPr>
            </w:pPr>
            <w:r w:rsidRPr="00860476">
              <w:rPr>
                <w:rFonts w:asciiTheme="minorHAnsi" w:hAnsiTheme="minorHAnsi" w:cstheme="minorHAnsi"/>
                <w:sz w:val="20"/>
                <w:szCs w:val="20"/>
              </w:rPr>
              <w:t xml:space="preserve">Manganese requiring enzyme that catalyzes the conversion of superoxide radicals to hydrogen peroxide and oxygen. Localized to mitochondria. Involved in protection against oxidative stress. </w:t>
            </w:r>
          </w:p>
        </w:tc>
        <w:sdt>
          <w:sdtPr>
            <w:rPr>
              <w:rFonts w:asciiTheme="minorHAnsi" w:hAnsiTheme="minorHAnsi" w:cstheme="minorHAnsi"/>
              <w:color w:val="000000"/>
              <w:sz w:val="20"/>
              <w:szCs w:val="20"/>
            </w:rPr>
            <w:tag w:val="MENDELEY_CITATION_v3_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"/>
            <w:id w:val="-1068503890"/>
            <w:placeholder>
              <w:docPart w:val="DefaultPlaceholder_-1854013440"/>
            </w:placeholder>
          </w:sdtPr>
          <w:sdtContent>
            <w:tc>
              <w:tcPr>
                <w:tcW w:w="1612" w:type="dxa"/>
                <w:tcBorders>
                  <w:right w:val="single" w:sz="18" w:space="0" w:color="auto"/>
                </w:tcBorders>
                <w:shd w:val="clear" w:color="auto" w:fill="F2F2F2"/>
              </w:tcPr>
              <w:p w14:paraId="3F930E4C" w14:textId="5485A5E5" w:rsidR="00D849D8" w:rsidRPr="00860476" w:rsidRDefault="006F252B" w:rsidP="00B06916">
                <w:pPr>
                  <w:rPr>
                    <w:rFonts w:asciiTheme="minorHAnsi" w:hAnsiTheme="minorHAnsi" w:cstheme="minorHAnsi"/>
                    <w:sz w:val="20"/>
                    <w:szCs w:val="20"/>
                  </w:rPr>
                </w:pPr>
                <w:r w:rsidRPr="006F252B">
                  <w:rPr>
                    <w:rFonts w:asciiTheme="minorHAnsi" w:hAnsiTheme="minorHAnsi" w:cstheme="minorHAnsi"/>
                    <w:color w:val="000000"/>
                    <w:sz w:val="20"/>
                    <w:szCs w:val="20"/>
                  </w:rPr>
                  <w:t>[65]</w:t>
                </w:r>
              </w:p>
            </w:tc>
          </w:sdtContent>
        </w:sdt>
      </w:tr>
      <w:tr w:rsidR="00D849D8" w:rsidRPr="00A40FF6" w14:paraId="0BF2DC86" w14:textId="77777777" w:rsidTr="00B06916">
        <w:tc>
          <w:tcPr>
            <w:tcW w:w="1298" w:type="dxa"/>
            <w:tcBorders>
              <w:left w:val="single" w:sz="18" w:space="0" w:color="auto"/>
            </w:tcBorders>
            <w:shd w:val="clear" w:color="auto" w:fill="auto"/>
          </w:tcPr>
          <w:p w14:paraId="773F718B" w14:textId="77777777" w:rsidR="00D849D8" w:rsidRPr="00860476" w:rsidRDefault="00D849D8" w:rsidP="00B06916">
            <w:pPr>
              <w:rPr>
                <w:rFonts w:asciiTheme="minorHAnsi" w:hAnsiTheme="minorHAnsi" w:cstheme="minorHAnsi"/>
                <w:b/>
                <w:bCs/>
                <w:i/>
                <w:iCs/>
                <w:sz w:val="20"/>
                <w:szCs w:val="20"/>
              </w:rPr>
            </w:pPr>
            <w:r w:rsidRPr="00860476">
              <w:rPr>
                <w:rFonts w:asciiTheme="minorHAnsi" w:hAnsiTheme="minorHAnsi" w:cstheme="minorHAnsi"/>
                <w:b/>
                <w:bCs/>
                <w:i/>
                <w:iCs/>
                <w:sz w:val="20"/>
                <w:szCs w:val="20"/>
              </w:rPr>
              <w:t>S100a7</w:t>
            </w:r>
          </w:p>
        </w:tc>
        <w:tc>
          <w:tcPr>
            <w:tcW w:w="3194" w:type="dxa"/>
            <w:shd w:val="clear" w:color="auto" w:fill="auto"/>
          </w:tcPr>
          <w:p w14:paraId="57F3E7C4" w14:textId="77777777" w:rsidR="00D849D8" w:rsidRPr="00860476" w:rsidRDefault="00D849D8" w:rsidP="00B06916">
            <w:pPr>
              <w:rPr>
                <w:rFonts w:asciiTheme="minorHAnsi" w:hAnsiTheme="minorHAnsi" w:cstheme="minorHAnsi"/>
                <w:sz w:val="20"/>
                <w:szCs w:val="20"/>
              </w:rPr>
            </w:pPr>
            <w:r w:rsidRPr="00860476">
              <w:rPr>
                <w:rFonts w:asciiTheme="minorHAnsi" w:hAnsiTheme="minorHAnsi" w:cstheme="minorHAnsi"/>
                <w:sz w:val="20"/>
                <w:szCs w:val="20"/>
              </w:rPr>
              <w:t xml:space="preserve">Psoriasin </w:t>
            </w:r>
          </w:p>
        </w:tc>
        <w:tc>
          <w:tcPr>
            <w:tcW w:w="3706" w:type="dxa"/>
            <w:shd w:val="clear" w:color="auto" w:fill="auto"/>
          </w:tcPr>
          <w:p w14:paraId="430F3739" w14:textId="77777777" w:rsidR="00D849D8" w:rsidRPr="00860476" w:rsidRDefault="00D849D8" w:rsidP="00B06916">
            <w:pPr>
              <w:rPr>
                <w:rFonts w:asciiTheme="minorHAnsi" w:hAnsiTheme="minorHAnsi" w:cstheme="minorHAnsi"/>
                <w:sz w:val="20"/>
                <w:szCs w:val="20"/>
              </w:rPr>
            </w:pPr>
            <w:r w:rsidRPr="00860476">
              <w:rPr>
                <w:rFonts w:asciiTheme="minorHAnsi" w:hAnsiTheme="minorHAnsi" w:cstheme="minorHAnsi"/>
                <w:sz w:val="20"/>
                <w:szCs w:val="20"/>
              </w:rPr>
              <w:t>Secreted by skin epithelial cells, sequesters zinc, activates neutrophils, and exhibits antibacterial activity.</w:t>
            </w:r>
          </w:p>
        </w:tc>
        <w:sdt>
          <w:sdtPr>
            <w:rPr>
              <w:rFonts w:asciiTheme="minorHAnsi" w:hAnsiTheme="minorHAnsi" w:cstheme="minorHAnsi"/>
              <w:color w:val="000000"/>
              <w:sz w:val="20"/>
              <w:szCs w:val="20"/>
            </w:rPr>
            <w:tag w:val="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"/>
            <w:id w:val="-1045524166"/>
            <w:placeholder>
              <w:docPart w:val="DefaultPlaceholder_-1854013440"/>
            </w:placeholder>
          </w:sdtPr>
          <w:sdtContent>
            <w:tc>
              <w:tcPr>
                <w:tcW w:w="1612" w:type="dxa"/>
                <w:tcBorders>
                  <w:right w:val="single" w:sz="18" w:space="0" w:color="auto"/>
                </w:tcBorders>
                <w:shd w:val="clear" w:color="auto" w:fill="auto"/>
              </w:tcPr>
              <w:p w14:paraId="39C66A90" w14:textId="02E27F4D" w:rsidR="00D849D8" w:rsidRPr="00860476" w:rsidRDefault="006F252B" w:rsidP="00B06916">
                <w:pPr>
                  <w:rPr>
                    <w:rFonts w:asciiTheme="minorHAnsi" w:hAnsiTheme="minorHAnsi" w:cstheme="minorHAnsi"/>
                    <w:sz w:val="20"/>
                    <w:szCs w:val="20"/>
                  </w:rPr>
                </w:pPr>
                <w:r w:rsidRPr="006F252B">
                  <w:rPr>
                    <w:rFonts w:asciiTheme="minorHAnsi" w:hAnsiTheme="minorHAnsi" w:cstheme="minorHAnsi"/>
                    <w:color w:val="000000"/>
                    <w:sz w:val="20"/>
                    <w:szCs w:val="20"/>
                  </w:rPr>
                  <w:t>[66–68]</w:t>
                </w:r>
              </w:p>
            </w:tc>
          </w:sdtContent>
        </w:sdt>
      </w:tr>
      <w:tr w:rsidR="00D849D8" w:rsidRPr="00A40FF6" w14:paraId="4CC0DD83" w14:textId="77777777" w:rsidTr="00B06916">
        <w:tc>
          <w:tcPr>
            <w:tcW w:w="1298" w:type="dxa"/>
            <w:tcBorders>
              <w:left w:val="single" w:sz="18" w:space="0" w:color="auto"/>
            </w:tcBorders>
            <w:shd w:val="clear" w:color="auto" w:fill="F2F2F2"/>
          </w:tcPr>
          <w:p w14:paraId="7F02BBB8" w14:textId="77777777" w:rsidR="00D849D8" w:rsidRPr="00860476" w:rsidRDefault="00D849D8" w:rsidP="00B06916">
            <w:pPr>
              <w:rPr>
                <w:rFonts w:asciiTheme="minorHAnsi" w:hAnsiTheme="minorHAnsi" w:cstheme="minorHAnsi"/>
                <w:b/>
                <w:bCs/>
                <w:i/>
                <w:iCs/>
                <w:sz w:val="20"/>
                <w:szCs w:val="20"/>
              </w:rPr>
            </w:pPr>
            <w:r w:rsidRPr="00860476">
              <w:rPr>
                <w:rFonts w:asciiTheme="minorHAnsi" w:hAnsiTheme="minorHAnsi" w:cstheme="minorHAnsi"/>
                <w:b/>
                <w:bCs/>
                <w:i/>
                <w:iCs/>
                <w:sz w:val="20"/>
                <w:szCs w:val="20"/>
              </w:rPr>
              <w:t>Il22</w:t>
            </w:r>
          </w:p>
        </w:tc>
        <w:tc>
          <w:tcPr>
            <w:tcW w:w="3194" w:type="dxa"/>
            <w:shd w:val="clear" w:color="auto" w:fill="F2F2F2"/>
          </w:tcPr>
          <w:p w14:paraId="26E88725" w14:textId="77777777" w:rsidR="00D849D8" w:rsidRPr="00860476" w:rsidRDefault="00D849D8" w:rsidP="00B06916">
            <w:pPr>
              <w:rPr>
                <w:rFonts w:asciiTheme="minorHAnsi" w:hAnsiTheme="minorHAnsi" w:cstheme="minorHAnsi"/>
                <w:sz w:val="20"/>
                <w:szCs w:val="20"/>
              </w:rPr>
            </w:pPr>
            <w:r w:rsidRPr="00860476">
              <w:rPr>
                <w:rFonts w:asciiTheme="minorHAnsi" w:hAnsiTheme="minorHAnsi" w:cstheme="minorHAnsi"/>
                <w:sz w:val="20"/>
                <w:szCs w:val="20"/>
              </w:rPr>
              <w:t>Interleukin 22</w:t>
            </w:r>
          </w:p>
        </w:tc>
        <w:tc>
          <w:tcPr>
            <w:tcW w:w="3706" w:type="dxa"/>
            <w:shd w:val="clear" w:color="auto" w:fill="F2F2F2"/>
          </w:tcPr>
          <w:p w14:paraId="41954F50" w14:textId="77777777" w:rsidR="00D849D8" w:rsidRPr="00860476" w:rsidRDefault="00D849D8" w:rsidP="00B06916">
            <w:pPr>
              <w:rPr>
                <w:rFonts w:asciiTheme="minorHAnsi" w:hAnsiTheme="minorHAnsi" w:cstheme="minorHAnsi"/>
                <w:sz w:val="20"/>
                <w:szCs w:val="20"/>
              </w:rPr>
            </w:pPr>
            <w:r w:rsidRPr="00860476">
              <w:rPr>
                <w:rFonts w:asciiTheme="minorHAnsi" w:hAnsiTheme="minorHAnsi" w:cstheme="minorHAnsi"/>
                <w:sz w:val="20"/>
                <w:szCs w:val="20"/>
              </w:rPr>
              <w:t>Maintains barrier function, promotes recruitment of immune cells, promotes defense mechanisms.</w:t>
            </w:r>
          </w:p>
        </w:tc>
        <w:sdt>
          <w:sdtPr>
            <w:rPr>
              <w:rFonts w:asciiTheme="minorHAnsi" w:hAnsiTheme="minorHAnsi" w:cstheme="minorHAnsi"/>
              <w:color w:val="000000"/>
              <w:sz w:val="20"/>
              <w:szCs w:val="20"/>
            </w:rPr>
            <w:tag w:val="MENDELEY_CITATION_v3_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"/>
            <w:id w:val="230971913"/>
            <w:placeholder>
              <w:docPart w:val="DefaultPlaceholder_-1854013440"/>
            </w:placeholder>
          </w:sdtPr>
          <w:sdtContent>
            <w:tc>
              <w:tcPr>
                <w:tcW w:w="1612" w:type="dxa"/>
                <w:tcBorders>
                  <w:right w:val="single" w:sz="18" w:space="0" w:color="auto"/>
                </w:tcBorders>
                <w:shd w:val="clear" w:color="auto" w:fill="F2F2F2"/>
              </w:tcPr>
              <w:p w14:paraId="181084BC" w14:textId="1A12E765" w:rsidR="00D849D8" w:rsidRPr="00860476" w:rsidRDefault="006F252B" w:rsidP="00B06916">
                <w:pPr>
                  <w:rPr>
                    <w:rFonts w:asciiTheme="minorHAnsi" w:hAnsiTheme="minorHAnsi" w:cstheme="minorHAnsi"/>
                    <w:sz w:val="20"/>
                    <w:szCs w:val="20"/>
                  </w:rPr>
                </w:pPr>
                <w:r w:rsidRPr="006F252B">
                  <w:rPr>
                    <w:rFonts w:asciiTheme="minorHAnsi" w:hAnsiTheme="minorHAnsi" w:cstheme="minorHAnsi"/>
                    <w:color w:val="000000"/>
                    <w:sz w:val="20"/>
                    <w:szCs w:val="20"/>
                  </w:rPr>
                  <w:t>[69]</w:t>
                </w:r>
              </w:p>
            </w:tc>
          </w:sdtContent>
        </w:sdt>
      </w:tr>
      <w:tr w:rsidR="00D849D8" w:rsidRPr="00A40FF6" w14:paraId="01E7653A" w14:textId="77777777" w:rsidTr="00B06916">
        <w:tc>
          <w:tcPr>
            <w:tcW w:w="1298" w:type="dxa"/>
            <w:tcBorders>
              <w:left w:val="single" w:sz="18" w:space="0" w:color="auto"/>
            </w:tcBorders>
            <w:shd w:val="clear" w:color="auto" w:fill="auto"/>
          </w:tcPr>
          <w:p w14:paraId="1DFED3CB" w14:textId="77777777" w:rsidR="00D849D8" w:rsidRPr="00860476" w:rsidRDefault="00D849D8" w:rsidP="00B06916">
            <w:pPr>
              <w:rPr>
                <w:rFonts w:asciiTheme="minorHAnsi" w:hAnsiTheme="minorHAnsi" w:cstheme="minorHAnsi"/>
                <w:b/>
                <w:bCs/>
                <w:i/>
                <w:iCs/>
                <w:sz w:val="20"/>
                <w:szCs w:val="20"/>
              </w:rPr>
            </w:pPr>
            <w:r w:rsidRPr="00860476">
              <w:rPr>
                <w:rFonts w:asciiTheme="minorHAnsi" w:hAnsiTheme="minorHAnsi" w:cstheme="minorHAnsi"/>
                <w:b/>
                <w:bCs/>
                <w:i/>
                <w:iCs/>
                <w:sz w:val="20"/>
                <w:szCs w:val="20"/>
              </w:rPr>
              <w:t>Gapdh</w:t>
            </w:r>
          </w:p>
        </w:tc>
        <w:tc>
          <w:tcPr>
            <w:tcW w:w="3194" w:type="dxa"/>
            <w:shd w:val="clear" w:color="auto" w:fill="auto"/>
          </w:tcPr>
          <w:p w14:paraId="540FC71F" w14:textId="77777777" w:rsidR="00D849D8" w:rsidRPr="00860476" w:rsidRDefault="00D849D8" w:rsidP="00B06916">
            <w:pPr>
              <w:rPr>
                <w:rFonts w:asciiTheme="minorHAnsi" w:hAnsiTheme="minorHAnsi" w:cstheme="minorHAnsi"/>
                <w:sz w:val="20"/>
                <w:szCs w:val="20"/>
              </w:rPr>
            </w:pPr>
            <w:r w:rsidRPr="00860476">
              <w:rPr>
                <w:rFonts w:asciiTheme="minorHAnsi" w:hAnsiTheme="minorHAnsi" w:cstheme="minorHAnsi"/>
                <w:sz w:val="20"/>
                <w:szCs w:val="20"/>
              </w:rPr>
              <w:t>Glyceraldehyde-3-phosphate dehydrogenase</w:t>
            </w:r>
          </w:p>
        </w:tc>
        <w:tc>
          <w:tcPr>
            <w:tcW w:w="3706" w:type="dxa"/>
            <w:shd w:val="clear" w:color="auto" w:fill="auto"/>
          </w:tcPr>
          <w:p w14:paraId="7C56C8D3" w14:textId="77777777" w:rsidR="00D849D8" w:rsidRPr="00860476" w:rsidRDefault="00D849D8" w:rsidP="00B06916">
            <w:pPr>
              <w:rPr>
                <w:rFonts w:asciiTheme="minorHAnsi" w:hAnsiTheme="minorHAnsi" w:cstheme="minorHAnsi"/>
                <w:sz w:val="20"/>
                <w:szCs w:val="20"/>
              </w:rPr>
            </w:pPr>
            <w:r w:rsidRPr="00860476">
              <w:rPr>
                <w:rFonts w:asciiTheme="minorHAnsi" w:hAnsiTheme="minorHAnsi" w:cstheme="minorHAnsi"/>
                <w:sz w:val="20"/>
                <w:szCs w:val="20"/>
              </w:rPr>
              <w:t>Housekeeping. Enzyme catalyzing the conversion of glyceraldehyde-3-phosphate to D-glycerate 1,3-bisphosphate</w:t>
            </w:r>
          </w:p>
        </w:tc>
        <w:sdt>
          <w:sdtPr>
            <w:rPr>
              <w:rFonts w:asciiTheme="minorHAnsi" w:hAnsiTheme="minorHAnsi" w:cstheme="minorHAnsi"/>
              <w:color w:val="000000"/>
              <w:sz w:val="20"/>
              <w:szCs w:val="20"/>
            </w:rPr>
            <w:tag w:val="MENDELEY_CITATION_v3_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"/>
            <w:id w:val="-822281597"/>
            <w:placeholder>
              <w:docPart w:val="DefaultPlaceholder_-1854013440"/>
            </w:placeholder>
          </w:sdtPr>
          <w:sdtContent>
            <w:tc>
              <w:tcPr>
                <w:tcW w:w="1612" w:type="dxa"/>
                <w:tcBorders>
                  <w:right w:val="single" w:sz="18" w:space="0" w:color="auto"/>
                </w:tcBorders>
                <w:shd w:val="clear" w:color="auto" w:fill="auto"/>
              </w:tcPr>
              <w:p w14:paraId="28633B51" w14:textId="61DD0F77" w:rsidR="00D849D8" w:rsidRPr="00860476" w:rsidRDefault="006F252B" w:rsidP="00B06916">
                <w:pPr>
                  <w:rPr>
                    <w:rFonts w:asciiTheme="minorHAnsi" w:hAnsiTheme="minorHAnsi" w:cstheme="minorHAnsi"/>
                    <w:sz w:val="20"/>
                    <w:szCs w:val="20"/>
                  </w:rPr>
                </w:pPr>
                <w:r w:rsidRPr="006F252B">
                  <w:rPr>
                    <w:rFonts w:asciiTheme="minorHAnsi" w:hAnsiTheme="minorHAnsi" w:cstheme="minorHAnsi"/>
                    <w:color w:val="000000"/>
                    <w:sz w:val="20"/>
                    <w:szCs w:val="20"/>
                  </w:rPr>
                  <w:t>[70]</w:t>
                </w:r>
              </w:p>
            </w:tc>
          </w:sdtContent>
        </w:sdt>
      </w:tr>
      <w:tr w:rsidR="00D849D8" w:rsidRPr="00A40FF6" w14:paraId="17398B30" w14:textId="77777777" w:rsidTr="00B06916">
        <w:tc>
          <w:tcPr>
            <w:tcW w:w="1298" w:type="dxa"/>
            <w:tcBorders>
              <w:left w:val="single" w:sz="18" w:space="0" w:color="auto"/>
            </w:tcBorders>
            <w:shd w:val="clear" w:color="auto" w:fill="F2F2F2"/>
          </w:tcPr>
          <w:p w14:paraId="25230A89" w14:textId="77777777" w:rsidR="00D849D8" w:rsidRPr="00860476" w:rsidRDefault="00D849D8" w:rsidP="00B06916">
            <w:pPr>
              <w:rPr>
                <w:rFonts w:asciiTheme="minorHAnsi" w:hAnsiTheme="minorHAnsi" w:cstheme="minorHAnsi"/>
                <w:b/>
                <w:bCs/>
                <w:i/>
                <w:iCs/>
                <w:sz w:val="20"/>
                <w:szCs w:val="20"/>
              </w:rPr>
            </w:pPr>
            <w:r w:rsidRPr="00860476">
              <w:rPr>
                <w:rFonts w:asciiTheme="minorHAnsi" w:hAnsiTheme="minorHAnsi" w:cstheme="minorHAnsi"/>
                <w:b/>
                <w:bCs/>
                <w:i/>
                <w:iCs/>
                <w:sz w:val="20"/>
                <w:szCs w:val="20"/>
              </w:rPr>
              <w:t>Hprt1</w:t>
            </w:r>
          </w:p>
        </w:tc>
        <w:tc>
          <w:tcPr>
            <w:tcW w:w="3194" w:type="dxa"/>
            <w:shd w:val="clear" w:color="auto" w:fill="F2F2F2"/>
          </w:tcPr>
          <w:p w14:paraId="4C57E08B" w14:textId="77777777" w:rsidR="00D849D8" w:rsidRPr="00860476" w:rsidRDefault="00D849D8" w:rsidP="00B06916">
            <w:pPr>
              <w:rPr>
                <w:rFonts w:asciiTheme="minorHAnsi" w:hAnsiTheme="minorHAnsi" w:cstheme="minorHAnsi"/>
                <w:sz w:val="20"/>
                <w:szCs w:val="20"/>
              </w:rPr>
            </w:pPr>
            <w:r w:rsidRPr="00860476">
              <w:rPr>
                <w:rFonts w:asciiTheme="minorHAnsi" w:hAnsiTheme="minorHAnsi" w:cstheme="minorHAnsi"/>
                <w:sz w:val="20"/>
                <w:szCs w:val="20"/>
              </w:rPr>
              <w:t>Hypoxanthine Phosphoribosyltransferase 1.</w:t>
            </w:r>
          </w:p>
        </w:tc>
        <w:tc>
          <w:tcPr>
            <w:tcW w:w="3706" w:type="dxa"/>
            <w:shd w:val="clear" w:color="auto" w:fill="F2F2F2"/>
          </w:tcPr>
          <w:p w14:paraId="624E1CDF" w14:textId="77777777" w:rsidR="00D849D8" w:rsidRPr="00860476" w:rsidRDefault="00D849D8" w:rsidP="00B06916">
            <w:pPr>
              <w:rPr>
                <w:rFonts w:asciiTheme="minorHAnsi" w:hAnsiTheme="minorHAnsi" w:cstheme="minorHAnsi"/>
                <w:sz w:val="20"/>
                <w:szCs w:val="20"/>
              </w:rPr>
            </w:pPr>
            <w:r w:rsidRPr="00860476">
              <w:rPr>
                <w:rFonts w:asciiTheme="minorHAnsi" w:hAnsiTheme="minorHAnsi" w:cstheme="minorHAnsi"/>
                <w:sz w:val="20"/>
                <w:szCs w:val="20"/>
              </w:rPr>
              <w:t>Housekeeping. Enzyme that catalyzes the conversion of hypoxanthine to inosine monophosphate and guanine to guanosine monophosphate.</w:t>
            </w:r>
          </w:p>
        </w:tc>
        <w:sdt>
          <w:sdtPr>
            <w:rPr>
              <w:rFonts w:asciiTheme="minorHAnsi" w:hAnsiTheme="minorHAnsi" w:cstheme="minorHAnsi"/>
              <w:color w:val="000000"/>
              <w:sz w:val="20"/>
              <w:szCs w:val="20"/>
            </w:rPr>
            <w:tag w:val="MENDELEY_CITATION_v3_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"/>
            <w:id w:val="1824692479"/>
            <w:placeholder>
              <w:docPart w:val="DefaultPlaceholder_-1854013440"/>
            </w:placeholder>
          </w:sdtPr>
          <w:sdtContent>
            <w:tc>
              <w:tcPr>
                <w:tcW w:w="1612" w:type="dxa"/>
                <w:tcBorders>
                  <w:right w:val="single" w:sz="18" w:space="0" w:color="auto"/>
                </w:tcBorders>
                <w:shd w:val="clear" w:color="auto" w:fill="F2F2F2"/>
              </w:tcPr>
              <w:p w14:paraId="69B671D3" w14:textId="7BC64738" w:rsidR="00D849D8" w:rsidRPr="00860476" w:rsidRDefault="006F252B" w:rsidP="00B06916">
                <w:pPr>
                  <w:rPr>
                    <w:rFonts w:asciiTheme="minorHAnsi" w:hAnsiTheme="minorHAnsi" w:cstheme="minorHAnsi"/>
                    <w:sz w:val="20"/>
                    <w:szCs w:val="20"/>
                  </w:rPr>
                </w:pPr>
                <w:r w:rsidRPr="006F252B">
                  <w:rPr>
                    <w:rFonts w:asciiTheme="minorHAnsi" w:hAnsiTheme="minorHAnsi" w:cstheme="minorHAnsi"/>
                    <w:color w:val="000000"/>
                    <w:sz w:val="20"/>
                    <w:szCs w:val="20"/>
                  </w:rPr>
                  <w:t>[70]</w:t>
                </w:r>
              </w:p>
            </w:tc>
          </w:sdtContent>
        </w:sdt>
      </w:tr>
      <w:tr w:rsidR="00D849D8" w:rsidRPr="00A40FF6" w14:paraId="53A4EF8B" w14:textId="77777777" w:rsidTr="00B06916">
        <w:tc>
          <w:tcPr>
            <w:tcW w:w="1298" w:type="dxa"/>
            <w:tcBorders>
              <w:left w:val="single" w:sz="18" w:space="0" w:color="auto"/>
            </w:tcBorders>
            <w:shd w:val="clear" w:color="auto" w:fill="auto"/>
          </w:tcPr>
          <w:p w14:paraId="159D7A9F" w14:textId="77777777" w:rsidR="00D849D8" w:rsidRPr="00860476" w:rsidRDefault="00D849D8" w:rsidP="00B06916">
            <w:pPr>
              <w:rPr>
                <w:rFonts w:asciiTheme="minorHAnsi" w:hAnsiTheme="minorHAnsi" w:cstheme="minorHAnsi"/>
                <w:b/>
                <w:bCs/>
                <w:i/>
                <w:iCs/>
                <w:sz w:val="20"/>
                <w:szCs w:val="20"/>
              </w:rPr>
            </w:pPr>
            <w:r w:rsidRPr="00860476">
              <w:rPr>
                <w:rFonts w:asciiTheme="minorHAnsi" w:hAnsiTheme="minorHAnsi" w:cstheme="minorHAnsi"/>
                <w:b/>
                <w:bCs/>
                <w:i/>
                <w:iCs/>
                <w:sz w:val="20"/>
                <w:szCs w:val="20"/>
              </w:rPr>
              <w:t>Pgk1</w:t>
            </w:r>
          </w:p>
        </w:tc>
        <w:tc>
          <w:tcPr>
            <w:tcW w:w="3194" w:type="dxa"/>
            <w:shd w:val="clear" w:color="auto" w:fill="auto"/>
          </w:tcPr>
          <w:p w14:paraId="5575D27E" w14:textId="77777777" w:rsidR="00D849D8" w:rsidRPr="00860476" w:rsidRDefault="00D849D8" w:rsidP="00B06916">
            <w:pPr>
              <w:rPr>
                <w:rFonts w:asciiTheme="minorHAnsi" w:hAnsiTheme="minorHAnsi" w:cstheme="minorHAnsi"/>
                <w:sz w:val="20"/>
                <w:szCs w:val="20"/>
              </w:rPr>
            </w:pPr>
            <w:r w:rsidRPr="00860476">
              <w:rPr>
                <w:rFonts w:asciiTheme="minorHAnsi" w:hAnsiTheme="minorHAnsi" w:cstheme="minorHAnsi"/>
                <w:sz w:val="20"/>
                <w:szCs w:val="20"/>
              </w:rPr>
              <w:t xml:space="preserve">Phosphoglycerate kinase 1 </w:t>
            </w:r>
          </w:p>
        </w:tc>
        <w:tc>
          <w:tcPr>
            <w:tcW w:w="3706" w:type="dxa"/>
            <w:shd w:val="clear" w:color="auto" w:fill="auto"/>
          </w:tcPr>
          <w:p w14:paraId="24191679" w14:textId="77777777" w:rsidR="00D849D8" w:rsidRPr="00860476" w:rsidRDefault="00D849D8" w:rsidP="00B06916">
            <w:pPr>
              <w:rPr>
                <w:rFonts w:asciiTheme="minorHAnsi" w:hAnsiTheme="minorHAnsi" w:cstheme="minorHAnsi"/>
                <w:sz w:val="20"/>
                <w:szCs w:val="20"/>
              </w:rPr>
            </w:pPr>
            <w:r w:rsidRPr="00860476">
              <w:rPr>
                <w:rFonts w:asciiTheme="minorHAnsi" w:hAnsiTheme="minorHAnsi" w:cstheme="minorHAnsi"/>
                <w:sz w:val="20"/>
                <w:szCs w:val="20"/>
              </w:rPr>
              <w:t>Housekeeping. Enzyme that catalyzes the conversion of 1,3-diphosphoglycerate to 3-phosphoglycerate.</w:t>
            </w:r>
          </w:p>
        </w:tc>
        <w:sdt>
          <w:sdtPr>
            <w:rPr>
              <w:rFonts w:asciiTheme="minorHAnsi" w:hAnsiTheme="minorHAnsi" w:cstheme="minorHAnsi"/>
              <w:color w:val="000000"/>
              <w:sz w:val="20"/>
              <w:szCs w:val="20"/>
            </w:rPr>
            <w:tag w:val="MENDELEY_CITATION_v3_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"/>
            <w:id w:val="-303317207"/>
            <w:placeholder>
              <w:docPart w:val="DefaultPlaceholder_-1854013440"/>
            </w:placeholder>
          </w:sdtPr>
          <w:sdtContent>
            <w:tc>
              <w:tcPr>
                <w:tcW w:w="1612" w:type="dxa"/>
                <w:tcBorders>
                  <w:right w:val="single" w:sz="18" w:space="0" w:color="auto"/>
                </w:tcBorders>
                <w:shd w:val="clear" w:color="auto" w:fill="auto"/>
              </w:tcPr>
              <w:p w14:paraId="717FEC9B" w14:textId="5E82A31C" w:rsidR="00D849D8" w:rsidRPr="00860476" w:rsidRDefault="006F252B" w:rsidP="00B06916">
                <w:pPr>
                  <w:rPr>
                    <w:rFonts w:asciiTheme="minorHAnsi" w:hAnsiTheme="minorHAnsi" w:cstheme="minorHAnsi"/>
                    <w:sz w:val="20"/>
                    <w:szCs w:val="20"/>
                  </w:rPr>
                </w:pPr>
                <w:r w:rsidRPr="006F252B">
                  <w:rPr>
                    <w:rFonts w:asciiTheme="minorHAnsi" w:hAnsiTheme="minorHAnsi" w:cstheme="minorHAnsi"/>
                    <w:color w:val="000000"/>
                    <w:sz w:val="20"/>
                    <w:szCs w:val="20"/>
                  </w:rPr>
                  <w:t>[70]</w:t>
                </w:r>
              </w:p>
            </w:tc>
          </w:sdtContent>
        </w:sdt>
      </w:tr>
      <w:tr w:rsidR="00D849D8" w:rsidRPr="00A40FF6" w14:paraId="5ECE9480" w14:textId="77777777" w:rsidTr="00B06916">
        <w:tc>
          <w:tcPr>
            <w:tcW w:w="1298" w:type="dxa"/>
            <w:tcBorders>
              <w:left w:val="single" w:sz="18" w:space="0" w:color="auto"/>
              <w:bottom w:val="single" w:sz="18" w:space="0" w:color="auto"/>
            </w:tcBorders>
            <w:shd w:val="clear" w:color="auto" w:fill="F2F2F2"/>
          </w:tcPr>
          <w:p w14:paraId="79867D70" w14:textId="77777777" w:rsidR="00D849D8" w:rsidRPr="00860476" w:rsidRDefault="00D849D8" w:rsidP="00B06916">
            <w:pPr>
              <w:rPr>
                <w:rFonts w:asciiTheme="minorHAnsi" w:hAnsiTheme="minorHAnsi" w:cstheme="minorHAnsi"/>
                <w:b/>
                <w:bCs/>
                <w:i/>
                <w:iCs/>
                <w:sz w:val="20"/>
                <w:szCs w:val="20"/>
              </w:rPr>
            </w:pPr>
            <w:r w:rsidRPr="00860476">
              <w:rPr>
                <w:rFonts w:asciiTheme="minorHAnsi" w:hAnsiTheme="minorHAnsi" w:cstheme="minorHAnsi"/>
                <w:b/>
                <w:bCs/>
                <w:i/>
                <w:iCs/>
                <w:sz w:val="20"/>
                <w:szCs w:val="20"/>
              </w:rPr>
              <w:t>Tubb5</w:t>
            </w:r>
          </w:p>
        </w:tc>
        <w:tc>
          <w:tcPr>
            <w:tcW w:w="3194" w:type="dxa"/>
            <w:tcBorders>
              <w:bottom w:val="single" w:sz="18" w:space="0" w:color="auto"/>
            </w:tcBorders>
            <w:shd w:val="clear" w:color="auto" w:fill="F2F2F2"/>
          </w:tcPr>
          <w:p w14:paraId="378718A4" w14:textId="77777777" w:rsidR="00D849D8" w:rsidRPr="00860476" w:rsidRDefault="00D849D8" w:rsidP="00B06916">
            <w:pPr>
              <w:rPr>
                <w:rFonts w:asciiTheme="minorHAnsi" w:hAnsiTheme="minorHAnsi" w:cstheme="minorHAnsi"/>
                <w:sz w:val="20"/>
                <w:szCs w:val="20"/>
              </w:rPr>
            </w:pPr>
            <w:r w:rsidRPr="00860476">
              <w:rPr>
                <w:rFonts w:asciiTheme="minorHAnsi" w:hAnsiTheme="minorHAnsi" w:cstheme="minorHAnsi"/>
                <w:sz w:val="20"/>
                <w:szCs w:val="20"/>
              </w:rPr>
              <w:t>Tubulin beta-5 chain</w:t>
            </w:r>
          </w:p>
        </w:tc>
        <w:tc>
          <w:tcPr>
            <w:tcW w:w="3706" w:type="dxa"/>
            <w:tcBorders>
              <w:bottom w:val="single" w:sz="18" w:space="0" w:color="auto"/>
            </w:tcBorders>
            <w:shd w:val="clear" w:color="auto" w:fill="F2F2F2"/>
          </w:tcPr>
          <w:p w14:paraId="54C9153B" w14:textId="77777777" w:rsidR="00D849D8" w:rsidRPr="00860476" w:rsidRDefault="00D849D8" w:rsidP="00B06916">
            <w:pPr>
              <w:rPr>
                <w:rFonts w:asciiTheme="minorHAnsi" w:hAnsiTheme="minorHAnsi" w:cstheme="minorHAnsi"/>
                <w:sz w:val="20"/>
                <w:szCs w:val="20"/>
              </w:rPr>
            </w:pPr>
            <w:r w:rsidRPr="00860476">
              <w:rPr>
                <w:rFonts w:asciiTheme="minorHAnsi" w:hAnsiTheme="minorHAnsi" w:cstheme="minorHAnsi"/>
                <w:sz w:val="20"/>
                <w:szCs w:val="20"/>
              </w:rPr>
              <w:t xml:space="preserve">Housekeeping. Major component of microtubules. </w:t>
            </w:r>
          </w:p>
        </w:tc>
        <w:sdt>
          <w:sdtPr>
            <w:rPr>
              <w:rFonts w:asciiTheme="minorHAnsi" w:hAnsiTheme="minorHAnsi" w:cstheme="minorHAnsi"/>
              <w:color w:val="000000"/>
              <w:sz w:val="20"/>
              <w:szCs w:val="20"/>
            </w:rPr>
            <w:tag w:val="MENDELEY_CITATION_v3_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"/>
            <w:id w:val="1089654872"/>
            <w:placeholder>
              <w:docPart w:val="DefaultPlaceholder_-1854013440"/>
            </w:placeholder>
          </w:sdtPr>
          <w:sdtContent>
            <w:tc>
              <w:tcPr>
                <w:tcW w:w="1612" w:type="dxa"/>
                <w:tcBorders>
                  <w:bottom w:val="single" w:sz="18" w:space="0" w:color="auto"/>
                  <w:right w:val="single" w:sz="18" w:space="0" w:color="auto"/>
                </w:tcBorders>
                <w:shd w:val="clear" w:color="auto" w:fill="F2F2F2"/>
              </w:tcPr>
              <w:p w14:paraId="4140677A" w14:textId="714D1D56" w:rsidR="00D849D8" w:rsidRPr="00860476" w:rsidRDefault="006F252B" w:rsidP="00B06916">
                <w:pPr>
                  <w:rPr>
                    <w:rFonts w:asciiTheme="minorHAnsi" w:hAnsiTheme="minorHAnsi" w:cstheme="minorHAnsi"/>
                    <w:sz w:val="20"/>
                    <w:szCs w:val="20"/>
                  </w:rPr>
                </w:pPr>
                <w:r w:rsidRPr="006F252B">
                  <w:rPr>
                    <w:rFonts w:asciiTheme="minorHAnsi" w:hAnsiTheme="minorHAnsi" w:cstheme="minorHAnsi"/>
                    <w:color w:val="000000"/>
                    <w:sz w:val="20"/>
                    <w:szCs w:val="20"/>
                  </w:rPr>
                  <w:t>[70]</w:t>
                </w:r>
              </w:p>
            </w:tc>
          </w:sdtContent>
        </w:sdt>
      </w:tr>
    </w:tbl>
    <w:p w14:paraId="6B2CD0EF" w14:textId="77777777" w:rsidR="00583DE8" w:rsidRDefault="00583DE8"/>
    <w:p w14:paraId="06F530D1" w14:textId="77777777" w:rsidR="00583DE8" w:rsidRDefault="00583DE8">
      <w:r>
        <w:br w:type="page"/>
      </w:r>
    </w:p>
    <w:p w14:paraId="7A655A5D" w14:textId="77777777" w:rsidR="00583DE8" w:rsidRPr="00583DE8" w:rsidRDefault="00583DE8">
      <w:pPr>
        <w:rPr>
          <w:rFonts w:asciiTheme="minorHAnsi" w:hAnsiTheme="minorHAnsi" w:cstheme="minorHAnsi"/>
          <w:b/>
          <w:bCs/>
        </w:rPr>
      </w:pPr>
      <w:r w:rsidRPr="00583DE8">
        <w:rPr>
          <w:rFonts w:asciiTheme="minorHAnsi" w:hAnsiTheme="minorHAnsi" w:cstheme="minorHAnsi"/>
          <w:b/>
          <w:bCs/>
        </w:rPr>
        <w:lastRenderedPageBreak/>
        <w:t>References</w:t>
      </w:r>
    </w:p>
    <w:p w14:paraId="05FCBE5A" w14:textId="77777777" w:rsidR="00583DE8" w:rsidRPr="00583DE8" w:rsidRDefault="00583DE8">
      <w:pPr>
        <w:rPr>
          <w:rFonts w:asciiTheme="minorHAnsi" w:hAnsiTheme="minorHAnsi" w:cstheme="minorHAnsi"/>
        </w:rPr>
      </w:pPr>
    </w:p>
    <w:sdt>
      <w:sdtPr>
        <w:rPr>
          <w:rFonts w:asciiTheme="minorHAnsi" w:hAnsiTheme="minorHAnsi" w:cstheme="minorHAnsi"/>
        </w:rPr>
        <w:tag w:val="MENDELEY_BIBLIOGRAPHY"/>
        <w:id w:val="791247141"/>
        <w:placeholder>
          <w:docPart w:val="DefaultPlaceholder_-1854013440"/>
        </w:placeholder>
      </w:sdtPr>
      <w:sdtEndPr/>
      <w:sdtContent>
        <w:p w14:paraId="36D3277C" w14:textId="77777777" w:rsidR="006F252B" w:rsidRPr="006F252B" w:rsidRDefault="006F252B">
          <w:pPr>
            <w:autoSpaceDE w:val="0"/>
            <w:autoSpaceDN w:val="0"/>
            <w:ind w:hanging="640"/>
            <w:divId w:val="912937306"/>
            <w:rPr>
              <w:rFonts w:asciiTheme="minorHAnsi" w:hAnsiTheme="minorHAnsi" w:cstheme="minorHAnsi"/>
            </w:rPr>
          </w:pPr>
          <w:r w:rsidRPr="006F252B">
            <w:rPr>
              <w:rFonts w:asciiTheme="minorHAnsi" w:hAnsiTheme="minorHAnsi" w:cstheme="minorHAnsi"/>
            </w:rPr>
            <w:t xml:space="preserve">1. </w:t>
          </w:r>
          <w:r w:rsidRPr="006F252B">
            <w:rPr>
              <w:rFonts w:asciiTheme="minorHAnsi" w:hAnsiTheme="minorHAnsi" w:cstheme="minorHAnsi"/>
            </w:rPr>
            <w:tab/>
            <w:t>Holmberg CG, Laurell C-B, Gjertsen P. Investigations in serum copper. II. Isolation of the copper containing protein, and a description of some of its properties. Acta Chemica Scandinavica. 1948;2: 550–556. doi:10.3891/acta.chem.scand.02-0550</w:t>
          </w:r>
        </w:p>
        <w:p w14:paraId="5D9E96BD" w14:textId="77777777" w:rsidR="006F252B" w:rsidRPr="006F252B" w:rsidRDefault="006F252B">
          <w:pPr>
            <w:autoSpaceDE w:val="0"/>
            <w:autoSpaceDN w:val="0"/>
            <w:ind w:hanging="640"/>
            <w:divId w:val="272398527"/>
            <w:rPr>
              <w:rFonts w:asciiTheme="minorHAnsi" w:hAnsiTheme="minorHAnsi" w:cstheme="minorHAnsi"/>
            </w:rPr>
          </w:pPr>
          <w:r w:rsidRPr="006F252B">
            <w:rPr>
              <w:rFonts w:asciiTheme="minorHAnsi" w:hAnsiTheme="minorHAnsi" w:cstheme="minorHAnsi"/>
            </w:rPr>
            <w:t xml:space="preserve">2. </w:t>
          </w:r>
          <w:r w:rsidRPr="006F252B">
            <w:rPr>
              <w:rFonts w:asciiTheme="minorHAnsi" w:hAnsiTheme="minorHAnsi" w:cstheme="minorHAnsi"/>
            </w:rPr>
            <w:tab/>
            <w:t>Liu Z, Reba S, Chen WD, Porwal SK, Boom WH, Petersen RB, et al. Regulation of mammalian siderophore 2,5-DHBA in the innate immune response to infection. Journal of Experimental Medicine. 2014;211: 1197–1213. doi:10.1084/jem.20132629</w:t>
          </w:r>
        </w:p>
        <w:p w14:paraId="2809B092" w14:textId="77777777" w:rsidR="006F252B" w:rsidRPr="006F252B" w:rsidRDefault="006F252B">
          <w:pPr>
            <w:autoSpaceDE w:val="0"/>
            <w:autoSpaceDN w:val="0"/>
            <w:ind w:hanging="640"/>
            <w:divId w:val="1621373448"/>
            <w:rPr>
              <w:rFonts w:asciiTheme="minorHAnsi" w:hAnsiTheme="minorHAnsi" w:cstheme="minorHAnsi"/>
            </w:rPr>
          </w:pPr>
          <w:r w:rsidRPr="006F252B">
            <w:rPr>
              <w:rFonts w:asciiTheme="minorHAnsi" w:hAnsiTheme="minorHAnsi" w:cstheme="minorHAnsi"/>
            </w:rPr>
            <w:t xml:space="preserve">3. </w:t>
          </w:r>
          <w:r w:rsidRPr="006F252B">
            <w:rPr>
              <w:rFonts w:asciiTheme="minorHAnsi" w:hAnsiTheme="minorHAnsi" w:cstheme="minorHAnsi"/>
            </w:rPr>
            <w:tab/>
            <w:t>Devireddy LR, Hart DO, Goetz DH, Green MR. A mammalian siderophore synthesized by an enzyme with a bacterial homolog involved in enterobactin production. Cell. 2010;141: 1006–1017. doi:10.1016/j.cell.2010.04.040</w:t>
          </w:r>
        </w:p>
        <w:p w14:paraId="16C797B3" w14:textId="77777777" w:rsidR="006F252B" w:rsidRPr="006F252B" w:rsidRDefault="006F252B">
          <w:pPr>
            <w:autoSpaceDE w:val="0"/>
            <w:autoSpaceDN w:val="0"/>
            <w:ind w:hanging="640"/>
            <w:divId w:val="1804075241"/>
            <w:rPr>
              <w:rFonts w:asciiTheme="minorHAnsi" w:hAnsiTheme="minorHAnsi" w:cstheme="minorHAnsi"/>
            </w:rPr>
          </w:pPr>
          <w:r w:rsidRPr="006F252B">
            <w:rPr>
              <w:rFonts w:asciiTheme="minorHAnsi" w:hAnsiTheme="minorHAnsi" w:cstheme="minorHAnsi"/>
            </w:rPr>
            <w:t xml:space="preserve">4. </w:t>
          </w:r>
          <w:r w:rsidRPr="006F252B">
            <w:rPr>
              <w:rFonts w:asciiTheme="minorHAnsi" w:hAnsiTheme="minorHAnsi" w:cstheme="minorHAnsi"/>
            </w:rPr>
            <w:tab/>
            <w:t>Ganz T. Hepcidin, a key regulator of iron metabolism and mediator of anemia of inflammation. Blood. 2003;102: 783–788. doi:10.1182/blood-2003-03-0672</w:t>
          </w:r>
        </w:p>
        <w:p w14:paraId="02136C86" w14:textId="77777777" w:rsidR="006F252B" w:rsidRPr="006F252B" w:rsidRDefault="006F252B">
          <w:pPr>
            <w:autoSpaceDE w:val="0"/>
            <w:autoSpaceDN w:val="0"/>
            <w:ind w:hanging="640"/>
            <w:divId w:val="1885167723"/>
            <w:rPr>
              <w:rFonts w:asciiTheme="minorHAnsi" w:hAnsiTheme="minorHAnsi" w:cstheme="minorHAnsi"/>
            </w:rPr>
          </w:pPr>
          <w:r w:rsidRPr="006F252B">
            <w:rPr>
              <w:rFonts w:asciiTheme="minorHAnsi" w:hAnsiTheme="minorHAnsi" w:cstheme="minorHAnsi"/>
            </w:rPr>
            <w:t xml:space="preserve">5. </w:t>
          </w:r>
          <w:r w:rsidRPr="006F252B">
            <w:rPr>
              <w:rFonts w:asciiTheme="minorHAnsi" w:hAnsiTheme="minorHAnsi" w:cstheme="minorHAnsi"/>
            </w:rPr>
            <w:tab/>
            <w:t>Flo TH, Smith KD, Sato S, Rodriguez DJ, Holmes MA, Strong RK, et al. Lipocalin 2 mediates an innate immune response to bacterial infection by sequestrating iron. Nature. 2004;432: 917–921. doi:10.1038/nature03104</w:t>
          </w:r>
        </w:p>
        <w:p w14:paraId="3E36F086" w14:textId="77777777" w:rsidR="006F252B" w:rsidRPr="006F252B" w:rsidRDefault="006F252B">
          <w:pPr>
            <w:autoSpaceDE w:val="0"/>
            <w:autoSpaceDN w:val="0"/>
            <w:ind w:hanging="640"/>
            <w:divId w:val="279726794"/>
            <w:rPr>
              <w:rFonts w:asciiTheme="minorHAnsi" w:hAnsiTheme="minorHAnsi" w:cstheme="minorHAnsi"/>
            </w:rPr>
          </w:pPr>
          <w:r w:rsidRPr="006F252B">
            <w:rPr>
              <w:rFonts w:asciiTheme="minorHAnsi" w:hAnsiTheme="minorHAnsi" w:cstheme="minorHAnsi"/>
            </w:rPr>
            <w:t xml:space="preserve">6. </w:t>
          </w:r>
          <w:r w:rsidRPr="006F252B">
            <w:rPr>
              <w:rFonts w:asciiTheme="minorHAnsi" w:hAnsiTheme="minorHAnsi" w:cstheme="minorHAnsi"/>
            </w:rPr>
            <w:tab/>
            <w:t>Goetz DH, Holmes MA, Borregaard N, Bluhm ME, Raymond KN, Strong RK. The neutrophil lipocalin NGAL is a bacteriostatic agent that interferes with siderophore-mediated iron acquisition. Mol Cell. 2002;10: 1033–43. doi:10.1016/s1097-2765(02)00708-6</w:t>
          </w:r>
        </w:p>
        <w:p w14:paraId="5CB62616" w14:textId="77777777" w:rsidR="006F252B" w:rsidRPr="006F252B" w:rsidRDefault="006F252B">
          <w:pPr>
            <w:autoSpaceDE w:val="0"/>
            <w:autoSpaceDN w:val="0"/>
            <w:ind w:hanging="640"/>
            <w:divId w:val="1164736954"/>
            <w:rPr>
              <w:rFonts w:asciiTheme="minorHAnsi" w:hAnsiTheme="minorHAnsi" w:cstheme="minorHAnsi"/>
            </w:rPr>
          </w:pPr>
          <w:r w:rsidRPr="006F252B">
            <w:rPr>
              <w:rFonts w:asciiTheme="minorHAnsi" w:hAnsiTheme="minorHAnsi" w:cstheme="minorHAnsi"/>
            </w:rPr>
            <w:t xml:space="preserve">7. </w:t>
          </w:r>
          <w:r w:rsidRPr="006F252B">
            <w:rPr>
              <w:rFonts w:asciiTheme="minorHAnsi" w:hAnsiTheme="minorHAnsi" w:cstheme="minorHAnsi"/>
            </w:rPr>
            <w:tab/>
            <w:t>Holmes MA, Paulsene W, Jide X, Ratledge C, Strong RK. Siderocalin (Lcn 2) also binds carboxymycobactins, potentially defending against mycobacterial infections through iron sequestration. Structure. 2005;13: 29–41. doi:10.1016/j.str.2004.10.009</w:t>
          </w:r>
        </w:p>
        <w:p w14:paraId="52E00FEE" w14:textId="77777777" w:rsidR="006F252B" w:rsidRPr="006F252B" w:rsidRDefault="006F252B">
          <w:pPr>
            <w:autoSpaceDE w:val="0"/>
            <w:autoSpaceDN w:val="0"/>
            <w:ind w:hanging="640"/>
            <w:divId w:val="276572529"/>
            <w:rPr>
              <w:rFonts w:asciiTheme="minorHAnsi" w:hAnsiTheme="minorHAnsi" w:cstheme="minorHAnsi"/>
            </w:rPr>
          </w:pPr>
          <w:r w:rsidRPr="006F252B">
            <w:rPr>
              <w:rFonts w:asciiTheme="minorHAnsi" w:hAnsiTheme="minorHAnsi" w:cstheme="minorHAnsi"/>
            </w:rPr>
            <w:t xml:space="preserve">8. </w:t>
          </w:r>
          <w:r w:rsidRPr="006F252B">
            <w:rPr>
              <w:rFonts w:asciiTheme="minorHAnsi" w:hAnsiTheme="minorHAnsi" w:cstheme="minorHAnsi"/>
            </w:rPr>
            <w:tab/>
            <w:t>Song E, Ramos S v., Huang X, Liu Y, Botta A, Sung HK, et al. Holo-lipocalin-2–derived siderophores increase mitochondrial ROS and impair oxidative phosphorylation in rat cardiomyocytes. Proc Natl Acad Sci U S A. 2018;115: 1576–1581. doi:10.1073/pnas.1720570115</w:t>
          </w:r>
        </w:p>
        <w:p w14:paraId="78CFF38D" w14:textId="77777777" w:rsidR="006F252B" w:rsidRPr="006F252B" w:rsidRDefault="006F252B">
          <w:pPr>
            <w:autoSpaceDE w:val="0"/>
            <w:autoSpaceDN w:val="0"/>
            <w:ind w:hanging="640"/>
            <w:divId w:val="1673724435"/>
            <w:rPr>
              <w:rFonts w:asciiTheme="minorHAnsi" w:hAnsiTheme="minorHAnsi" w:cstheme="minorHAnsi"/>
            </w:rPr>
          </w:pPr>
          <w:r w:rsidRPr="006F252B">
            <w:rPr>
              <w:rFonts w:asciiTheme="minorHAnsi" w:hAnsiTheme="minorHAnsi" w:cstheme="minorHAnsi"/>
            </w:rPr>
            <w:t xml:space="preserve">9. </w:t>
          </w:r>
          <w:r w:rsidRPr="006F252B">
            <w:rPr>
              <w:rFonts w:asciiTheme="minorHAnsi" w:hAnsiTheme="minorHAnsi" w:cstheme="minorHAnsi"/>
            </w:rPr>
            <w:tab/>
            <w:t>Levay P, Viljoen M. Lactoferrin: a general review. Haematologica. 1995;80: 252–267. doi:10.3324/%x</w:t>
          </w:r>
        </w:p>
        <w:p w14:paraId="5CBF5D1C" w14:textId="77777777" w:rsidR="006F252B" w:rsidRPr="006F252B" w:rsidRDefault="006F252B">
          <w:pPr>
            <w:autoSpaceDE w:val="0"/>
            <w:autoSpaceDN w:val="0"/>
            <w:ind w:hanging="640"/>
            <w:divId w:val="493886346"/>
            <w:rPr>
              <w:rFonts w:asciiTheme="minorHAnsi" w:hAnsiTheme="minorHAnsi" w:cstheme="minorHAnsi"/>
            </w:rPr>
          </w:pPr>
          <w:r w:rsidRPr="006F252B">
            <w:rPr>
              <w:rFonts w:asciiTheme="minorHAnsi" w:hAnsiTheme="minorHAnsi" w:cstheme="minorHAnsi"/>
            </w:rPr>
            <w:t xml:space="preserve">10. </w:t>
          </w:r>
          <w:r w:rsidRPr="006F252B">
            <w:rPr>
              <w:rFonts w:asciiTheme="minorHAnsi" w:hAnsiTheme="minorHAnsi" w:cstheme="minorHAnsi"/>
            </w:rPr>
            <w:tab/>
            <w:t>Lönnerdal B, Iyer S. Lactoferrin: Molecular structure and biological function. Annual Review of Nutrition. 1995;15: 93–110. doi:10.1146/annurev.nu.15.070195.000521</w:t>
          </w:r>
        </w:p>
        <w:p w14:paraId="3463E2CC" w14:textId="77777777" w:rsidR="006F252B" w:rsidRPr="006F252B" w:rsidRDefault="006F252B">
          <w:pPr>
            <w:autoSpaceDE w:val="0"/>
            <w:autoSpaceDN w:val="0"/>
            <w:ind w:hanging="640"/>
            <w:divId w:val="174349516"/>
            <w:rPr>
              <w:rFonts w:asciiTheme="minorHAnsi" w:hAnsiTheme="minorHAnsi" w:cstheme="minorHAnsi"/>
            </w:rPr>
          </w:pPr>
          <w:r w:rsidRPr="006F252B">
            <w:rPr>
              <w:rFonts w:asciiTheme="minorHAnsi" w:hAnsiTheme="minorHAnsi" w:cstheme="minorHAnsi"/>
            </w:rPr>
            <w:t xml:space="preserve">11. </w:t>
          </w:r>
          <w:r w:rsidRPr="006F252B">
            <w:rPr>
              <w:rFonts w:asciiTheme="minorHAnsi" w:hAnsiTheme="minorHAnsi" w:cstheme="minorHAnsi"/>
            </w:rPr>
            <w:tab/>
            <w:t>Johanson B, Virtanen AI, Tweit RC, Dodson RM. Isolation of an iron-containing red protein from human milk. Acta Chemica Scandinavica. 1960;14: 510–512. doi:10.3891/acta.chem.scand.14-0510</w:t>
          </w:r>
        </w:p>
        <w:p w14:paraId="77008DF6" w14:textId="77777777" w:rsidR="006F252B" w:rsidRPr="006F252B" w:rsidRDefault="006F252B">
          <w:pPr>
            <w:autoSpaceDE w:val="0"/>
            <w:autoSpaceDN w:val="0"/>
            <w:ind w:hanging="640"/>
            <w:divId w:val="749543696"/>
            <w:rPr>
              <w:rFonts w:asciiTheme="minorHAnsi" w:hAnsiTheme="minorHAnsi" w:cstheme="minorHAnsi"/>
            </w:rPr>
          </w:pPr>
          <w:r w:rsidRPr="006F252B">
            <w:rPr>
              <w:rFonts w:asciiTheme="minorHAnsi" w:hAnsiTheme="minorHAnsi" w:cstheme="minorHAnsi"/>
            </w:rPr>
            <w:t xml:space="preserve">12. </w:t>
          </w:r>
          <w:r w:rsidRPr="006F252B">
            <w:rPr>
              <w:rFonts w:asciiTheme="minorHAnsi" w:hAnsiTheme="minorHAnsi" w:cstheme="minorHAnsi"/>
            </w:rPr>
            <w:tab/>
            <w:t>Groves ML. The isolation of a red protein from milk. J Am Chem Soc. 1960;82: 3345–3350. doi:10.1021/ja01498a029</w:t>
          </w:r>
        </w:p>
        <w:p w14:paraId="6B531F1C" w14:textId="77777777" w:rsidR="006F252B" w:rsidRPr="006F252B" w:rsidRDefault="006F252B">
          <w:pPr>
            <w:autoSpaceDE w:val="0"/>
            <w:autoSpaceDN w:val="0"/>
            <w:ind w:hanging="640"/>
            <w:divId w:val="2097481419"/>
            <w:rPr>
              <w:rFonts w:asciiTheme="minorHAnsi" w:hAnsiTheme="minorHAnsi" w:cstheme="minorHAnsi"/>
            </w:rPr>
          </w:pPr>
          <w:r w:rsidRPr="006F252B">
            <w:rPr>
              <w:rFonts w:asciiTheme="minorHAnsi" w:hAnsiTheme="minorHAnsi" w:cstheme="minorHAnsi"/>
            </w:rPr>
            <w:t xml:space="preserve">13. </w:t>
          </w:r>
          <w:r w:rsidRPr="006F252B">
            <w:rPr>
              <w:rFonts w:asciiTheme="minorHAnsi" w:hAnsiTheme="minorHAnsi" w:cstheme="minorHAnsi"/>
            </w:rPr>
            <w:tab/>
            <w:t>Drakesmith H, Nemeth E, Ganz T. Ironing out ferroportin. Cell Metabolism. 2015;22: 777–787. doi:10.1016/j.cmet.2015.09.006</w:t>
          </w:r>
        </w:p>
        <w:p w14:paraId="6EDD620A" w14:textId="77777777" w:rsidR="006F252B" w:rsidRPr="006F252B" w:rsidRDefault="006F252B">
          <w:pPr>
            <w:autoSpaceDE w:val="0"/>
            <w:autoSpaceDN w:val="0"/>
            <w:ind w:hanging="640"/>
            <w:divId w:val="832254430"/>
            <w:rPr>
              <w:rFonts w:asciiTheme="minorHAnsi" w:hAnsiTheme="minorHAnsi" w:cstheme="minorHAnsi"/>
            </w:rPr>
          </w:pPr>
          <w:r w:rsidRPr="006F252B">
            <w:rPr>
              <w:rFonts w:asciiTheme="minorHAnsi" w:hAnsiTheme="minorHAnsi" w:cstheme="minorHAnsi"/>
            </w:rPr>
            <w:t xml:space="preserve">14. </w:t>
          </w:r>
          <w:r w:rsidRPr="006F252B">
            <w:rPr>
              <w:rFonts w:asciiTheme="minorHAnsi" w:hAnsiTheme="minorHAnsi" w:cstheme="minorHAnsi"/>
            </w:rPr>
            <w:tab/>
            <w:t>Donovan A, Brownlie A, Zhou Y, Shepard J, Pratt SJ, Moynihan J, et al. Positional cloning of zebrafish ferroportin1 identifies a conserved vertebrate iron exporter. Nature. 2000;403: 776–781. doi:10.1038/35001596</w:t>
          </w:r>
        </w:p>
        <w:p w14:paraId="3E0716FD" w14:textId="77777777" w:rsidR="006F252B" w:rsidRPr="006F252B" w:rsidRDefault="006F252B">
          <w:pPr>
            <w:autoSpaceDE w:val="0"/>
            <w:autoSpaceDN w:val="0"/>
            <w:ind w:hanging="640"/>
            <w:divId w:val="784232014"/>
            <w:rPr>
              <w:rFonts w:asciiTheme="minorHAnsi" w:hAnsiTheme="minorHAnsi" w:cstheme="minorHAnsi"/>
            </w:rPr>
          </w:pPr>
          <w:r w:rsidRPr="006F252B">
            <w:rPr>
              <w:rFonts w:asciiTheme="minorHAnsi" w:hAnsiTheme="minorHAnsi" w:cstheme="minorHAnsi"/>
            </w:rPr>
            <w:t xml:space="preserve">15. </w:t>
          </w:r>
          <w:r w:rsidRPr="006F252B">
            <w:rPr>
              <w:rFonts w:asciiTheme="minorHAnsi" w:hAnsiTheme="minorHAnsi" w:cstheme="minorHAnsi"/>
            </w:rPr>
            <w:tab/>
            <w:t>Madejczyk MS, Ballatori N. The iron transporter ferroportin can also function as a manganese exporter. Biochimica et Biophysica Acta - Biomembranes. 2012;1818: 651–657. doi:10.1016/j.bbamem.2011.12.002</w:t>
          </w:r>
        </w:p>
        <w:p w14:paraId="3109BD68" w14:textId="77777777" w:rsidR="006F252B" w:rsidRPr="006F252B" w:rsidRDefault="006F252B">
          <w:pPr>
            <w:autoSpaceDE w:val="0"/>
            <w:autoSpaceDN w:val="0"/>
            <w:ind w:hanging="640"/>
            <w:divId w:val="1120957218"/>
            <w:rPr>
              <w:rFonts w:asciiTheme="minorHAnsi" w:hAnsiTheme="minorHAnsi" w:cstheme="minorHAnsi"/>
            </w:rPr>
          </w:pPr>
          <w:r w:rsidRPr="006F252B">
            <w:rPr>
              <w:rFonts w:asciiTheme="minorHAnsi" w:hAnsiTheme="minorHAnsi" w:cstheme="minorHAnsi"/>
            </w:rPr>
            <w:lastRenderedPageBreak/>
            <w:t xml:space="preserve">16. </w:t>
          </w:r>
          <w:r w:rsidRPr="006F252B">
            <w:rPr>
              <w:rFonts w:asciiTheme="minorHAnsi" w:hAnsiTheme="minorHAnsi" w:cstheme="minorHAnsi"/>
            </w:rPr>
            <w:tab/>
            <w:t>Donovan A, Lima CA, Pinkus JL, Pinkus GS, Zon LI, Robine S, et al. The iron exporter ferroportin/Slc40a1 is essential for iron homeostasis. Cell Metabolism. 2005;1: 191–200. doi:10.1016/j.cmet.2005.01.003</w:t>
          </w:r>
        </w:p>
        <w:p w14:paraId="5DB3FBEC" w14:textId="77777777" w:rsidR="006F252B" w:rsidRPr="006F252B" w:rsidRDefault="006F252B">
          <w:pPr>
            <w:autoSpaceDE w:val="0"/>
            <w:autoSpaceDN w:val="0"/>
            <w:ind w:hanging="640"/>
            <w:divId w:val="454298046"/>
            <w:rPr>
              <w:rFonts w:asciiTheme="minorHAnsi" w:hAnsiTheme="minorHAnsi" w:cstheme="minorHAnsi"/>
            </w:rPr>
          </w:pPr>
          <w:r w:rsidRPr="006F252B">
            <w:rPr>
              <w:rFonts w:asciiTheme="minorHAnsi" w:hAnsiTheme="minorHAnsi" w:cstheme="minorHAnsi"/>
            </w:rPr>
            <w:t xml:space="preserve">17. </w:t>
          </w:r>
          <w:r w:rsidRPr="006F252B">
            <w:rPr>
              <w:rFonts w:asciiTheme="minorHAnsi" w:hAnsiTheme="minorHAnsi" w:cstheme="minorHAnsi"/>
            </w:rPr>
            <w:tab/>
            <w:t>Deshpande CN, Ruwe TA, Shawki A, Xin V, Vieth KR, Valore E v., et al. Calcium is an essential cofactor for metal efflux by the ferroportin transporter family. Nature Communications. 2018;9: 3075. doi:10.1038/s41467-018-05446-4</w:t>
          </w:r>
        </w:p>
        <w:p w14:paraId="5CD46EF7" w14:textId="77777777" w:rsidR="006F252B" w:rsidRPr="006F252B" w:rsidRDefault="006F252B">
          <w:pPr>
            <w:autoSpaceDE w:val="0"/>
            <w:autoSpaceDN w:val="0"/>
            <w:ind w:hanging="640"/>
            <w:divId w:val="1384209729"/>
            <w:rPr>
              <w:rFonts w:asciiTheme="minorHAnsi" w:hAnsiTheme="minorHAnsi" w:cstheme="minorHAnsi"/>
            </w:rPr>
          </w:pPr>
          <w:r w:rsidRPr="006F252B">
            <w:rPr>
              <w:rFonts w:asciiTheme="minorHAnsi" w:hAnsiTheme="minorHAnsi" w:cstheme="minorHAnsi"/>
            </w:rPr>
            <w:t xml:space="preserve">18. </w:t>
          </w:r>
          <w:r w:rsidRPr="006F252B">
            <w:rPr>
              <w:rFonts w:asciiTheme="minorHAnsi" w:hAnsiTheme="minorHAnsi" w:cstheme="minorHAnsi"/>
            </w:rPr>
            <w:tab/>
            <w:t>Mitchell CJ, Shawki A, Ganz T, Nemeth E, Mackenzie B. Functional properties of human ferroportin, a cellular iron exporter reactive also with cobalt and zinc. American Journal of Physiology - Cell Physiology. 2014;306: C450. doi:10.1152/ajpcell.00348.2013</w:t>
          </w:r>
        </w:p>
        <w:p w14:paraId="5CB1D897" w14:textId="77777777" w:rsidR="006F252B" w:rsidRPr="006F252B" w:rsidRDefault="006F252B">
          <w:pPr>
            <w:autoSpaceDE w:val="0"/>
            <w:autoSpaceDN w:val="0"/>
            <w:ind w:hanging="640"/>
            <w:divId w:val="739795500"/>
            <w:rPr>
              <w:rFonts w:asciiTheme="minorHAnsi" w:hAnsiTheme="minorHAnsi" w:cstheme="minorHAnsi"/>
            </w:rPr>
          </w:pPr>
          <w:r w:rsidRPr="006F252B">
            <w:rPr>
              <w:rFonts w:asciiTheme="minorHAnsi" w:hAnsiTheme="minorHAnsi" w:cstheme="minorHAnsi"/>
            </w:rPr>
            <w:t xml:space="preserve">19. </w:t>
          </w:r>
          <w:r w:rsidRPr="006F252B">
            <w:rPr>
              <w:rFonts w:asciiTheme="minorHAnsi" w:hAnsiTheme="minorHAnsi" w:cstheme="minorHAnsi"/>
            </w:rPr>
            <w:tab/>
            <w:t>Nemeth E, Tuttle MS, Powelson J, Vaughn MD, Donovan A, Ward DMV, et al. Hepcidin regulates cellular iron efflux by binding to ferroportin and inducing its internalization. Science (1979). 2004;306: 2090–2093. doi:10.1126/science.1104742</w:t>
          </w:r>
        </w:p>
        <w:p w14:paraId="2DCEF10C" w14:textId="77777777" w:rsidR="006F252B" w:rsidRPr="006F252B" w:rsidRDefault="006F252B">
          <w:pPr>
            <w:autoSpaceDE w:val="0"/>
            <w:autoSpaceDN w:val="0"/>
            <w:ind w:hanging="640"/>
            <w:divId w:val="1171875660"/>
            <w:rPr>
              <w:rFonts w:asciiTheme="minorHAnsi" w:hAnsiTheme="minorHAnsi" w:cstheme="minorHAnsi"/>
            </w:rPr>
          </w:pPr>
          <w:r w:rsidRPr="006F252B">
            <w:rPr>
              <w:rFonts w:asciiTheme="minorHAnsi" w:hAnsiTheme="minorHAnsi" w:cstheme="minorHAnsi"/>
            </w:rPr>
            <w:t xml:space="preserve">20. </w:t>
          </w:r>
          <w:r w:rsidRPr="006F252B">
            <w:rPr>
              <w:rFonts w:asciiTheme="minorHAnsi" w:hAnsiTheme="minorHAnsi" w:cstheme="minorHAnsi"/>
            </w:rPr>
            <w:tab/>
            <w:t>Andrews NC. The iron transporter DMT1. International Journal of Biochemistry and Cell Biology. 1999;31: 991–994. doi:10.1016/S1357-2725(99)00065-5</w:t>
          </w:r>
        </w:p>
        <w:p w14:paraId="77022B2E" w14:textId="77777777" w:rsidR="006F252B" w:rsidRPr="006F252B" w:rsidRDefault="006F252B">
          <w:pPr>
            <w:autoSpaceDE w:val="0"/>
            <w:autoSpaceDN w:val="0"/>
            <w:ind w:hanging="640"/>
            <w:divId w:val="24908764"/>
            <w:rPr>
              <w:rFonts w:asciiTheme="minorHAnsi" w:hAnsiTheme="minorHAnsi" w:cstheme="minorHAnsi"/>
            </w:rPr>
          </w:pPr>
          <w:r w:rsidRPr="006F252B">
            <w:rPr>
              <w:rFonts w:asciiTheme="minorHAnsi" w:hAnsiTheme="minorHAnsi" w:cstheme="minorHAnsi"/>
            </w:rPr>
            <w:t xml:space="preserve">21. </w:t>
          </w:r>
          <w:r w:rsidRPr="006F252B">
            <w:rPr>
              <w:rFonts w:asciiTheme="minorHAnsi" w:hAnsiTheme="minorHAnsi" w:cstheme="minorHAnsi"/>
            </w:rPr>
            <w:tab/>
            <w:t>Garrick MD, Dolan KG, Horbinski C, Ghio AJ, Higgins D, Porubcin M, et al. DMT1: A mammalian transporter for multiple metals. BioMetals. 2003;16: 41–54. doi:10.1023/A:1020702213099</w:t>
          </w:r>
        </w:p>
        <w:p w14:paraId="293F6B0A" w14:textId="77777777" w:rsidR="006F252B" w:rsidRPr="006F252B" w:rsidRDefault="006F252B">
          <w:pPr>
            <w:autoSpaceDE w:val="0"/>
            <w:autoSpaceDN w:val="0"/>
            <w:ind w:hanging="640"/>
            <w:divId w:val="1942182882"/>
            <w:rPr>
              <w:rFonts w:asciiTheme="minorHAnsi" w:hAnsiTheme="minorHAnsi" w:cstheme="minorHAnsi"/>
            </w:rPr>
          </w:pPr>
          <w:r w:rsidRPr="006F252B">
            <w:rPr>
              <w:rFonts w:asciiTheme="minorHAnsi" w:hAnsiTheme="minorHAnsi" w:cstheme="minorHAnsi"/>
            </w:rPr>
            <w:t xml:space="preserve">22. </w:t>
          </w:r>
          <w:r w:rsidRPr="006F252B">
            <w:rPr>
              <w:rFonts w:asciiTheme="minorHAnsi" w:hAnsiTheme="minorHAnsi" w:cstheme="minorHAnsi"/>
            </w:rPr>
            <w:tab/>
            <w:t>Corbin BD, Seeley EH, Raab A, Feldmann J, Miller MR, Torres VJ, et al. Metal chelation and inhibition of bacterial growth in tissue abscesses. Science (1979). 2008;319: 962–965. doi:10.1126/science.1152449</w:t>
          </w:r>
        </w:p>
        <w:p w14:paraId="00FA24B2" w14:textId="77777777" w:rsidR="006F252B" w:rsidRPr="006F252B" w:rsidRDefault="006F252B">
          <w:pPr>
            <w:autoSpaceDE w:val="0"/>
            <w:autoSpaceDN w:val="0"/>
            <w:ind w:hanging="640"/>
            <w:divId w:val="259876270"/>
            <w:rPr>
              <w:rFonts w:asciiTheme="minorHAnsi" w:hAnsiTheme="minorHAnsi" w:cstheme="minorHAnsi"/>
            </w:rPr>
          </w:pPr>
          <w:r w:rsidRPr="006F252B">
            <w:rPr>
              <w:rFonts w:asciiTheme="minorHAnsi" w:hAnsiTheme="minorHAnsi" w:cstheme="minorHAnsi"/>
            </w:rPr>
            <w:t xml:space="preserve">23. </w:t>
          </w:r>
          <w:r w:rsidRPr="006F252B">
            <w:rPr>
              <w:rFonts w:asciiTheme="minorHAnsi" w:hAnsiTheme="minorHAnsi" w:cstheme="minorHAnsi"/>
            </w:rPr>
            <w:tab/>
            <w:t>Zygiel EM, Nolan EM. Transition metal sequestration by the host-defense protein calprotectin. Annual Review of Biochemistry. 2018;87: 621–643. doi:10.1146/annurev-biochem-062917-012312</w:t>
          </w:r>
        </w:p>
        <w:p w14:paraId="175E6DC6" w14:textId="77777777" w:rsidR="006F252B" w:rsidRPr="006F252B" w:rsidRDefault="006F252B">
          <w:pPr>
            <w:autoSpaceDE w:val="0"/>
            <w:autoSpaceDN w:val="0"/>
            <w:ind w:hanging="640"/>
            <w:divId w:val="1710184999"/>
            <w:rPr>
              <w:rFonts w:asciiTheme="minorHAnsi" w:hAnsiTheme="minorHAnsi" w:cstheme="minorHAnsi"/>
            </w:rPr>
          </w:pPr>
          <w:r w:rsidRPr="006F252B">
            <w:rPr>
              <w:rFonts w:asciiTheme="minorHAnsi" w:hAnsiTheme="minorHAnsi" w:cstheme="minorHAnsi"/>
            </w:rPr>
            <w:t xml:space="preserve">24. </w:t>
          </w:r>
          <w:r w:rsidRPr="006F252B">
            <w:rPr>
              <w:rFonts w:asciiTheme="minorHAnsi" w:hAnsiTheme="minorHAnsi" w:cstheme="minorHAnsi"/>
            </w:rPr>
            <w:tab/>
            <w:t>Quadri M, Federico A, Zhao T, Breedveld GJ, Battisti C, Delnooz C, et al. Mutations in SLC30A10 cause parkinsonism and dystonia with hypermanganesemia, polycythemia, and chronic liver disease. American Journal of Human Genetics. 2012;90: 467–477. doi:10.1016/j.ajhg.2012.01.017</w:t>
          </w:r>
        </w:p>
        <w:p w14:paraId="1CA605BF" w14:textId="77777777" w:rsidR="006F252B" w:rsidRPr="006F252B" w:rsidRDefault="006F252B">
          <w:pPr>
            <w:autoSpaceDE w:val="0"/>
            <w:autoSpaceDN w:val="0"/>
            <w:ind w:hanging="640"/>
            <w:divId w:val="531694327"/>
            <w:rPr>
              <w:rFonts w:asciiTheme="minorHAnsi" w:hAnsiTheme="minorHAnsi" w:cstheme="minorHAnsi"/>
            </w:rPr>
          </w:pPr>
          <w:r w:rsidRPr="006F252B">
            <w:rPr>
              <w:rFonts w:asciiTheme="minorHAnsi" w:hAnsiTheme="minorHAnsi" w:cstheme="minorHAnsi"/>
            </w:rPr>
            <w:t xml:space="preserve">25. </w:t>
          </w:r>
          <w:r w:rsidRPr="006F252B">
            <w:rPr>
              <w:rFonts w:asciiTheme="minorHAnsi" w:hAnsiTheme="minorHAnsi" w:cstheme="minorHAnsi"/>
            </w:rPr>
            <w:tab/>
            <w:t>Mercadante CJ, Prajapati M, Conboy HL, Dash ME, Herrera C, Pettiglio MA, et al. Manganese transporter Slc30a10 controls physiological manganese excretion and toxicity. Journal of Clinical Investigation. 2019;129: 5442–5461. doi:10.1172/JCI129710</w:t>
          </w:r>
        </w:p>
        <w:p w14:paraId="283733F0" w14:textId="77777777" w:rsidR="006F252B" w:rsidRPr="006F252B" w:rsidRDefault="006F252B">
          <w:pPr>
            <w:autoSpaceDE w:val="0"/>
            <w:autoSpaceDN w:val="0"/>
            <w:ind w:hanging="640"/>
            <w:divId w:val="1019040168"/>
            <w:rPr>
              <w:rFonts w:asciiTheme="minorHAnsi" w:hAnsiTheme="minorHAnsi" w:cstheme="minorHAnsi"/>
            </w:rPr>
          </w:pPr>
          <w:r w:rsidRPr="006F252B">
            <w:rPr>
              <w:rFonts w:asciiTheme="minorHAnsi" w:hAnsiTheme="minorHAnsi" w:cstheme="minorHAnsi"/>
            </w:rPr>
            <w:t xml:space="preserve">26. </w:t>
          </w:r>
          <w:r w:rsidRPr="006F252B">
            <w:rPr>
              <w:rFonts w:asciiTheme="minorHAnsi" w:hAnsiTheme="minorHAnsi" w:cstheme="minorHAnsi"/>
            </w:rPr>
            <w:tab/>
            <w:t>Leyva-Illades D, Chen P, Zogzas CE, Hutchens S, Mercado JM, Swaim CD, et al. SLC30A10 is a cell surface-localized manganese efflux transporter, and parkinsonism-causing mutations block its intracellular trafficking and efflux activity. Journal of Neuroscience. 2014;34: 14079–14095. doi:10.1523/JNEUROSCI.2329-14.2014</w:t>
          </w:r>
        </w:p>
        <w:p w14:paraId="68D03B37" w14:textId="77777777" w:rsidR="006F252B" w:rsidRPr="006F252B" w:rsidRDefault="006F252B">
          <w:pPr>
            <w:autoSpaceDE w:val="0"/>
            <w:autoSpaceDN w:val="0"/>
            <w:ind w:hanging="640"/>
            <w:divId w:val="862204819"/>
            <w:rPr>
              <w:rFonts w:asciiTheme="minorHAnsi" w:hAnsiTheme="minorHAnsi" w:cstheme="minorHAnsi"/>
            </w:rPr>
          </w:pPr>
          <w:r w:rsidRPr="006F252B">
            <w:rPr>
              <w:rFonts w:asciiTheme="minorHAnsi" w:hAnsiTheme="minorHAnsi" w:cstheme="minorHAnsi"/>
            </w:rPr>
            <w:t xml:space="preserve">27. </w:t>
          </w:r>
          <w:r w:rsidRPr="006F252B">
            <w:rPr>
              <w:rFonts w:asciiTheme="minorHAnsi" w:hAnsiTheme="minorHAnsi" w:cstheme="minorHAnsi"/>
            </w:rPr>
            <w:tab/>
            <w:t>Jenkitkasemwong S, Akinyode A, Paulus E, Weiskirchen R, Hojyo S, Fukada T, et al. SLC39A14 deficiency alters manganese homeostasis and excretion resulting in brain manganese accumulation and motor deficits in mice. Proc Natl Acad Sci U S A. 2018;115: E1769–E1778. doi:10.1073/pnas.1720739115</w:t>
          </w:r>
        </w:p>
        <w:p w14:paraId="177C97F2" w14:textId="77777777" w:rsidR="006F252B" w:rsidRPr="006F252B" w:rsidRDefault="006F252B">
          <w:pPr>
            <w:autoSpaceDE w:val="0"/>
            <w:autoSpaceDN w:val="0"/>
            <w:ind w:hanging="640"/>
            <w:divId w:val="624847805"/>
            <w:rPr>
              <w:rFonts w:asciiTheme="minorHAnsi" w:hAnsiTheme="minorHAnsi" w:cstheme="minorHAnsi"/>
            </w:rPr>
          </w:pPr>
          <w:r w:rsidRPr="006F252B">
            <w:rPr>
              <w:rFonts w:asciiTheme="minorHAnsi" w:hAnsiTheme="minorHAnsi" w:cstheme="minorHAnsi"/>
            </w:rPr>
            <w:t xml:space="preserve">28. </w:t>
          </w:r>
          <w:r w:rsidRPr="006F252B">
            <w:rPr>
              <w:rFonts w:asciiTheme="minorHAnsi" w:hAnsiTheme="minorHAnsi" w:cstheme="minorHAnsi"/>
            </w:rPr>
            <w:tab/>
            <w:t>Liuzzi JP, Aydemir F, Nam H, Knutson MD, Cousins RJ. Zip14 (Slc39a14) mediates non-transferrin-bound iron uptake into cells. Proc Natl Acad Sci U S A. 2006;103: 13612–13617. doi:10.1073/pnas.0606424103</w:t>
          </w:r>
        </w:p>
        <w:p w14:paraId="21DDCA60" w14:textId="77777777" w:rsidR="006F252B" w:rsidRPr="006F252B" w:rsidRDefault="006F252B">
          <w:pPr>
            <w:autoSpaceDE w:val="0"/>
            <w:autoSpaceDN w:val="0"/>
            <w:ind w:hanging="640"/>
            <w:divId w:val="1228149835"/>
            <w:rPr>
              <w:rFonts w:asciiTheme="minorHAnsi" w:hAnsiTheme="minorHAnsi" w:cstheme="minorHAnsi"/>
            </w:rPr>
          </w:pPr>
          <w:r w:rsidRPr="006F252B">
            <w:rPr>
              <w:rFonts w:asciiTheme="minorHAnsi" w:hAnsiTheme="minorHAnsi" w:cstheme="minorHAnsi"/>
            </w:rPr>
            <w:t xml:space="preserve">29. </w:t>
          </w:r>
          <w:r w:rsidRPr="006F252B">
            <w:rPr>
              <w:rFonts w:asciiTheme="minorHAnsi" w:hAnsiTheme="minorHAnsi" w:cstheme="minorHAnsi"/>
            </w:rPr>
            <w:tab/>
            <w:t xml:space="preserve">Pinilla-Tenas JJ, Sparkman BK, Shawki A, Illing AC, Mitchell CJ, Zhao N, et al. Zip14 is a complex broad-scope metal-ion transporter whose functional properties support roles in </w:t>
          </w:r>
          <w:r w:rsidRPr="006F252B">
            <w:rPr>
              <w:rFonts w:asciiTheme="minorHAnsi" w:hAnsiTheme="minorHAnsi" w:cstheme="minorHAnsi"/>
            </w:rPr>
            <w:lastRenderedPageBreak/>
            <w:t>the cellular uptake of zinc and nontransferrin-bound iron. American Journal of Physiology - Cell Physiology. 2011;301: C862-71. doi:10.1152/ajpcell.00479.2010</w:t>
          </w:r>
        </w:p>
        <w:p w14:paraId="54A985D6" w14:textId="77777777" w:rsidR="006F252B" w:rsidRPr="006F252B" w:rsidRDefault="006F252B">
          <w:pPr>
            <w:autoSpaceDE w:val="0"/>
            <w:autoSpaceDN w:val="0"/>
            <w:ind w:hanging="640"/>
            <w:divId w:val="520552896"/>
            <w:rPr>
              <w:rFonts w:asciiTheme="minorHAnsi" w:hAnsiTheme="minorHAnsi" w:cstheme="minorHAnsi"/>
            </w:rPr>
          </w:pPr>
          <w:r w:rsidRPr="006F252B">
            <w:rPr>
              <w:rFonts w:asciiTheme="minorHAnsi" w:hAnsiTheme="minorHAnsi" w:cstheme="minorHAnsi"/>
            </w:rPr>
            <w:t xml:space="preserve">30. </w:t>
          </w:r>
          <w:r w:rsidRPr="006F252B">
            <w:rPr>
              <w:rFonts w:asciiTheme="minorHAnsi" w:hAnsiTheme="minorHAnsi" w:cstheme="minorHAnsi"/>
            </w:rPr>
            <w:tab/>
            <w:t>Jenkitkasemwong S, Wang CY, MacKenzie B, Knutson MD. Physiologic implications of metal-ion transport by ZIP14 and ZIP8. BioMetals. 2012;25: 643–655. doi:10.1007/s10534-012-9526-x</w:t>
          </w:r>
        </w:p>
        <w:p w14:paraId="06804F18" w14:textId="77777777" w:rsidR="006F252B" w:rsidRPr="006F252B" w:rsidRDefault="006F252B">
          <w:pPr>
            <w:autoSpaceDE w:val="0"/>
            <w:autoSpaceDN w:val="0"/>
            <w:ind w:hanging="640"/>
            <w:divId w:val="538319413"/>
            <w:rPr>
              <w:rFonts w:asciiTheme="minorHAnsi" w:hAnsiTheme="minorHAnsi" w:cstheme="minorHAnsi"/>
            </w:rPr>
          </w:pPr>
          <w:r w:rsidRPr="006F252B">
            <w:rPr>
              <w:rFonts w:asciiTheme="minorHAnsi" w:hAnsiTheme="minorHAnsi" w:cstheme="minorHAnsi"/>
            </w:rPr>
            <w:t xml:space="preserve">31. </w:t>
          </w:r>
          <w:r w:rsidRPr="006F252B">
            <w:rPr>
              <w:rFonts w:asciiTheme="minorHAnsi" w:hAnsiTheme="minorHAnsi" w:cstheme="minorHAnsi"/>
            </w:rPr>
            <w:tab/>
            <w:t>He L, Girijashanker K, Dalton TP, Reed J, Li H, Soleimani M, et al. ZIP8, member of the solute-carrier-39 (SLC39) metal-transporter family: Characterization of transporter properties. Molecular Pharmacology. 2006;70: 171–180. doi:10.1124/mol.106.024521</w:t>
          </w:r>
        </w:p>
        <w:p w14:paraId="0366F1DC" w14:textId="77777777" w:rsidR="006F252B" w:rsidRPr="006F252B" w:rsidRDefault="006F252B">
          <w:pPr>
            <w:autoSpaceDE w:val="0"/>
            <w:autoSpaceDN w:val="0"/>
            <w:ind w:hanging="640"/>
            <w:divId w:val="1650552146"/>
            <w:rPr>
              <w:rFonts w:asciiTheme="minorHAnsi" w:hAnsiTheme="minorHAnsi" w:cstheme="minorHAnsi"/>
            </w:rPr>
          </w:pPr>
          <w:r w:rsidRPr="006F252B">
            <w:rPr>
              <w:rFonts w:asciiTheme="minorHAnsi" w:hAnsiTheme="minorHAnsi" w:cstheme="minorHAnsi"/>
            </w:rPr>
            <w:t xml:space="preserve">32. </w:t>
          </w:r>
          <w:r w:rsidRPr="006F252B">
            <w:rPr>
              <w:rFonts w:asciiTheme="minorHAnsi" w:hAnsiTheme="minorHAnsi" w:cstheme="minorHAnsi"/>
            </w:rPr>
            <w:tab/>
            <w:t>Wang CY, Jenkitkasemwong S, Duarte S, Sparkman BK, Shawki A, Mackenzie B, et al. ZIP8 is an iron and zinc transporter whose cell-surface expression is up-regulated by cellular iron loading. Journal of Biological Chemistry. 2012;287: 34032–34043. doi:10.1074/jbc.M112.367284</w:t>
          </w:r>
        </w:p>
        <w:p w14:paraId="1F5949DC" w14:textId="77777777" w:rsidR="006F252B" w:rsidRPr="006F252B" w:rsidRDefault="006F252B">
          <w:pPr>
            <w:autoSpaceDE w:val="0"/>
            <w:autoSpaceDN w:val="0"/>
            <w:ind w:hanging="640"/>
            <w:divId w:val="2038700331"/>
            <w:rPr>
              <w:rFonts w:asciiTheme="minorHAnsi" w:hAnsiTheme="minorHAnsi" w:cstheme="minorHAnsi"/>
            </w:rPr>
          </w:pPr>
          <w:r w:rsidRPr="006F252B">
            <w:rPr>
              <w:rFonts w:asciiTheme="minorHAnsi" w:hAnsiTheme="minorHAnsi" w:cstheme="minorHAnsi"/>
            </w:rPr>
            <w:t xml:space="preserve">33. </w:t>
          </w:r>
          <w:r w:rsidRPr="006F252B">
            <w:rPr>
              <w:rFonts w:asciiTheme="minorHAnsi" w:hAnsiTheme="minorHAnsi" w:cstheme="minorHAnsi"/>
            </w:rPr>
            <w:tab/>
            <w:t>Wessling-Resnick M. Nramp1 and other transporters involved in metal withholding during infection. Journal of Biological Chemistry. 2015;290: 18984–18990. doi:10.1074/jbc.R115.643973</w:t>
          </w:r>
        </w:p>
        <w:p w14:paraId="3F733498" w14:textId="77777777" w:rsidR="006F252B" w:rsidRPr="006F252B" w:rsidRDefault="006F252B">
          <w:pPr>
            <w:autoSpaceDE w:val="0"/>
            <w:autoSpaceDN w:val="0"/>
            <w:ind w:hanging="640"/>
            <w:divId w:val="151945097"/>
            <w:rPr>
              <w:rFonts w:asciiTheme="minorHAnsi" w:hAnsiTheme="minorHAnsi" w:cstheme="minorHAnsi"/>
            </w:rPr>
          </w:pPr>
          <w:r w:rsidRPr="006F252B">
            <w:rPr>
              <w:rFonts w:asciiTheme="minorHAnsi" w:hAnsiTheme="minorHAnsi" w:cstheme="minorHAnsi"/>
            </w:rPr>
            <w:t xml:space="preserve">34. </w:t>
          </w:r>
          <w:r w:rsidRPr="006F252B">
            <w:rPr>
              <w:rFonts w:asciiTheme="minorHAnsi" w:hAnsiTheme="minorHAnsi" w:cstheme="minorHAnsi"/>
            </w:rPr>
            <w:tab/>
            <w:t>Gruenheid S, Pinner E, Desjardins M, Gros P. Natural resistance to infection with intracellular pathogens: The Nramp1 protein is recruited to the membrane of the phagosome. Journal of Experimental Medicine. 1997;185: 717–730. doi:10.1084/jem.185.4.717</w:t>
          </w:r>
        </w:p>
        <w:p w14:paraId="41B5837C" w14:textId="77777777" w:rsidR="006F252B" w:rsidRPr="006F252B" w:rsidRDefault="006F252B">
          <w:pPr>
            <w:autoSpaceDE w:val="0"/>
            <w:autoSpaceDN w:val="0"/>
            <w:ind w:hanging="640"/>
            <w:divId w:val="1523665322"/>
            <w:rPr>
              <w:rFonts w:asciiTheme="minorHAnsi" w:hAnsiTheme="minorHAnsi" w:cstheme="minorHAnsi"/>
            </w:rPr>
          </w:pPr>
          <w:r w:rsidRPr="006F252B">
            <w:rPr>
              <w:rFonts w:asciiTheme="minorHAnsi" w:hAnsiTheme="minorHAnsi" w:cstheme="minorHAnsi"/>
            </w:rPr>
            <w:t xml:space="preserve">35. </w:t>
          </w:r>
          <w:r w:rsidRPr="006F252B">
            <w:rPr>
              <w:rFonts w:asciiTheme="minorHAnsi" w:hAnsiTheme="minorHAnsi" w:cstheme="minorHAnsi"/>
            </w:rPr>
            <w:tab/>
            <w:t>Jabado N, Jankowski A, Dougaparsad S, Picard V, Grinstein S, Gros P. Natural resistance to intracellular infections: Natural resistance-associated macrophage protein 1 (NRAMP1) functions as a pH-dependent manganese transporter at the phagosomal membrane. Journal of Experimental Medicine. 2000;192: 1237–1247. doi:10.1084/jem.192.9.1237</w:t>
          </w:r>
        </w:p>
        <w:p w14:paraId="6B8204D6" w14:textId="77777777" w:rsidR="006F252B" w:rsidRPr="006F252B" w:rsidRDefault="006F252B">
          <w:pPr>
            <w:autoSpaceDE w:val="0"/>
            <w:autoSpaceDN w:val="0"/>
            <w:ind w:hanging="640"/>
            <w:divId w:val="573126919"/>
            <w:rPr>
              <w:rFonts w:asciiTheme="minorHAnsi" w:hAnsiTheme="minorHAnsi" w:cstheme="minorHAnsi"/>
            </w:rPr>
          </w:pPr>
          <w:r w:rsidRPr="006F252B">
            <w:rPr>
              <w:rFonts w:asciiTheme="minorHAnsi" w:hAnsiTheme="minorHAnsi" w:cstheme="minorHAnsi"/>
            </w:rPr>
            <w:t xml:space="preserve">36. </w:t>
          </w:r>
          <w:r w:rsidRPr="006F252B">
            <w:rPr>
              <w:rFonts w:asciiTheme="minorHAnsi" w:hAnsiTheme="minorHAnsi" w:cstheme="minorHAnsi"/>
            </w:rPr>
            <w:tab/>
            <w:t>Cellier MF, Courville P, Campion C. Nramp1 phagocyte intracellular metal withdrawal defense. Microbes and Infection. 2007;9: 1662–1670. doi:10.1016/j.micinf.2007.09.006</w:t>
          </w:r>
        </w:p>
        <w:p w14:paraId="760068F2" w14:textId="77777777" w:rsidR="006F252B" w:rsidRPr="006F252B" w:rsidRDefault="006F252B">
          <w:pPr>
            <w:autoSpaceDE w:val="0"/>
            <w:autoSpaceDN w:val="0"/>
            <w:ind w:hanging="640"/>
            <w:divId w:val="1496454497"/>
            <w:rPr>
              <w:rFonts w:asciiTheme="minorHAnsi" w:hAnsiTheme="minorHAnsi" w:cstheme="minorHAnsi"/>
            </w:rPr>
          </w:pPr>
          <w:r w:rsidRPr="006F252B">
            <w:rPr>
              <w:rFonts w:asciiTheme="minorHAnsi" w:hAnsiTheme="minorHAnsi" w:cstheme="minorHAnsi"/>
            </w:rPr>
            <w:t xml:space="preserve">37. </w:t>
          </w:r>
          <w:r w:rsidRPr="006F252B">
            <w:rPr>
              <w:rFonts w:asciiTheme="minorHAnsi" w:hAnsiTheme="minorHAnsi" w:cstheme="minorHAnsi"/>
            </w:rPr>
            <w:tab/>
            <w:t>Sheldon JR, Skaar EP. Metals as phagocyte antimicrobial effectors. Current Opinion in Immunology. 2019;60: 1–9. doi:10.1016/j.coi.2019.04.002</w:t>
          </w:r>
        </w:p>
        <w:p w14:paraId="08C6F8A4" w14:textId="77777777" w:rsidR="006F252B" w:rsidRPr="006F252B" w:rsidRDefault="006F252B">
          <w:pPr>
            <w:autoSpaceDE w:val="0"/>
            <w:autoSpaceDN w:val="0"/>
            <w:ind w:hanging="640"/>
            <w:divId w:val="1221482151"/>
            <w:rPr>
              <w:rFonts w:asciiTheme="minorHAnsi" w:hAnsiTheme="minorHAnsi" w:cstheme="minorHAnsi"/>
            </w:rPr>
          </w:pPr>
          <w:r w:rsidRPr="006F252B">
            <w:rPr>
              <w:rFonts w:asciiTheme="minorHAnsi" w:hAnsiTheme="minorHAnsi" w:cstheme="minorHAnsi"/>
            </w:rPr>
            <w:t xml:space="preserve">38. </w:t>
          </w:r>
          <w:r w:rsidRPr="006F252B">
            <w:rPr>
              <w:rFonts w:asciiTheme="minorHAnsi" w:hAnsiTheme="minorHAnsi" w:cstheme="minorHAnsi"/>
            </w:rPr>
            <w:tab/>
            <w:t>Suhy DA, Simon KD, Linzer DIH, O’Halloran T v. Metallothionein is part of a zinc-scavenging mechanism for cell survival under conditions of extreme zinc deprivation. Journal of Biological Chemistry. 1999;274: 9183–9192. doi:10.1074/jbc.274.14.9183</w:t>
          </w:r>
        </w:p>
        <w:p w14:paraId="543D4E45" w14:textId="77777777" w:rsidR="006F252B" w:rsidRPr="006F252B" w:rsidRDefault="006F252B">
          <w:pPr>
            <w:autoSpaceDE w:val="0"/>
            <w:autoSpaceDN w:val="0"/>
            <w:ind w:hanging="640"/>
            <w:divId w:val="1746218682"/>
            <w:rPr>
              <w:rFonts w:asciiTheme="minorHAnsi" w:hAnsiTheme="minorHAnsi" w:cstheme="minorHAnsi"/>
            </w:rPr>
          </w:pPr>
          <w:r w:rsidRPr="006F252B">
            <w:rPr>
              <w:rFonts w:asciiTheme="minorHAnsi" w:hAnsiTheme="minorHAnsi" w:cstheme="minorHAnsi"/>
            </w:rPr>
            <w:t xml:space="preserve">39. </w:t>
          </w:r>
          <w:r w:rsidRPr="006F252B">
            <w:rPr>
              <w:rFonts w:asciiTheme="minorHAnsi" w:hAnsiTheme="minorHAnsi" w:cstheme="minorHAnsi"/>
            </w:rPr>
            <w:tab/>
            <w:t>Rahman MT, Karim MM. Metallothionein: A potential link in the regulation of zinc in nutritional immunity. Biological Trace Element Research. 2018;182: 1–13. doi:10.1007/s12011-017-1061-8</w:t>
          </w:r>
        </w:p>
        <w:p w14:paraId="4EF08ABA" w14:textId="77777777" w:rsidR="006F252B" w:rsidRPr="006F252B" w:rsidRDefault="006F252B">
          <w:pPr>
            <w:autoSpaceDE w:val="0"/>
            <w:autoSpaceDN w:val="0"/>
            <w:ind w:hanging="640"/>
            <w:divId w:val="603391300"/>
            <w:rPr>
              <w:rFonts w:asciiTheme="minorHAnsi" w:hAnsiTheme="minorHAnsi" w:cstheme="minorHAnsi"/>
            </w:rPr>
          </w:pPr>
          <w:r w:rsidRPr="006F252B">
            <w:rPr>
              <w:rFonts w:asciiTheme="minorHAnsi" w:hAnsiTheme="minorHAnsi" w:cstheme="minorHAnsi"/>
            </w:rPr>
            <w:t xml:space="preserve">40. </w:t>
          </w:r>
          <w:r w:rsidRPr="006F252B">
            <w:rPr>
              <w:rFonts w:asciiTheme="minorHAnsi" w:hAnsiTheme="minorHAnsi" w:cstheme="minorHAnsi"/>
            </w:rPr>
            <w:tab/>
            <w:t>Drozd A, Wojewska D, Peris-Díaz MD, Jakimowicz P, Krȩzel A. Crosstalk of the structural and zinc buffering properties of mammalian metallothionein-2. Metallomics. 2018;10: 595–613. doi:10.1039/c7mt00332c</w:t>
          </w:r>
        </w:p>
        <w:p w14:paraId="7D06DD5B" w14:textId="77777777" w:rsidR="006F252B" w:rsidRPr="006F252B" w:rsidRDefault="006F252B">
          <w:pPr>
            <w:autoSpaceDE w:val="0"/>
            <w:autoSpaceDN w:val="0"/>
            <w:ind w:hanging="640"/>
            <w:divId w:val="209801593"/>
            <w:rPr>
              <w:rFonts w:asciiTheme="minorHAnsi" w:hAnsiTheme="minorHAnsi" w:cstheme="minorHAnsi"/>
            </w:rPr>
          </w:pPr>
          <w:r w:rsidRPr="006F252B">
            <w:rPr>
              <w:rFonts w:asciiTheme="minorHAnsi" w:hAnsiTheme="minorHAnsi" w:cstheme="minorHAnsi"/>
            </w:rPr>
            <w:t xml:space="preserve">41. </w:t>
          </w:r>
          <w:r w:rsidRPr="006F252B">
            <w:rPr>
              <w:rFonts w:asciiTheme="minorHAnsi" w:hAnsiTheme="minorHAnsi" w:cstheme="minorHAnsi"/>
            </w:rPr>
            <w:tab/>
            <w:t>Lopez V, Kelleher SL. Zinc transporter-2 (ZnT2) variants are localized to distinct subcellular compartments and functionally transport zinc. Biochemical Journal. 2009;422: 43–52. doi:10.1042/BJ20081189</w:t>
          </w:r>
        </w:p>
        <w:p w14:paraId="0B66D975" w14:textId="77777777" w:rsidR="006F252B" w:rsidRPr="006F252B" w:rsidRDefault="006F252B">
          <w:pPr>
            <w:autoSpaceDE w:val="0"/>
            <w:autoSpaceDN w:val="0"/>
            <w:ind w:hanging="640"/>
            <w:divId w:val="787316079"/>
            <w:rPr>
              <w:rFonts w:asciiTheme="minorHAnsi" w:hAnsiTheme="minorHAnsi" w:cstheme="minorHAnsi"/>
            </w:rPr>
          </w:pPr>
          <w:r w:rsidRPr="006F252B">
            <w:rPr>
              <w:rFonts w:asciiTheme="minorHAnsi" w:hAnsiTheme="minorHAnsi" w:cstheme="minorHAnsi"/>
            </w:rPr>
            <w:t xml:space="preserve">42. </w:t>
          </w:r>
          <w:r w:rsidRPr="006F252B">
            <w:rPr>
              <w:rFonts w:asciiTheme="minorHAnsi" w:hAnsiTheme="minorHAnsi" w:cstheme="minorHAnsi"/>
            </w:rPr>
            <w:tab/>
            <w:t>Palmiter RD, Cole TB, Findley SD. ZnT-2, a mammalian protein that confers resistance to zinc by facilitating vesicular sequestration. EMBO Journal. 1996;15: 1784–1791. doi:10.1002/j.1460-2075.1996.tb00527.x</w:t>
          </w:r>
        </w:p>
        <w:p w14:paraId="03B1187A" w14:textId="77777777" w:rsidR="006F252B" w:rsidRPr="006F252B" w:rsidRDefault="006F252B">
          <w:pPr>
            <w:autoSpaceDE w:val="0"/>
            <w:autoSpaceDN w:val="0"/>
            <w:ind w:hanging="640"/>
            <w:divId w:val="738596581"/>
            <w:rPr>
              <w:rFonts w:asciiTheme="minorHAnsi" w:hAnsiTheme="minorHAnsi" w:cstheme="minorHAnsi"/>
            </w:rPr>
          </w:pPr>
          <w:r w:rsidRPr="006F252B">
            <w:rPr>
              <w:rFonts w:asciiTheme="minorHAnsi" w:hAnsiTheme="minorHAnsi" w:cstheme="minorHAnsi"/>
            </w:rPr>
            <w:lastRenderedPageBreak/>
            <w:t xml:space="preserve">43. </w:t>
          </w:r>
          <w:r w:rsidRPr="006F252B">
            <w:rPr>
              <w:rFonts w:asciiTheme="minorHAnsi" w:hAnsiTheme="minorHAnsi" w:cstheme="minorHAnsi"/>
            </w:rPr>
            <w:tab/>
            <w:t>Suzuki T, Ishihara K, Migaki H, Matsuura W, Kohda A, Okumura K, et al. Zinc transporters, ZnT5 and ZnT7, are required for the activation of alkaline phosphatases, zinc-requiring enzymes that are glycosylphosphatidylinositol-anchored to the cytoplasmic membrane. Journal of Biological Chemistry. 2005;280: 637–643. doi:10.1074/jbc.M411247200</w:t>
          </w:r>
        </w:p>
        <w:p w14:paraId="3C04B1EC" w14:textId="77777777" w:rsidR="006F252B" w:rsidRPr="006F252B" w:rsidRDefault="006F252B">
          <w:pPr>
            <w:autoSpaceDE w:val="0"/>
            <w:autoSpaceDN w:val="0"/>
            <w:ind w:hanging="640"/>
            <w:divId w:val="1650207659"/>
            <w:rPr>
              <w:rFonts w:asciiTheme="minorHAnsi" w:hAnsiTheme="minorHAnsi" w:cstheme="minorHAnsi"/>
            </w:rPr>
          </w:pPr>
          <w:r w:rsidRPr="006F252B">
            <w:rPr>
              <w:rFonts w:asciiTheme="minorHAnsi" w:hAnsiTheme="minorHAnsi" w:cstheme="minorHAnsi"/>
            </w:rPr>
            <w:t xml:space="preserve">44. </w:t>
          </w:r>
          <w:r w:rsidRPr="006F252B">
            <w:rPr>
              <w:rFonts w:asciiTheme="minorHAnsi" w:hAnsiTheme="minorHAnsi" w:cstheme="minorHAnsi"/>
            </w:rPr>
            <w:tab/>
            <w:t>Kambe T, Narita H, Yamaguchi-Iwai Y, Hirose J, Amano T, Sugiura N, et al. Cloning and characterization of a novel mammalian zinc transporter, zinc transporter 5, abundantly expressed in pancreatic β cells. Journal of Biological Chemistry. 2002;277: 19049–19055. doi:10.1074/jbc.M200910200</w:t>
          </w:r>
        </w:p>
        <w:p w14:paraId="1B2A8E04" w14:textId="77777777" w:rsidR="006F252B" w:rsidRPr="006F252B" w:rsidRDefault="006F252B">
          <w:pPr>
            <w:autoSpaceDE w:val="0"/>
            <w:autoSpaceDN w:val="0"/>
            <w:ind w:hanging="640"/>
            <w:divId w:val="1682079457"/>
            <w:rPr>
              <w:rFonts w:asciiTheme="minorHAnsi" w:hAnsiTheme="minorHAnsi" w:cstheme="minorHAnsi"/>
            </w:rPr>
          </w:pPr>
          <w:r w:rsidRPr="006F252B">
            <w:rPr>
              <w:rFonts w:asciiTheme="minorHAnsi" w:hAnsiTheme="minorHAnsi" w:cstheme="minorHAnsi"/>
            </w:rPr>
            <w:t xml:space="preserve">45. </w:t>
          </w:r>
          <w:r w:rsidRPr="006F252B">
            <w:rPr>
              <w:rFonts w:asciiTheme="minorHAnsi" w:hAnsiTheme="minorHAnsi" w:cstheme="minorHAnsi"/>
            </w:rPr>
            <w:tab/>
            <w:t>Nishito Y, Kambe T. Zinc transporter 1 (ZNT1) expression on the cell surface is elaborately controlled by cellular zinc levels. Journal of Biological Chemistry. 2019;294: 15686–15697. doi:10.1074/jbc.RA119.010227</w:t>
          </w:r>
        </w:p>
        <w:p w14:paraId="4A96FCC7" w14:textId="77777777" w:rsidR="006F252B" w:rsidRPr="006F252B" w:rsidRDefault="006F252B">
          <w:pPr>
            <w:autoSpaceDE w:val="0"/>
            <w:autoSpaceDN w:val="0"/>
            <w:ind w:hanging="640"/>
            <w:divId w:val="734401886"/>
            <w:rPr>
              <w:rFonts w:asciiTheme="minorHAnsi" w:hAnsiTheme="minorHAnsi" w:cstheme="minorHAnsi"/>
            </w:rPr>
          </w:pPr>
          <w:r w:rsidRPr="006F252B">
            <w:rPr>
              <w:rFonts w:asciiTheme="minorHAnsi" w:hAnsiTheme="minorHAnsi" w:cstheme="minorHAnsi"/>
            </w:rPr>
            <w:t xml:space="preserve">46. </w:t>
          </w:r>
          <w:r w:rsidRPr="006F252B">
            <w:rPr>
              <w:rFonts w:asciiTheme="minorHAnsi" w:hAnsiTheme="minorHAnsi" w:cstheme="minorHAnsi"/>
            </w:rPr>
            <w:tab/>
            <w:t>Cousins RJ, Martin AB, Aydemir TB, Guthrie GJ, Samuelson DA, Chang SM. Gastric and colonic zinc transporter ZIP11 (Slc39a11) in mice responds to dietary zinc and exhibits nuclear localization. Journal of Nutrition. 2013;143: 1882–1888. doi:10.3945/jn.113.184457</w:t>
          </w:r>
        </w:p>
        <w:p w14:paraId="1D6C4985" w14:textId="77777777" w:rsidR="006F252B" w:rsidRPr="006F252B" w:rsidRDefault="006F252B">
          <w:pPr>
            <w:autoSpaceDE w:val="0"/>
            <w:autoSpaceDN w:val="0"/>
            <w:ind w:hanging="640"/>
            <w:divId w:val="908806735"/>
            <w:rPr>
              <w:rFonts w:asciiTheme="minorHAnsi" w:hAnsiTheme="minorHAnsi" w:cstheme="minorHAnsi"/>
            </w:rPr>
          </w:pPr>
          <w:r w:rsidRPr="006F252B">
            <w:rPr>
              <w:rFonts w:asciiTheme="minorHAnsi" w:hAnsiTheme="minorHAnsi" w:cstheme="minorHAnsi"/>
            </w:rPr>
            <w:t xml:space="preserve">47. </w:t>
          </w:r>
          <w:r w:rsidRPr="006F252B">
            <w:rPr>
              <w:rFonts w:asciiTheme="minorHAnsi" w:hAnsiTheme="minorHAnsi" w:cstheme="minorHAnsi"/>
            </w:rPr>
            <w:tab/>
            <w:t>Yu Y, Wu A, Zhang Z, Yan G, Zhang F, Zhang L, et al. Characterization of the GufA subfamily member SLC39A11/Zip11 as a zinc transporter. Journal of Nutritional Biochemistry. 2013;24: 1697–1708. doi:10.1016/j.jnutbio.2013.02.010</w:t>
          </w:r>
        </w:p>
        <w:p w14:paraId="5E4D2405" w14:textId="77777777" w:rsidR="006F252B" w:rsidRPr="006F252B" w:rsidRDefault="006F252B">
          <w:pPr>
            <w:autoSpaceDE w:val="0"/>
            <w:autoSpaceDN w:val="0"/>
            <w:ind w:hanging="640"/>
            <w:divId w:val="1763379182"/>
            <w:rPr>
              <w:rFonts w:asciiTheme="minorHAnsi" w:hAnsiTheme="minorHAnsi" w:cstheme="minorHAnsi"/>
            </w:rPr>
          </w:pPr>
          <w:r w:rsidRPr="006F252B">
            <w:rPr>
              <w:rFonts w:asciiTheme="minorHAnsi" w:hAnsiTheme="minorHAnsi" w:cstheme="minorHAnsi"/>
            </w:rPr>
            <w:t xml:space="preserve">48. </w:t>
          </w:r>
          <w:r w:rsidRPr="006F252B">
            <w:rPr>
              <w:rFonts w:asciiTheme="minorHAnsi" w:hAnsiTheme="minorHAnsi" w:cstheme="minorHAnsi"/>
            </w:rPr>
            <w:tab/>
            <w:t>Dufner-Beattie J, Wang F, Kuo YM, Gitschier J, Eide D, Andrews GK. The acrodermatitis enteropathica gene ZIP4 encodes a tissue-specific, zinc-regulated zinc transporter in mice. Journal of Biological Chemistry. 2003;278: 33474–33481. doi:10.1074/jbc.M305000200</w:t>
          </w:r>
        </w:p>
        <w:p w14:paraId="506BB034" w14:textId="77777777" w:rsidR="006F252B" w:rsidRPr="006F252B" w:rsidRDefault="006F252B">
          <w:pPr>
            <w:autoSpaceDE w:val="0"/>
            <w:autoSpaceDN w:val="0"/>
            <w:ind w:hanging="640"/>
            <w:divId w:val="880245595"/>
            <w:rPr>
              <w:rFonts w:asciiTheme="minorHAnsi" w:hAnsiTheme="minorHAnsi" w:cstheme="minorHAnsi"/>
            </w:rPr>
          </w:pPr>
          <w:r w:rsidRPr="006F252B">
            <w:rPr>
              <w:rFonts w:asciiTheme="minorHAnsi" w:hAnsiTheme="minorHAnsi" w:cstheme="minorHAnsi"/>
            </w:rPr>
            <w:t xml:space="preserve">49. </w:t>
          </w:r>
          <w:r w:rsidRPr="006F252B">
            <w:rPr>
              <w:rFonts w:asciiTheme="minorHAnsi" w:hAnsiTheme="minorHAnsi" w:cstheme="minorHAnsi"/>
            </w:rPr>
            <w:tab/>
            <w:t xml:space="preserve">Andrews GK. Regulation and function of </w:t>
          </w:r>
          <w:r w:rsidRPr="006F252B">
            <w:rPr>
              <w:rFonts w:asciiTheme="minorHAnsi" w:hAnsiTheme="minorHAnsi" w:cstheme="minorHAnsi"/>
              <w:i/>
              <w:iCs/>
            </w:rPr>
            <w:t>Zip4</w:t>
          </w:r>
          <w:r w:rsidRPr="006F252B">
            <w:rPr>
              <w:rFonts w:asciiTheme="minorHAnsi" w:hAnsiTheme="minorHAnsi" w:cstheme="minorHAnsi"/>
            </w:rPr>
            <w:t>, the acrodermatitis enteropathica gene. Biochemical Society Transactions. 2008;36: 1242–1246. doi:10.1042/BST0361242</w:t>
          </w:r>
        </w:p>
        <w:p w14:paraId="4E53934E" w14:textId="77777777" w:rsidR="006F252B" w:rsidRPr="006F252B" w:rsidRDefault="006F252B">
          <w:pPr>
            <w:autoSpaceDE w:val="0"/>
            <w:autoSpaceDN w:val="0"/>
            <w:ind w:hanging="640"/>
            <w:divId w:val="86079235"/>
            <w:rPr>
              <w:rFonts w:asciiTheme="minorHAnsi" w:hAnsiTheme="minorHAnsi" w:cstheme="minorHAnsi"/>
            </w:rPr>
          </w:pPr>
          <w:r w:rsidRPr="006F252B">
            <w:rPr>
              <w:rFonts w:asciiTheme="minorHAnsi" w:hAnsiTheme="minorHAnsi" w:cstheme="minorHAnsi"/>
            </w:rPr>
            <w:t xml:space="preserve">50. </w:t>
          </w:r>
          <w:r w:rsidRPr="006F252B">
            <w:rPr>
              <w:rFonts w:asciiTheme="minorHAnsi" w:hAnsiTheme="minorHAnsi" w:cstheme="minorHAnsi"/>
            </w:rPr>
            <w:tab/>
            <w:t>Woodruff G, Bouwkamp CG, de Vrij FM, Lovenberg T, Bonaventure P, Kushner SA, et al. The zinc transporter SLC39A7 (ZIP7) is essential for regulation of cytosolic zinc levels. Molecular Pharmacology. 2018;94: 1092–1100. doi:10.1124/mol.118.112557</w:t>
          </w:r>
        </w:p>
        <w:p w14:paraId="7746FE0F" w14:textId="77777777" w:rsidR="006F252B" w:rsidRPr="006F252B" w:rsidRDefault="006F252B">
          <w:pPr>
            <w:autoSpaceDE w:val="0"/>
            <w:autoSpaceDN w:val="0"/>
            <w:ind w:hanging="640"/>
            <w:divId w:val="1368064221"/>
            <w:rPr>
              <w:rFonts w:asciiTheme="minorHAnsi" w:hAnsiTheme="minorHAnsi" w:cstheme="minorHAnsi"/>
            </w:rPr>
          </w:pPr>
          <w:r w:rsidRPr="006F252B">
            <w:rPr>
              <w:rFonts w:asciiTheme="minorHAnsi" w:hAnsiTheme="minorHAnsi" w:cstheme="minorHAnsi"/>
            </w:rPr>
            <w:t xml:space="preserve">51. </w:t>
          </w:r>
          <w:r w:rsidRPr="006F252B">
            <w:rPr>
              <w:rFonts w:asciiTheme="minorHAnsi" w:hAnsiTheme="minorHAnsi" w:cstheme="minorHAnsi"/>
            </w:rPr>
            <w:tab/>
            <w:t xml:space="preserve">Huang L, Kirschke CP, Zhang Y, Yan YY. The </w:t>
          </w:r>
          <w:r w:rsidRPr="006F252B">
            <w:rPr>
              <w:rFonts w:asciiTheme="minorHAnsi" w:hAnsiTheme="minorHAnsi" w:cstheme="minorHAnsi"/>
              <w:i/>
              <w:iCs/>
            </w:rPr>
            <w:t>ZIP7</w:t>
          </w:r>
          <w:r w:rsidRPr="006F252B">
            <w:rPr>
              <w:rFonts w:asciiTheme="minorHAnsi" w:hAnsiTheme="minorHAnsi" w:cstheme="minorHAnsi"/>
            </w:rPr>
            <w:t xml:space="preserve"> gene (</w:t>
          </w:r>
          <w:r w:rsidRPr="006F252B">
            <w:rPr>
              <w:rFonts w:asciiTheme="minorHAnsi" w:hAnsiTheme="minorHAnsi" w:cstheme="minorHAnsi"/>
              <w:i/>
              <w:iCs/>
            </w:rPr>
            <w:t>Slc39a7</w:t>
          </w:r>
          <w:r w:rsidRPr="006F252B">
            <w:rPr>
              <w:rFonts w:asciiTheme="minorHAnsi" w:hAnsiTheme="minorHAnsi" w:cstheme="minorHAnsi"/>
            </w:rPr>
            <w:t>) encodes a zinc transporter involved in zinc homeostasis of the Golgi apparatus. Journal of Biological Chemistry. 2005;280: 15456–15463. doi:10.1074/jbc.M412188200</w:t>
          </w:r>
        </w:p>
        <w:p w14:paraId="798D86C6" w14:textId="77777777" w:rsidR="006F252B" w:rsidRPr="006F252B" w:rsidRDefault="006F252B">
          <w:pPr>
            <w:autoSpaceDE w:val="0"/>
            <w:autoSpaceDN w:val="0"/>
            <w:ind w:hanging="640"/>
            <w:divId w:val="954630108"/>
            <w:rPr>
              <w:rFonts w:asciiTheme="minorHAnsi" w:hAnsiTheme="minorHAnsi" w:cstheme="minorHAnsi"/>
            </w:rPr>
          </w:pPr>
          <w:r w:rsidRPr="006F252B">
            <w:rPr>
              <w:rFonts w:asciiTheme="minorHAnsi" w:hAnsiTheme="minorHAnsi" w:cstheme="minorHAnsi"/>
            </w:rPr>
            <w:t xml:space="preserve">52. </w:t>
          </w:r>
          <w:r w:rsidRPr="006F252B">
            <w:rPr>
              <w:rFonts w:asciiTheme="minorHAnsi" w:hAnsiTheme="minorHAnsi" w:cstheme="minorHAnsi"/>
            </w:rPr>
            <w:tab/>
            <w:t>Huang L, Gitschier J. A novel gene involved in zinc transport is deficient in the lethal milk mouse. Nature Genetics. 1997;17: 292–297. doi:10.1038/ng1197-292</w:t>
          </w:r>
        </w:p>
        <w:p w14:paraId="4578478D" w14:textId="77777777" w:rsidR="006F252B" w:rsidRPr="006F252B" w:rsidRDefault="006F252B">
          <w:pPr>
            <w:autoSpaceDE w:val="0"/>
            <w:autoSpaceDN w:val="0"/>
            <w:ind w:hanging="640"/>
            <w:divId w:val="965426128"/>
            <w:rPr>
              <w:rFonts w:asciiTheme="minorHAnsi" w:hAnsiTheme="minorHAnsi" w:cstheme="minorHAnsi"/>
            </w:rPr>
          </w:pPr>
          <w:r w:rsidRPr="006F252B">
            <w:rPr>
              <w:rFonts w:asciiTheme="minorHAnsi" w:hAnsiTheme="minorHAnsi" w:cstheme="minorHAnsi"/>
            </w:rPr>
            <w:t xml:space="preserve">53. </w:t>
          </w:r>
          <w:r w:rsidRPr="006F252B">
            <w:rPr>
              <w:rFonts w:asciiTheme="minorHAnsi" w:hAnsiTheme="minorHAnsi" w:cstheme="minorHAnsi"/>
            </w:rPr>
            <w:tab/>
            <w:t>McCormick NH, Kelleher SL. ZnT4 provides zinc to zinc-dependent proteins in the trans-Golgi network critical for cell function and Zn export in mammary epithelial cells. American Journal of Physiology - Cell Physiology. 2012;303: C291-7. doi:10.1152/ajpcell.00443.2011</w:t>
          </w:r>
        </w:p>
        <w:p w14:paraId="325DBC2C" w14:textId="77777777" w:rsidR="006F252B" w:rsidRPr="006F252B" w:rsidRDefault="006F252B">
          <w:pPr>
            <w:autoSpaceDE w:val="0"/>
            <w:autoSpaceDN w:val="0"/>
            <w:ind w:hanging="640"/>
            <w:divId w:val="742877945"/>
            <w:rPr>
              <w:rFonts w:asciiTheme="minorHAnsi" w:hAnsiTheme="minorHAnsi" w:cstheme="minorHAnsi"/>
            </w:rPr>
          </w:pPr>
          <w:r w:rsidRPr="006F252B">
            <w:rPr>
              <w:rFonts w:asciiTheme="minorHAnsi" w:hAnsiTheme="minorHAnsi" w:cstheme="minorHAnsi"/>
            </w:rPr>
            <w:t xml:space="preserve">54. </w:t>
          </w:r>
          <w:r w:rsidRPr="006F252B">
            <w:rPr>
              <w:rFonts w:asciiTheme="minorHAnsi" w:hAnsiTheme="minorHAnsi" w:cstheme="minorHAnsi"/>
            </w:rPr>
            <w:tab/>
            <w:t>Kirschke CP, Huang L. ZnT7, a novel mammalian zinc transporter, accumulates zinc in the Golgi apparatus. Journal of Biological Chemistry. 2003;278: 4096–4102. doi:10.1074/jbc.M207644200</w:t>
          </w:r>
        </w:p>
        <w:p w14:paraId="5108B68E" w14:textId="77777777" w:rsidR="006F252B" w:rsidRPr="006F252B" w:rsidRDefault="006F252B">
          <w:pPr>
            <w:autoSpaceDE w:val="0"/>
            <w:autoSpaceDN w:val="0"/>
            <w:ind w:hanging="640"/>
            <w:divId w:val="2127582060"/>
            <w:rPr>
              <w:rFonts w:asciiTheme="minorHAnsi" w:hAnsiTheme="minorHAnsi" w:cstheme="minorHAnsi"/>
            </w:rPr>
          </w:pPr>
          <w:r w:rsidRPr="006F252B">
            <w:rPr>
              <w:rFonts w:asciiTheme="minorHAnsi" w:hAnsiTheme="minorHAnsi" w:cstheme="minorHAnsi"/>
            </w:rPr>
            <w:t xml:space="preserve">55. </w:t>
          </w:r>
          <w:r w:rsidRPr="006F252B">
            <w:rPr>
              <w:rFonts w:asciiTheme="minorHAnsi" w:hAnsiTheme="minorHAnsi" w:cstheme="minorHAnsi"/>
            </w:rPr>
            <w:tab/>
            <w:t>Chiabrando D, Marro S, Mercurio S, Giorgi C, Petrillo S, Vinchi F, et al. The mitochondrial heme exporter FLVCR1b mediates erythroid differentiation. Journal of Clinical Investigation. 2012;122: 4569–4579. doi:10.1172/JCI62422</w:t>
          </w:r>
        </w:p>
        <w:p w14:paraId="565045DE" w14:textId="77777777" w:rsidR="006F252B" w:rsidRPr="006F252B" w:rsidRDefault="006F252B">
          <w:pPr>
            <w:autoSpaceDE w:val="0"/>
            <w:autoSpaceDN w:val="0"/>
            <w:ind w:hanging="640"/>
            <w:divId w:val="1832017786"/>
            <w:rPr>
              <w:rFonts w:asciiTheme="minorHAnsi" w:hAnsiTheme="minorHAnsi" w:cstheme="minorHAnsi"/>
            </w:rPr>
          </w:pPr>
          <w:r w:rsidRPr="006F252B">
            <w:rPr>
              <w:rFonts w:asciiTheme="minorHAnsi" w:hAnsiTheme="minorHAnsi" w:cstheme="minorHAnsi"/>
            </w:rPr>
            <w:t xml:space="preserve">56. </w:t>
          </w:r>
          <w:r w:rsidRPr="006F252B">
            <w:rPr>
              <w:rFonts w:asciiTheme="minorHAnsi" w:hAnsiTheme="minorHAnsi" w:cstheme="minorHAnsi"/>
            </w:rPr>
            <w:tab/>
            <w:t>Baldwin JM. Structure and function of haemoglobin. Progress in Biophysics and Molecular Biology. 1976;29: 225–320. doi:10.1016/0079-6107(76)90024-9</w:t>
          </w:r>
        </w:p>
        <w:p w14:paraId="60953F25" w14:textId="77777777" w:rsidR="006F252B" w:rsidRPr="006F252B" w:rsidRDefault="006F252B">
          <w:pPr>
            <w:autoSpaceDE w:val="0"/>
            <w:autoSpaceDN w:val="0"/>
            <w:ind w:hanging="640"/>
            <w:divId w:val="16322389"/>
            <w:rPr>
              <w:rFonts w:asciiTheme="minorHAnsi" w:hAnsiTheme="minorHAnsi" w:cstheme="minorHAnsi"/>
            </w:rPr>
          </w:pPr>
          <w:r w:rsidRPr="006F252B">
            <w:rPr>
              <w:rFonts w:asciiTheme="minorHAnsi" w:hAnsiTheme="minorHAnsi" w:cstheme="minorHAnsi"/>
            </w:rPr>
            <w:lastRenderedPageBreak/>
            <w:t xml:space="preserve">57. </w:t>
          </w:r>
          <w:r w:rsidRPr="006F252B">
            <w:rPr>
              <w:rFonts w:asciiTheme="minorHAnsi" w:hAnsiTheme="minorHAnsi" w:cstheme="minorHAnsi"/>
            </w:rPr>
            <w:tab/>
            <w:t>Maines MD, Trakshel GM, Kutty RK. Characterization of two constitutive forms of rat liver microsomal heme oxygenase. Only one molecular species of the enzyme is inducible. Journal of Biological Chemistry. 1986;261: 411–419. doi:10.1016/S0021-9258(17)42488-4</w:t>
          </w:r>
        </w:p>
        <w:p w14:paraId="58A4650D" w14:textId="77777777" w:rsidR="006F252B" w:rsidRPr="006F252B" w:rsidRDefault="006F252B">
          <w:pPr>
            <w:autoSpaceDE w:val="0"/>
            <w:autoSpaceDN w:val="0"/>
            <w:ind w:hanging="640"/>
            <w:divId w:val="917977705"/>
            <w:rPr>
              <w:rFonts w:asciiTheme="minorHAnsi" w:hAnsiTheme="minorHAnsi" w:cstheme="minorHAnsi"/>
            </w:rPr>
          </w:pPr>
          <w:r w:rsidRPr="006F252B">
            <w:rPr>
              <w:rFonts w:asciiTheme="minorHAnsi" w:hAnsiTheme="minorHAnsi" w:cstheme="minorHAnsi"/>
            </w:rPr>
            <w:t xml:space="preserve">58. </w:t>
          </w:r>
          <w:r w:rsidRPr="006F252B">
            <w:rPr>
              <w:rFonts w:asciiTheme="minorHAnsi" w:hAnsiTheme="minorHAnsi" w:cstheme="minorHAnsi"/>
            </w:rPr>
            <w:tab/>
            <w:t>Morse D, Choi AMK. Heme oxygenase-1: The “emerging molecule” has arrived. American Journal of Respiratory Cell and Molecular Biology. 2002;27: 8–16. doi:10.1165/ajrcmb.27.1.4862</w:t>
          </w:r>
        </w:p>
        <w:p w14:paraId="35C5922B" w14:textId="77777777" w:rsidR="006F252B" w:rsidRPr="006F252B" w:rsidRDefault="006F252B">
          <w:pPr>
            <w:autoSpaceDE w:val="0"/>
            <w:autoSpaceDN w:val="0"/>
            <w:ind w:hanging="640"/>
            <w:divId w:val="1761100165"/>
            <w:rPr>
              <w:rFonts w:asciiTheme="minorHAnsi" w:hAnsiTheme="minorHAnsi" w:cstheme="minorHAnsi"/>
            </w:rPr>
          </w:pPr>
          <w:r w:rsidRPr="006F252B">
            <w:rPr>
              <w:rFonts w:asciiTheme="minorHAnsi" w:hAnsiTheme="minorHAnsi" w:cstheme="minorHAnsi"/>
            </w:rPr>
            <w:t xml:space="preserve">59. </w:t>
          </w:r>
          <w:r w:rsidRPr="006F252B">
            <w:rPr>
              <w:rFonts w:asciiTheme="minorHAnsi" w:hAnsiTheme="minorHAnsi" w:cstheme="minorHAnsi"/>
            </w:rPr>
            <w:tab/>
            <w:t>Rada B, Hably C, Meczner A, Timár C, Lakatos G, Enyedi P, et al. Role of Nox2 in elimination of microorganisms. Seminars in Immunopathology. 2008;30: 237–253. doi:10.1007/s00281-008-0126-3</w:t>
          </w:r>
        </w:p>
        <w:p w14:paraId="77854B6B" w14:textId="77777777" w:rsidR="006F252B" w:rsidRPr="006F252B" w:rsidRDefault="006F252B">
          <w:pPr>
            <w:autoSpaceDE w:val="0"/>
            <w:autoSpaceDN w:val="0"/>
            <w:ind w:hanging="640"/>
            <w:divId w:val="636691906"/>
            <w:rPr>
              <w:rFonts w:asciiTheme="minorHAnsi" w:hAnsiTheme="minorHAnsi" w:cstheme="minorHAnsi"/>
            </w:rPr>
          </w:pPr>
          <w:r w:rsidRPr="006F252B">
            <w:rPr>
              <w:rFonts w:asciiTheme="minorHAnsi" w:hAnsiTheme="minorHAnsi" w:cstheme="minorHAnsi"/>
            </w:rPr>
            <w:t xml:space="preserve">60. </w:t>
          </w:r>
          <w:r w:rsidRPr="006F252B">
            <w:rPr>
              <w:rFonts w:asciiTheme="minorHAnsi" w:hAnsiTheme="minorHAnsi" w:cstheme="minorHAnsi"/>
            </w:rPr>
            <w:tab/>
            <w:t>Cross AR, Segal AW. The NADPH oxidase of professional phagocytes - Prototype of the NOX electron transport chain systems. Biochimica et Biophysica Acta - Bioenergetics. 2004;1657: 1–22. doi:10.1016/j.bbabio.2004.03.008</w:t>
          </w:r>
        </w:p>
        <w:p w14:paraId="4FAB32DE" w14:textId="77777777" w:rsidR="006F252B" w:rsidRPr="006F252B" w:rsidRDefault="006F252B">
          <w:pPr>
            <w:autoSpaceDE w:val="0"/>
            <w:autoSpaceDN w:val="0"/>
            <w:ind w:hanging="640"/>
            <w:divId w:val="213203082"/>
            <w:rPr>
              <w:rFonts w:asciiTheme="minorHAnsi" w:hAnsiTheme="minorHAnsi" w:cstheme="minorHAnsi"/>
            </w:rPr>
          </w:pPr>
          <w:r w:rsidRPr="006F252B">
            <w:rPr>
              <w:rFonts w:asciiTheme="minorHAnsi" w:hAnsiTheme="minorHAnsi" w:cstheme="minorHAnsi"/>
            </w:rPr>
            <w:t xml:space="preserve">61. </w:t>
          </w:r>
          <w:r w:rsidRPr="006F252B">
            <w:rPr>
              <w:rFonts w:asciiTheme="minorHAnsi" w:hAnsiTheme="minorHAnsi" w:cstheme="minorHAnsi"/>
            </w:rPr>
            <w:tab/>
            <w:t>Klebanoff SJ. Myeloperoxidase: friend and foe. Journal of Leukocyte Biology. 2005;77: 598–625. doi:10.1189/jlb.1204697</w:t>
          </w:r>
        </w:p>
        <w:p w14:paraId="75CB572C" w14:textId="77777777" w:rsidR="006F252B" w:rsidRPr="006F252B" w:rsidRDefault="006F252B">
          <w:pPr>
            <w:autoSpaceDE w:val="0"/>
            <w:autoSpaceDN w:val="0"/>
            <w:ind w:hanging="640"/>
            <w:divId w:val="692342677"/>
            <w:rPr>
              <w:rFonts w:asciiTheme="minorHAnsi" w:hAnsiTheme="minorHAnsi" w:cstheme="minorHAnsi"/>
            </w:rPr>
          </w:pPr>
          <w:r w:rsidRPr="006F252B">
            <w:rPr>
              <w:rFonts w:asciiTheme="minorHAnsi" w:hAnsiTheme="minorHAnsi" w:cstheme="minorHAnsi"/>
            </w:rPr>
            <w:t xml:space="preserve">62. </w:t>
          </w:r>
          <w:r w:rsidRPr="006F252B">
            <w:rPr>
              <w:rFonts w:asciiTheme="minorHAnsi" w:hAnsiTheme="minorHAnsi" w:cstheme="minorHAnsi"/>
            </w:rPr>
            <w:tab/>
            <w:t>Chakravortty D, Hensel M. Inducible nitric oxide synthase and control of intracellular bacterial pathogens. Microbes and Infection. 2003;5: 621–627. doi:10.1016/S1286-4579(03)00096-0</w:t>
          </w:r>
        </w:p>
        <w:p w14:paraId="14DC1BBD" w14:textId="77777777" w:rsidR="006F252B" w:rsidRPr="006F252B" w:rsidRDefault="006F252B">
          <w:pPr>
            <w:autoSpaceDE w:val="0"/>
            <w:autoSpaceDN w:val="0"/>
            <w:ind w:hanging="640"/>
            <w:divId w:val="584075289"/>
            <w:rPr>
              <w:rFonts w:asciiTheme="minorHAnsi" w:hAnsiTheme="minorHAnsi" w:cstheme="minorHAnsi"/>
            </w:rPr>
          </w:pPr>
          <w:r w:rsidRPr="006F252B">
            <w:rPr>
              <w:rFonts w:asciiTheme="minorHAnsi" w:hAnsiTheme="minorHAnsi" w:cstheme="minorHAnsi"/>
            </w:rPr>
            <w:t xml:space="preserve">63. </w:t>
          </w:r>
          <w:r w:rsidRPr="006F252B">
            <w:rPr>
              <w:rFonts w:asciiTheme="minorHAnsi" w:hAnsiTheme="minorHAnsi" w:cstheme="minorHAnsi"/>
            </w:rPr>
            <w:tab/>
            <w:t>Geller DA, Lowenstein CJ, Shapiro RA, Nussler AK, di Silvio M, Wang SC, et al. Molecular cloning and expression of inducible nitric oxide synthase from human hepatocytes. Proc Natl Acad Sci U S A. 1993;90: 3491–3495. doi:10.1073/pnas.90.8.3491</w:t>
          </w:r>
        </w:p>
        <w:p w14:paraId="5B20D2BD" w14:textId="77777777" w:rsidR="006F252B" w:rsidRPr="006F252B" w:rsidRDefault="006F252B">
          <w:pPr>
            <w:autoSpaceDE w:val="0"/>
            <w:autoSpaceDN w:val="0"/>
            <w:ind w:hanging="640"/>
            <w:divId w:val="2086799109"/>
            <w:rPr>
              <w:rFonts w:asciiTheme="minorHAnsi" w:hAnsiTheme="minorHAnsi" w:cstheme="minorHAnsi"/>
            </w:rPr>
          </w:pPr>
          <w:r w:rsidRPr="006F252B">
            <w:rPr>
              <w:rFonts w:asciiTheme="minorHAnsi" w:hAnsiTheme="minorHAnsi" w:cstheme="minorHAnsi"/>
            </w:rPr>
            <w:t xml:space="preserve">64. </w:t>
          </w:r>
          <w:r w:rsidRPr="006F252B">
            <w:rPr>
              <w:rFonts w:asciiTheme="minorHAnsi" w:hAnsiTheme="minorHAnsi" w:cstheme="minorHAnsi"/>
            </w:rPr>
            <w:tab/>
            <w:t>Bogdan C. Nitric oxide and the immune response. Nature Immunology. 2001;2: 907–916. doi:10.1038/ni1001-907</w:t>
          </w:r>
        </w:p>
        <w:p w14:paraId="15417587" w14:textId="77777777" w:rsidR="006F252B" w:rsidRPr="006F252B" w:rsidRDefault="006F252B">
          <w:pPr>
            <w:autoSpaceDE w:val="0"/>
            <w:autoSpaceDN w:val="0"/>
            <w:ind w:hanging="640"/>
            <w:divId w:val="1372413180"/>
            <w:rPr>
              <w:rFonts w:asciiTheme="minorHAnsi" w:hAnsiTheme="minorHAnsi" w:cstheme="minorHAnsi"/>
            </w:rPr>
          </w:pPr>
          <w:r w:rsidRPr="006F252B">
            <w:rPr>
              <w:rFonts w:asciiTheme="minorHAnsi" w:hAnsiTheme="minorHAnsi" w:cstheme="minorHAnsi"/>
            </w:rPr>
            <w:t xml:space="preserve">65. </w:t>
          </w:r>
          <w:r w:rsidRPr="006F252B">
            <w:rPr>
              <w:rFonts w:asciiTheme="minorHAnsi" w:hAnsiTheme="minorHAnsi" w:cstheme="minorHAnsi"/>
            </w:rPr>
            <w:tab/>
            <w:t>Zelko IN, Mariani TJ, Folz RJ. Superoxide dismutase multigene family: A comparison of the CuZn-SOD (SOD1), Mn-SOD (SOD2), and EC-SOD (SOD3) gene structures, evolution, and expression. Free Radical Biology and Medicine. 2002;33: 337–349. doi:10.1016/S0891-5849(02)00905-X</w:t>
          </w:r>
        </w:p>
        <w:p w14:paraId="0B467FDB" w14:textId="77777777" w:rsidR="006F252B" w:rsidRPr="006F252B" w:rsidRDefault="006F252B">
          <w:pPr>
            <w:autoSpaceDE w:val="0"/>
            <w:autoSpaceDN w:val="0"/>
            <w:ind w:hanging="640"/>
            <w:divId w:val="1103724204"/>
            <w:rPr>
              <w:rFonts w:asciiTheme="minorHAnsi" w:hAnsiTheme="minorHAnsi" w:cstheme="minorHAnsi"/>
            </w:rPr>
          </w:pPr>
          <w:r w:rsidRPr="006F252B">
            <w:rPr>
              <w:rFonts w:asciiTheme="minorHAnsi" w:hAnsiTheme="minorHAnsi" w:cstheme="minorHAnsi"/>
            </w:rPr>
            <w:t xml:space="preserve">66. </w:t>
          </w:r>
          <w:r w:rsidRPr="006F252B">
            <w:rPr>
              <w:rFonts w:asciiTheme="minorHAnsi" w:hAnsiTheme="minorHAnsi" w:cstheme="minorHAnsi"/>
            </w:rPr>
            <w:tab/>
            <w:t>Brodersen DE, Nyborg J, Kjeldgaard M. Zinc-binding site of an S100 protein revealed. Two crystal structures of Ca</w:t>
          </w:r>
          <w:r w:rsidRPr="006F252B">
            <w:rPr>
              <w:rFonts w:asciiTheme="minorHAnsi" w:hAnsiTheme="minorHAnsi" w:cstheme="minorHAnsi"/>
              <w:vertAlign w:val="superscript"/>
            </w:rPr>
            <w:t>2+</w:t>
          </w:r>
          <w:r w:rsidRPr="006F252B">
            <w:rPr>
              <w:rFonts w:asciiTheme="minorHAnsi" w:hAnsiTheme="minorHAnsi" w:cstheme="minorHAnsi"/>
            </w:rPr>
            <w:t>-bound human psoriasin (S100A7) in the Zn</w:t>
          </w:r>
          <w:r w:rsidRPr="006F252B">
            <w:rPr>
              <w:rFonts w:asciiTheme="minorHAnsi" w:hAnsiTheme="minorHAnsi" w:cstheme="minorHAnsi"/>
              <w:vertAlign w:val="superscript"/>
            </w:rPr>
            <w:t>2+</w:t>
          </w:r>
          <w:r w:rsidRPr="006F252B">
            <w:rPr>
              <w:rFonts w:asciiTheme="minorHAnsi" w:hAnsiTheme="minorHAnsi" w:cstheme="minorHAnsi"/>
            </w:rPr>
            <w:t>-loaded and Zn</w:t>
          </w:r>
          <w:r w:rsidRPr="006F252B">
            <w:rPr>
              <w:rFonts w:asciiTheme="minorHAnsi" w:hAnsiTheme="minorHAnsi" w:cstheme="minorHAnsi"/>
              <w:vertAlign w:val="superscript"/>
            </w:rPr>
            <w:t>2+</w:t>
          </w:r>
          <w:r w:rsidRPr="006F252B">
            <w:rPr>
              <w:rFonts w:asciiTheme="minorHAnsi" w:hAnsiTheme="minorHAnsi" w:cstheme="minorHAnsi"/>
            </w:rPr>
            <w:t>-free states. Biochemistry. 1999;38: 1695–1704. doi:10.1021/bi982483d</w:t>
          </w:r>
        </w:p>
        <w:p w14:paraId="2AA3B6CC" w14:textId="77777777" w:rsidR="006F252B" w:rsidRPr="006F252B" w:rsidRDefault="006F252B">
          <w:pPr>
            <w:autoSpaceDE w:val="0"/>
            <w:autoSpaceDN w:val="0"/>
            <w:ind w:hanging="640"/>
            <w:divId w:val="937759199"/>
            <w:rPr>
              <w:rFonts w:asciiTheme="minorHAnsi" w:hAnsiTheme="minorHAnsi" w:cstheme="minorHAnsi"/>
            </w:rPr>
          </w:pPr>
          <w:r w:rsidRPr="006F252B">
            <w:rPr>
              <w:rFonts w:asciiTheme="minorHAnsi" w:hAnsiTheme="minorHAnsi" w:cstheme="minorHAnsi"/>
            </w:rPr>
            <w:t xml:space="preserve">67. </w:t>
          </w:r>
          <w:r w:rsidRPr="006F252B">
            <w:rPr>
              <w:rFonts w:asciiTheme="minorHAnsi" w:hAnsiTheme="minorHAnsi" w:cstheme="minorHAnsi"/>
            </w:rPr>
            <w:tab/>
            <w:t xml:space="preserve">Gläser R, Harder J, Lange H, Bartels J, Christophers E, Schröder JM. Antimicrobial psoriasin (S100A7) protects human skin from </w:t>
          </w:r>
          <w:r w:rsidRPr="006F252B">
            <w:rPr>
              <w:rFonts w:asciiTheme="minorHAnsi" w:hAnsiTheme="minorHAnsi" w:cstheme="minorHAnsi"/>
              <w:i/>
              <w:iCs/>
            </w:rPr>
            <w:t>Escherichia coli</w:t>
          </w:r>
          <w:r w:rsidRPr="006F252B">
            <w:rPr>
              <w:rFonts w:asciiTheme="minorHAnsi" w:hAnsiTheme="minorHAnsi" w:cstheme="minorHAnsi"/>
            </w:rPr>
            <w:t xml:space="preserve"> infection. Nature Immunology. 2005;6: 57–64. doi:10.1038/ni1142</w:t>
          </w:r>
        </w:p>
        <w:p w14:paraId="65A87976" w14:textId="77777777" w:rsidR="006F252B" w:rsidRPr="006F252B" w:rsidRDefault="006F252B">
          <w:pPr>
            <w:autoSpaceDE w:val="0"/>
            <w:autoSpaceDN w:val="0"/>
            <w:ind w:hanging="640"/>
            <w:divId w:val="680863987"/>
            <w:rPr>
              <w:rFonts w:asciiTheme="minorHAnsi" w:hAnsiTheme="minorHAnsi" w:cstheme="minorHAnsi"/>
            </w:rPr>
          </w:pPr>
          <w:r w:rsidRPr="006F252B">
            <w:rPr>
              <w:rFonts w:asciiTheme="minorHAnsi" w:hAnsiTheme="minorHAnsi" w:cstheme="minorHAnsi"/>
            </w:rPr>
            <w:t xml:space="preserve">68. </w:t>
          </w:r>
          <w:r w:rsidRPr="006F252B">
            <w:rPr>
              <w:rFonts w:asciiTheme="minorHAnsi" w:hAnsiTheme="minorHAnsi" w:cstheme="minorHAnsi"/>
            </w:rPr>
            <w:tab/>
            <w:t>Zheng Y, Niyonsaba F, Ushio H, Ikeda S, Nagaoka I, Okumura K, et al. Microbicidal protein psoriasin is a multifunctional modulator of neutrophil activation. Immunology. 2008;124: 357–367. doi:10.1111/j.1365-2567.2007.02782.x</w:t>
          </w:r>
        </w:p>
        <w:p w14:paraId="0B489D68" w14:textId="77777777" w:rsidR="006F252B" w:rsidRPr="006F252B" w:rsidRDefault="006F252B">
          <w:pPr>
            <w:autoSpaceDE w:val="0"/>
            <w:autoSpaceDN w:val="0"/>
            <w:ind w:hanging="640"/>
            <w:divId w:val="123279416"/>
            <w:rPr>
              <w:rFonts w:asciiTheme="minorHAnsi" w:hAnsiTheme="minorHAnsi" w:cstheme="minorHAnsi"/>
            </w:rPr>
          </w:pPr>
          <w:r w:rsidRPr="006F252B">
            <w:rPr>
              <w:rFonts w:asciiTheme="minorHAnsi" w:hAnsiTheme="minorHAnsi" w:cstheme="minorHAnsi"/>
            </w:rPr>
            <w:t xml:space="preserve">69. </w:t>
          </w:r>
          <w:r w:rsidRPr="006F252B">
            <w:rPr>
              <w:rFonts w:asciiTheme="minorHAnsi" w:hAnsiTheme="minorHAnsi" w:cstheme="minorHAnsi"/>
            </w:rPr>
            <w:tab/>
            <w:t>Dudakov JA, Hanash AM, van den Brink MRM. Interleukin-22: Immunobiology and pathology. Annual Review of Immunology. 2015;33: 747–785. doi:10.1146/annurev-immunol-032414-112123</w:t>
          </w:r>
        </w:p>
        <w:p w14:paraId="7BCB43B8" w14:textId="77777777" w:rsidR="006F252B" w:rsidRPr="006F252B" w:rsidRDefault="006F252B">
          <w:pPr>
            <w:autoSpaceDE w:val="0"/>
            <w:autoSpaceDN w:val="0"/>
            <w:ind w:hanging="640"/>
            <w:divId w:val="436607301"/>
            <w:rPr>
              <w:rFonts w:asciiTheme="minorHAnsi" w:hAnsiTheme="minorHAnsi" w:cstheme="minorHAnsi"/>
            </w:rPr>
          </w:pPr>
          <w:r w:rsidRPr="006F252B">
            <w:rPr>
              <w:rFonts w:asciiTheme="minorHAnsi" w:hAnsiTheme="minorHAnsi" w:cstheme="minorHAnsi"/>
            </w:rPr>
            <w:t xml:space="preserve">70. </w:t>
          </w:r>
          <w:r w:rsidRPr="006F252B">
            <w:rPr>
              <w:rFonts w:asciiTheme="minorHAnsi" w:hAnsiTheme="minorHAnsi" w:cstheme="minorHAnsi"/>
            </w:rPr>
            <w:tab/>
            <w:t>NanoString. nCounter® Technology | NanoString Technologies. [cited 11 Nov 2019]. Available: https://www.nanostring.com/scientific-content/technology-overview/ncounter-technology</w:t>
          </w:r>
        </w:p>
        <w:p w14:paraId="167FB946" w14:textId="3FF1D8BD" w:rsidR="00D849D8" w:rsidRPr="006F252B" w:rsidRDefault="006F252B">
          <w:pPr>
            <w:rPr>
              <w:rFonts w:asciiTheme="minorHAnsi" w:hAnsiTheme="minorHAnsi" w:cstheme="minorHAnsi"/>
            </w:rPr>
          </w:pPr>
          <w:r w:rsidRPr="006F252B">
            <w:rPr>
              <w:rFonts w:asciiTheme="minorHAnsi" w:hAnsiTheme="minorHAnsi" w:cstheme="minorHAnsi"/>
            </w:rPr>
            <w:t> </w:t>
          </w:r>
        </w:p>
      </w:sdtContent>
    </w:sdt>
    <w:sectPr w:rsidR="00D849D8" w:rsidRPr="006F25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9D8"/>
    <w:rsid w:val="002A18D5"/>
    <w:rsid w:val="002E69B5"/>
    <w:rsid w:val="004A7350"/>
    <w:rsid w:val="00583DE8"/>
    <w:rsid w:val="006F252B"/>
    <w:rsid w:val="00727436"/>
    <w:rsid w:val="008610CC"/>
    <w:rsid w:val="008F4739"/>
    <w:rsid w:val="00CE6B36"/>
    <w:rsid w:val="00D27EE6"/>
    <w:rsid w:val="00D849D8"/>
    <w:rsid w:val="00EB21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5AA4A01"/>
  <w15:chartTrackingRefBased/>
  <w15:docId w15:val="{8EE35050-717F-FF4E-BF9A-457FCC5CA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9D8"/>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73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5369">
      <w:bodyDiv w:val="1"/>
      <w:marLeft w:val="0"/>
      <w:marRight w:val="0"/>
      <w:marTop w:val="0"/>
      <w:marBottom w:val="0"/>
      <w:divBdr>
        <w:top w:val="none" w:sz="0" w:space="0" w:color="auto"/>
        <w:left w:val="none" w:sz="0" w:space="0" w:color="auto"/>
        <w:bottom w:val="none" w:sz="0" w:space="0" w:color="auto"/>
        <w:right w:val="none" w:sz="0" w:space="0" w:color="auto"/>
      </w:divBdr>
      <w:divsChild>
        <w:div w:id="1352488489">
          <w:marLeft w:val="640"/>
          <w:marRight w:val="0"/>
          <w:marTop w:val="0"/>
          <w:marBottom w:val="0"/>
          <w:divBdr>
            <w:top w:val="none" w:sz="0" w:space="0" w:color="auto"/>
            <w:left w:val="none" w:sz="0" w:space="0" w:color="auto"/>
            <w:bottom w:val="none" w:sz="0" w:space="0" w:color="auto"/>
            <w:right w:val="none" w:sz="0" w:space="0" w:color="auto"/>
          </w:divBdr>
        </w:div>
        <w:div w:id="2108690779">
          <w:marLeft w:val="640"/>
          <w:marRight w:val="0"/>
          <w:marTop w:val="0"/>
          <w:marBottom w:val="0"/>
          <w:divBdr>
            <w:top w:val="none" w:sz="0" w:space="0" w:color="auto"/>
            <w:left w:val="none" w:sz="0" w:space="0" w:color="auto"/>
            <w:bottom w:val="none" w:sz="0" w:space="0" w:color="auto"/>
            <w:right w:val="none" w:sz="0" w:space="0" w:color="auto"/>
          </w:divBdr>
        </w:div>
        <w:div w:id="1628004495">
          <w:marLeft w:val="640"/>
          <w:marRight w:val="0"/>
          <w:marTop w:val="0"/>
          <w:marBottom w:val="0"/>
          <w:divBdr>
            <w:top w:val="none" w:sz="0" w:space="0" w:color="auto"/>
            <w:left w:val="none" w:sz="0" w:space="0" w:color="auto"/>
            <w:bottom w:val="none" w:sz="0" w:space="0" w:color="auto"/>
            <w:right w:val="none" w:sz="0" w:space="0" w:color="auto"/>
          </w:divBdr>
        </w:div>
        <w:div w:id="1651861153">
          <w:marLeft w:val="640"/>
          <w:marRight w:val="0"/>
          <w:marTop w:val="0"/>
          <w:marBottom w:val="0"/>
          <w:divBdr>
            <w:top w:val="none" w:sz="0" w:space="0" w:color="auto"/>
            <w:left w:val="none" w:sz="0" w:space="0" w:color="auto"/>
            <w:bottom w:val="none" w:sz="0" w:space="0" w:color="auto"/>
            <w:right w:val="none" w:sz="0" w:space="0" w:color="auto"/>
          </w:divBdr>
        </w:div>
        <w:div w:id="1592200310">
          <w:marLeft w:val="640"/>
          <w:marRight w:val="0"/>
          <w:marTop w:val="0"/>
          <w:marBottom w:val="0"/>
          <w:divBdr>
            <w:top w:val="none" w:sz="0" w:space="0" w:color="auto"/>
            <w:left w:val="none" w:sz="0" w:space="0" w:color="auto"/>
            <w:bottom w:val="none" w:sz="0" w:space="0" w:color="auto"/>
            <w:right w:val="none" w:sz="0" w:space="0" w:color="auto"/>
          </w:divBdr>
        </w:div>
        <w:div w:id="377317191">
          <w:marLeft w:val="640"/>
          <w:marRight w:val="0"/>
          <w:marTop w:val="0"/>
          <w:marBottom w:val="0"/>
          <w:divBdr>
            <w:top w:val="none" w:sz="0" w:space="0" w:color="auto"/>
            <w:left w:val="none" w:sz="0" w:space="0" w:color="auto"/>
            <w:bottom w:val="none" w:sz="0" w:space="0" w:color="auto"/>
            <w:right w:val="none" w:sz="0" w:space="0" w:color="auto"/>
          </w:divBdr>
        </w:div>
        <w:div w:id="1151022598">
          <w:marLeft w:val="640"/>
          <w:marRight w:val="0"/>
          <w:marTop w:val="0"/>
          <w:marBottom w:val="0"/>
          <w:divBdr>
            <w:top w:val="none" w:sz="0" w:space="0" w:color="auto"/>
            <w:left w:val="none" w:sz="0" w:space="0" w:color="auto"/>
            <w:bottom w:val="none" w:sz="0" w:space="0" w:color="auto"/>
            <w:right w:val="none" w:sz="0" w:space="0" w:color="auto"/>
          </w:divBdr>
        </w:div>
        <w:div w:id="401369178">
          <w:marLeft w:val="640"/>
          <w:marRight w:val="0"/>
          <w:marTop w:val="0"/>
          <w:marBottom w:val="0"/>
          <w:divBdr>
            <w:top w:val="none" w:sz="0" w:space="0" w:color="auto"/>
            <w:left w:val="none" w:sz="0" w:space="0" w:color="auto"/>
            <w:bottom w:val="none" w:sz="0" w:space="0" w:color="auto"/>
            <w:right w:val="none" w:sz="0" w:space="0" w:color="auto"/>
          </w:divBdr>
        </w:div>
        <w:div w:id="2104910907">
          <w:marLeft w:val="640"/>
          <w:marRight w:val="0"/>
          <w:marTop w:val="0"/>
          <w:marBottom w:val="0"/>
          <w:divBdr>
            <w:top w:val="none" w:sz="0" w:space="0" w:color="auto"/>
            <w:left w:val="none" w:sz="0" w:space="0" w:color="auto"/>
            <w:bottom w:val="none" w:sz="0" w:space="0" w:color="auto"/>
            <w:right w:val="none" w:sz="0" w:space="0" w:color="auto"/>
          </w:divBdr>
        </w:div>
        <w:div w:id="1342008215">
          <w:marLeft w:val="640"/>
          <w:marRight w:val="0"/>
          <w:marTop w:val="0"/>
          <w:marBottom w:val="0"/>
          <w:divBdr>
            <w:top w:val="none" w:sz="0" w:space="0" w:color="auto"/>
            <w:left w:val="none" w:sz="0" w:space="0" w:color="auto"/>
            <w:bottom w:val="none" w:sz="0" w:space="0" w:color="auto"/>
            <w:right w:val="none" w:sz="0" w:space="0" w:color="auto"/>
          </w:divBdr>
        </w:div>
        <w:div w:id="414982186">
          <w:marLeft w:val="640"/>
          <w:marRight w:val="0"/>
          <w:marTop w:val="0"/>
          <w:marBottom w:val="0"/>
          <w:divBdr>
            <w:top w:val="none" w:sz="0" w:space="0" w:color="auto"/>
            <w:left w:val="none" w:sz="0" w:space="0" w:color="auto"/>
            <w:bottom w:val="none" w:sz="0" w:space="0" w:color="auto"/>
            <w:right w:val="none" w:sz="0" w:space="0" w:color="auto"/>
          </w:divBdr>
        </w:div>
        <w:div w:id="1957328136">
          <w:marLeft w:val="640"/>
          <w:marRight w:val="0"/>
          <w:marTop w:val="0"/>
          <w:marBottom w:val="0"/>
          <w:divBdr>
            <w:top w:val="none" w:sz="0" w:space="0" w:color="auto"/>
            <w:left w:val="none" w:sz="0" w:space="0" w:color="auto"/>
            <w:bottom w:val="none" w:sz="0" w:space="0" w:color="auto"/>
            <w:right w:val="none" w:sz="0" w:space="0" w:color="auto"/>
          </w:divBdr>
        </w:div>
        <w:div w:id="1388526467">
          <w:marLeft w:val="640"/>
          <w:marRight w:val="0"/>
          <w:marTop w:val="0"/>
          <w:marBottom w:val="0"/>
          <w:divBdr>
            <w:top w:val="none" w:sz="0" w:space="0" w:color="auto"/>
            <w:left w:val="none" w:sz="0" w:space="0" w:color="auto"/>
            <w:bottom w:val="none" w:sz="0" w:space="0" w:color="auto"/>
            <w:right w:val="none" w:sz="0" w:space="0" w:color="auto"/>
          </w:divBdr>
        </w:div>
        <w:div w:id="514003887">
          <w:marLeft w:val="640"/>
          <w:marRight w:val="0"/>
          <w:marTop w:val="0"/>
          <w:marBottom w:val="0"/>
          <w:divBdr>
            <w:top w:val="none" w:sz="0" w:space="0" w:color="auto"/>
            <w:left w:val="none" w:sz="0" w:space="0" w:color="auto"/>
            <w:bottom w:val="none" w:sz="0" w:space="0" w:color="auto"/>
            <w:right w:val="none" w:sz="0" w:space="0" w:color="auto"/>
          </w:divBdr>
        </w:div>
        <w:div w:id="609556017">
          <w:marLeft w:val="640"/>
          <w:marRight w:val="0"/>
          <w:marTop w:val="0"/>
          <w:marBottom w:val="0"/>
          <w:divBdr>
            <w:top w:val="none" w:sz="0" w:space="0" w:color="auto"/>
            <w:left w:val="none" w:sz="0" w:space="0" w:color="auto"/>
            <w:bottom w:val="none" w:sz="0" w:space="0" w:color="auto"/>
            <w:right w:val="none" w:sz="0" w:space="0" w:color="auto"/>
          </w:divBdr>
        </w:div>
        <w:div w:id="1376271522">
          <w:marLeft w:val="640"/>
          <w:marRight w:val="0"/>
          <w:marTop w:val="0"/>
          <w:marBottom w:val="0"/>
          <w:divBdr>
            <w:top w:val="none" w:sz="0" w:space="0" w:color="auto"/>
            <w:left w:val="none" w:sz="0" w:space="0" w:color="auto"/>
            <w:bottom w:val="none" w:sz="0" w:space="0" w:color="auto"/>
            <w:right w:val="none" w:sz="0" w:space="0" w:color="auto"/>
          </w:divBdr>
        </w:div>
        <w:div w:id="892890375">
          <w:marLeft w:val="640"/>
          <w:marRight w:val="0"/>
          <w:marTop w:val="0"/>
          <w:marBottom w:val="0"/>
          <w:divBdr>
            <w:top w:val="none" w:sz="0" w:space="0" w:color="auto"/>
            <w:left w:val="none" w:sz="0" w:space="0" w:color="auto"/>
            <w:bottom w:val="none" w:sz="0" w:space="0" w:color="auto"/>
            <w:right w:val="none" w:sz="0" w:space="0" w:color="auto"/>
          </w:divBdr>
        </w:div>
        <w:div w:id="1528059725">
          <w:marLeft w:val="640"/>
          <w:marRight w:val="0"/>
          <w:marTop w:val="0"/>
          <w:marBottom w:val="0"/>
          <w:divBdr>
            <w:top w:val="none" w:sz="0" w:space="0" w:color="auto"/>
            <w:left w:val="none" w:sz="0" w:space="0" w:color="auto"/>
            <w:bottom w:val="none" w:sz="0" w:space="0" w:color="auto"/>
            <w:right w:val="none" w:sz="0" w:space="0" w:color="auto"/>
          </w:divBdr>
        </w:div>
        <w:div w:id="1023478355">
          <w:marLeft w:val="640"/>
          <w:marRight w:val="0"/>
          <w:marTop w:val="0"/>
          <w:marBottom w:val="0"/>
          <w:divBdr>
            <w:top w:val="none" w:sz="0" w:space="0" w:color="auto"/>
            <w:left w:val="none" w:sz="0" w:space="0" w:color="auto"/>
            <w:bottom w:val="none" w:sz="0" w:space="0" w:color="auto"/>
            <w:right w:val="none" w:sz="0" w:space="0" w:color="auto"/>
          </w:divBdr>
        </w:div>
        <w:div w:id="434373671">
          <w:marLeft w:val="640"/>
          <w:marRight w:val="0"/>
          <w:marTop w:val="0"/>
          <w:marBottom w:val="0"/>
          <w:divBdr>
            <w:top w:val="none" w:sz="0" w:space="0" w:color="auto"/>
            <w:left w:val="none" w:sz="0" w:space="0" w:color="auto"/>
            <w:bottom w:val="none" w:sz="0" w:space="0" w:color="auto"/>
            <w:right w:val="none" w:sz="0" w:space="0" w:color="auto"/>
          </w:divBdr>
        </w:div>
        <w:div w:id="1700659718">
          <w:marLeft w:val="640"/>
          <w:marRight w:val="0"/>
          <w:marTop w:val="0"/>
          <w:marBottom w:val="0"/>
          <w:divBdr>
            <w:top w:val="none" w:sz="0" w:space="0" w:color="auto"/>
            <w:left w:val="none" w:sz="0" w:space="0" w:color="auto"/>
            <w:bottom w:val="none" w:sz="0" w:space="0" w:color="auto"/>
            <w:right w:val="none" w:sz="0" w:space="0" w:color="auto"/>
          </w:divBdr>
        </w:div>
        <w:div w:id="947273918">
          <w:marLeft w:val="640"/>
          <w:marRight w:val="0"/>
          <w:marTop w:val="0"/>
          <w:marBottom w:val="0"/>
          <w:divBdr>
            <w:top w:val="none" w:sz="0" w:space="0" w:color="auto"/>
            <w:left w:val="none" w:sz="0" w:space="0" w:color="auto"/>
            <w:bottom w:val="none" w:sz="0" w:space="0" w:color="auto"/>
            <w:right w:val="none" w:sz="0" w:space="0" w:color="auto"/>
          </w:divBdr>
        </w:div>
        <w:div w:id="1623993318">
          <w:marLeft w:val="640"/>
          <w:marRight w:val="0"/>
          <w:marTop w:val="0"/>
          <w:marBottom w:val="0"/>
          <w:divBdr>
            <w:top w:val="none" w:sz="0" w:space="0" w:color="auto"/>
            <w:left w:val="none" w:sz="0" w:space="0" w:color="auto"/>
            <w:bottom w:val="none" w:sz="0" w:space="0" w:color="auto"/>
            <w:right w:val="none" w:sz="0" w:space="0" w:color="auto"/>
          </w:divBdr>
        </w:div>
        <w:div w:id="454569634">
          <w:marLeft w:val="640"/>
          <w:marRight w:val="0"/>
          <w:marTop w:val="0"/>
          <w:marBottom w:val="0"/>
          <w:divBdr>
            <w:top w:val="none" w:sz="0" w:space="0" w:color="auto"/>
            <w:left w:val="none" w:sz="0" w:space="0" w:color="auto"/>
            <w:bottom w:val="none" w:sz="0" w:space="0" w:color="auto"/>
            <w:right w:val="none" w:sz="0" w:space="0" w:color="auto"/>
          </w:divBdr>
        </w:div>
        <w:div w:id="433476361">
          <w:marLeft w:val="640"/>
          <w:marRight w:val="0"/>
          <w:marTop w:val="0"/>
          <w:marBottom w:val="0"/>
          <w:divBdr>
            <w:top w:val="none" w:sz="0" w:space="0" w:color="auto"/>
            <w:left w:val="none" w:sz="0" w:space="0" w:color="auto"/>
            <w:bottom w:val="none" w:sz="0" w:space="0" w:color="auto"/>
            <w:right w:val="none" w:sz="0" w:space="0" w:color="auto"/>
          </w:divBdr>
        </w:div>
        <w:div w:id="277834098">
          <w:marLeft w:val="640"/>
          <w:marRight w:val="0"/>
          <w:marTop w:val="0"/>
          <w:marBottom w:val="0"/>
          <w:divBdr>
            <w:top w:val="none" w:sz="0" w:space="0" w:color="auto"/>
            <w:left w:val="none" w:sz="0" w:space="0" w:color="auto"/>
            <w:bottom w:val="none" w:sz="0" w:space="0" w:color="auto"/>
            <w:right w:val="none" w:sz="0" w:space="0" w:color="auto"/>
          </w:divBdr>
        </w:div>
        <w:div w:id="1427456239">
          <w:marLeft w:val="640"/>
          <w:marRight w:val="0"/>
          <w:marTop w:val="0"/>
          <w:marBottom w:val="0"/>
          <w:divBdr>
            <w:top w:val="none" w:sz="0" w:space="0" w:color="auto"/>
            <w:left w:val="none" w:sz="0" w:space="0" w:color="auto"/>
            <w:bottom w:val="none" w:sz="0" w:space="0" w:color="auto"/>
            <w:right w:val="none" w:sz="0" w:space="0" w:color="auto"/>
          </w:divBdr>
        </w:div>
        <w:div w:id="803161089">
          <w:marLeft w:val="640"/>
          <w:marRight w:val="0"/>
          <w:marTop w:val="0"/>
          <w:marBottom w:val="0"/>
          <w:divBdr>
            <w:top w:val="none" w:sz="0" w:space="0" w:color="auto"/>
            <w:left w:val="none" w:sz="0" w:space="0" w:color="auto"/>
            <w:bottom w:val="none" w:sz="0" w:space="0" w:color="auto"/>
            <w:right w:val="none" w:sz="0" w:space="0" w:color="auto"/>
          </w:divBdr>
        </w:div>
        <w:div w:id="136194420">
          <w:marLeft w:val="640"/>
          <w:marRight w:val="0"/>
          <w:marTop w:val="0"/>
          <w:marBottom w:val="0"/>
          <w:divBdr>
            <w:top w:val="none" w:sz="0" w:space="0" w:color="auto"/>
            <w:left w:val="none" w:sz="0" w:space="0" w:color="auto"/>
            <w:bottom w:val="none" w:sz="0" w:space="0" w:color="auto"/>
            <w:right w:val="none" w:sz="0" w:space="0" w:color="auto"/>
          </w:divBdr>
        </w:div>
        <w:div w:id="1660190158">
          <w:marLeft w:val="640"/>
          <w:marRight w:val="0"/>
          <w:marTop w:val="0"/>
          <w:marBottom w:val="0"/>
          <w:divBdr>
            <w:top w:val="none" w:sz="0" w:space="0" w:color="auto"/>
            <w:left w:val="none" w:sz="0" w:space="0" w:color="auto"/>
            <w:bottom w:val="none" w:sz="0" w:space="0" w:color="auto"/>
            <w:right w:val="none" w:sz="0" w:space="0" w:color="auto"/>
          </w:divBdr>
        </w:div>
        <w:div w:id="1993097627">
          <w:marLeft w:val="640"/>
          <w:marRight w:val="0"/>
          <w:marTop w:val="0"/>
          <w:marBottom w:val="0"/>
          <w:divBdr>
            <w:top w:val="none" w:sz="0" w:space="0" w:color="auto"/>
            <w:left w:val="none" w:sz="0" w:space="0" w:color="auto"/>
            <w:bottom w:val="none" w:sz="0" w:space="0" w:color="auto"/>
            <w:right w:val="none" w:sz="0" w:space="0" w:color="auto"/>
          </w:divBdr>
        </w:div>
        <w:div w:id="1606838213">
          <w:marLeft w:val="640"/>
          <w:marRight w:val="0"/>
          <w:marTop w:val="0"/>
          <w:marBottom w:val="0"/>
          <w:divBdr>
            <w:top w:val="none" w:sz="0" w:space="0" w:color="auto"/>
            <w:left w:val="none" w:sz="0" w:space="0" w:color="auto"/>
            <w:bottom w:val="none" w:sz="0" w:space="0" w:color="auto"/>
            <w:right w:val="none" w:sz="0" w:space="0" w:color="auto"/>
          </w:divBdr>
        </w:div>
        <w:div w:id="393284623">
          <w:marLeft w:val="640"/>
          <w:marRight w:val="0"/>
          <w:marTop w:val="0"/>
          <w:marBottom w:val="0"/>
          <w:divBdr>
            <w:top w:val="none" w:sz="0" w:space="0" w:color="auto"/>
            <w:left w:val="none" w:sz="0" w:space="0" w:color="auto"/>
            <w:bottom w:val="none" w:sz="0" w:space="0" w:color="auto"/>
            <w:right w:val="none" w:sz="0" w:space="0" w:color="auto"/>
          </w:divBdr>
        </w:div>
        <w:div w:id="767848743">
          <w:marLeft w:val="640"/>
          <w:marRight w:val="0"/>
          <w:marTop w:val="0"/>
          <w:marBottom w:val="0"/>
          <w:divBdr>
            <w:top w:val="none" w:sz="0" w:space="0" w:color="auto"/>
            <w:left w:val="none" w:sz="0" w:space="0" w:color="auto"/>
            <w:bottom w:val="none" w:sz="0" w:space="0" w:color="auto"/>
            <w:right w:val="none" w:sz="0" w:space="0" w:color="auto"/>
          </w:divBdr>
        </w:div>
        <w:div w:id="546331011">
          <w:marLeft w:val="640"/>
          <w:marRight w:val="0"/>
          <w:marTop w:val="0"/>
          <w:marBottom w:val="0"/>
          <w:divBdr>
            <w:top w:val="none" w:sz="0" w:space="0" w:color="auto"/>
            <w:left w:val="none" w:sz="0" w:space="0" w:color="auto"/>
            <w:bottom w:val="none" w:sz="0" w:space="0" w:color="auto"/>
            <w:right w:val="none" w:sz="0" w:space="0" w:color="auto"/>
          </w:divBdr>
        </w:div>
        <w:div w:id="241522807">
          <w:marLeft w:val="640"/>
          <w:marRight w:val="0"/>
          <w:marTop w:val="0"/>
          <w:marBottom w:val="0"/>
          <w:divBdr>
            <w:top w:val="none" w:sz="0" w:space="0" w:color="auto"/>
            <w:left w:val="none" w:sz="0" w:space="0" w:color="auto"/>
            <w:bottom w:val="none" w:sz="0" w:space="0" w:color="auto"/>
            <w:right w:val="none" w:sz="0" w:space="0" w:color="auto"/>
          </w:divBdr>
        </w:div>
        <w:div w:id="1638490723">
          <w:marLeft w:val="640"/>
          <w:marRight w:val="0"/>
          <w:marTop w:val="0"/>
          <w:marBottom w:val="0"/>
          <w:divBdr>
            <w:top w:val="none" w:sz="0" w:space="0" w:color="auto"/>
            <w:left w:val="none" w:sz="0" w:space="0" w:color="auto"/>
            <w:bottom w:val="none" w:sz="0" w:space="0" w:color="auto"/>
            <w:right w:val="none" w:sz="0" w:space="0" w:color="auto"/>
          </w:divBdr>
        </w:div>
        <w:div w:id="556817492">
          <w:marLeft w:val="640"/>
          <w:marRight w:val="0"/>
          <w:marTop w:val="0"/>
          <w:marBottom w:val="0"/>
          <w:divBdr>
            <w:top w:val="none" w:sz="0" w:space="0" w:color="auto"/>
            <w:left w:val="none" w:sz="0" w:space="0" w:color="auto"/>
            <w:bottom w:val="none" w:sz="0" w:space="0" w:color="auto"/>
            <w:right w:val="none" w:sz="0" w:space="0" w:color="auto"/>
          </w:divBdr>
        </w:div>
        <w:div w:id="908419705">
          <w:marLeft w:val="640"/>
          <w:marRight w:val="0"/>
          <w:marTop w:val="0"/>
          <w:marBottom w:val="0"/>
          <w:divBdr>
            <w:top w:val="none" w:sz="0" w:space="0" w:color="auto"/>
            <w:left w:val="none" w:sz="0" w:space="0" w:color="auto"/>
            <w:bottom w:val="none" w:sz="0" w:space="0" w:color="auto"/>
            <w:right w:val="none" w:sz="0" w:space="0" w:color="auto"/>
          </w:divBdr>
        </w:div>
        <w:div w:id="1895071596">
          <w:marLeft w:val="640"/>
          <w:marRight w:val="0"/>
          <w:marTop w:val="0"/>
          <w:marBottom w:val="0"/>
          <w:divBdr>
            <w:top w:val="none" w:sz="0" w:space="0" w:color="auto"/>
            <w:left w:val="none" w:sz="0" w:space="0" w:color="auto"/>
            <w:bottom w:val="none" w:sz="0" w:space="0" w:color="auto"/>
            <w:right w:val="none" w:sz="0" w:space="0" w:color="auto"/>
          </w:divBdr>
        </w:div>
        <w:div w:id="1878153930">
          <w:marLeft w:val="640"/>
          <w:marRight w:val="0"/>
          <w:marTop w:val="0"/>
          <w:marBottom w:val="0"/>
          <w:divBdr>
            <w:top w:val="none" w:sz="0" w:space="0" w:color="auto"/>
            <w:left w:val="none" w:sz="0" w:space="0" w:color="auto"/>
            <w:bottom w:val="none" w:sz="0" w:space="0" w:color="auto"/>
            <w:right w:val="none" w:sz="0" w:space="0" w:color="auto"/>
          </w:divBdr>
        </w:div>
        <w:div w:id="388841181">
          <w:marLeft w:val="640"/>
          <w:marRight w:val="0"/>
          <w:marTop w:val="0"/>
          <w:marBottom w:val="0"/>
          <w:divBdr>
            <w:top w:val="none" w:sz="0" w:space="0" w:color="auto"/>
            <w:left w:val="none" w:sz="0" w:space="0" w:color="auto"/>
            <w:bottom w:val="none" w:sz="0" w:space="0" w:color="auto"/>
            <w:right w:val="none" w:sz="0" w:space="0" w:color="auto"/>
          </w:divBdr>
        </w:div>
        <w:div w:id="762531962">
          <w:marLeft w:val="640"/>
          <w:marRight w:val="0"/>
          <w:marTop w:val="0"/>
          <w:marBottom w:val="0"/>
          <w:divBdr>
            <w:top w:val="none" w:sz="0" w:space="0" w:color="auto"/>
            <w:left w:val="none" w:sz="0" w:space="0" w:color="auto"/>
            <w:bottom w:val="none" w:sz="0" w:space="0" w:color="auto"/>
            <w:right w:val="none" w:sz="0" w:space="0" w:color="auto"/>
          </w:divBdr>
        </w:div>
        <w:div w:id="1920476041">
          <w:marLeft w:val="640"/>
          <w:marRight w:val="0"/>
          <w:marTop w:val="0"/>
          <w:marBottom w:val="0"/>
          <w:divBdr>
            <w:top w:val="none" w:sz="0" w:space="0" w:color="auto"/>
            <w:left w:val="none" w:sz="0" w:space="0" w:color="auto"/>
            <w:bottom w:val="none" w:sz="0" w:space="0" w:color="auto"/>
            <w:right w:val="none" w:sz="0" w:space="0" w:color="auto"/>
          </w:divBdr>
        </w:div>
        <w:div w:id="1505627045">
          <w:marLeft w:val="640"/>
          <w:marRight w:val="0"/>
          <w:marTop w:val="0"/>
          <w:marBottom w:val="0"/>
          <w:divBdr>
            <w:top w:val="none" w:sz="0" w:space="0" w:color="auto"/>
            <w:left w:val="none" w:sz="0" w:space="0" w:color="auto"/>
            <w:bottom w:val="none" w:sz="0" w:space="0" w:color="auto"/>
            <w:right w:val="none" w:sz="0" w:space="0" w:color="auto"/>
          </w:divBdr>
        </w:div>
        <w:div w:id="1137184144">
          <w:marLeft w:val="640"/>
          <w:marRight w:val="0"/>
          <w:marTop w:val="0"/>
          <w:marBottom w:val="0"/>
          <w:divBdr>
            <w:top w:val="none" w:sz="0" w:space="0" w:color="auto"/>
            <w:left w:val="none" w:sz="0" w:space="0" w:color="auto"/>
            <w:bottom w:val="none" w:sz="0" w:space="0" w:color="auto"/>
            <w:right w:val="none" w:sz="0" w:space="0" w:color="auto"/>
          </w:divBdr>
        </w:div>
        <w:div w:id="1541865782">
          <w:marLeft w:val="640"/>
          <w:marRight w:val="0"/>
          <w:marTop w:val="0"/>
          <w:marBottom w:val="0"/>
          <w:divBdr>
            <w:top w:val="none" w:sz="0" w:space="0" w:color="auto"/>
            <w:left w:val="none" w:sz="0" w:space="0" w:color="auto"/>
            <w:bottom w:val="none" w:sz="0" w:space="0" w:color="auto"/>
            <w:right w:val="none" w:sz="0" w:space="0" w:color="auto"/>
          </w:divBdr>
        </w:div>
        <w:div w:id="2064408691">
          <w:marLeft w:val="640"/>
          <w:marRight w:val="0"/>
          <w:marTop w:val="0"/>
          <w:marBottom w:val="0"/>
          <w:divBdr>
            <w:top w:val="none" w:sz="0" w:space="0" w:color="auto"/>
            <w:left w:val="none" w:sz="0" w:space="0" w:color="auto"/>
            <w:bottom w:val="none" w:sz="0" w:space="0" w:color="auto"/>
            <w:right w:val="none" w:sz="0" w:space="0" w:color="auto"/>
          </w:divBdr>
        </w:div>
        <w:div w:id="959145132">
          <w:marLeft w:val="640"/>
          <w:marRight w:val="0"/>
          <w:marTop w:val="0"/>
          <w:marBottom w:val="0"/>
          <w:divBdr>
            <w:top w:val="none" w:sz="0" w:space="0" w:color="auto"/>
            <w:left w:val="none" w:sz="0" w:space="0" w:color="auto"/>
            <w:bottom w:val="none" w:sz="0" w:space="0" w:color="auto"/>
            <w:right w:val="none" w:sz="0" w:space="0" w:color="auto"/>
          </w:divBdr>
        </w:div>
        <w:div w:id="844712427">
          <w:marLeft w:val="640"/>
          <w:marRight w:val="0"/>
          <w:marTop w:val="0"/>
          <w:marBottom w:val="0"/>
          <w:divBdr>
            <w:top w:val="none" w:sz="0" w:space="0" w:color="auto"/>
            <w:left w:val="none" w:sz="0" w:space="0" w:color="auto"/>
            <w:bottom w:val="none" w:sz="0" w:space="0" w:color="auto"/>
            <w:right w:val="none" w:sz="0" w:space="0" w:color="auto"/>
          </w:divBdr>
        </w:div>
        <w:div w:id="1744255039">
          <w:marLeft w:val="640"/>
          <w:marRight w:val="0"/>
          <w:marTop w:val="0"/>
          <w:marBottom w:val="0"/>
          <w:divBdr>
            <w:top w:val="none" w:sz="0" w:space="0" w:color="auto"/>
            <w:left w:val="none" w:sz="0" w:space="0" w:color="auto"/>
            <w:bottom w:val="none" w:sz="0" w:space="0" w:color="auto"/>
            <w:right w:val="none" w:sz="0" w:space="0" w:color="auto"/>
          </w:divBdr>
        </w:div>
        <w:div w:id="1793864387">
          <w:marLeft w:val="640"/>
          <w:marRight w:val="0"/>
          <w:marTop w:val="0"/>
          <w:marBottom w:val="0"/>
          <w:divBdr>
            <w:top w:val="none" w:sz="0" w:space="0" w:color="auto"/>
            <w:left w:val="none" w:sz="0" w:space="0" w:color="auto"/>
            <w:bottom w:val="none" w:sz="0" w:space="0" w:color="auto"/>
            <w:right w:val="none" w:sz="0" w:space="0" w:color="auto"/>
          </w:divBdr>
        </w:div>
        <w:div w:id="2121532521">
          <w:marLeft w:val="640"/>
          <w:marRight w:val="0"/>
          <w:marTop w:val="0"/>
          <w:marBottom w:val="0"/>
          <w:divBdr>
            <w:top w:val="none" w:sz="0" w:space="0" w:color="auto"/>
            <w:left w:val="none" w:sz="0" w:space="0" w:color="auto"/>
            <w:bottom w:val="none" w:sz="0" w:space="0" w:color="auto"/>
            <w:right w:val="none" w:sz="0" w:space="0" w:color="auto"/>
          </w:divBdr>
        </w:div>
        <w:div w:id="1026833167">
          <w:marLeft w:val="640"/>
          <w:marRight w:val="0"/>
          <w:marTop w:val="0"/>
          <w:marBottom w:val="0"/>
          <w:divBdr>
            <w:top w:val="none" w:sz="0" w:space="0" w:color="auto"/>
            <w:left w:val="none" w:sz="0" w:space="0" w:color="auto"/>
            <w:bottom w:val="none" w:sz="0" w:space="0" w:color="auto"/>
            <w:right w:val="none" w:sz="0" w:space="0" w:color="auto"/>
          </w:divBdr>
        </w:div>
        <w:div w:id="1325209684">
          <w:marLeft w:val="640"/>
          <w:marRight w:val="0"/>
          <w:marTop w:val="0"/>
          <w:marBottom w:val="0"/>
          <w:divBdr>
            <w:top w:val="none" w:sz="0" w:space="0" w:color="auto"/>
            <w:left w:val="none" w:sz="0" w:space="0" w:color="auto"/>
            <w:bottom w:val="none" w:sz="0" w:space="0" w:color="auto"/>
            <w:right w:val="none" w:sz="0" w:space="0" w:color="auto"/>
          </w:divBdr>
        </w:div>
        <w:div w:id="1499809208">
          <w:marLeft w:val="640"/>
          <w:marRight w:val="0"/>
          <w:marTop w:val="0"/>
          <w:marBottom w:val="0"/>
          <w:divBdr>
            <w:top w:val="none" w:sz="0" w:space="0" w:color="auto"/>
            <w:left w:val="none" w:sz="0" w:space="0" w:color="auto"/>
            <w:bottom w:val="none" w:sz="0" w:space="0" w:color="auto"/>
            <w:right w:val="none" w:sz="0" w:space="0" w:color="auto"/>
          </w:divBdr>
        </w:div>
        <w:div w:id="1338339326">
          <w:marLeft w:val="640"/>
          <w:marRight w:val="0"/>
          <w:marTop w:val="0"/>
          <w:marBottom w:val="0"/>
          <w:divBdr>
            <w:top w:val="none" w:sz="0" w:space="0" w:color="auto"/>
            <w:left w:val="none" w:sz="0" w:space="0" w:color="auto"/>
            <w:bottom w:val="none" w:sz="0" w:space="0" w:color="auto"/>
            <w:right w:val="none" w:sz="0" w:space="0" w:color="auto"/>
          </w:divBdr>
        </w:div>
        <w:div w:id="156265230">
          <w:marLeft w:val="640"/>
          <w:marRight w:val="0"/>
          <w:marTop w:val="0"/>
          <w:marBottom w:val="0"/>
          <w:divBdr>
            <w:top w:val="none" w:sz="0" w:space="0" w:color="auto"/>
            <w:left w:val="none" w:sz="0" w:space="0" w:color="auto"/>
            <w:bottom w:val="none" w:sz="0" w:space="0" w:color="auto"/>
            <w:right w:val="none" w:sz="0" w:space="0" w:color="auto"/>
          </w:divBdr>
        </w:div>
        <w:div w:id="810827077">
          <w:marLeft w:val="640"/>
          <w:marRight w:val="0"/>
          <w:marTop w:val="0"/>
          <w:marBottom w:val="0"/>
          <w:divBdr>
            <w:top w:val="none" w:sz="0" w:space="0" w:color="auto"/>
            <w:left w:val="none" w:sz="0" w:space="0" w:color="auto"/>
            <w:bottom w:val="none" w:sz="0" w:space="0" w:color="auto"/>
            <w:right w:val="none" w:sz="0" w:space="0" w:color="auto"/>
          </w:divBdr>
        </w:div>
        <w:div w:id="538009458">
          <w:marLeft w:val="640"/>
          <w:marRight w:val="0"/>
          <w:marTop w:val="0"/>
          <w:marBottom w:val="0"/>
          <w:divBdr>
            <w:top w:val="none" w:sz="0" w:space="0" w:color="auto"/>
            <w:left w:val="none" w:sz="0" w:space="0" w:color="auto"/>
            <w:bottom w:val="none" w:sz="0" w:space="0" w:color="auto"/>
            <w:right w:val="none" w:sz="0" w:space="0" w:color="auto"/>
          </w:divBdr>
        </w:div>
        <w:div w:id="1064329163">
          <w:marLeft w:val="640"/>
          <w:marRight w:val="0"/>
          <w:marTop w:val="0"/>
          <w:marBottom w:val="0"/>
          <w:divBdr>
            <w:top w:val="none" w:sz="0" w:space="0" w:color="auto"/>
            <w:left w:val="none" w:sz="0" w:space="0" w:color="auto"/>
            <w:bottom w:val="none" w:sz="0" w:space="0" w:color="auto"/>
            <w:right w:val="none" w:sz="0" w:space="0" w:color="auto"/>
          </w:divBdr>
        </w:div>
        <w:div w:id="605188304">
          <w:marLeft w:val="640"/>
          <w:marRight w:val="0"/>
          <w:marTop w:val="0"/>
          <w:marBottom w:val="0"/>
          <w:divBdr>
            <w:top w:val="none" w:sz="0" w:space="0" w:color="auto"/>
            <w:left w:val="none" w:sz="0" w:space="0" w:color="auto"/>
            <w:bottom w:val="none" w:sz="0" w:space="0" w:color="auto"/>
            <w:right w:val="none" w:sz="0" w:space="0" w:color="auto"/>
          </w:divBdr>
        </w:div>
        <w:div w:id="1995376887">
          <w:marLeft w:val="640"/>
          <w:marRight w:val="0"/>
          <w:marTop w:val="0"/>
          <w:marBottom w:val="0"/>
          <w:divBdr>
            <w:top w:val="none" w:sz="0" w:space="0" w:color="auto"/>
            <w:left w:val="none" w:sz="0" w:space="0" w:color="auto"/>
            <w:bottom w:val="none" w:sz="0" w:space="0" w:color="auto"/>
            <w:right w:val="none" w:sz="0" w:space="0" w:color="auto"/>
          </w:divBdr>
        </w:div>
        <w:div w:id="1693459214">
          <w:marLeft w:val="640"/>
          <w:marRight w:val="0"/>
          <w:marTop w:val="0"/>
          <w:marBottom w:val="0"/>
          <w:divBdr>
            <w:top w:val="none" w:sz="0" w:space="0" w:color="auto"/>
            <w:left w:val="none" w:sz="0" w:space="0" w:color="auto"/>
            <w:bottom w:val="none" w:sz="0" w:space="0" w:color="auto"/>
            <w:right w:val="none" w:sz="0" w:space="0" w:color="auto"/>
          </w:divBdr>
        </w:div>
        <w:div w:id="1411385223">
          <w:marLeft w:val="640"/>
          <w:marRight w:val="0"/>
          <w:marTop w:val="0"/>
          <w:marBottom w:val="0"/>
          <w:divBdr>
            <w:top w:val="none" w:sz="0" w:space="0" w:color="auto"/>
            <w:left w:val="none" w:sz="0" w:space="0" w:color="auto"/>
            <w:bottom w:val="none" w:sz="0" w:space="0" w:color="auto"/>
            <w:right w:val="none" w:sz="0" w:space="0" w:color="auto"/>
          </w:divBdr>
        </w:div>
        <w:div w:id="1244877843">
          <w:marLeft w:val="640"/>
          <w:marRight w:val="0"/>
          <w:marTop w:val="0"/>
          <w:marBottom w:val="0"/>
          <w:divBdr>
            <w:top w:val="none" w:sz="0" w:space="0" w:color="auto"/>
            <w:left w:val="none" w:sz="0" w:space="0" w:color="auto"/>
            <w:bottom w:val="none" w:sz="0" w:space="0" w:color="auto"/>
            <w:right w:val="none" w:sz="0" w:space="0" w:color="auto"/>
          </w:divBdr>
        </w:div>
        <w:div w:id="122118432">
          <w:marLeft w:val="640"/>
          <w:marRight w:val="0"/>
          <w:marTop w:val="0"/>
          <w:marBottom w:val="0"/>
          <w:divBdr>
            <w:top w:val="none" w:sz="0" w:space="0" w:color="auto"/>
            <w:left w:val="none" w:sz="0" w:space="0" w:color="auto"/>
            <w:bottom w:val="none" w:sz="0" w:space="0" w:color="auto"/>
            <w:right w:val="none" w:sz="0" w:space="0" w:color="auto"/>
          </w:divBdr>
        </w:div>
        <w:div w:id="750273225">
          <w:marLeft w:val="640"/>
          <w:marRight w:val="0"/>
          <w:marTop w:val="0"/>
          <w:marBottom w:val="0"/>
          <w:divBdr>
            <w:top w:val="none" w:sz="0" w:space="0" w:color="auto"/>
            <w:left w:val="none" w:sz="0" w:space="0" w:color="auto"/>
            <w:bottom w:val="none" w:sz="0" w:space="0" w:color="auto"/>
            <w:right w:val="none" w:sz="0" w:space="0" w:color="auto"/>
          </w:divBdr>
        </w:div>
        <w:div w:id="1075516194">
          <w:marLeft w:val="640"/>
          <w:marRight w:val="0"/>
          <w:marTop w:val="0"/>
          <w:marBottom w:val="0"/>
          <w:divBdr>
            <w:top w:val="none" w:sz="0" w:space="0" w:color="auto"/>
            <w:left w:val="none" w:sz="0" w:space="0" w:color="auto"/>
            <w:bottom w:val="none" w:sz="0" w:space="0" w:color="auto"/>
            <w:right w:val="none" w:sz="0" w:space="0" w:color="auto"/>
          </w:divBdr>
        </w:div>
        <w:div w:id="494034113">
          <w:marLeft w:val="640"/>
          <w:marRight w:val="0"/>
          <w:marTop w:val="0"/>
          <w:marBottom w:val="0"/>
          <w:divBdr>
            <w:top w:val="none" w:sz="0" w:space="0" w:color="auto"/>
            <w:left w:val="none" w:sz="0" w:space="0" w:color="auto"/>
            <w:bottom w:val="none" w:sz="0" w:space="0" w:color="auto"/>
            <w:right w:val="none" w:sz="0" w:space="0" w:color="auto"/>
          </w:divBdr>
        </w:div>
      </w:divsChild>
    </w:div>
    <w:div w:id="227612662">
      <w:bodyDiv w:val="1"/>
      <w:marLeft w:val="0"/>
      <w:marRight w:val="0"/>
      <w:marTop w:val="0"/>
      <w:marBottom w:val="0"/>
      <w:divBdr>
        <w:top w:val="none" w:sz="0" w:space="0" w:color="auto"/>
        <w:left w:val="none" w:sz="0" w:space="0" w:color="auto"/>
        <w:bottom w:val="none" w:sz="0" w:space="0" w:color="auto"/>
        <w:right w:val="none" w:sz="0" w:space="0" w:color="auto"/>
      </w:divBdr>
      <w:divsChild>
        <w:div w:id="2120905534">
          <w:marLeft w:val="640"/>
          <w:marRight w:val="0"/>
          <w:marTop w:val="0"/>
          <w:marBottom w:val="0"/>
          <w:divBdr>
            <w:top w:val="none" w:sz="0" w:space="0" w:color="auto"/>
            <w:left w:val="none" w:sz="0" w:space="0" w:color="auto"/>
            <w:bottom w:val="none" w:sz="0" w:space="0" w:color="auto"/>
            <w:right w:val="none" w:sz="0" w:space="0" w:color="auto"/>
          </w:divBdr>
        </w:div>
        <w:div w:id="1249465701">
          <w:marLeft w:val="640"/>
          <w:marRight w:val="0"/>
          <w:marTop w:val="0"/>
          <w:marBottom w:val="0"/>
          <w:divBdr>
            <w:top w:val="none" w:sz="0" w:space="0" w:color="auto"/>
            <w:left w:val="none" w:sz="0" w:space="0" w:color="auto"/>
            <w:bottom w:val="none" w:sz="0" w:space="0" w:color="auto"/>
            <w:right w:val="none" w:sz="0" w:space="0" w:color="auto"/>
          </w:divBdr>
        </w:div>
        <w:div w:id="450172270">
          <w:marLeft w:val="640"/>
          <w:marRight w:val="0"/>
          <w:marTop w:val="0"/>
          <w:marBottom w:val="0"/>
          <w:divBdr>
            <w:top w:val="none" w:sz="0" w:space="0" w:color="auto"/>
            <w:left w:val="none" w:sz="0" w:space="0" w:color="auto"/>
            <w:bottom w:val="none" w:sz="0" w:space="0" w:color="auto"/>
            <w:right w:val="none" w:sz="0" w:space="0" w:color="auto"/>
          </w:divBdr>
        </w:div>
        <w:div w:id="717321740">
          <w:marLeft w:val="640"/>
          <w:marRight w:val="0"/>
          <w:marTop w:val="0"/>
          <w:marBottom w:val="0"/>
          <w:divBdr>
            <w:top w:val="none" w:sz="0" w:space="0" w:color="auto"/>
            <w:left w:val="none" w:sz="0" w:space="0" w:color="auto"/>
            <w:bottom w:val="none" w:sz="0" w:space="0" w:color="auto"/>
            <w:right w:val="none" w:sz="0" w:space="0" w:color="auto"/>
          </w:divBdr>
        </w:div>
        <w:div w:id="1162282700">
          <w:marLeft w:val="640"/>
          <w:marRight w:val="0"/>
          <w:marTop w:val="0"/>
          <w:marBottom w:val="0"/>
          <w:divBdr>
            <w:top w:val="none" w:sz="0" w:space="0" w:color="auto"/>
            <w:left w:val="none" w:sz="0" w:space="0" w:color="auto"/>
            <w:bottom w:val="none" w:sz="0" w:space="0" w:color="auto"/>
            <w:right w:val="none" w:sz="0" w:space="0" w:color="auto"/>
          </w:divBdr>
        </w:div>
        <w:div w:id="1497113459">
          <w:marLeft w:val="640"/>
          <w:marRight w:val="0"/>
          <w:marTop w:val="0"/>
          <w:marBottom w:val="0"/>
          <w:divBdr>
            <w:top w:val="none" w:sz="0" w:space="0" w:color="auto"/>
            <w:left w:val="none" w:sz="0" w:space="0" w:color="auto"/>
            <w:bottom w:val="none" w:sz="0" w:space="0" w:color="auto"/>
            <w:right w:val="none" w:sz="0" w:space="0" w:color="auto"/>
          </w:divBdr>
        </w:div>
        <w:div w:id="65959777">
          <w:marLeft w:val="640"/>
          <w:marRight w:val="0"/>
          <w:marTop w:val="0"/>
          <w:marBottom w:val="0"/>
          <w:divBdr>
            <w:top w:val="none" w:sz="0" w:space="0" w:color="auto"/>
            <w:left w:val="none" w:sz="0" w:space="0" w:color="auto"/>
            <w:bottom w:val="none" w:sz="0" w:space="0" w:color="auto"/>
            <w:right w:val="none" w:sz="0" w:space="0" w:color="auto"/>
          </w:divBdr>
        </w:div>
        <w:div w:id="1889023557">
          <w:marLeft w:val="640"/>
          <w:marRight w:val="0"/>
          <w:marTop w:val="0"/>
          <w:marBottom w:val="0"/>
          <w:divBdr>
            <w:top w:val="none" w:sz="0" w:space="0" w:color="auto"/>
            <w:left w:val="none" w:sz="0" w:space="0" w:color="auto"/>
            <w:bottom w:val="none" w:sz="0" w:space="0" w:color="auto"/>
            <w:right w:val="none" w:sz="0" w:space="0" w:color="auto"/>
          </w:divBdr>
        </w:div>
        <w:div w:id="244344903">
          <w:marLeft w:val="640"/>
          <w:marRight w:val="0"/>
          <w:marTop w:val="0"/>
          <w:marBottom w:val="0"/>
          <w:divBdr>
            <w:top w:val="none" w:sz="0" w:space="0" w:color="auto"/>
            <w:left w:val="none" w:sz="0" w:space="0" w:color="auto"/>
            <w:bottom w:val="none" w:sz="0" w:space="0" w:color="auto"/>
            <w:right w:val="none" w:sz="0" w:space="0" w:color="auto"/>
          </w:divBdr>
        </w:div>
        <w:div w:id="428936997">
          <w:marLeft w:val="640"/>
          <w:marRight w:val="0"/>
          <w:marTop w:val="0"/>
          <w:marBottom w:val="0"/>
          <w:divBdr>
            <w:top w:val="none" w:sz="0" w:space="0" w:color="auto"/>
            <w:left w:val="none" w:sz="0" w:space="0" w:color="auto"/>
            <w:bottom w:val="none" w:sz="0" w:space="0" w:color="auto"/>
            <w:right w:val="none" w:sz="0" w:space="0" w:color="auto"/>
          </w:divBdr>
        </w:div>
        <w:div w:id="124473190">
          <w:marLeft w:val="640"/>
          <w:marRight w:val="0"/>
          <w:marTop w:val="0"/>
          <w:marBottom w:val="0"/>
          <w:divBdr>
            <w:top w:val="none" w:sz="0" w:space="0" w:color="auto"/>
            <w:left w:val="none" w:sz="0" w:space="0" w:color="auto"/>
            <w:bottom w:val="none" w:sz="0" w:space="0" w:color="auto"/>
            <w:right w:val="none" w:sz="0" w:space="0" w:color="auto"/>
          </w:divBdr>
        </w:div>
        <w:div w:id="601302666">
          <w:marLeft w:val="640"/>
          <w:marRight w:val="0"/>
          <w:marTop w:val="0"/>
          <w:marBottom w:val="0"/>
          <w:divBdr>
            <w:top w:val="none" w:sz="0" w:space="0" w:color="auto"/>
            <w:left w:val="none" w:sz="0" w:space="0" w:color="auto"/>
            <w:bottom w:val="none" w:sz="0" w:space="0" w:color="auto"/>
            <w:right w:val="none" w:sz="0" w:space="0" w:color="auto"/>
          </w:divBdr>
        </w:div>
        <w:div w:id="2112427700">
          <w:marLeft w:val="640"/>
          <w:marRight w:val="0"/>
          <w:marTop w:val="0"/>
          <w:marBottom w:val="0"/>
          <w:divBdr>
            <w:top w:val="none" w:sz="0" w:space="0" w:color="auto"/>
            <w:left w:val="none" w:sz="0" w:space="0" w:color="auto"/>
            <w:bottom w:val="none" w:sz="0" w:space="0" w:color="auto"/>
            <w:right w:val="none" w:sz="0" w:space="0" w:color="auto"/>
          </w:divBdr>
        </w:div>
        <w:div w:id="2136681479">
          <w:marLeft w:val="640"/>
          <w:marRight w:val="0"/>
          <w:marTop w:val="0"/>
          <w:marBottom w:val="0"/>
          <w:divBdr>
            <w:top w:val="none" w:sz="0" w:space="0" w:color="auto"/>
            <w:left w:val="none" w:sz="0" w:space="0" w:color="auto"/>
            <w:bottom w:val="none" w:sz="0" w:space="0" w:color="auto"/>
            <w:right w:val="none" w:sz="0" w:space="0" w:color="auto"/>
          </w:divBdr>
        </w:div>
        <w:div w:id="246691454">
          <w:marLeft w:val="640"/>
          <w:marRight w:val="0"/>
          <w:marTop w:val="0"/>
          <w:marBottom w:val="0"/>
          <w:divBdr>
            <w:top w:val="none" w:sz="0" w:space="0" w:color="auto"/>
            <w:left w:val="none" w:sz="0" w:space="0" w:color="auto"/>
            <w:bottom w:val="none" w:sz="0" w:space="0" w:color="auto"/>
            <w:right w:val="none" w:sz="0" w:space="0" w:color="auto"/>
          </w:divBdr>
        </w:div>
        <w:div w:id="574629752">
          <w:marLeft w:val="640"/>
          <w:marRight w:val="0"/>
          <w:marTop w:val="0"/>
          <w:marBottom w:val="0"/>
          <w:divBdr>
            <w:top w:val="none" w:sz="0" w:space="0" w:color="auto"/>
            <w:left w:val="none" w:sz="0" w:space="0" w:color="auto"/>
            <w:bottom w:val="none" w:sz="0" w:space="0" w:color="auto"/>
            <w:right w:val="none" w:sz="0" w:space="0" w:color="auto"/>
          </w:divBdr>
        </w:div>
        <w:div w:id="794641584">
          <w:marLeft w:val="640"/>
          <w:marRight w:val="0"/>
          <w:marTop w:val="0"/>
          <w:marBottom w:val="0"/>
          <w:divBdr>
            <w:top w:val="none" w:sz="0" w:space="0" w:color="auto"/>
            <w:left w:val="none" w:sz="0" w:space="0" w:color="auto"/>
            <w:bottom w:val="none" w:sz="0" w:space="0" w:color="auto"/>
            <w:right w:val="none" w:sz="0" w:space="0" w:color="auto"/>
          </w:divBdr>
        </w:div>
        <w:div w:id="1124881635">
          <w:marLeft w:val="640"/>
          <w:marRight w:val="0"/>
          <w:marTop w:val="0"/>
          <w:marBottom w:val="0"/>
          <w:divBdr>
            <w:top w:val="none" w:sz="0" w:space="0" w:color="auto"/>
            <w:left w:val="none" w:sz="0" w:space="0" w:color="auto"/>
            <w:bottom w:val="none" w:sz="0" w:space="0" w:color="auto"/>
            <w:right w:val="none" w:sz="0" w:space="0" w:color="auto"/>
          </w:divBdr>
        </w:div>
        <w:div w:id="831142853">
          <w:marLeft w:val="640"/>
          <w:marRight w:val="0"/>
          <w:marTop w:val="0"/>
          <w:marBottom w:val="0"/>
          <w:divBdr>
            <w:top w:val="none" w:sz="0" w:space="0" w:color="auto"/>
            <w:left w:val="none" w:sz="0" w:space="0" w:color="auto"/>
            <w:bottom w:val="none" w:sz="0" w:space="0" w:color="auto"/>
            <w:right w:val="none" w:sz="0" w:space="0" w:color="auto"/>
          </w:divBdr>
        </w:div>
        <w:div w:id="325481223">
          <w:marLeft w:val="640"/>
          <w:marRight w:val="0"/>
          <w:marTop w:val="0"/>
          <w:marBottom w:val="0"/>
          <w:divBdr>
            <w:top w:val="none" w:sz="0" w:space="0" w:color="auto"/>
            <w:left w:val="none" w:sz="0" w:space="0" w:color="auto"/>
            <w:bottom w:val="none" w:sz="0" w:space="0" w:color="auto"/>
            <w:right w:val="none" w:sz="0" w:space="0" w:color="auto"/>
          </w:divBdr>
        </w:div>
        <w:div w:id="2050566486">
          <w:marLeft w:val="640"/>
          <w:marRight w:val="0"/>
          <w:marTop w:val="0"/>
          <w:marBottom w:val="0"/>
          <w:divBdr>
            <w:top w:val="none" w:sz="0" w:space="0" w:color="auto"/>
            <w:left w:val="none" w:sz="0" w:space="0" w:color="auto"/>
            <w:bottom w:val="none" w:sz="0" w:space="0" w:color="auto"/>
            <w:right w:val="none" w:sz="0" w:space="0" w:color="auto"/>
          </w:divBdr>
        </w:div>
        <w:div w:id="1726642203">
          <w:marLeft w:val="640"/>
          <w:marRight w:val="0"/>
          <w:marTop w:val="0"/>
          <w:marBottom w:val="0"/>
          <w:divBdr>
            <w:top w:val="none" w:sz="0" w:space="0" w:color="auto"/>
            <w:left w:val="none" w:sz="0" w:space="0" w:color="auto"/>
            <w:bottom w:val="none" w:sz="0" w:space="0" w:color="auto"/>
            <w:right w:val="none" w:sz="0" w:space="0" w:color="auto"/>
          </w:divBdr>
        </w:div>
        <w:div w:id="1584605003">
          <w:marLeft w:val="640"/>
          <w:marRight w:val="0"/>
          <w:marTop w:val="0"/>
          <w:marBottom w:val="0"/>
          <w:divBdr>
            <w:top w:val="none" w:sz="0" w:space="0" w:color="auto"/>
            <w:left w:val="none" w:sz="0" w:space="0" w:color="auto"/>
            <w:bottom w:val="none" w:sz="0" w:space="0" w:color="auto"/>
            <w:right w:val="none" w:sz="0" w:space="0" w:color="auto"/>
          </w:divBdr>
        </w:div>
        <w:div w:id="1770588687">
          <w:marLeft w:val="640"/>
          <w:marRight w:val="0"/>
          <w:marTop w:val="0"/>
          <w:marBottom w:val="0"/>
          <w:divBdr>
            <w:top w:val="none" w:sz="0" w:space="0" w:color="auto"/>
            <w:left w:val="none" w:sz="0" w:space="0" w:color="auto"/>
            <w:bottom w:val="none" w:sz="0" w:space="0" w:color="auto"/>
            <w:right w:val="none" w:sz="0" w:space="0" w:color="auto"/>
          </w:divBdr>
        </w:div>
        <w:div w:id="1732800866">
          <w:marLeft w:val="640"/>
          <w:marRight w:val="0"/>
          <w:marTop w:val="0"/>
          <w:marBottom w:val="0"/>
          <w:divBdr>
            <w:top w:val="none" w:sz="0" w:space="0" w:color="auto"/>
            <w:left w:val="none" w:sz="0" w:space="0" w:color="auto"/>
            <w:bottom w:val="none" w:sz="0" w:space="0" w:color="auto"/>
            <w:right w:val="none" w:sz="0" w:space="0" w:color="auto"/>
          </w:divBdr>
        </w:div>
        <w:div w:id="1696954663">
          <w:marLeft w:val="640"/>
          <w:marRight w:val="0"/>
          <w:marTop w:val="0"/>
          <w:marBottom w:val="0"/>
          <w:divBdr>
            <w:top w:val="none" w:sz="0" w:space="0" w:color="auto"/>
            <w:left w:val="none" w:sz="0" w:space="0" w:color="auto"/>
            <w:bottom w:val="none" w:sz="0" w:space="0" w:color="auto"/>
            <w:right w:val="none" w:sz="0" w:space="0" w:color="auto"/>
          </w:divBdr>
        </w:div>
        <w:div w:id="170920112">
          <w:marLeft w:val="640"/>
          <w:marRight w:val="0"/>
          <w:marTop w:val="0"/>
          <w:marBottom w:val="0"/>
          <w:divBdr>
            <w:top w:val="none" w:sz="0" w:space="0" w:color="auto"/>
            <w:left w:val="none" w:sz="0" w:space="0" w:color="auto"/>
            <w:bottom w:val="none" w:sz="0" w:space="0" w:color="auto"/>
            <w:right w:val="none" w:sz="0" w:space="0" w:color="auto"/>
          </w:divBdr>
        </w:div>
        <w:div w:id="1213083477">
          <w:marLeft w:val="640"/>
          <w:marRight w:val="0"/>
          <w:marTop w:val="0"/>
          <w:marBottom w:val="0"/>
          <w:divBdr>
            <w:top w:val="none" w:sz="0" w:space="0" w:color="auto"/>
            <w:left w:val="none" w:sz="0" w:space="0" w:color="auto"/>
            <w:bottom w:val="none" w:sz="0" w:space="0" w:color="auto"/>
            <w:right w:val="none" w:sz="0" w:space="0" w:color="auto"/>
          </w:divBdr>
        </w:div>
        <w:div w:id="1674800251">
          <w:marLeft w:val="640"/>
          <w:marRight w:val="0"/>
          <w:marTop w:val="0"/>
          <w:marBottom w:val="0"/>
          <w:divBdr>
            <w:top w:val="none" w:sz="0" w:space="0" w:color="auto"/>
            <w:left w:val="none" w:sz="0" w:space="0" w:color="auto"/>
            <w:bottom w:val="none" w:sz="0" w:space="0" w:color="auto"/>
            <w:right w:val="none" w:sz="0" w:space="0" w:color="auto"/>
          </w:divBdr>
        </w:div>
        <w:div w:id="1095176657">
          <w:marLeft w:val="640"/>
          <w:marRight w:val="0"/>
          <w:marTop w:val="0"/>
          <w:marBottom w:val="0"/>
          <w:divBdr>
            <w:top w:val="none" w:sz="0" w:space="0" w:color="auto"/>
            <w:left w:val="none" w:sz="0" w:space="0" w:color="auto"/>
            <w:bottom w:val="none" w:sz="0" w:space="0" w:color="auto"/>
            <w:right w:val="none" w:sz="0" w:space="0" w:color="auto"/>
          </w:divBdr>
        </w:div>
        <w:div w:id="223958200">
          <w:marLeft w:val="640"/>
          <w:marRight w:val="0"/>
          <w:marTop w:val="0"/>
          <w:marBottom w:val="0"/>
          <w:divBdr>
            <w:top w:val="none" w:sz="0" w:space="0" w:color="auto"/>
            <w:left w:val="none" w:sz="0" w:space="0" w:color="auto"/>
            <w:bottom w:val="none" w:sz="0" w:space="0" w:color="auto"/>
            <w:right w:val="none" w:sz="0" w:space="0" w:color="auto"/>
          </w:divBdr>
        </w:div>
        <w:div w:id="1143353101">
          <w:marLeft w:val="640"/>
          <w:marRight w:val="0"/>
          <w:marTop w:val="0"/>
          <w:marBottom w:val="0"/>
          <w:divBdr>
            <w:top w:val="none" w:sz="0" w:space="0" w:color="auto"/>
            <w:left w:val="none" w:sz="0" w:space="0" w:color="auto"/>
            <w:bottom w:val="none" w:sz="0" w:space="0" w:color="auto"/>
            <w:right w:val="none" w:sz="0" w:space="0" w:color="auto"/>
          </w:divBdr>
        </w:div>
        <w:div w:id="764347693">
          <w:marLeft w:val="640"/>
          <w:marRight w:val="0"/>
          <w:marTop w:val="0"/>
          <w:marBottom w:val="0"/>
          <w:divBdr>
            <w:top w:val="none" w:sz="0" w:space="0" w:color="auto"/>
            <w:left w:val="none" w:sz="0" w:space="0" w:color="auto"/>
            <w:bottom w:val="none" w:sz="0" w:space="0" w:color="auto"/>
            <w:right w:val="none" w:sz="0" w:space="0" w:color="auto"/>
          </w:divBdr>
        </w:div>
        <w:div w:id="693658303">
          <w:marLeft w:val="640"/>
          <w:marRight w:val="0"/>
          <w:marTop w:val="0"/>
          <w:marBottom w:val="0"/>
          <w:divBdr>
            <w:top w:val="none" w:sz="0" w:space="0" w:color="auto"/>
            <w:left w:val="none" w:sz="0" w:space="0" w:color="auto"/>
            <w:bottom w:val="none" w:sz="0" w:space="0" w:color="auto"/>
            <w:right w:val="none" w:sz="0" w:space="0" w:color="auto"/>
          </w:divBdr>
        </w:div>
        <w:div w:id="1560943444">
          <w:marLeft w:val="640"/>
          <w:marRight w:val="0"/>
          <w:marTop w:val="0"/>
          <w:marBottom w:val="0"/>
          <w:divBdr>
            <w:top w:val="none" w:sz="0" w:space="0" w:color="auto"/>
            <w:left w:val="none" w:sz="0" w:space="0" w:color="auto"/>
            <w:bottom w:val="none" w:sz="0" w:space="0" w:color="auto"/>
            <w:right w:val="none" w:sz="0" w:space="0" w:color="auto"/>
          </w:divBdr>
        </w:div>
        <w:div w:id="69157797">
          <w:marLeft w:val="640"/>
          <w:marRight w:val="0"/>
          <w:marTop w:val="0"/>
          <w:marBottom w:val="0"/>
          <w:divBdr>
            <w:top w:val="none" w:sz="0" w:space="0" w:color="auto"/>
            <w:left w:val="none" w:sz="0" w:space="0" w:color="auto"/>
            <w:bottom w:val="none" w:sz="0" w:space="0" w:color="auto"/>
            <w:right w:val="none" w:sz="0" w:space="0" w:color="auto"/>
          </w:divBdr>
        </w:div>
        <w:div w:id="507840025">
          <w:marLeft w:val="640"/>
          <w:marRight w:val="0"/>
          <w:marTop w:val="0"/>
          <w:marBottom w:val="0"/>
          <w:divBdr>
            <w:top w:val="none" w:sz="0" w:space="0" w:color="auto"/>
            <w:left w:val="none" w:sz="0" w:space="0" w:color="auto"/>
            <w:bottom w:val="none" w:sz="0" w:space="0" w:color="auto"/>
            <w:right w:val="none" w:sz="0" w:space="0" w:color="auto"/>
          </w:divBdr>
        </w:div>
        <w:div w:id="1698702873">
          <w:marLeft w:val="640"/>
          <w:marRight w:val="0"/>
          <w:marTop w:val="0"/>
          <w:marBottom w:val="0"/>
          <w:divBdr>
            <w:top w:val="none" w:sz="0" w:space="0" w:color="auto"/>
            <w:left w:val="none" w:sz="0" w:space="0" w:color="auto"/>
            <w:bottom w:val="none" w:sz="0" w:space="0" w:color="auto"/>
            <w:right w:val="none" w:sz="0" w:space="0" w:color="auto"/>
          </w:divBdr>
        </w:div>
        <w:div w:id="429279030">
          <w:marLeft w:val="640"/>
          <w:marRight w:val="0"/>
          <w:marTop w:val="0"/>
          <w:marBottom w:val="0"/>
          <w:divBdr>
            <w:top w:val="none" w:sz="0" w:space="0" w:color="auto"/>
            <w:left w:val="none" w:sz="0" w:space="0" w:color="auto"/>
            <w:bottom w:val="none" w:sz="0" w:space="0" w:color="auto"/>
            <w:right w:val="none" w:sz="0" w:space="0" w:color="auto"/>
          </w:divBdr>
        </w:div>
        <w:div w:id="317804317">
          <w:marLeft w:val="640"/>
          <w:marRight w:val="0"/>
          <w:marTop w:val="0"/>
          <w:marBottom w:val="0"/>
          <w:divBdr>
            <w:top w:val="none" w:sz="0" w:space="0" w:color="auto"/>
            <w:left w:val="none" w:sz="0" w:space="0" w:color="auto"/>
            <w:bottom w:val="none" w:sz="0" w:space="0" w:color="auto"/>
            <w:right w:val="none" w:sz="0" w:space="0" w:color="auto"/>
          </w:divBdr>
        </w:div>
        <w:div w:id="425032245">
          <w:marLeft w:val="640"/>
          <w:marRight w:val="0"/>
          <w:marTop w:val="0"/>
          <w:marBottom w:val="0"/>
          <w:divBdr>
            <w:top w:val="none" w:sz="0" w:space="0" w:color="auto"/>
            <w:left w:val="none" w:sz="0" w:space="0" w:color="auto"/>
            <w:bottom w:val="none" w:sz="0" w:space="0" w:color="auto"/>
            <w:right w:val="none" w:sz="0" w:space="0" w:color="auto"/>
          </w:divBdr>
        </w:div>
        <w:div w:id="1866942751">
          <w:marLeft w:val="640"/>
          <w:marRight w:val="0"/>
          <w:marTop w:val="0"/>
          <w:marBottom w:val="0"/>
          <w:divBdr>
            <w:top w:val="none" w:sz="0" w:space="0" w:color="auto"/>
            <w:left w:val="none" w:sz="0" w:space="0" w:color="auto"/>
            <w:bottom w:val="none" w:sz="0" w:space="0" w:color="auto"/>
            <w:right w:val="none" w:sz="0" w:space="0" w:color="auto"/>
          </w:divBdr>
        </w:div>
        <w:div w:id="1517574521">
          <w:marLeft w:val="640"/>
          <w:marRight w:val="0"/>
          <w:marTop w:val="0"/>
          <w:marBottom w:val="0"/>
          <w:divBdr>
            <w:top w:val="none" w:sz="0" w:space="0" w:color="auto"/>
            <w:left w:val="none" w:sz="0" w:space="0" w:color="auto"/>
            <w:bottom w:val="none" w:sz="0" w:space="0" w:color="auto"/>
            <w:right w:val="none" w:sz="0" w:space="0" w:color="auto"/>
          </w:divBdr>
        </w:div>
        <w:div w:id="381902679">
          <w:marLeft w:val="640"/>
          <w:marRight w:val="0"/>
          <w:marTop w:val="0"/>
          <w:marBottom w:val="0"/>
          <w:divBdr>
            <w:top w:val="none" w:sz="0" w:space="0" w:color="auto"/>
            <w:left w:val="none" w:sz="0" w:space="0" w:color="auto"/>
            <w:bottom w:val="none" w:sz="0" w:space="0" w:color="auto"/>
            <w:right w:val="none" w:sz="0" w:space="0" w:color="auto"/>
          </w:divBdr>
        </w:div>
        <w:div w:id="1129586984">
          <w:marLeft w:val="640"/>
          <w:marRight w:val="0"/>
          <w:marTop w:val="0"/>
          <w:marBottom w:val="0"/>
          <w:divBdr>
            <w:top w:val="none" w:sz="0" w:space="0" w:color="auto"/>
            <w:left w:val="none" w:sz="0" w:space="0" w:color="auto"/>
            <w:bottom w:val="none" w:sz="0" w:space="0" w:color="auto"/>
            <w:right w:val="none" w:sz="0" w:space="0" w:color="auto"/>
          </w:divBdr>
        </w:div>
        <w:div w:id="92945236">
          <w:marLeft w:val="640"/>
          <w:marRight w:val="0"/>
          <w:marTop w:val="0"/>
          <w:marBottom w:val="0"/>
          <w:divBdr>
            <w:top w:val="none" w:sz="0" w:space="0" w:color="auto"/>
            <w:left w:val="none" w:sz="0" w:space="0" w:color="auto"/>
            <w:bottom w:val="none" w:sz="0" w:space="0" w:color="auto"/>
            <w:right w:val="none" w:sz="0" w:space="0" w:color="auto"/>
          </w:divBdr>
        </w:div>
        <w:div w:id="796802975">
          <w:marLeft w:val="640"/>
          <w:marRight w:val="0"/>
          <w:marTop w:val="0"/>
          <w:marBottom w:val="0"/>
          <w:divBdr>
            <w:top w:val="none" w:sz="0" w:space="0" w:color="auto"/>
            <w:left w:val="none" w:sz="0" w:space="0" w:color="auto"/>
            <w:bottom w:val="none" w:sz="0" w:space="0" w:color="auto"/>
            <w:right w:val="none" w:sz="0" w:space="0" w:color="auto"/>
          </w:divBdr>
        </w:div>
        <w:div w:id="1330258242">
          <w:marLeft w:val="640"/>
          <w:marRight w:val="0"/>
          <w:marTop w:val="0"/>
          <w:marBottom w:val="0"/>
          <w:divBdr>
            <w:top w:val="none" w:sz="0" w:space="0" w:color="auto"/>
            <w:left w:val="none" w:sz="0" w:space="0" w:color="auto"/>
            <w:bottom w:val="none" w:sz="0" w:space="0" w:color="auto"/>
            <w:right w:val="none" w:sz="0" w:space="0" w:color="auto"/>
          </w:divBdr>
        </w:div>
        <w:div w:id="24602634">
          <w:marLeft w:val="640"/>
          <w:marRight w:val="0"/>
          <w:marTop w:val="0"/>
          <w:marBottom w:val="0"/>
          <w:divBdr>
            <w:top w:val="none" w:sz="0" w:space="0" w:color="auto"/>
            <w:left w:val="none" w:sz="0" w:space="0" w:color="auto"/>
            <w:bottom w:val="none" w:sz="0" w:space="0" w:color="auto"/>
            <w:right w:val="none" w:sz="0" w:space="0" w:color="auto"/>
          </w:divBdr>
        </w:div>
        <w:div w:id="1542016323">
          <w:marLeft w:val="640"/>
          <w:marRight w:val="0"/>
          <w:marTop w:val="0"/>
          <w:marBottom w:val="0"/>
          <w:divBdr>
            <w:top w:val="none" w:sz="0" w:space="0" w:color="auto"/>
            <w:left w:val="none" w:sz="0" w:space="0" w:color="auto"/>
            <w:bottom w:val="none" w:sz="0" w:space="0" w:color="auto"/>
            <w:right w:val="none" w:sz="0" w:space="0" w:color="auto"/>
          </w:divBdr>
        </w:div>
        <w:div w:id="341661077">
          <w:marLeft w:val="640"/>
          <w:marRight w:val="0"/>
          <w:marTop w:val="0"/>
          <w:marBottom w:val="0"/>
          <w:divBdr>
            <w:top w:val="none" w:sz="0" w:space="0" w:color="auto"/>
            <w:left w:val="none" w:sz="0" w:space="0" w:color="auto"/>
            <w:bottom w:val="none" w:sz="0" w:space="0" w:color="auto"/>
            <w:right w:val="none" w:sz="0" w:space="0" w:color="auto"/>
          </w:divBdr>
        </w:div>
        <w:div w:id="1225680088">
          <w:marLeft w:val="640"/>
          <w:marRight w:val="0"/>
          <w:marTop w:val="0"/>
          <w:marBottom w:val="0"/>
          <w:divBdr>
            <w:top w:val="none" w:sz="0" w:space="0" w:color="auto"/>
            <w:left w:val="none" w:sz="0" w:space="0" w:color="auto"/>
            <w:bottom w:val="none" w:sz="0" w:space="0" w:color="auto"/>
            <w:right w:val="none" w:sz="0" w:space="0" w:color="auto"/>
          </w:divBdr>
        </w:div>
        <w:div w:id="1613825809">
          <w:marLeft w:val="640"/>
          <w:marRight w:val="0"/>
          <w:marTop w:val="0"/>
          <w:marBottom w:val="0"/>
          <w:divBdr>
            <w:top w:val="none" w:sz="0" w:space="0" w:color="auto"/>
            <w:left w:val="none" w:sz="0" w:space="0" w:color="auto"/>
            <w:bottom w:val="none" w:sz="0" w:space="0" w:color="auto"/>
            <w:right w:val="none" w:sz="0" w:space="0" w:color="auto"/>
          </w:divBdr>
        </w:div>
        <w:div w:id="444350681">
          <w:marLeft w:val="640"/>
          <w:marRight w:val="0"/>
          <w:marTop w:val="0"/>
          <w:marBottom w:val="0"/>
          <w:divBdr>
            <w:top w:val="none" w:sz="0" w:space="0" w:color="auto"/>
            <w:left w:val="none" w:sz="0" w:space="0" w:color="auto"/>
            <w:bottom w:val="none" w:sz="0" w:space="0" w:color="auto"/>
            <w:right w:val="none" w:sz="0" w:space="0" w:color="auto"/>
          </w:divBdr>
        </w:div>
        <w:div w:id="1578974308">
          <w:marLeft w:val="640"/>
          <w:marRight w:val="0"/>
          <w:marTop w:val="0"/>
          <w:marBottom w:val="0"/>
          <w:divBdr>
            <w:top w:val="none" w:sz="0" w:space="0" w:color="auto"/>
            <w:left w:val="none" w:sz="0" w:space="0" w:color="auto"/>
            <w:bottom w:val="none" w:sz="0" w:space="0" w:color="auto"/>
            <w:right w:val="none" w:sz="0" w:space="0" w:color="auto"/>
          </w:divBdr>
        </w:div>
        <w:div w:id="1537159514">
          <w:marLeft w:val="640"/>
          <w:marRight w:val="0"/>
          <w:marTop w:val="0"/>
          <w:marBottom w:val="0"/>
          <w:divBdr>
            <w:top w:val="none" w:sz="0" w:space="0" w:color="auto"/>
            <w:left w:val="none" w:sz="0" w:space="0" w:color="auto"/>
            <w:bottom w:val="none" w:sz="0" w:space="0" w:color="auto"/>
            <w:right w:val="none" w:sz="0" w:space="0" w:color="auto"/>
          </w:divBdr>
        </w:div>
        <w:div w:id="1526596719">
          <w:marLeft w:val="640"/>
          <w:marRight w:val="0"/>
          <w:marTop w:val="0"/>
          <w:marBottom w:val="0"/>
          <w:divBdr>
            <w:top w:val="none" w:sz="0" w:space="0" w:color="auto"/>
            <w:left w:val="none" w:sz="0" w:space="0" w:color="auto"/>
            <w:bottom w:val="none" w:sz="0" w:space="0" w:color="auto"/>
            <w:right w:val="none" w:sz="0" w:space="0" w:color="auto"/>
          </w:divBdr>
        </w:div>
        <w:div w:id="209725862">
          <w:marLeft w:val="640"/>
          <w:marRight w:val="0"/>
          <w:marTop w:val="0"/>
          <w:marBottom w:val="0"/>
          <w:divBdr>
            <w:top w:val="none" w:sz="0" w:space="0" w:color="auto"/>
            <w:left w:val="none" w:sz="0" w:space="0" w:color="auto"/>
            <w:bottom w:val="none" w:sz="0" w:space="0" w:color="auto"/>
            <w:right w:val="none" w:sz="0" w:space="0" w:color="auto"/>
          </w:divBdr>
        </w:div>
        <w:div w:id="1583877075">
          <w:marLeft w:val="640"/>
          <w:marRight w:val="0"/>
          <w:marTop w:val="0"/>
          <w:marBottom w:val="0"/>
          <w:divBdr>
            <w:top w:val="none" w:sz="0" w:space="0" w:color="auto"/>
            <w:left w:val="none" w:sz="0" w:space="0" w:color="auto"/>
            <w:bottom w:val="none" w:sz="0" w:space="0" w:color="auto"/>
            <w:right w:val="none" w:sz="0" w:space="0" w:color="auto"/>
          </w:divBdr>
        </w:div>
        <w:div w:id="549344316">
          <w:marLeft w:val="640"/>
          <w:marRight w:val="0"/>
          <w:marTop w:val="0"/>
          <w:marBottom w:val="0"/>
          <w:divBdr>
            <w:top w:val="none" w:sz="0" w:space="0" w:color="auto"/>
            <w:left w:val="none" w:sz="0" w:space="0" w:color="auto"/>
            <w:bottom w:val="none" w:sz="0" w:space="0" w:color="auto"/>
            <w:right w:val="none" w:sz="0" w:space="0" w:color="auto"/>
          </w:divBdr>
        </w:div>
        <w:div w:id="513694487">
          <w:marLeft w:val="640"/>
          <w:marRight w:val="0"/>
          <w:marTop w:val="0"/>
          <w:marBottom w:val="0"/>
          <w:divBdr>
            <w:top w:val="none" w:sz="0" w:space="0" w:color="auto"/>
            <w:left w:val="none" w:sz="0" w:space="0" w:color="auto"/>
            <w:bottom w:val="none" w:sz="0" w:space="0" w:color="auto"/>
            <w:right w:val="none" w:sz="0" w:space="0" w:color="auto"/>
          </w:divBdr>
        </w:div>
        <w:div w:id="543247936">
          <w:marLeft w:val="640"/>
          <w:marRight w:val="0"/>
          <w:marTop w:val="0"/>
          <w:marBottom w:val="0"/>
          <w:divBdr>
            <w:top w:val="none" w:sz="0" w:space="0" w:color="auto"/>
            <w:left w:val="none" w:sz="0" w:space="0" w:color="auto"/>
            <w:bottom w:val="none" w:sz="0" w:space="0" w:color="auto"/>
            <w:right w:val="none" w:sz="0" w:space="0" w:color="auto"/>
          </w:divBdr>
        </w:div>
        <w:div w:id="108669586">
          <w:marLeft w:val="640"/>
          <w:marRight w:val="0"/>
          <w:marTop w:val="0"/>
          <w:marBottom w:val="0"/>
          <w:divBdr>
            <w:top w:val="none" w:sz="0" w:space="0" w:color="auto"/>
            <w:left w:val="none" w:sz="0" w:space="0" w:color="auto"/>
            <w:bottom w:val="none" w:sz="0" w:space="0" w:color="auto"/>
            <w:right w:val="none" w:sz="0" w:space="0" w:color="auto"/>
          </w:divBdr>
        </w:div>
        <w:div w:id="651645339">
          <w:marLeft w:val="640"/>
          <w:marRight w:val="0"/>
          <w:marTop w:val="0"/>
          <w:marBottom w:val="0"/>
          <w:divBdr>
            <w:top w:val="none" w:sz="0" w:space="0" w:color="auto"/>
            <w:left w:val="none" w:sz="0" w:space="0" w:color="auto"/>
            <w:bottom w:val="none" w:sz="0" w:space="0" w:color="auto"/>
            <w:right w:val="none" w:sz="0" w:space="0" w:color="auto"/>
          </w:divBdr>
        </w:div>
        <w:div w:id="1230506665">
          <w:marLeft w:val="640"/>
          <w:marRight w:val="0"/>
          <w:marTop w:val="0"/>
          <w:marBottom w:val="0"/>
          <w:divBdr>
            <w:top w:val="none" w:sz="0" w:space="0" w:color="auto"/>
            <w:left w:val="none" w:sz="0" w:space="0" w:color="auto"/>
            <w:bottom w:val="none" w:sz="0" w:space="0" w:color="auto"/>
            <w:right w:val="none" w:sz="0" w:space="0" w:color="auto"/>
          </w:divBdr>
        </w:div>
        <w:div w:id="1953516069">
          <w:marLeft w:val="640"/>
          <w:marRight w:val="0"/>
          <w:marTop w:val="0"/>
          <w:marBottom w:val="0"/>
          <w:divBdr>
            <w:top w:val="none" w:sz="0" w:space="0" w:color="auto"/>
            <w:left w:val="none" w:sz="0" w:space="0" w:color="auto"/>
            <w:bottom w:val="none" w:sz="0" w:space="0" w:color="auto"/>
            <w:right w:val="none" w:sz="0" w:space="0" w:color="auto"/>
          </w:divBdr>
        </w:div>
        <w:div w:id="230389019">
          <w:marLeft w:val="640"/>
          <w:marRight w:val="0"/>
          <w:marTop w:val="0"/>
          <w:marBottom w:val="0"/>
          <w:divBdr>
            <w:top w:val="none" w:sz="0" w:space="0" w:color="auto"/>
            <w:left w:val="none" w:sz="0" w:space="0" w:color="auto"/>
            <w:bottom w:val="none" w:sz="0" w:space="0" w:color="auto"/>
            <w:right w:val="none" w:sz="0" w:space="0" w:color="auto"/>
          </w:divBdr>
        </w:div>
        <w:div w:id="1043797146">
          <w:marLeft w:val="640"/>
          <w:marRight w:val="0"/>
          <w:marTop w:val="0"/>
          <w:marBottom w:val="0"/>
          <w:divBdr>
            <w:top w:val="none" w:sz="0" w:space="0" w:color="auto"/>
            <w:left w:val="none" w:sz="0" w:space="0" w:color="auto"/>
            <w:bottom w:val="none" w:sz="0" w:space="0" w:color="auto"/>
            <w:right w:val="none" w:sz="0" w:space="0" w:color="auto"/>
          </w:divBdr>
        </w:div>
        <w:div w:id="1821000370">
          <w:marLeft w:val="640"/>
          <w:marRight w:val="0"/>
          <w:marTop w:val="0"/>
          <w:marBottom w:val="0"/>
          <w:divBdr>
            <w:top w:val="none" w:sz="0" w:space="0" w:color="auto"/>
            <w:left w:val="none" w:sz="0" w:space="0" w:color="auto"/>
            <w:bottom w:val="none" w:sz="0" w:space="0" w:color="auto"/>
            <w:right w:val="none" w:sz="0" w:space="0" w:color="auto"/>
          </w:divBdr>
        </w:div>
        <w:div w:id="806897302">
          <w:marLeft w:val="640"/>
          <w:marRight w:val="0"/>
          <w:marTop w:val="0"/>
          <w:marBottom w:val="0"/>
          <w:divBdr>
            <w:top w:val="none" w:sz="0" w:space="0" w:color="auto"/>
            <w:left w:val="none" w:sz="0" w:space="0" w:color="auto"/>
            <w:bottom w:val="none" w:sz="0" w:space="0" w:color="auto"/>
            <w:right w:val="none" w:sz="0" w:space="0" w:color="auto"/>
          </w:divBdr>
        </w:div>
      </w:divsChild>
    </w:div>
    <w:div w:id="533079531">
      <w:bodyDiv w:val="1"/>
      <w:marLeft w:val="0"/>
      <w:marRight w:val="0"/>
      <w:marTop w:val="0"/>
      <w:marBottom w:val="0"/>
      <w:divBdr>
        <w:top w:val="none" w:sz="0" w:space="0" w:color="auto"/>
        <w:left w:val="none" w:sz="0" w:space="0" w:color="auto"/>
        <w:bottom w:val="none" w:sz="0" w:space="0" w:color="auto"/>
        <w:right w:val="none" w:sz="0" w:space="0" w:color="auto"/>
      </w:divBdr>
      <w:divsChild>
        <w:div w:id="896163163">
          <w:marLeft w:val="640"/>
          <w:marRight w:val="0"/>
          <w:marTop w:val="0"/>
          <w:marBottom w:val="0"/>
          <w:divBdr>
            <w:top w:val="none" w:sz="0" w:space="0" w:color="auto"/>
            <w:left w:val="none" w:sz="0" w:space="0" w:color="auto"/>
            <w:bottom w:val="none" w:sz="0" w:space="0" w:color="auto"/>
            <w:right w:val="none" w:sz="0" w:space="0" w:color="auto"/>
          </w:divBdr>
        </w:div>
        <w:div w:id="2124376439">
          <w:marLeft w:val="640"/>
          <w:marRight w:val="0"/>
          <w:marTop w:val="0"/>
          <w:marBottom w:val="0"/>
          <w:divBdr>
            <w:top w:val="none" w:sz="0" w:space="0" w:color="auto"/>
            <w:left w:val="none" w:sz="0" w:space="0" w:color="auto"/>
            <w:bottom w:val="none" w:sz="0" w:space="0" w:color="auto"/>
            <w:right w:val="none" w:sz="0" w:space="0" w:color="auto"/>
          </w:divBdr>
        </w:div>
        <w:div w:id="409695508">
          <w:marLeft w:val="640"/>
          <w:marRight w:val="0"/>
          <w:marTop w:val="0"/>
          <w:marBottom w:val="0"/>
          <w:divBdr>
            <w:top w:val="none" w:sz="0" w:space="0" w:color="auto"/>
            <w:left w:val="none" w:sz="0" w:space="0" w:color="auto"/>
            <w:bottom w:val="none" w:sz="0" w:space="0" w:color="auto"/>
            <w:right w:val="none" w:sz="0" w:space="0" w:color="auto"/>
          </w:divBdr>
        </w:div>
        <w:div w:id="784425405">
          <w:marLeft w:val="640"/>
          <w:marRight w:val="0"/>
          <w:marTop w:val="0"/>
          <w:marBottom w:val="0"/>
          <w:divBdr>
            <w:top w:val="none" w:sz="0" w:space="0" w:color="auto"/>
            <w:left w:val="none" w:sz="0" w:space="0" w:color="auto"/>
            <w:bottom w:val="none" w:sz="0" w:space="0" w:color="auto"/>
            <w:right w:val="none" w:sz="0" w:space="0" w:color="auto"/>
          </w:divBdr>
        </w:div>
        <w:div w:id="822700776">
          <w:marLeft w:val="640"/>
          <w:marRight w:val="0"/>
          <w:marTop w:val="0"/>
          <w:marBottom w:val="0"/>
          <w:divBdr>
            <w:top w:val="none" w:sz="0" w:space="0" w:color="auto"/>
            <w:left w:val="none" w:sz="0" w:space="0" w:color="auto"/>
            <w:bottom w:val="none" w:sz="0" w:space="0" w:color="auto"/>
            <w:right w:val="none" w:sz="0" w:space="0" w:color="auto"/>
          </w:divBdr>
        </w:div>
        <w:div w:id="1781219163">
          <w:marLeft w:val="640"/>
          <w:marRight w:val="0"/>
          <w:marTop w:val="0"/>
          <w:marBottom w:val="0"/>
          <w:divBdr>
            <w:top w:val="none" w:sz="0" w:space="0" w:color="auto"/>
            <w:left w:val="none" w:sz="0" w:space="0" w:color="auto"/>
            <w:bottom w:val="none" w:sz="0" w:space="0" w:color="auto"/>
            <w:right w:val="none" w:sz="0" w:space="0" w:color="auto"/>
          </w:divBdr>
        </w:div>
        <w:div w:id="456871144">
          <w:marLeft w:val="640"/>
          <w:marRight w:val="0"/>
          <w:marTop w:val="0"/>
          <w:marBottom w:val="0"/>
          <w:divBdr>
            <w:top w:val="none" w:sz="0" w:space="0" w:color="auto"/>
            <w:left w:val="none" w:sz="0" w:space="0" w:color="auto"/>
            <w:bottom w:val="none" w:sz="0" w:space="0" w:color="auto"/>
            <w:right w:val="none" w:sz="0" w:space="0" w:color="auto"/>
          </w:divBdr>
        </w:div>
        <w:div w:id="1970624273">
          <w:marLeft w:val="640"/>
          <w:marRight w:val="0"/>
          <w:marTop w:val="0"/>
          <w:marBottom w:val="0"/>
          <w:divBdr>
            <w:top w:val="none" w:sz="0" w:space="0" w:color="auto"/>
            <w:left w:val="none" w:sz="0" w:space="0" w:color="auto"/>
            <w:bottom w:val="none" w:sz="0" w:space="0" w:color="auto"/>
            <w:right w:val="none" w:sz="0" w:space="0" w:color="auto"/>
          </w:divBdr>
        </w:div>
        <w:div w:id="1183318139">
          <w:marLeft w:val="640"/>
          <w:marRight w:val="0"/>
          <w:marTop w:val="0"/>
          <w:marBottom w:val="0"/>
          <w:divBdr>
            <w:top w:val="none" w:sz="0" w:space="0" w:color="auto"/>
            <w:left w:val="none" w:sz="0" w:space="0" w:color="auto"/>
            <w:bottom w:val="none" w:sz="0" w:space="0" w:color="auto"/>
            <w:right w:val="none" w:sz="0" w:space="0" w:color="auto"/>
          </w:divBdr>
        </w:div>
        <w:div w:id="1715616255">
          <w:marLeft w:val="640"/>
          <w:marRight w:val="0"/>
          <w:marTop w:val="0"/>
          <w:marBottom w:val="0"/>
          <w:divBdr>
            <w:top w:val="none" w:sz="0" w:space="0" w:color="auto"/>
            <w:left w:val="none" w:sz="0" w:space="0" w:color="auto"/>
            <w:bottom w:val="none" w:sz="0" w:space="0" w:color="auto"/>
            <w:right w:val="none" w:sz="0" w:space="0" w:color="auto"/>
          </w:divBdr>
        </w:div>
        <w:div w:id="324012768">
          <w:marLeft w:val="640"/>
          <w:marRight w:val="0"/>
          <w:marTop w:val="0"/>
          <w:marBottom w:val="0"/>
          <w:divBdr>
            <w:top w:val="none" w:sz="0" w:space="0" w:color="auto"/>
            <w:left w:val="none" w:sz="0" w:space="0" w:color="auto"/>
            <w:bottom w:val="none" w:sz="0" w:space="0" w:color="auto"/>
            <w:right w:val="none" w:sz="0" w:space="0" w:color="auto"/>
          </w:divBdr>
        </w:div>
        <w:div w:id="1020863182">
          <w:marLeft w:val="640"/>
          <w:marRight w:val="0"/>
          <w:marTop w:val="0"/>
          <w:marBottom w:val="0"/>
          <w:divBdr>
            <w:top w:val="none" w:sz="0" w:space="0" w:color="auto"/>
            <w:left w:val="none" w:sz="0" w:space="0" w:color="auto"/>
            <w:bottom w:val="none" w:sz="0" w:space="0" w:color="auto"/>
            <w:right w:val="none" w:sz="0" w:space="0" w:color="auto"/>
          </w:divBdr>
        </w:div>
        <w:div w:id="1243760526">
          <w:marLeft w:val="640"/>
          <w:marRight w:val="0"/>
          <w:marTop w:val="0"/>
          <w:marBottom w:val="0"/>
          <w:divBdr>
            <w:top w:val="none" w:sz="0" w:space="0" w:color="auto"/>
            <w:left w:val="none" w:sz="0" w:space="0" w:color="auto"/>
            <w:bottom w:val="none" w:sz="0" w:space="0" w:color="auto"/>
            <w:right w:val="none" w:sz="0" w:space="0" w:color="auto"/>
          </w:divBdr>
        </w:div>
        <w:div w:id="1114251950">
          <w:marLeft w:val="640"/>
          <w:marRight w:val="0"/>
          <w:marTop w:val="0"/>
          <w:marBottom w:val="0"/>
          <w:divBdr>
            <w:top w:val="none" w:sz="0" w:space="0" w:color="auto"/>
            <w:left w:val="none" w:sz="0" w:space="0" w:color="auto"/>
            <w:bottom w:val="none" w:sz="0" w:space="0" w:color="auto"/>
            <w:right w:val="none" w:sz="0" w:space="0" w:color="auto"/>
          </w:divBdr>
        </w:div>
        <w:div w:id="285813048">
          <w:marLeft w:val="640"/>
          <w:marRight w:val="0"/>
          <w:marTop w:val="0"/>
          <w:marBottom w:val="0"/>
          <w:divBdr>
            <w:top w:val="none" w:sz="0" w:space="0" w:color="auto"/>
            <w:left w:val="none" w:sz="0" w:space="0" w:color="auto"/>
            <w:bottom w:val="none" w:sz="0" w:space="0" w:color="auto"/>
            <w:right w:val="none" w:sz="0" w:space="0" w:color="auto"/>
          </w:divBdr>
        </w:div>
        <w:div w:id="1392775793">
          <w:marLeft w:val="640"/>
          <w:marRight w:val="0"/>
          <w:marTop w:val="0"/>
          <w:marBottom w:val="0"/>
          <w:divBdr>
            <w:top w:val="none" w:sz="0" w:space="0" w:color="auto"/>
            <w:left w:val="none" w:sz="0" w:space="0" w:color="auto"/>
            <w:bottom w:val="none" w:sz="0" w:space="0" w:color="auto"/>
            <w:right w:val="none" w:sz="0" w:space="0" w:color="auto"/>
          </w:divBdr>
        </w:div>
        <w:div w:id="156652677">
          <w:marLeft w:val="640"/>
          <w:marRight w:val="0"/>
          <w:marTop w:val="0"/>
          <w:marBottom w:val="0"/>
          <w:divBdr>
            <w:top w:val="none" w:sz="0" w:space="0" w:color="auto"/>
            <w:left w:val="none" w:sz="0" w:space="0" w:color="auto"/>
            <w:bottom w:val="none" w:sz="0" w:space="0" w:color="auto"/>
            <w:right w:val="none" w:sz="0" w:space="0" w:color="auto"/>
          </w:divBdr>
        </w:div>
        <w:div w:id="260259355">
          <w:marLeft w:val="640"/>
          <w:marRight w:val="0"/>
          <w:marTop w:val="0"/>
          <w:marBottom w:val="0"/>
          <w:divBdr>
            <w:top w:val="none" w:sz="0" w:space="0" w:color="auto"/>
            <w:left w:val="none" w:sz="0" w:space="0" w:color="auto"/>
            <w:bottom w:val="none" w:sz="0" w:space="0" w:color="auto"/>
            <w:right w:val="none" w:sz="0" w:space="0" w:color="auto"/>
          </w:divBdr>
        </w:div>
        <w:div w:id="440951852">
          <w:marLeft w:val="640"/>
          <w:marRight w:val="0"/>
          <w:marTop w:val="0"/>
          <w:marBottom w:val="0"/>
          <w:divBdr>
            <w:top w:val="none" w:sz="0" w:space="0" w:color="auto"/>
            <w:left w:val="none" w:sz="0" w:space="0" w:color="auto"/>
            <w:bottom w:val="none" w:sz="0" w:space="0" w:color="auto"/>
            <w:right w:val="none" w:sz="0" w:space="0" w:color="auto"/>
          </w:divBdr>
        </w:div>
        <w:div w:id="593128426">
          <w:marLeft w:val="640"/>
          <w:marRight w:val="0"/>
          <w:marTop w:val="0"/>
          <w:marBottom w:val="0"/>
          <w:divBdr>
            <w:top w:val="none" w:sz="0" w:space="0" w:color="auto"/>
            <w:left w:val="none" w:sz="0" w:space="0" w:color="auto"/>
            <w:bottom w:val="none" w:sz="0" w:space="0" w:color="auto"/>
            <w:right w:val="none" w:sz="0" w:space="0" w:color="auto"/>
          </w:divBdr>
        </w:div>
        <w:div w:id="304899268">
          <w:marLeft w:val="640"/>
          <w:marRight w:val="0"/>
          <w:marTop w:val="0"/>
          <w:marBottom w:val="0"/>
          <w:divBdr>
            <w:top w:val="none" w:sz="0" w:space="0" w:color="auto"/>
            <w:left w:val="none" w:sz="0" w:space="0" w:color="auto"/>
            <w:bottom w:val="none" w:sz="0" w:space="0" w:color="auto"/>
            <w:right w:val="none" w:sz="0" w:space="0" w:color="auto"/>
          </w:divBdr>
        </w:div>
        <w:div w:id="1417701807">
          <w:marLeft w:val="640"/>
          <w:marRight w:val="0"/>
          <w:marTop w:val="0"/>
          <w:marBottom w:val="0"/>
          <w:divBdr>
            <w:top w:val="none" w:sz="0" w:space="0" w:color="auto"/>
            <w:left w:val="none" w:sz="0" w:space="0" w:color="auto"/>
            <w:bottom w:val="none" w:sz="0" w:space="0" w:color="auto"/>
            <w:right w:val="none" w:sz="0" w:space="0" w:color="auto"/>
          </w:divBdr>
        </w:div>
        <w:div w:id="282805315">
          <w:marLeft w:val="640"/>
          <w:marRight w:val="0"/>
          <w:marTop w:val="0"/>
          <w:marBottom w:val="0"/>
          <w:divBdr>
            <w:top w:val="none" w:sz="0" w:space="0" w:color="auto"/>
            <w:left w:val="none" w:sz="0" w:space="0" w:color="auto"/>
            <w:bottom w:val="none" w:sz="0" w:space="0" w:color="auto"/>
            <w:right w:val="none" w:sz="0" w:space="0" w:color="auto"/>
          </w:divBdr>
        </w:div>
        <w:div w:id="1274092978">
          <w:marLeft w:val="640"/>
          <w:marRight w:val="0"/>
          <w:marTop w:val="0"/>
          <w:marBottom w:val="0"/>
          <w:divBdr>
            <w:top w:val="none" w:sz="0" w:space="0" w:color="auto"/>
            <w:left w:val="none" w:sz="0" w:space="0" w:color="auto"/>
            <w:bottom w:val="none" w:sz="0" w:space="0" w:color="auto"/>
            <w:right w:val="none" w:sz="0" w:space="0" w:color="auto"/>
          </w:divBdr>
        </w:div>
        <w:div w:id="1435130298">
          <w:marLeft w:val="640"/>
          <w:marRight w:val="0"/>
          <w:marTop w:val="0"/>
          <w:marBottom w:val="0"/>
          <w:divBdr>
            <w:top w:val="none" w:sz="0" w:space="0" w:color="auto"/>
            <w:left w:val="none" w:sz="0" w:space="0" w:color="auto"/>
            <w:bottom w:val="none" w:sz="0" w:space="0" w:color="auto"/>
            <w:right w:val="none" w:sz="0" w:space="0" w:color="auto"/>
          </w:divBdr>
        </w:div>
        <w:div w:id="1493183871">
          <w:marLeft w:val="640"/>
          <w:marRight w:val="0"/>
          <w:marTop w:val="0"/>
          <w:marBottom w:val="0"/>
          <w:divBdr>
            <w:top w:val="none" w:sz="0" w:space="0" w:color="auto"/>
            <w:left w:val="none" w:sz="0" w:space="0" w:color="auto"/>
            <w:bottom w:val="none" w:sz="0" w:space="0" w:color="auto"/>
            <w:right w:val="none" w:sz="0" w:space="0" w:color="auto"/>
          </w:divBdr>
        </w:div>
        <w:div w:id="1992515570">
          <w:marLeft w:val="640"/>
          <w:marRight w:val="0"/>
          <w:marTop w:val="0"/>
          <w:marBottom w:val="0"/>
          <w:divBdr>
            <w:top w:val="none" w:sz="0" w:space="0" w:color="auto"/>
            <w:left w:val="none" w:sz="0" w:space="0" w:color="auto"/>
            <w:bottom w:val="none" w:sz="0" w:space="0" w:color="auto"/>
            <w:right w:val="none" w:sz="0" w:space="0" w:color="auto"/>
          </w:divBdr>
        </w:div>
        <w:div w:id="1529834524">
          <w:marLeft w:val="640"/>
          <w:marRight w:val="0"/>
          <w:marTop w:val="0"/>
          <w:marBottom w:val="0"/>
          <w:divBdr>
            <w:top w:val="none" w:sz="0" w:space="0" w:color="auto"/>
            <w:left w:val="none" w:sz="0" w:space="0" w:color="auto"/>
            <w:bottom w:val="none" w:sz="0" w:space="0" w:color="auto"/>
            <w:right w:val="none" w:sz="0" w:space="0" w:color="auto"/>
          </w:divBdr>
        </w:div>
        <w:div w:id="133452022">
          <w:marLeft w:val="640"/>
          <w:marRight w:val="0"/>
          <w:marTop w:val="0"/>
          <w:marBottom w:val="0"/>
          <w:divBdr>
            <w:top w:val="none" w:sz="0" w:space="0" w:color="auto"/>
            <w:left w:val="none" w:sz="0" w:space="0" w:color="auto"/>
            <w:bottom w:val="none" w:sz="0" w:space="0" w:color="auto"/>
            <w:right w:val="none" w:sz="0" w:space="0" w:color="auto"/>
          </w:divBdr>
        </w:div>
        <w:div w:id="546455763">
          <w:marLeft w:val="640"/>
          <w:marRight w:val="0"/>
          <w:marTop w:val="0"/>
          <w:marBottom w:val="0"/>
          <w:divBdr>
            <w:top w:val="none" w:sz="0" w:space="0" w:color="auto"/>
            <w:left w:val="none" w:sz="0" w:space="0" w:color="auto"/>
            <w:bottom w:val="none" w:sz="0" w:space="0" w:color="auto"/>
            <w:right w:val="none" w:sz="0" w:space="0" w:color="auto"/>
          </w:divBdr>
        </w:div>
        <w:div w:id="220025385">
          <w:marLeft w:val="640"/>
          <w:marRight w:val="0"/>
          <w:marTop w:val="0"/>
          <w:marBottom w:val="0"/>
          <w:divBdr>
            <w:top w:val="none" w:sz="0" w:space="0" w:color="auto"/>
            <w:left w:val="none" w:sz="0" w:space="0" w:color="auto"/>
            <w:bottom w:val="none" w:sz="0" w:space="0" w:color="auto"/>
            <w:right w:val="none" w:sz="0" w:space="0" w:color="auto"/>
          </w:divBdr>
        </w:div>
        <w:div w:id="537932996">
          <w:marLeft w:val="640"/>
          <w:marRight w:val="0"/>
          <w:marTop w:val="0"/>
          <w:marBottom w:val="0"/>
          <w:divBdr>
            <w:top w:val="none" w:sz="0" w:space="0" w:color="auto"/>
            <w:left w:val="none" w:sz="0" w:space="0" w:color="auto"/>
            <w:bottom w:val="none" w:sz="0" w:space="0" w:color="auto"/>
            <w:right w:val="none" w:sz="0" w:space="0" w:color="auto"/>
          </w:divBdr>
        </w:div>
        <w:div w:id="1585727612">
          <w:marLeft w:val="640"/>
          <w:marRight w:val="0"/>
          <w:marTop w:val="0"/>
          <w:marBottom w:val="0"/>
          <w:divBdr>
            <w:top w:val="none" w:sz="0" w:space="0" w:color="auto"/>
            <w:left w:val="none" w:sz="0" w:space="0" w:color="auto"/>
            <w:bottom w:val="none" w:sz="0" w:space="0" w:color="auto"/>
            <w:right w:val="none" w:sz="0" w:space="0" w:color="auto"/>
          </w:divBdr>
        </w:div>
        <w:div w:id="1310817385">
          <w:marLeft w:val="640"/>
          <w:marRight w:val="0"/>
          <w:marTop w:val="0"/>
          <w:marBottom w:val="0"/>
          <w:divBdr>
            <w:top w:val="none" w:sz="0" w:space="0" w:color="auto"/>
            <w:left w:val="none" w:sz="0" w:space="0" w:color="auto"/>
            <w:bottom w:val="none" w:sz="0" w:space="0" w:color="auto"/>
            <w:right w:val="none" w:sz="0" w:space="0" w:color="auto"/>
          </w:divBdr>
        </w:div>
        <w:div w:id="2041515314">
          <w:marLeft w:val="640"/>
          <w:marRight w:val="0"/>
          <w:marTop w:val="0"/>
          <w:marBottom w:val="0"/>
          <w:divBdr>
            <w:top w:val="none" w:sz="0" w:space="0" w:color="auto"/>
            <w:left w:val="none" w:sz="0" w:space="0" w:color="auto"/>
            <w:bottom w:val="none" w:sz="0" w:space="0" w:color="auto"/>
            <w:right w:val="none" w:sz="0" w:space="0" w:color="auto"/>
          </w:divBdr>
        </w:div>
        <w:div w:id="828058301">
          <w:marLeft w:val="640"/>
          <w:marRight w:val="0"/>
          <w:marTop w:val="0"/>
          <w:marBottom w:val="0"/>
          <w:divBdr>
            <w:top w:val="none" w:sz="0" w:space="0" w:color="auto"/>
            <w:left w:val="none" w:sz="0" w:space="0" w:color="auto"/>
            <w:bottom w:val="none" w:sz="0" w:space="0" w:color="auto"/>
            <w:right w:val="none" w:sz="0" w:space="0" w:color="auto"/>
          </w:divBdr>
        </w:div>
        <w:div w:id="647590894">
          <w:marLeft w:val="640"/>
          <w:marRight w:val="0"/>
          <w:marTop w:val="0"/>
          <w:marBottom w:val="0"/>
          <w:divBdr>
            <w:top w:val="none" w:sz="0" w:space="0" w:color="auto"/>
            <w:left w:val="none" w:sz="0" w:space="0" w:color="auto"/>
            <w:bottom w:val="none" w:sz="0" w:space="0" w:color="auto"/>
            <w:right w:val="none" w:sz="0" w:space="0" w:color="auto"/>
          </w:divBdr>
        </w:div>
        <w:div w:id="397678220">
          <w:marLeft w:val="640"/>
          <w:marRight w:val="0"/>
          <w:marTop w:val="0"/>
          <w:marBottom w:val="0"/>
          <w:divBdr>
            <w:top w:val="none" w:sz="0" w:space="0" w:color="auto"/>
            <w:left w:val="none" w:sz="0" w:space="0" w:color="auto"/>
            <w:bottom w:val="none" w:sz="0" w:space="0" w:color="auto"/>
            <w:right w:val="none" w:sz="0" w:space="0" w:color="auto"/>
          </w:divBdr>
        </w:div>
        <w:div w:id="255017312">
          <w:marLeft w:val="640"/>
          <w:marRight w:val="0"/>
          <w:marTop w:val="0"/>
          <w:marBottom w:val="0"/>
          <w:divBdr>
            <w:top w:val="none" w:sz="0" w:space="0" w:color="auto"/>
            <w:left w:val="none" w:sz="0" w:space="0" w:color="auto"/>
            <w:bottom w:val="none" w:sz="0" w:space="0" w:color="auto"/>
            <w:right w:val="none" w:sz="0" w:space="0" w:color="auto"/>
          </w:divBdr>
        </w:div>
        <w:div w:id="208805248">
          <w:marLeft w:val="640"/>
          <w:marRight w:val="0"/>
          <w:marTop w:val="0"/>
          <w:marBottom w:val="0"/>
          <w:divBdr>
            <w:top w:val="none" w:sz="0" w:space="0" w:color="auto"/>
            <w:left w:val="none" w:sz="0" w:space="0" w:color="auto"/>
            <w:bottom w:val="none" w:sz="0" w:space="0" w:color="auto"/>
            <w:right w:val="none" w:sz="0" w:space="0" w:color="auto"/>
          </w:divBdr>
        </w:div>
        <w:div w:id="1375933548">
          <w:marLeft w:val="640"/>
          <w:marRight w:val="0"/>
          <w:marTop w:val="0"/>
          <w:marBottom w:val="0"/>
          <w:divBdr>
            <w:top w:val="none" w:sz="0" w:space="0" w:color="auto"/>
            <w:left w:val="none" w:sz="0" w:space="0" w:color="auto"/>
            <w:bottom w:val="none" w:sz="0" w:space="0" w:color="auto"/>
            <w:right w:val="none" w:sz="0" w:space="0" w:color="auto"/>
          </w:divBdr>
        </w:div>
        <w:div w:id="55052198">
          <w:marLeft w:val="640"/>
          <w:marRight w:val="0"/>
          <w:marTop w:val="0"/>
          <w:marBottom w:val="0"/>
          <w:divBdr>
            <w:top w:val="none" w:sz="0" w:space="0" w:color="auto"/>
            <w:left w:val="none" w:sz="0" w:space="0" w:color="auto"/>
            <w:bottom w:val="none" w:sz="0" w:space="0" w:color="auto"/>
            <w:right w:val="none" w:sz="0" w:space="0" w:color="auto"/>
          </w:divBdr>
        </w:div>
        <w:div w:id="1997877206">
          <w:marLeft w:val="640"/>
          <w:marRight w:val="0"/>
          <w:marTop w:val="0"/>
          <w:marBottom w:val="0"/>
          <w:divBdr>
            <w:top w:val="none" w:sz="0" w:space="0" w:color="auto"/>
            <w:left w:val="none" w:sz="0" w:space="0" w:color="auto"/>
            <w:bottom w:val="none" w:sz="0" w:space="0" w:color="auto"/>
            <w:right w:val="none" w:sz="0" w:space="0" w:color="auto"/>
          </w:divBdr>
        </w:div>
        <w:div w:id="1149252689">
          <w:marLeft w:val="640"/>
          <w:marRight w:val="0"/>
          <w:marTop w:val="0"/>
          <w:marBottom w:val="0"/>
          <w:divBdr>
            <w:top w:val="none" w:sz="0" w:space="0" w:color="auto"/>
            <w:left w:val="none" w:sz="0" w:space="0" w:color="auto"/>
            <w:bottom w:val="none" w:sz="0" w:space="0" w:color="auto"/>
            <w:right w:val="none" w:sz="0" w:space="0" w:color="auto"/>
          </w:divBdr>
        </w:div>
        <w:div w:id="304627976">
          <w:marLeft w:val="640"/>
          <w:marRight w:val="0"/>
          <w:marTop w:val="0"/>
          <w:marBottom w:val="0"/>
          <w:divBdr>
            <w:top w:val="none" w:sz="0" w:space="0" w:color="auto"/>
            <w:left w:val="none" w:sz="0" w:space="0" w:color="auto"/>
            <w:bottom w:val="none" w:sz="0" w:space="0" w:color="auto"/>
            <w:right w:val="none" w:sz="0" w:space="0" w:color="auto"/>
          </w:divBdr>
        </w:div>
        <w:div w:id="2113814176">
          <w:marLeft w:val="640"/>
          <w:marRight w:val="0"/>
          <w:marTop w:val="0"/>
          <w:marBottom w:val="0"/>
          <w:divBdr>
            <w:top w:val="none" w:sz="0" w:space="0" w:color="auto"/>
            <w:left w:val="none" w:sz="0" w:space="0" w:color="auto"/>
            <w:bottom w:val="none" w:sz="0" w:space="0" w:color="auto"/>
            <w:right w:val="none" w:sz="0" w:space="0" w:color="auto"/>
          </w:divBdr>
        </w:div>
        <w:div w:id="252904171">
          <w:marLeft w:val="640"/>
          <w:marRight w:val="0"/>
          <w:marTop w:val="0"/>
          <w:marBottom w:val="0"/>
          <w:divBdr>
            <w:top w:val="none" w:sz="0" w:space="0" w:color="auto"/>
            <w:left w:val="none" w:sz="0" w:space="0" w:color="auto"/>
            <w:bottom w:val="none" w:sz="0" w:space="0" w:color="auto"/>
            <w:right w:val="none" w:sz="0" w:space="0" w:color="auto"/>
          </w:divBdr>
        </w:div>
        <w:div w:id="200823262">
          <w:marLeft w:val="640"/>
          <w:marRight w:val="0"/>
          <w:marTop w:val="0"/>
          <w:marBottom w:val="0"/>
          <w:divBdr>
            <w:top w:val="none" w:sz="0" w:space="0" w:color="auto"/>
            <w:left w:val="none" w:sz="0" w:space="0" w:color="auto"/>
            <w:bottom w:val="none" w:sz="0" w:space="0" w:color="auto"/>
            <w:right w:val="none" w:sz="0" w:space="0" w:color="auto"/>
          </w:divBdr>
        </w:div>
        <w:div w:id="1583372320">
          <w:marLeft w:val="640"/>
          <w:marRight w:val="0"/>
          <w:marTop w:val="0"/>
          <w:marBottom w:val="0"/>
          <w:divBdr>
            <w:top w:val="none" w:sz="0" w:space="0" w:color="auto"/>
            <w:left w:val="none" w:sz="0" w:space="0" w:color="auto"/>
            <w:bottom w:val="none" w:sz="0" w:space="0" w:color="auto"/>
            <w:right w:val="none" w:sz="0" w:space="0" w:color="auto"/>
          </w:divBdr>
        </w:div>
        <w:div w:id="1846438700">
          <w:marLeft w:val="640"/>
          <w:marRight w:val="0"/>
          <w:marTop w:val="0"/>
          <w:marBottom w:val="0"/>
          <w:divBdr>
            <w:top w:val="none" w:sz="0" w:space="0" w:color="auto"/>
            <w:left w:val="none" w:sz="0" w:space="0" w:color="auto"/>
            <w:bottom w:val="none" w:sz="0" w:space="0" w:color="auto"/>
            <w:right w:val="none" w:sz="0" w:space="0" w:color="auto"/>
          </w:divBdr>
        </w:div>
        <w:div w:id="507408563">
          <w:marLeft w:val="640"/>
          <w:marRight w:val="0"/>
          <w:marTop w:val="0"/>
          <w:marBottom w:val="0"/>
          <w:divBdr>
            <w:top w:val="none" w:sz="0" w:space="0" w:color="auto"/>
            <w:left w:val="none" w:sz="0" w:space="0" w:color="auto"/>
            <w:bottom w:val="none" w:sz="0" w:space="0" w:color="auto"/>
            <w:right w:val="none" w:sz="0" w:space="0" w:color="auto"/>
          </w:divBdr>
        </w:div>
        <w:div w:id="959914613">
          <w:marLeft w:val="640"/>
          <w:marRight w:val="0"/>
          <w:marTop w:val="0"/>
          <w:marBottom w:val="0"/>
          <w:divBdr>
            <w:top w:val="none" w:sz="0" w:space="0" w:color="auto"/>
            <w:left w:val="none" w:sz="0" w:space="0" w:color="auto"/>
            <w:bottom w:val="none" w:sz="0" w:space="0" w:color="auto"/>
            <w:right w:val="none" w:sz="0" w:space="0" w:color="auto"/>
          </w:divBdr>
        </w:div>
        <w:div w:id="1997026841">
          <w:marLeft w:val="640"/>
          <w:marRight w:val="0"/>
          <w:marTop w:val="0"/>
          <w:marBottom w:val="0"/>
          <w:divBdr>
            <w:top w:val="none" w:sz="0" w:space="0" w:color="auto"/>
            <w:left w:val="none" w:sz="0" w:space="0" w:color="auto"/>
            <w:bottom w:val="none" w:sz="0" w:space="0" w:color="auto"/>
            <w:right w:val="none" w:sz="0" w:space="0" w:color="auto"/>
          </w:divBdr>
        </w:div>
        <w:div w:id="2092114580">
          <w:marLeft w:val="640"/>
          <w:marRight w:val="0"/>
          <w:marTop w:val="0"/>
          <w:marBottom w:val="0"/>
          <w:divBdr>
            <w:top w:val="none" w:sz="0" w:space="0" w:color="auto"/>
            <w:left w:val="none" w:sz="0" w:space="0" w:color="auto"/>
            <w:bottom w:val="none" w:sz="0" w:space="0" w:color="auto"/>
            <w:right w:val="none" w:sz="0" w:space="0" w:color="auto"/>
          </w:divBdr>
        </w:div>
        <w:div w:id="488987287">
          <w:marLeft w:val="640"/>
          <w:marRight w:val="0"/>
          <w:marTop w:val="0"/>
          <w:marBottom w:val="0"/>
          <w:divBdr>
            <w:top w:val="none" w:sz="0" w:space="0" w:color="auto"/>
            <w:left w:val="none" w:sz="0" w:space="0" w:color="auto"/>
            <w:bottom w:val="none" w:sz="0" w:space="0" w:color="auto"/>
            <w:right w:val="none" w:sz="0" w:space="0" w:color="auto"/>
          </w:divBdr>
        </w:div>
        <w:div w:id="2049180485">
          <w:marLeft w:val="640"/>
          <w:marRight w:val="0"/>
          <w:marTop w:val="0"/>
          <w:marBottom w:val="0"/>
          <w:divBdr>
            <w:top w:val="none" w:sz="0" w:space="0" w:color="auto"/>
            <w:left w:val="none" w:sz="0" w:space="0" w:color="auto"/>
            <w:bottom w:val="none" w:sz="0" w:space="0" w:color="auto"/>
            <w:right w:val="none" w:sz="0" w:space="0" w:color="auto"/>
          </w:divBdr>
        </w:div>
        <w:div w:id="46538198">
          <w:marLeft w:val="640"/>
          <w:marRight w:val="0"/>
          <w:marTop w:val="0"/>
          <w:marBottom w:val="0"/>
          <w:divBdr>
            <w:top w:val="none" w:sz="0" w:space="0" w:color="auto"/>
            <w:left w:val="none" w:sz="0" w:space="0" w:color="auto"/>
            <w:bottom w:val="none" w:sz="0" w:space="0" w:color="auto"/>
            <w:right w:val="none" w:sz="0" w:space="0" w:color="auto"/>
          </w:divBdr>
        </w:div>
        <w:div w:id="472020143">
          <w:marLeft w:val="640"/>
          <w:marRight w:val="0"/>
          <w:marTop w:val="0"/>
          <w:marBottom w:val="0"/>
          <w:divBdr>
            <w:top w:val="none" w:sz="0" w:space="0" w:color="auto"/>
            <w:left w:val="none" w:sz="0" w:space="0" w:color="auto"/>
            <w:bottom w:val="none" w:sz="0" w:space="0" w:color="auto"/>
            <w:right w:val="none" w:sz="0" w:space="0" w:color="auto"/>
          </w:divBdr>
        </w:div>
        <w:div w:id="1968243740">
          <w:marLeft w:val="640"/>
          <w:marRight w:val="0"/>
          <w:marTop w:val="0"/>
          <w:marBottom w:val="0"/>
          <w:divBdr>
            <w:top w:val="none" w:sz="0" w:space="0" w:color="auto"/>
            <w:left w:val="none" w:sz="0" w:space="0" w:color="auto"/>
            <w:bottom w:val="none" w:sz="0" w:space="0" w:color="auto"/>
            <w:right w:val="none" w:sz="0" w:space="0" w:color="auto"/>
          </w:divBdr>
        </w:div>
        <w:div w:id="655381563">
          <w:marLeft w:val="640"/>
          <w:marRight w:val="0"/>
          <w:marTop w:val="0"/>
          <w:marBottom w:val="0"/>
          <w:divBdr>
            <w:top w:val="none" w:sz="0" w:space="0" w:color="auto"/>
            <w:left w:val="none" w:sz="0" w:space="0" w:color="auto"/>
            <w:bottom w:val="none" w:sz="0" w:space="0" w:color="auto"/>
            <w:right w:val="none" w:sz="0" w:space="0" w:color="auto"/>
          </w:divBdr>
        </w:div>
        <w:div w:id="25258969">
          <w:marLeft w:val="640"/>
          <w:marRight w:val="0"/>
          <w:marTop w:val="0"/>
          <w:marBottom w:val="0"/>
          <w:divBdr>
            <w:top w:val="none" w:sz="0" w:space="0" w:color="auto"/>
            <w:left w:val="none" w:sz="0" w:space="0" w:color="auto"/>
            <w:bottom w:val="none" w:sz="0" w:space="0" w:color="auto"/>
            <w:right w:val="none" w:sz="0" w:space="0" w:color="auto"/>
          </w:divBdr>
        </w:div>
        <w:div w:id="263344321">
          <w:marLeft w:val="640"/>
          <w:marRight w:val="0"/>
          <w:marTop w:val="0"/>
          <w:marBottom w:val="0"/>
          <w:divBdr>
            <w:top w:val="none" w:sz="0" w:space="0" w:color="auto"/>
            <w:left w:val="none" w:sz="0" w:space="0" w:color="auto"/>
            <w:bottom w:val="none" w:sz="0" w:space="0" w:color="auto"/>
            <w:right w:val="none" w:sz="0" w:space="0" w:color="auto"/>
          </w:divBdr>
        </w:div>
        <w:div w:id="377556387">
          <w:marLeft w:val="640"/>
          <w:marRight w:val="0"/>
          <w:marTop w:val="0"/>
          <w:marBottom w:val="0"/>
          <w:divBdr>
            <w:top w:val="none" w:sz="0" w:space="0" w:color="auto"/>
            <w:left w:val="none" w:sz="0" w:space="0" w:color="auto"/>
            <w:bottom w:val="none" w:sz="0" w:space="0" w:color="auto"/>
            <w:right w:val="none" w:sz="0" w:space="0" w:color="auto"/>
          </w:divBdr>
        </w:div>
        <w:div w:id="936525188">
          <w:marLeft w:val="640"/>
          <w:marRight w:val="0"/>
          <w:marTop w:val="0"/>
          <w:marBottom w:val="0"/>
          <w:divBdr>
            <w:top w:val="none" w:sz="0" w:space="0" w:color="auto"/>
            <w:left w:val="none" w:sz="0" w:space="0" w:color="auto"/>
            <w:bottom w:val="none" w:sz="0" w:space="0" w:color="auto"/>
            <w:right w:val="none" w:sz="0" w:space="0" w:color="auto"/>
          </w:divBdr>
        </w:div>
        <w:div w:id="2073457849">
          <w:marLeft w:val="640"/>
          <w:marRight w:val="0"/>
          <w:marTop w:val="0"/>
          <w:marBottom w:val="0"/>
          <w:divBdr>
            <w:top w:val="none" w:sz="0" w:space="0" w:color="auto"/>
            <w:left w:val="none" w:sz="0" w:space="0" w:color="auto"/>
            <w:bottom w:val="none" w:sz="0" w:space="0" w:color="auto"/>
            <w:right w:val="none" w:sz="0" w:space="0" w:color="auto"/>
          </w:divBdr>
        </w:div>
        <w:div w:id="2132432996">
          <w:marLeft w:val="640"/>
          <w:marRight w:val="0"/>
          <w:marTop w:val="0"/>
          <w:marBottom w:val="0"/>
          <w:divBdr>
            <w:top w:val="none" w:sz="0" w:space="0" w:color="auto"/>
            <w:left w:val="none" w:sz="0" w:space="0" w:color="auto"/>
            <w:bottom w:val="none" w:sz="0" w:space="0" w:color="auto"/>
            <w:right w:val="none" w:sz="0" w:space="0" w:color="auto"/>
          </w:divBdr>
        </w:div>
        <w:div w:id="444351754">
          <w:marLeft w:val="640"/>
          <w:marRight w:val="0"/>
          <w:marTop w:val="0"/>
          <w:marBottom w:val="0"/>
          <w:divBdr>
            <w:top w:val="none" w:sz="0" w:space="0" w:color="auto"/>
            <w:left w:val="none" w:sz="0" w:space="0" w:color="auto"/>
            <w:bottom w:val="none" w:sz="0" w:space="0" w:color="auto"/>
            <w:right w:val="none" w:sz="0" w:space="0" w:color="auto"/>
          </w:divBdr>
        </w:div>
        <w:div w:id="756100159">
          <w:marLeft w:val="640"/>
          <w:marRight w:val="0"/>
          <w:marTop w:val="0"/>
          <w:marBottom w:val="0"/>
          <w:divBdr>
            <w:top w:val="none" w:sz="0" w:space="0" w:color="auto"/>
            <w:left w:val="none" w:sz="0" w:space="0" w:color="auto"/>
            <w:bottom w:val="none" w:sz="0" w:space="0" w:color="auto"/>
            <w:right w:val="none" w:sz="0" w:space="0" w:color="auto"/>
          </w:divBdr>
        </w:div>
        <w:div w:id="1881630951">
          <w:marLeft w:val="640"/>
          <w:marRight w:val="0"/>
          <w:marTop w:val="0"/>
          <w:marBottom w:val="0"/>
          <w:divBdr>
            <w:top w:val="none" w:sz="0" w:space="0" w:color="auto"/>
            <w:left w:val="none" w:sz="0" w:space="0" w:color="auto"/>
            <w:bottom w:val="none" w:sz="0" w:space="0" w:color="auto"/>
            <w:right w:val="none" w:sz="0" w:space="0" w:color="auto"/>
          </w:divBdr>
        </w:div>
        <w:div w:id="378672724">
          <w:marLeft w:val="640"/>
          <w:marRight w:val="0"/>
          <w:marTop w:val="0"/>
          <w:marBottom w:val="0"/>
          <w:divBdr>
            <w:top w:val="none" w:sz="0" w:space="0" w:color="auto"/>
            <w:left w:val="none" w:sz="0" w:space="0" w:color="auto"/>
            <w:bottom w:val="none" w:sz="0" w:space="0" w:color="auto"/>
            <w:right w:val="none" w:sz="0" w:space="0" w:color="auto"/>
          </w:divBdr>
        </w:div>
      </w:divsChild>
    </w:div>
    <w:div w:id="584219117">
      <w:bodyDiv w:val="1"/>
      <w:marLeft w:val="0"/>
      <w:marRight w:val="0"/>
      <w:marTop w:val="0"/>
      <w:marBottom w:val="0"/>
      <w:divBdr>
        <w:top w:val="none" w:sz="0" w:space="0" w:color="auto"/>
        <w:left w:val="none" w:sz="0" w:space="0" w:color="auto"/>
        <w:bottom w:val="none" w:sz="0" w:space="0" w:color="auto"/>
        <w:right w:val="none" w:sz="0" w:space="0" w:color="auto"/>
      </w:divBdr>
      <w:divsChild>
        <w:div w:id="1120219251">
          <w:marLeft w:val="640"/>
          <w:marRight w:val="0"/>
          <w:marTop w:val="0"/>
          <w:marBottom w:val="0"/>
          <w:divBdr>
            <w:top w:val="none" w:sz="0" w:space="0" w:color="auto"/>
            <w:left w:val="none" w:sz="0" w:space="0" w:color="auto"/>
            <w:bottom w:val="none" w:sz="0" w:space="0" w:color="auto"/>
            <w:right w:val="none" w:sz="0" w:space="0" w:color="auto"/>
          </w:divBdr>
        </w:div>
        <w:div w:id="1375350712">
          <w:marLeft w:val="640"/>
          <w:marRight w:val="0"/>
          <w:marTop w:val="0"/>
          <w:marBottom w:val="0"/>
          <w:divBdr>
            <w:top w:val="none" w:sz="0" w:space="0" w:color="auto"/>
            <w:left w:val="none" w:sz="0" w:space="0" w:color="auto"/>
            <w:bottom w:val="none" w:sz="0" w:space="0" w:color="auto"/>
            <w:right w:val="none" w:sz="0" w:space="0" w:color="auto"/>
          </w:divBdr>
        </w:div>
        <w:div w:id="959724796">
          <w:marLeft w:val="640"/>
          <w:marRight w:val="0"/>
          <w:marTop w:val="0"/>
          <w:marBottom w:val="0"/>
          <w:divBdr>
            <w:top w:val="none" w:sz="0" w:space="0" w:color="auto"/>
            <w:left w:val="none" w:sz="0" w:space="0" w:color="auto"/>
            <w:bottom w:val="none" w:sz="0" w:space="0" w:color="auto"/>
            <w:right w:val="none" w:sz="0" w:space="0" w:color="auto"/>
          </w:divBdr>
        </w:div>
        <w:div w:id="515845567">
          <w:marLeft w:val="640"/>
          <w:marRight w:val="0"/>
          <w:marTop w:val="0"/>
          <w:marBottom w:val="0"/>
          <w:divBdr>
            <w:top w:val="none" w:sz="0" w:space="0" w:color="auto"/>
            <w:left w:val="none" w:sz="0" w:space="0" w:color="auto"/>
            <w:bottom w:val="none" w:sz="0" w:space="0" w:color="auto"/>
            <w:right w:val="none" w:sz="0" w:space="0" w:color="auto"/>
          </w:divBdr>
        </w:div>
        <w:div w:id="42221527">
          <w:marLeft w:val="640"/>
          <w:marRight w:val="0"/>
          <w:marTop w:val="0"/>
          <w:marBottom w:val="0"/>
          <w:divBdr>
            <w:top w:val="none" w:sz="0" w:space="0" w:color="auto"/>
            <w:left w:val="none" w:sz="0" w:space="0" w:color="auto"/>
            <w:bottom w:val="none" w:sz="0" w:space="0" w:color="auto"/>
            <w:right w:val="none" w:sz="0" w:space="0" w:color="auto"/>
          </w:divBdr>
        </w:div>
        <w:div w:id="704134335">
          <w:marLeft w:val="640"/>
          <w:marRight w:val="0"/>
          <w:marTop w:val="0"/>
          <w:marBottom w:val="0"/>
          <w:divBdr>
            <w:top w:val="none" w:sz="0" w:space="0" w:color="auto"/>
            <w:left w:val="none" w:sz="0" w:space="0" w:color="auto"/>
            <w:bottom w:val="none" w:sz="0" w:space="0" w:color="auto"/>
            <w:right w:val="none" w:sz="0" w:space="0" w:color="auto"/>
          </w:divBdr>
        </w:div>
        <w:div w:id="330765057">
          <w:marLeft w:val="640"/>
          <w:marRight w:val="0"/>
          <w:marTop w:val="0"/>
          <w:marBottom w:val="0"/>
          <w:divBdr>
            <w:top w:val="none" w:sz="0" w:space="0" w:color="auto"/>
            <w:left w:val="none" w:sz="0" w:space="0" w:color="auto"/>
            <w:bottom w:val="none" w:sz="0" w:space="0" w:color="auto"/>
            <w:right w:val="none" w:sz="0" w:space="0" w:color="auto"/>
          </w:divBdr>
        </w:div>
        <w:div w:id="397363071">
          <w:marLeft w:val="640"/>
          <w:marRight w:val="0"/>
          <w:marTop w:val="0"/>
          <w:marBottom w:val="0"/>
          <w:divBdr>
            <w:top w:val="none" w:sz="0" w:space="0" w:color="auto"/>
            <w:left w:val="none" w:sz="0" w:space="0" w:color="auto"/>
            <w:bottom w:val="none" w:sz="0" w:space="0" w:color="auto"/>
            <w:right w:val="none" w:sz="0" w:space="0" w:color="auto"/>
          </w:divBdr>
        </w:div>
        <w:div w:id="1833644877">
          <w:marLeft w:val="640"/>
          <w:marRight w:val="0"/>
          <w:marTop w:val="0"/>
          <w:marBottom w:val="0"/>
          <w:divBdr>
            <w:top w:val="none" w:sz="0" w:space="0" w:color="auto"/>
            <w:left w:val="none" w:sz="0" w:space="0" w:color="auto"/>
            <w:bottom w:val="none" w:sz="0" w:space="0" w:color="auto"/>
            <w:right w:val="none" w:sz="0" w:space="0" w:color="auto"/>
          </w:divBdr>
        </w:div>
        <w:div w:id="510948522">
          <w:marLeft w:val="640"/>
          <w:marRight w:val="0"/>
          <w:marTop w:val="0"/>
          <w:marBottom w:val="0"/>
          <w:divBdr>
            <w:top w:val="none" w:sz="0" w:space="0" w:color="auto"/>
            <w:left w:val="none" w:sz="0" w:space="0" w:color="auto"/>
            <w:bottom w:val="none" w:sz="0" w:space="0" w:color="auto"/>
            <w:right w:val="none" w:sz="0" w:space="0" w:color="auto"/>
          </w:divBdr>
        </w:div>
        <w:div w:id="1232689523">
          <w:marLeft w:val="640"/>
          <w:marRight w:val="0"/>
          <w:marTop w:val="0"/>
          <w:marBottom w:val="0"/>
          <w:divBdr>
            <w:top w:val="none" w:sz="0" w:space="0" w:color="auto"/>
            <w:left w:val="none" w:sz="0" w:space="0" w:color="auto"/>
            <w:bottom w:val="none" w:sz="0" w:space="0" w:color="auto"/>
            <w:right w:val="none" w:sz="0" w:space="0" w:color="auto"/>
          </w:divBdr>
        </w:div>
        <w:div w:id="550271412">
          <w:marLeft w:val="640"/>
          <w:marRight w:val="0"/>
          <w:marTop w:val="0"/>
          <w:marBottom w:val="0"/>
          <w:divBdr>
            <w:top w:val="none" w:sz="0" w:space="0" w:color="auto"/>
            <w:left w:val="none" w:sz="0" w:space="0" w:color="auto"/>
            <w:bottom w:val="none" w:sz="0" w:space="0" w:color="auto"/>
            <w:right w:val="none" w:sz="0" w:space="0" w:color="auto"/>
          </w:divBdr>
        </w:div>
        <w:div w:id="283654404">
          <w:marLeft w:val="640"/>
          <w:marRight w:val="0"/>
          <w:marTop w:val="0"/>
          <w:marBottom w:val="0"/>
          <w:divBdr>
            <w:top w:val="none" w:sz="0" w:space="0" w:color="auto"/>
            <w:left w:val="none" w:sz="0" w:space="0" w:color="auto"/>
            <w:bottom w:val="none" w:sz="0" w:space="0" w:color="auto"/>
            <w:right w:val="none" w:sz="0" w:space="0" w:color="auto"/>
          </w:divBdr>
        </w:div>
        <w:div w:id="1722242567">
          <w:marLeft w:val="640"/>
          <w:marRight w:val="0"/>
          <w:marTop w:val="0"/>
          <w:marBottom w:val="0"/>
          <w:divBdr>
            <w:top w:val="none" w:sz="0" w:space="0" w:color="auto"/>
            <w:left w:val="none" w:sz="0" w:space="0" w:color="auto"/>
            <w:bottom w:val="none" w:sz="0" w:space="0" w:color="auto"/>
            <w:right w:val="none" w:sz="0" w:space="0" w:color="auto"/>
          </w:divBdr>
        </w:div>
        <w:div w:id="2020310107">
          <w:marLeft w:val="640"/>
          <w:marRight w:val="0"/>
          <w:marTop w:val="0"/>
          <w:marBottom w:val="0"/>
          <w:divBdr>
            <w:top w:val="none" w:sz="0" w:space="0" w:color="auto"/>
            <w:left w:val="none" w:sz="0" w:space="0" w:color="auto"/>
            <w:bottom w:val="none" w:sz="0" w:space="0" w:color="auto"/>
            <w:right w:val="none" w:sz="0" w:space="0" w:color="auto"/>
          </w:divBdr>
        </w:div>
        <w:div w:id="1576353441">
          <w:marLeft w:val="640"/>
          <w:marRight w:val="0"/>
          <w:marTop w:val="0"/>
          <w:marBottom w:val="0"/>
          <w:divBdr>
            <w:top w:val="none" w:sz="0" w:space="0" w:color="auto"/>
            <w:left w:val="none" w:sz="0" w:space="0" w:color="auto"/>
            <w:bottom w:val="none" w:sz="0" w:space="0" w:color="auto"/>
            <w:right w:val="none" w:sz="0" w:space="0" w:color="auto"/>
          </w:divBdr>
        </w:div>
        <w:div w:id="1247807795">
          <w:marLeft w:val="640"/>
          <w:marRight w:val="0"/>
          <w:marTop w:val="0"/>
          <w:marBottom w:val="0"/>
          <w:divBdr>
            <w:top w:val="none" w:sz="0" w:space="0" w:color="auto"/>
            <w:left w:val="none" w:sz="0" w:space="0" w:color="auto"/>
            <w:bottom w:val="none" w:sz="0" w:space="0" w:color="auto"/>
            <w:right w:val="none" w:sz="0" w:space="0" w:color="auto"/>
          </w:divBdr>
        </w:div>
        <w:div w:id="2017999013">
          <w:marLeft w:val="640"/>
          <w:marRight w:val="0"/>
          <w:marTop w:val="0"/>
          <w:marBottom w:val="0"/>
          <w:divBdr>
            <w:top w:val="none" w:sz="0" w:space="0" w:color="auto"/>
            <w:left w:val="none" w:sz="0" w:space="0" w:color="auto"/>
            <w:bottom w:val="none" w:sz="0" w:space="0" w:color="auto"/>
            <w:right w:val="none" w:sz="0" w:space="0" w:color="auto"/>
          </w:divBdr>
        </w:div>
        <w:div w:id="913776447">
          <w:marLeft w:val="640"/>
          <w:marRight w:val="0"/>
          <w:marTop w:val="0"/>
          <w:marBottom w:val="0"/>
          <w:divBdr>
            <w:top w:val="none" w:sz="0" w:space="0" w:color="auto"/>
            <w:left w:val="none" w:sz="0" w:space="0" w:color="auto"/>
            <w:bottom w:val="none" w:sz="0" w:space="0" w:color="auto"/>
            <w:right w:val="none" w:sz="0" w:space="0" w:color="auto"/>
          </w:divBdr>
        </w:div>
        <w:div w:id="1202669705">
          <w:marLeft w:val="640"/>
          <w:marRight w:val="0"/>
          <w:marTop w:val="0"/>
          <w:marBottom w:val="0"/>
          <w:divBdr>
            <w:top w:val="none" w:sz="0" w:space="0" w:color="auto"/>
            <w:left w:val="none" w:sz="0" w:space="0" w:color="auto"/>
            <w:bottom w:val="none" w:sz="0" w:space="0" w:color="auto"/>
            <w:right w:val="none" w:sz="0" w:space="0" w:color="auto"/>
          </w:divBdr>
        </w:div>
        <w:div w:id="1381125525">
          <w:marLeft w:val="640"/>
          <w:marRight w:val="0"/>
          <w:marTop w:val="0"/>
          <w:marBottom w:val="0"/>
          <w:divBdr>
            <w:top w:val="none" w:sz="0" w:space="0" w:color="auto"/>
            <w:left w:val="none" w:sz="0" w:space="0" w:color="auto"/>
            <w:bottom w:val="none" w:sz="0" w:space="0" w:color="auto"/>
            <w:right w:val="none" w:sz="0" w:space="0" w:color="auto"/>
          </w:divBdr>
        </w:div>
        <w:div w:id="1952930009">
          <w:marLeft w:val="640"/>
          <w:marRight w:val="0"/>
          <w:marTop w:val="0"/>
          <w:marBottom w:val="0"/>
          <w:divBdr>
            <w:top w:val="none" w:sz="0" w:space="0" w:color="auto"/>
            <w:left w:val="none" w:sz="0" w:space="0" w:color="auto"/>
            <w:bottom w:val="none" w:sz="0" w:space="0" w:color="auto"/>
            <w:right w:val="none" w:sz="0" w:space="0" w:color="auto"/>
          </w:divBdr>
        </w:div>
        <w:div w:id="282812987">
          <w:marLeft w:val="640"/>
          <w:marRight w:val="0"/>
          <w:marTop w:val="0"/>
          <w:marBottom w:val="0"/>
          <w:divBdr>
            <w:top w:val="none" w:sz="0" w:space="0" w:color="auto"/>
            <w:left w:val="none" w:sz="0" w:space="0" w:color="auto"/>
            <w:bottom w:val="none" w:sz="0" w:space="0" w:color="auto"/>
            <w:right w:val="none" w:sz="0" w:space="0" w:color="auto"/>
          </w:divBdr>
        </w:div>
        <w:div w:id="522091806">
          <w:marLeft w:val="640"/>
          <w:marRight w:val="0"/>
          <w:marTop w:val="0"/>
          <w:marBottom w:val="0"/>
          <w:divBdr>
            <w:top w:val="none" w:sz="0" w:space="0" w:color="auto"/>
            <w:left w:val="none" w:sz="0" w:space="0" w:color="auto"/>
            <w:bottom w:val="none" w:sz="0" w:space="0" w:color="auto"/>
            <w:right w:val="none" w:sz="0" w:space="0" w:color="auto"/>
          </w:divBdr>
        </w:div>
        <w:div w:id="318458297">
          <w:marLeft w:val="640"/>
          <w:marRight w:val="0"/>
          <w:marTop w:val="0"/>
          <w:marBottom w:val="0"/>
          <w:divBdr>
            <w:top w:val="none" w:sz="0" w:space="0" w:color="auto"/>
            <w:left w:val="none" w:sz="0" w:space="0" w:color="auto"/>
            <w:bottom w:val="none" w:sz="0" w:space="0" w:color="auto"/>
            <w:right w:val="none" w:sz="0" w:space="0" w:color="auto"/>
          </w:divBdr>
        </w:div>
        <w:div w:id="1363282024">
          <w:marLeft w:val="640"/>
          <w:marRight w:val="0"/>
          <w:marTop w:val="0"/>
          <w:marBottom w:val="0"/>
          <w:divBdr>
            <w:top w:val="none" w:sz="0" w:space="0" w:color="auto"/>
            <w:left w:val="none" w:sz="0" w:space="0" w:color="auto"/>
            <w:bottom w:val="none" w:sz="0" w:space="0" w:color="auto"/>
            <w:right w:val="none" w:sz="0" w:space="0" w:color="auto"/>
          </w:divBdr>
        </w:div>
        <w:div w:id="2113240288">
          <w:marLeft w:val="640"/>
          <w:marRight w:val="0"/>
          <w:marTop w:val="0"/>
          <w:marBottom w:val="0"/>
          <w:divBdr>
            <w:top w:val="none" w:sz="0" w:space="0" w:color="auto"/>
            <w:left w:val="none" w:sz="0" w:space="0" w:color="auto"/>
            <w:bottom w:val="none" w:sz="0" w:space="0" w:color="auto"/>
            <w:right w:val="none" w:sz="0" w:space="0" w:color="auto"/>
          </w:divBdr>
        </w:div>
        <w:div w:id="1187522049">
          <w:marLeft w:val="640"/>
          <w:marRight w:val="0"/>
          <w:marTop w:val="0"/>
          <w:marBottom w:val="0"/>
          <w:divBdr>
            <w:top w:val="none" w:sz="0" w:space="0" w:color="auto"/>
            <w:left w:val="none" w:sz="0" w:space="0" w:color="auto"/>
            <w:bottom w:val="none" w:sz="0" w:space="0" w:color="auto"/>
            <w:right w:val="none" w:sz="0" w:space="0" w:color="auto"/>
          </w:divBdr>
        </w:div>
        <w:div w:id="2050376382">
          <w:marLeft w:val="640"/>
          <w:marRight w:val="0"/>
          <w:marTop w:val="0"/>
          <w:marBottom w:val="0"/>
          <w:divBdr>
            <w:top w:val="none" w:sz="0" w:space="0" w:color="auto"/>
            <w:left w:val="none" w:sz="0" w:space="0" w:color="auto"/>
            <w:bottom w:val="none" w:sz="0" w:space="0" w:color="auto"/>
            <w:right w:val="none" w:sz="0" w:space="0" w:color="auto"/>
          </w:divBdr>
        </w:div>
        <w:div w:id="331178204">
          <w:marLeft w:val="640"/>
          <w:marRight w:val="0"/>
          <w:marTop w:val="0"/>
          <w:marBottom w:val="0"/>
          <w:divBdr>
            <w:top w:val="none" w:sz="0" w:space="0" w:color="auto"/>
            <w:left w:val="none" w:sz="0" w:space="0" w:color="auto"/>
            <w:bottom w:val="none" w:sz="0" w:space="0" w:color="auto"/>
            <w:right w:val="none" w:sz="0" w:space="0" w:color="auto"/>
          </w:divBdr>
        </w:div>
        <w:div w:id="182402514">
          <w:marLeft w:val="640"/>
          <w:marRight w:val="0"/>
          <w:marTop w:val="0"/>
          <w:marBottom w:val="0"/>
          <w:divBdr>
            <w:top w:val="none" w:sz="0" w:space="0" w:color="auto"/>
            <w:left w:val="none" w:sz="0" w:space="0" w:color="auto"/>
            <w:bottom w:val="none" w:sz="0" w:space="0" w:color="auto"/>
            <w:right w:val="none" w:sz="0" w:space="0" w:color="auto"/>
          </w:divBdr>
        </w:div>
        <w:div w:id="1008799946">
          <w:marLeft w:val="640"/>
          <w:marRight w:val="0"/>
          <w:marTop w:val="0"/>
          <w:marBottom w:val="0"/>
          <w:divBdr>
            <w:top w:val="none" w:sz="0" w:space="0" w:color="auto"/>
            <w:left w:val="none" w:sz="0" w:space="0" w:color="auto"/>
            <w:bottom w:val="none" w:sz="0" w:space="0" w:color="auto"/>
            <w:right w:val="none" w:sz="0" w:space="0" w:color="auto"/>
          </w:divBdr>
        </w:div>
        <w:div w:id="850140679">
          <w:marLeft w:val="640"/>
          <w:marRight w:val="0"/>
          <w:marTop w:val="0"/>
          <w:marBottom w:val="0"/>
          <w:divBdr>
            <w:top w:val="none" w:sz="0" w:space="0" w:color="auto"/>
            <w:left w:val="none" w:sz="0" w:space="0" w:color="auto"/>
            <w:bottom w:val="none" w:sz="0" w:space="0" w:color="auto"/>
            <w:right w:val="none" w:sz="0" w:space="0" w:color="auto"/>
          </w:divBdr>
        </w:div>
        <w:div w:id="1915773191">
          <w:marLeft w:val="640"/>
          <w:marRight w:val="0"/>
          <w:marTop w:val="0"/>
          <w:marBottom w:val="0"/>
          <w:divBdr>
            <w:top w:val="none" w:sz="0" w:space="0" w:color="auto"/>
            <w:left w:val="none" w:sz="0" w:space="0" w:color="auto"/>
            <w:bottom w:val="none" w:sz="0" w:space="0" w:color="auto"/>
            <w:right w:val="none" w:sz="0" w:space="0" w:color="auto"/>
          </w:divBdr>
        </w:div>
        <w:div w:id="2030061785">
          <w:marLeft w:val="640"/>
          <w:marRight w:val="0"/>
          <w:marTop w:val="0"/>
          <w:marBottom w:val="0"/>
          <w:divBdr>
            <w:top w:val="none" w:sz="0" w:space="0" w:color="auto"/>
            <w:left w:val="none" w:sz="0" w:space="0" w:color="auto"/>
            <w:bottom w:val="none" w:sz="0" w:space="0" w:color="auto"/>
            <w:right w:val="none" w:sz="0" w:space="0" w:color="auto"/>
          </w:divBdr>
        </w:div>
        <w:div w:id="1500659225">
          <w:marLeft w:val="640"/>
          <w:marRight w:val="0"/>
          <w:marTop w:val="0"/>
          <w:marBottom w:val="0"/>
          <w:divBdr>
            <w:top w:val="none" w:sz="0" w:space="0" w:color="auto"/>
            <w:left w:val="none" w:sz="0" w:space="0" w:color="auto"/>
            <w:bottom w:val="none" w:sz="0" w:space="0" w:color="auto"/>
            <w:right w:val="none" w:sz="0" w:space="0" w:color="auto"/>
          </w:divBdr>
        </w:div>
        <w:div w:id="1284578658">
          <w:marLeft w:val="640"/>
          <w:marRight w:val="0"/>
          <w:marTop w:val="0"/>
          <w:marBottom w:val="0"/>
          <w:divBdr>
            <w:top w:val="none" w:sz="0" w:space="0" w:color="auto"/>
            <w:left w:val="none" w:sz="0" w:space="0" w:color="auto"/>
            <w:bottom w:val="none" w:sz="0" w:space="0" w:color="auto"/>
            <w:right w:val="none" w:sz="0" w:space="0" w:color="auto"/>
          </w:divBdr>
        </w:div>
        <w:div w:id="1023284579">
          <w:marLeft w:val="640"/>
          <w:marRight w:val="0"/>
          <w:marTop w:val="0"/>
          <w:marBottom w:val="0"/>
          <w:divBdr>
            <w:top w:val="none" w:sz="0" w:space="0" w:color="auto"/>
            <w:left w:val="none" w:sz="0" w:space="0" w:color="auto"/>
            <w:bottom w:val="none" w:sz="0" w:space="0" w:color="auto"/>
            <w:right w:val="none" w:sz="0" w:space="0" w:color="auto"/>
          </w:divBdr>
        </w:div>
        <w:div w:id="147285104">
          <w:marLeft w:val="640"/>
          <w:marRight w:val="0"/>
          <w:marTop w:val="0"/>
          <w:marBottom w:val="0"/>
          <w:divBdr>
            <w:top w:val="none" w:sz="0" w:space="0" w:color="auto"/>
            <w:left w:val="none" w:sz="0" w:space="0" w:color="auto"/>
            <w:bottom w:val="none" w:sz="0" w:space="0" w:color="auto"/>
            <w:right w:val="none" w:sz="0" w:space="0" w:color="auto"/>
          </w:divBdr>
        </w:div>
        <w:div w:id="1361517961">
          <w:marLeft w:val="640"/>
          <w:marRight w:val="0"/>
          <w:marTop w:val="0"/>
          <w:marBottom w:val="0"/>
          <w:divBdr>
            <w:top w:val="none" w:sz="0" w:space="0" w:color="auto"/>
            <w:left w:val="none" w:sz="0" w:space="0" w:color="auto"/>
            <w:bottom w:val="none" w:sz="0" w:space="0" w:color="auto"/>
            <w:right w:val="none" w:sz="0" w:space="0" w:color="auto"/>
          </w:divBdr>
        </w:div>
        <w:div w:id="753625806">
          <w:marLeft w:val="640"/>
          <w:marRight w:val="0"/>
          <w:marTop w:val="0"/>
          <w:marBottom w:val="0"/>
          <w:divBdr>
            <w:top w:val="none" w:sz="0" w:space="0" w:color="auto"/>
            <w:left w:val="none" w:sz="0" w:space="0" w:color="auto"/>
            <w:bottom w:val="none" w:sz="0" w:space="0" w:color="auto"/>
            <w:right w:val="none" w:sz="0" w:space="0" w:color="auto"/>
          </w:divBdr>
        </w:div>
        <w:div w:id="305011000">
          <w:marLeft w:val="640"/>
          <w:marRight w:val="0"/>
          <w:marTop w:val="0"/>
          <w:marBottom w:val="0"/>
          <w:divBdr>
            <w:top w:val="none" w:sz="0" w:space="0" w:color="auto"/>
            <w:left w:val="none" w:sz="0" w:space="0" w:color="auto"/>
            <w:bottom w:val="none" w:sz="0" w:space="0" w:color="auto"/>
            <w:right w:val="none" w:sz="0" w:space="0" w:color="auto"/>
          </w:divBdr>
        </w:div>
        <w:div w:id="124935991">
          <w:marLeft w:val="640"/>
          <w:marRight w:val="0"/>
          <w:marTop w:val="0"/>
          <w:marBottom w:val="0"/>
          <w:divBdr>
            <w:top w:val="none" w:sz="0" w:space="0" w:color="auto"/>
            <w:left w:val="none" w:sz="0" w:space="0" w:color="auto"/>
            <w:bottom w:val="none" w:sz="0" w:space="0" w:color="auto"/>
            <w:right w:val="none" w:sz="0" w:space="0" w:color="auto"/>
          </w:divBdr>
        </w:div>
        <w:div w:id="1417821312">
          <w:marLeft w:val="640"/>
          <w:marRight w:val="0"/>
          <w:marTop w:val="0"/>
          <w:marBottom w:val="0"/>
          <w:divBdr>
            <w:top w:val="none" w:sz="0" w:space="0" w:color="auto"/>
            <w:left w:val="none" w:sz="0" w:space="0" w:color="auto"/>
            <w:bottom w:val="none" w:sz="0" w:space="0" w:color="auto"/>
            <w:right w:val="none" w:sz="0" w:space="0" w:color="auto"/>
          </w:divBdr>
        </w:div>
        <w:div w:id="500005653">
          <w:marLeft w:val="640"/>
          <w:marRight w:val="0"/>
          <w:marTop w:val="0"/>
          <w:marBottom w:val="0"/>
          <w:divBdr>
            <w:top w:val="none" w:sz="0" w:space="0" w:color="auto"/>
            <w:left w:val="none" w:sz="0" w:space="0" w:color="auto"/>
            <w:bottom w:val="none" w:sz="0" w:space="0" w:color="auto"/>
            <w:right w:val="none" w:sz="0" w:space="0" w:color="auto"/>
          </w:divBdr>
        </w:div>
        <w:div w:id="87123882">
          <w:marLeft w:val="640"/>
          <w:marRight w:val="0"/>
          <w:marTop w:val="0"/>
          <w:marBottom w:val="0"/>
          <w:divBdr>
            <w:top w:val="none" w:sz="0" w:space="0" w:color="auto"/>
            <w:left w:val="none" w:sz="0" w:space="0" w:color="auto"/>
            <w:bottom w:val="none" w:sz="0" w:space="0" w:color="auto"/>
            <w:right w:val="none" w:sz="0" w:space="0" w:color="auto"/>
          </w:divBdr>
        </w:div>
        <w:div w:id="202985085">
          <w:marLeft w:val="640"/>
          <w:marRight w:val="0"/>
          <w:marTop w:val="0"/>
          <w:marBottom w:val="0"/>
          <w:divBdr>
            <w:top w:val="none" w:sz="0" w:space="0" w:color="auto"/>
            <w:left w:val="none" w:sz="0" w:space="0" w:color="auto"/>
            <w:bottom w:val="none" w:sz="0" w:space="0" w:color="auto"/>
            <w:right w:val="none" w:sz="0" w:space="0" w:color="auto"/>
          </w:divBdr>
        </w:div>
        <w:div w:id="527645466">
          <w:marLeft w:val="640"/>
          <w:marRight w:val="0"/>
          <w:marTop w:val="0"/>
          <w:marBottom w:val="0"/>
          <w:divBdr>
            <w:top w:val="none" w:sz="0" w:space="0" w:color="auto"/>
            <w:left w:val="none" w:sz="0" w:space="0" w:color="auto"/>
            <w:bottom w:val="none" w:sz="0" w:space="0" w:color="auto"/>
            <w:right w:val="none" w:sz="0" w:space="0" w:color="auto"/>
          </w:divBdr>
        </w:div>
        <w:div w:id="2051563874">
          <w:marLeft w:val="640"/>
          <w:marRight w:val="0"/>
          <w:marTop w:val="0"/>
          <w:marBottom w:val="0"/>
          <w:divBdr>
            <w:top w:val="none" w:sz="0" w:space="0" w:color="auto"/>
            <w:left w:val="none" w:sz="0" w:space="0" w:color="auto"/>
            <w:bottom w:val="none" w:sz="0" w:space="0" w:color="auto"/>
            <w:right w:val="none" w:sz="0" w:space="0" w:color="auto"/>
          </w:divBdr>
        </w:div>
        <w:div w:id="43018792">
          <w:marLeft w:val="640"/>
          <w:marRight w:val="0"/>
          <w:marTop w:val="0"/>
          <w:marBottom w:val="0"/>
          <w:divBdr>
            <w:top w:val="none" w:sz="0" w:space="0" w:color="auto"/>
            <w:left w:val="none" w:sz="0" w:space="0" w:color="auto"/>
            <w:bottom w:val="none" w:sz="0" w:space="0" w:color="auto"/>
            <w:right w:val="none" w:sz="0" w:space="0" w:color="auto"/>
          </w:divBdr>
        </w:div>
        <w:div w:id="976953488">
          <w:marLeft w:val="640"/>
          <w:marRight w:val="0"/>
          <w:marTop w:val="0"/>
          <w:marBottom w:val="0"/>
          <w:divBdr>
            <w:top w:val="none" w:sz="0" w:space="0" w:color="auto"/>
            <w:left w:val="none" w:sz="0" w:space="0" w:color="auto"/>
            <w:bottom w:val="none" w:sz="0" w:space="0" w:color="auto"/>
            <w:right w:val="none" w:sz="0" w:space="0" w:color="auto"/>
          </w:divBdr>
        </w:div>
        <w:div w:id="868296480">
          <w:marLeft w:val="640"/>
          <w:marRight w:val="0"/>
          <w:marTop w:val="0"/>
          <w:marBottom w:val="0"/>
          <w:divBdr>
            <w:top w:val="none" w:sz="0" w:space="0" w:color="auto"/>
            <w:left w:val="none" w:sz="0" w:space="0" w:color="auto"/>
            <w:bottom w:val="none" w:sz="0" w:space="0" w:color="auto"/>
            <w:right w:val="none" w:sz="0" w:space="0" w:color="auto"/>
          </w:divBdr>
        </w:div>
        <w:div w:id="103313087">
          <w:marLeft w:val="640"/>
          <w:marRight w:val="0"/>
          <w:marTop w:val="0"/>
          <w:marBottom w:val="0"/>
          <w:divBdr>
            <w:top w:val="none" w:sz="0" w:space="0" w:color="auto"/>
            <w:left w:val="none" w:sz="0" w:space="0" w:color="auto"/>
            <w:bottom w:val="none" w:sz="0" w:space="0" w:color="auto"/>
            <w:right w:val="none" w:sz="0" w:space="0" w:color="auto"/>
          </w:divBdr>
        </w:div>
        <w:div w:id="1093237483">
          <w:marLeft w:val="640"/>
          <w:marRight w:val="0"/>
          <w:marTop w:val="0"/>
          <w:marBottom w:val="0"/>
          <w:divBdr>
            <w:top w:val="none" w:sz="0" w:space="0" w:color="auto"/>
            <w:left w:val="none" w:sz="0" w:space="0" w:color="auto"/>
            <w:bottom w:val="none" w:sz="0" w:space="0" w:color="auto"/>
            <w:right w:val="none" w:sz="0" w:space="0" w:color="auto"/>
          </w:divBdr>
        </w:div>
        <w:div w:id="1031498069">
          <w:marLeft w:val="640"/>
          <w:marRight w:val="0"/>
          <w:marTop w:val="0"/>
          <w:marBottom w:val="0"/>
          <w:divBdr>
            <w:top w:val="none" w:sz="0" w:space="0" w:color="auto"/>
            <w:left w:val="none" w:sz="0" w:space="0" w:color="auto"/>
            <w:bottom w:val="none" w:sz="0" w:space="0" w:color="auto"/>
            <w:right w:val="none" w:sz="0" w:space="0" w:color="auto"/>
          </w:divBdr>
        </w:div>
        <w:div w:id="2110153553">
          <w:marLeft w:val="640"/>
          <w:marRight w:val="0"/>
          <w:marTop w:val="0"/>
          <w:marBottom w:val="0"/>
          <w:divBdr>
            <w:top w:val="none" w:sz="0" w:space="0" w:color="auto"/>
            <w:left w:val="none" w:sz="0" w:space="0" w:color="auto"/>
            <w:bottom w:val="none" w:sz="0" w:space="0" w:color="auto"/>
            <w:right w:val="none" w:sz="0" w:space="0" w:color="auto"/>
          </w:divBdr>
        </w:div>
        <w:div w:id="970018203">
          <w:marLeft w:val="640"/>
          <w:marRight w:val="0"/>
          <w:marTop w:val="0"/>
          <w:marBottom w:val="0"/>
          <w:divBdr>
            <w:top w:val="none" w:sz="0" w:space="0" w:color="auto"/>
            <w:left w:val="none" w:sz="0" w:space="0" w:color="auto"/>
            <w:bottom w:val="none" w:sz="0" w:space="0" w:color="auto"/>
            <w:right w:val="none" w:sz="0" w:space="0" w:color="auto"/>
          </w:divBdr>
        </w:div>
        <w:div w:id="1520004179">
          <w:marLeft w:val="640"/>
          <w:marRight w:val="0"/>
          <w:marTop w:val="0"/>
          <w:marBottom w:val="0"/>
          <w:divBdr>
            <w:top w:val="none" w:sz="0" w:space="0" w:color="auto"/>
            <w:left w:val="none" w:sz="0" w:space="0" w:color="auto"/>
            <w:bottom w:val="none" w:sz="0" w:space="0" w:color="auto"/>
            <w:right w:val="none" w:sz="0" w:space="0" w:color="auto"/>
          </w:divBdr>
        </w:div>
        <w:div w:id="1731151695">
          <w:marLeft w:val="640"/>
          <w:marRight w:val="0"/>
          <w:marTop w:val="0"/>
          <w:marBottom w:val="0"/>
          <w:divBdr>
            <w:top w:val="none" w:sz="0" w:space="0" w:color="auto"/>
            <w:left w:val="none" w:sz="0" w:space="0" w:color="auto"/>
            <w:bottom w:val="none" w:sz="0" w:space="0" w:color="auto"/>
            <w:right w:val="none" w:sz="0" w:space="0" w:color="auto"/>
          </w:divBdr>
        </w:div>
        <w:div w:id="1148982125">
          <w:marLeft w:val="640"/>
          <w:marRight w:val="0"/>
          <w:marTop w:val="0"/>
          <w:marBottom w:val="0"/>
          <w:divBdr>
            <w:top w:val="none" w:sz="0" w:space="0" w:color="auto"/>
            <w:left w:val="none" w:sz="0" w:space="0" w:color="auto"/>
            <w:bottom w:val="none" w:sz="0" w:space="0" w:color="auto"/>
            <w:right w:val="none" w:sz="0" w:space="0" w:color="auto"/>
          </w:divBdr>
        </w:div>
        <w:div w:id="1398213338">
          <w:marLeft w:val="640"/>
          <w:marRight w:val="0"/>
          <w:marTop w:val="0"/>
          <w:marBottom w:val="0"/>
          <w:divBdr>
            <w:top w:val="none" w:sz="0" w:space="0" w:color="auto"/>
            <w:left w:val="none" w:sz="0" w:space="0" w:color="auto"/>
            <w:bottom w:val="none" w:sz="0" w:space="0" w:color="auto"/>
            <w:right w:val="none" w:sz="0" w:space="0" w:color="auto"/>
          </w:divBdr>
        </w:div>
        <w:div w:id="1213225202">
          <w:marLeft w:val="640"/>
          <w:marRight w:val="0"/>
          <w:marTop w:val="0"/>
          <w:marBottom w:val="0"/>
          <w:divBdr>
            <w:top w:val="none" w:sz="0" w:space="0" w:color="auto"/>
            <w:left w:val="none" w:sz="0" w:space="0" w:color="auto"/>
            <w:bottom w:val="none" w:sz="0" w:space="0" w:color="auto"/>
            <w:right w:val="none" w:sz="0" w:space="0" w:color="auto"/>
          </w:divBdr>
        </w:div>
        <w:div w:id="1383288184">
          <w:marLeft w:val="640"/>
          <w:marRight w:val="0"/>
          <w:marTop w:val="0"/>
          <w:marBottom w:val="0"/>
          <w:divBdr>
            <w:top w:val="none" w:sz="0" w:space="0" w:color="auto"/>
            <w:left w:val="none" w:sz="0" w:space="0" w:color="auto"/>
            <w:bottom w:val="none" w:sz="0" w:space="0" w:color="auto"/>
            <w:right w:val="none" w:sz="0" w:space="0" w:color="auto"/>
          </w:divBdr>
        </w:div>
        <w:div w:id="249655638">
          <w:marLeft w:val="640"/>
          <w:marRight w:val="0"/>
          <w:marTop w:val="0"/>
          <w:marBottom w:val="0"/>
          <w:divBdr>
            <w:top w:val="none" w:sz="0" w:space="0" w:color="auto"/>
            <w:left w:val="none" w:sz="0" w:space="0" w:color="auto"/>
            <w:bottom w:val="none" w:sz="0" w:space="0" w:color="auto"/>
            <w:right w:val="none" w:sz="0" w:space="0" w:color="auto"/>
          </w:divBdr>
        </w:div>
        <w:div w:id="445851040">
          <w:marLeft w:val="640"/>
          <w:marRight w:val="0"/>
          <w:marTop w:val="0"/>
          <w:marBottom w:val="0"/>
          <w:divBdr>
            <w:top w:val="none" w:sz="0" w:space="0" w:color="auto"/>
            <w:left w:val="none" w:sz="0" w:space="0" w:color="auto"/>
            <w:bottom w:val="none" w:sz="0" w:space="0" w:color="auto"/>
            <w:right w:val="none" w:sz="0" w:space="0" w:color="auto"/>
          </w:divBdr>
        </w:div>
        <w:div w:id="1847018860">
          <w:marLeft w:val="640"/>
          <w:marRight w:val="0"/>
          <w:marTop w:val="0"/>
          <w:marBottom w:val="0"/>
          <w:divBdr>
            <w:top w:val="none" w:sz="0" w:space="0" w:color="auto"/>
            <w:left w:val="none" w:sz="0" w:space="0" w:color="auto"/>
            <w:bottom w:val="none" w:sz="0" w:space="0" w:color="auto"/>
            <w:right w:val="none" w:sz="0" w:space="0" w:color="auto"/>
          </w:divBdr>
        </w:div>
        <w:div w:id="1695495627">
          <w:marLeft w:val="640"/>
          <w:marRight w:val="0"/>
          <w:marTop w:val="0"/>
          <w:marBottom w:val="0"/>
          <w:divBdr>
            <w:top w:val="none" w:sz="0" w:space="0" w:color="auto"/>
            <w:left w:val="none" w:sz="0" w:space="0" w:color="auto"/>
            <w:bottom w:val="none" w:sz="0" w:space="0" w:color="auto"/>
            <w:right w:val="none" w:sz="0" w:space="0" w:color="auto"/>
          </w:divBdr>
        </w:div>
        <w:div w:id="1217274303">
          <w:marLeft w:val="640"/>
          <w:marRight w:val="0"/>
          <w:marTop w:val="0"/>
          <w:marBottom w:val="0"/>
          <w:divBdr>
            <w:top w:val="none" w:sz="0" w:space="0" w:color="auto"/>
            <w:left w:val="none" w:sz="0" w:space="0" w:color="auto"/>
            <w:bottom w:val="none" w:sz="0" w:space="0" w:color="auto"/>
            <w:right w:val="none" w:sz="0" w:space="0" w:color="auto"/>
          </w:divBdr>
        </w:div>
        <w:div w:id="1078096618">
          <w:marLeft w:val="640"/>
          <w:marRight w:val="0"/>
          <w:marTop w:val="0"/>
          <w:marBottom w:val="0"/>
          <w:divBdr>
            <w:top w:val="none" w:sz="0" w:space="0" w:color="auto"/>
            <w:left w:val="none" w:sz="0" w:space="0" w:color="auto"/>
            <w:bottom w:val="none" w:sz="0" w:space="0" w:color="auto"/>
            <w:right w:val="none" w:sz="0" w:space="0" w:color="auto"/>
          </w:divBdr>
        </w:div>
        <w:div w:id="518738694">
          <w:marLeft w:val="640"/>
          <w:marRight w:val="0"/>
          <w:marTop w:val="0"/>
          <w:marBottom w:val="0"/>
          <w:divBdr>
            <w:top w:val="none" w:sz="0" w:space="0" w:color="auto"/>
            <w:left w:val="none" w:sz="0" w:space="0" w:color="auto"/>
            <w:bottom w:val="none" w:sz="0" w:space="0" w:color="auto"/>
            <w:right w:val="none" w:sz="0" w:space="0" w:color="auto"/>
          </w:divBdr>
        </w:div>
      </w:divsChild>
    </w:div>
    <w:div w:id="2128620449">
      <w:bodyDiv w:val="1"/>
      <w:marLeft w:val="0"/>
      <w:marRight w:val="0"/>
      <w:marTop w:val="0"/>
      <w:marBottom w:val="0"/>
      <w:divBdr>
        <w:top w:val="none" w:sz="0" w:space="0" w:color="auto"/>
        <w:left w:val="none" w:sz="0" w:space="0" w:color="auto"/>
        <w:bottom w:val="none" w:sz="0" w:space="0" w:color="auto"/>
        <w:right w:val="none" w:sz="0" w:space="0" w:color="auto"/>
      </w:divBdr>
      <w:divsChild>
        <w:div w:id="912937306">
          <w:marLeft w:val="640"/>
          <w:marRight w:val="0"/>
          <w:marTop w:val="0"/>
          <w:marBottom w:val="0"/>
          <w:divBdr>
            <w:top w:val="none" w:sz="0" w:space="0" w:color="auto"/>
            <w:left w:val="none" w:sz="0" w:space="0" w:color="auto"/>
            <w:bottom w:val="none" w:sz="0" w:space="0" w:color="auto"/>
            <w:right w:val="none" w:sz="0" w:space="0" w:color="auto"/>
          </w:divBdr>
        </w:div>
        <w:div w:id="272398527">
          <w:marLeft w:val="640"/>
          <w:marRight w:val="0"/>
          <w:marTop w:val="0"/>
          <w:marBottom w:val="0"/>
          <w:divBdr>
            <w:top w:val="none" w:sz="0" w:space="0" w:color="auto"/>
            <w:left w:val="none" w:sz="0" w:space="0" w:color="auto"/>
            <w:bottom w:val="none" w:sz="0" w:space="0" w:color="auto"/>
            <w:right w:val="none" w:sz="0" w:space="0" w:color="auto"/>
          </w:divBdr>
        </w:div>
        <w:div w:id="1621373448">
          <w:marLeft w:val="640"/>
          <w:marRight w:val="0"/>
          <w:marTop w:val="0"/>
          <w:marBottom w:val="0"/>
          <w:divBdr>
            <w:top w:val="none" w:sz="0" w:space="0" w:color="auto"/>
            <w:left w:val="none" w:sz="0" w:space="0" w:color="auto"/>
            <w:bottom w:val="none" w:sz="0" w:space="0" w:color="auto"/>
            <w:right w:val="none" w:sz="0" w:space="0" w:color="auto"/>
          </w:divBdr>
        </w:div>
        <w:div w:id="1804075241">
          <w:marLeft w:val="640"/>
          <w:marRight w:val="0"/>
          <w:marTop w:val="0"/>
          <w:marBottom w:val="0"/>
          <w:divBdr>
            <w:top w:val="none" w:sz="0" w:space="0" w:color="auto"/>
            <w:left w:val="none" w:sz="0" w:space="0" w:color="auto"/>
            <w:bottom w:val="none" w:sz="0" w:space="0" w:color="auto"/>
            <w:right w:val="none" w:sz="0" w:space="0" w:color="auto"/>
          </w:divBdr>
        </w:div>
        <w:div w:id="1885167723">
          <w:marLeft w:val="640"/>
          <w:marRight w:val="0"/>
          <w:marTop w:val="0"/>
          <w:marBottom w:val="0"/>
          <w:divBdr>
            <w:top w:val="none" w:sz="0" w:space="0" w:color="auto"/>
            <w:left w:val="none" w:sz="0" w:space="0" w:color="auto"/>
            <w:bottom w:val="none" w:sz="0" w:space="0" w:color="auto"/>
            <w:right w:val="none" w:sz="0" w:space="0" w:color="auto"/>
          </w:divBdr>
        </w:div>
        <w:div w:id="279726794">
          <w:marLeft w:val="640"/>
          <w:marRight w:val="0"/>
          <w:marTop w:val="0"/>
          <w:marBottom w:val="0"/>
          <w:divBdr>
            <w:top w:val="none" w:sz="0" w:space="0" w:color="auto"/>
            <w:left w:val="none" w:sz="0" w:space="0" w:color="auto"/>
            <w:bottom w:val="none" w:sz="0" w:space="0" w:color="auto"/>
            <w:right w:val="none" w:sz="0" w:space="0" w:color="auto"/>
          </w:divBdr>
        </w:div>
        <w:div w:id="1164736954">
          <w:marLeft w:val="640"/>
          <w:marRight w:val="0"/>
          <w:marTop w:val="0"/>
          <w:marBottom w:val="0"/>
          <w:divBdr>
            <w:top w:val="none" w:sz="0" w:space="0" w:color="auto"/>
            <w:left w:val="none" w:sz="0" w:space="0" w:color="auto"/>
            <w:bottom w:val="none" w:sz="0" w:space="0" w:color="auto"/>
            <w:right w:val="none" w:sz="0" w:space="0" w:color="auto"/>
          </w:divBdr>
        </w:div>
        <w:div w:id="276572529">
          <w:marLeft w:val="640"/>
          <w:marRight w:val="0"/>
          <w:marTop w:val="0"/>
          <w:marBottom w:val="0"/>
          <w:divBdr>
            <w:top w:val="none" w:sz="0" w:space="0" w:color="auto"/>
            <w:left w:val="none" w:sz="0" w:space="0" w:color="auto"/>
            <w:bottom w:val="none" w:sz="0" w:space="0" w:color="auto"/>
            <w:right w:val="none" w:sz="0" w:space="0" w:color="auto"/>
          </w:divBdr>
        </w:div>
        <w:div w:id="1673724435">
          <w:marLeft w:val="640"/>
          <w:marRight w:val="0"/>
          <w:marTop w:val="0"/>
          <w:marBottom w:val="0"/>
          <w:divBdr>
            <w:top w:val="none" w:sz="0" w:space="0" w:color="auto"/>
            <w:left w:val="none" w:sz="0" w:space="0" w:color="auto"/>
            <w:bottom w:val="none" w:sz="0" w:space="0" w:color="auto"/>
            <w:right w:val="none" w:sz="0" w:space="0" w:color="auto"/>
          </w:divBdr>
        </w:div>
        <w:div w:id="493886346">
          <w:marLeft w:val="640"/>
          <w:marRight w:val="0"/>
          <w:marTop w:val="0"/>
          <w:marBottom w:val="0"/>
          <w:divBdr>
            <w:top w:val="none" w:sz="0" w:space="0" w:color="auto"/>
            <w:left w:val="none" w:sz="0" w:space="0" w:color="auto"/>
            <w:bottom w:val="none" w:sz="0" w:space="0" w:color="auto"/>
            <w:right w:val="none" w:sz="0" w:space="0" w:color="auto"/>
          </w:divBdr>
        </w:div>
        <w:div w:id="174349516">
          <w:marLeft w:val="640"/>
          <w:marRight w:val="0"/>
          <w:marTop w:val="0"/>
          <w:marBottom w:val="0"/>
          <w:divBdr>
            <w:top w:val="none" w:sz="0" w:space="0" w:color="auto"/>
            <w:left w:val="none" w:sz="0" w:space="0" w:color="auto"/>
            <w:bottom w:val="none" w:sz="0" w:space="0" w:color="auto"/>
            <w:right w:val="none" w:sz="0" w:space="0" w:color="auto"/>
          </w:divBdr>
        </w:div>
        <w:div w:id="749543696">
          <w:marLeft w:val="640"/>
          <w:marRight w:val="0"/>
          <w:marTop w:val="0"/>
          <w:marBottom w:val="0"/>
          <w:divBdr>
            <w:top w:val="none" w:sz="0" w:space="0" w:color="auto"/>
            <w:left w:val="none" w:sz="0" w:space="0" w:color="auto"/>
            <w:bottom w:val="none" w:sz="0" w:space="0" w:color="auto"/>
            <w:right w:val="none" w:sz="0" w:space="0" w:color="auto"/>
          </w:divBdr>
        </w:div>
        <w:div w:id="2097481419">
          <w:marLeft w:val="640"/>
          <w:marRight w:val="0"/>
          <w:marTop w:val="0"/>
          <w:marBottom w:val="0"/>
          <w:divBdr>
            <w:top w:val="none" w:sz="0" w:space="0" w:color="auto"/>
            <w:left w:val="none" w:sz="0" w:space="0" w:color="auto"/>
            <w:bottom w:val="none" w:sz="0" w:space="0" w:color="auto"/>
            <w:right w:val="none" w:sz="0" w:space="0" w:color="auto"/>
          </w:divBdr>
        </w:div>
        <w:div w:id="832254430">
          <w:marLeft w:val="640"/>
          <w:marRight w:val="0"/>
          <w:marTop w:val="0"/>
          <w:marBottom w:val="0"/>
          <w:divBdr>
            <w:top w:val="none" w:sz="0" w:space="0" w:color="auto"/>
            <w:left w:val="none" w:sz="0" w:space="0" w:color="auto"/>
            <w:bottom w:val="none" w:sz="0" w:space="0" w:color="auto"/>
            <w:right w:val="none" w:sz="0" w:space="0" w:color="auto"/>
          </w:divBdr>
        </w:div>
        <w:div w:id="784232014">
          <w:marLeft w:val="640"/>
          <w:marRight w:val="0"/>
          <w:marTop w:val="0"/>
          <w:marBottom w:val="0"/>
          <w:divBdr>
            <w:top w:val="none" w:sz="0" w:space="0" w:color="auto"/>
            <w:left w:val="none" w:sz="0" w:space="0" w:color="auto"/>
            <w:bottom w:val="none" w:sz="0" w:space="0" w:color="auto"/>
            <w:right w:val="none" w:sz="0" w:space="0" w:color="auto"/>
          </w:divBdr>
        </w:div>
        <w:div w:id="1120957218">
          <w:marLeft w:val="640"/>
          <w:marRight w:val="0"/>
          <w:marTop w:val="0"/>
          <w:marBottom w:val="0"/>
          <w:divBdr>
            <w:top w:val="none" w:sz="0" w:space="0" w:color="auto"/>
            <w:left w:val="none" w:sz="0" w:space="0" w:color="auto"/>
            <w:bottom w:val="none" w:sz="0" w:space="0" w:color="auto"/>
            <w:right w:val="none" w:sz="0" w:space="0" w:color="auto"/>
          </w:divBdr>
        </w:div>
        <w:div w:id="454298046">
          <w:marLeft w:val="640"/>
          <w:marRight w:val="0"/>
          <w:marTop w:val="0"/>
          <w:marBottom w:val="0"/>
          <w:divBdr>
            <w:top w:val="none" w:sz="0" w:space="0" w:color="auto"/>
            <w:left w:val="none" w:sz="0" w:space="0" w:color="auto"/>
            <w:bottom w:val="none" w:sz="0" w:space="0" w:color="auto"/>
            <w:right w:val="none" w:sz="0" w:space="0" w:color="auto"/>
          </w:divBdr>
        </w:div>
        <w:div w:id="1384209729">
          <w:marLeft w:val="640"/>
          <w:marRight w:val="0"/>
          <w:marTop w:val="0"/>
          <w:marBottom w:val="0"/>
          <w:divBdr>
            <w:top w:val="none" w:sz="0" w:space="0" w:color="auto"/>
            <w:left w:val="none" w:sz="0" w:space="0" w:color="auto"/>
            <w:bottom w:val="none" w:sz="0" w:space="0" w:color="auto"/>
            <w:right w:val="none" w:sz="0" w:space="0" w:color="auto"/>
          </w:divBdr>
        </w:div>
        <w:div w:id="739795500">
          <w:marLeft w:val="640"/>
          <w:marRight w:val="0"/>
          <w:marTop w:val="0"/>
          <w:marBottom w:val="0"/>
          <w:divBdr>
            <w:top w:val="none" w:sz="0" w:space="0" w:color="auto"/>
            <w:left w:val="none" w:sz="0" w:space="0" w:color="auto"/>
            <w:bottom w:val="none" w:sz="0" w:space="0" w:color="auto"/>
            <w:right w:val="none" w:sz="0" w:space="0" w:color="auto"/>
          </w:divBdr>
        </w:div>
        <w:div w:id="1171875660">
          <w:marLeft w:val="640"/>
          <w:marRight w:val="0"/>
          <w:marTop w:val="0"/>
          <w:marBottom w:val="0"/>
          <w:divBdr>
            <w:top w:val="none" w:sz="0" w:space="0" w:color="auto"/>
            <w:left w:val="none" w:sz="0" w:space="0" w:color="auto"/>
            <w:bottom w:val="none" w:sz="0" w:space="0" w:color="auto"/>
            <w:right w:val="none" w:sz="0" w:space="0" w:color="auto"/>
          </w:divBdr>
        </w:div>
        <w:div w:id="24908764">
          <w:marLeft w:val="640"/>
          <w:marRight w:val="0"/>
          <w:marTop w:val="0"/>
          <w:marBottom w:val="0"/>
          <w:divBdr>
            <w:top w:val="none" w:sz="0" w:space="0" w:color="auto"/>
            <w:left w:val="none" w:sz="0" w:space="0" w:color="auto"/>
            <w:bottom w:val="none" w:sz="0" w:space="0" w:color="auto"/>
            <w:right w:val="none" w:sz="0" w:space="0" w:color="auto"/>
          </w:divBdr>
        </w:div>
        <w:div w:id="1942182882">
          <w:marLeft w:val="640"/>
          <w:marRight w:val="0"/>
          <w:marTop w:val="0"/>
          <w:marBottom w:val="0"/>
          <w:divBdr>
            <w:top w:val="none" w:sz="0" w:space="0" w:color="auto"/>
            <w:left w:val="none" w:sz="0" w:space="0" w:color="auto"/>
            <w:bottom w:val="none" w:sz="0" w:space="0" w:color="auto"/>
            <w:right w:val="none" w:sz="0" w:space="0" w:color="auto"/>
          </w:divBdr>
        </w:div>
        <w:div w:id="259876270">
          <w:marLeft w:val="640"/>
          <w:marRight w:val="0"/>
          <w:marTop w:val="0"/>
          <w:marBottom w:val="0"/>
          <w:divBdr>
            <w:top w:val="none" w:sz="0" w:space="0" w:color="auto"/>
            <w:left w:val="none" w:sz="0" w:space="0" w:color="auto"/>
            <w:bottom w:val="none" w:sz="0" w:space="0" w:color="auto"/>
            <w:right w:val="none" w:sz="0" w:space="0" w:color="auto"/>
          </w:divBdr>
        </w:div>
        <w:div w:id="1710184999">
          <w:marLeft w:val="640"/>
          <w:marRight w:val="0"/>
          <w:marTop w:val="0"/>
          <w:marBottom w:val="0"/>
          <w:divBdr>
            <w:top w:val="none" w:sz="0" w:space="0" w:color="auto"/>
            <w:left w:val="none" w:sz="0" w:space="0" w:color="auto"/>
            <w:bottom w:val="none" w:sz="0" w:space="0" w:color="auto"/>
            <w:right w:val="none" w:sz="0" w:space="0" w:color="auto"/>
          </w:divBdr>
        </w:div>
        <w:div w:id="531694327">
          <w:marLeft w:val="640"/>
          <w:marRight w:val="0"/>
          <w:marTop w:val="0"/>
          <w:marBottom w:val="0"/>
          <w:divBdr>
            <w:top w:val="none" w:sz="0" w:space="0" w:color="auto"/>
            <w:left w:val="none" w:sz="0" w:space="0" w:color="auto"/>
            <w:bottom w:val="none" w:sz="0" w:space="0" w:color="auto"/>
            <w:right w:val="none" w:sz="0" w:space="0" w:color="auto"/>
          </w:divBdr>
        </w:div>
        <w:div w:id="1019040168">
          <w:marLeft w:val="640"/>
          <w:marRight w:val="0"/>
          <w:marTop w:val="0"/>
          <w:marBottom w:val="0"/>
          <w:divBdr>
            <w:top w:val="none" w:sz="0" w:space="0" w:color="auto"/>
            <w:left w:val="none" w:sz="0" w:space="0" w:color="auto"/>
            <w:bottom w:val="none" w:sz="0" w:space="0" w:color="auto"/>
            <w:right w:val="none" w:sz="0" w:space="0" w:color="auto"/>
          </w:divBdr>
        </w:div>
        <w:div w:id="862204819">
          <w:marLeft w:val="640"/>
          <w:marRight w:val="0"/>
          <w:marTop w:val="0"/>
          <w:marBottom w:val="0"/>
          <w:divBdr>
            <w:top w:val="none" w:sz="0" w:space="0" w:color="auto"/>
            <w:left w:val="none" w:sz="0" w:space="0" w:color="auto"/>
            <w:bottom w:val="none" w:sz="0" w:space="0" w:color="auto"/>
            <w:right w:val="none" w:sz="0" w:space="0" w:color="auto"/>
          </w:divBdr>
        </w:div>
        <w:div w:id="624847805">
          <w:marLeft w:val="640"/>
          <w:marRight w:val="0"/>
          <w:marTop w:val="0"/>
          <w:marBottom w:val="0"/>
          <w:divBdr>
            <w:top w:val="none" w:sz="0" w:space="0" w:color="auto"/>
            <w:left w:val="none" w:sz="0" w:space="0" w:color="auto"/>
            <w:bottom w:val="none" w:sz="0" w:space="0" w:color="auto"/>
            <w:right w:val="none" w:sz="0" w:space="0" w:color="auto"/>
          </w:divBdr>
        </w:div>
        <w:div w:id="1228149835">
          <w:marLeft w:val="640"/>
          <w:marRight w:val="0"/>
          <w:marTop w:val="0"/>
          <w:marBottom w:val="0"/>
          <w:divBdr>
            <w:top w:val="none" w:sz="0" w:space="0" w:color="auto"/>
            <w:left w:val="none" w:sz="0" w:space="0" w:color="auto"/>
            <w:bottom w:val="none" w:sz="0" w:space="0" w:color="auto"/>
            <w:right w:val="none" w:sz="0" w:space="0" w:color="auto"/>
          </w:divBdr>
        </w:div>
        <w:div w:id="520552896">
          <w:marLeft w:val="640"/>
          <w:marRight w:val="0"/>
          <w:marTop w:val="0"/>
          <w:marBottom w:val="0"/>
          <w:divBdr>
            <w:top w:val="none" w:sz="0" w:space="0" w:color="auto"/>
            <w:left w:val="none" w:sz="0" w:space="0" w:color="auto"/>
            <w:bottom w:val="none" w:sz="0" w:space="0" w:color="auto"/>
            <w:right w:val="none" w:sz="0" w:space="0" w:color="auto"/>
          </w:divBdr>
        </w:div>
        <w:div w:id="538319413">
          <w:marLeft w:val="640"/>
          <w:marRight w:val="0"/>
          <w:marTop w:val="0"/>
          <w:marBottom w:val="0"/>
          <w:divBdr>
            <w:top w:val="none" w:sz="0" w:space="0" w:color="auto"/>
            <w:left w:val="none" w:sz="0" w:space="0" w:color="auto"/>
            <w:bottom w:val="none" w:sz="0" w:space="0" w:color="auto"/>
            <w:right w:val="none" w:sz="0" w:space="0" w:color="auto"/>
          </w:divBdr>
        </w:div>
        <w:div w:id="1650552146">
          <w:marLeft w:val="640"/>
          <w:marRight w:val="0"/>
          <w:marTop w:val="0"/>
          <w:marBottom w:val="0"/>
          <w:divBdr>
            <w:top w:val="none" w:sz="0" w:space="0" w:color="auto"/>
            <w:left w:val="none" w:sz="0" w:space="0" w:color="auto"/>
            <w:bottom w:val="none" w:sz="0" w:space="0" w:color="auto"/>
            <w:right w:val="none" w:sz="0" w:space="0" w:color="auto"/>
          </w:divBdr>
        </w:div>
        <w:div w:id="2038700331">
          <w:marLeft w:val="640"/>
          <w:marRight w:val="0"/>
          <w:marTop w:val="0"/>
          <w:marBottom w:val="0"/>
          <w:divBdr>
            <w:top w:val="none" w:sz="0" w:space="0" w:color="auto"/>
            <w:left w:val="none" w:sz="0" w:space="0" w:color="auto"/>
            <w:bottom w:val="none" w:sz="0" w:space="0" w:color="auto"/>
            <w:right w:val="none" w:sz="0" w:space="0" w:color="auto"/>
          </w:divBdr>
        </w:div>
        <w:div w:id="151945097">
          <w:marLeft w:val="640"/>
          <w:marRight w:val="0"/>
          <w:marTop w:val="0"/>
          <w:marBottom w:val="0"/>
          <w:divBdr>
            <w:top w:val="none" w:sz="0" w:space="0" w:color="auto"/>
            <w:left w:val="none" w:sz="0" w:space="0" w:color="auto"/>
            <w:bottom w:val="none" w:sz="0" w:space="0" w:color="auto"/>
            <w:right w:val="none" w:sz="0" w:space="0" w:color="auto"/>
          </w:divBdr>
        </w:div>
        <w:div w:id="1523665322">
          <w:marLeft w:val="640"/>
          <w:marRight w:val="0"/>
          <w:marTop w:val="0"/>
          <w:marBottom w:val="0"/>
          <w:divBdr>
            <w:top w:val="none" w:sz="0" w:space="0" w:color="auto"/>
            <w:left w:val="none" w:sz="0" w:space="0" w:color="auto"/>
            <w:bottom w:val="none" w:sz="0" w:space="0" w:color="auto"/>
            <w:right w:val="none" w:sz="0" w:space="0" w:color="auto"/>
          </w:divBdr>
        </w:div>
        <w:div w:id="573126919">
          <w:marLeft w:val="640"/>
          <w:marRight w:val="0"/>
          <w:marTop w:val="0"/>
          <w:marBottom w:val="0"/>
          <w:divBdr>
            <w:top w:val="none" w:sz="0" w:space="0" w:color="auto"/>
            <w:left w:val="none" w:sz="0" w:space="0" w:color="auto"/>
            <w:bottom w:val="none" w:sz="0" w:space="0" w:color="auto"/>
            <w:right w:val="none" w:sz="0" w:space="0" w:color="auto"/>
          </w:divBdr>
        </w:div>
        <w:div w:id="1496454497">
          <w:marLeft w:val="640"/>
          <w:marRight w:val="0"/>
          <w:marTop w:val="0"/>
          <w:marBottom w:val="0"/>
          <w:divBdr>
            <w:top w:val="none" w:sz="0" w:space="0" w:color="auto"/>
            <w:left w:val="none" w:sz="0" w:space="0" w:color="auto"/>
            <w:bottom w:val="none" w:sz="0" w:space="0" w:color="auto"/>
            <w:right w:val="none" w:sz="0" w:space="0" w:color="auto"/>
          </w:divBdr>
        </w:div>
        <w:div w:id="1221482151">
          <w:marLeft w:val="640"/>
          <w:marRight w:val="0"/>
          <w:marTop w:val="0"/>
          <w:marBottom w:val="0"/>
          <w:divBdr>
            <w:top w:val="none" w:sz="0" w:space="0" w:color="auto"/>
            <w:left w:val="none" w:sz="0" w:space="0" w:color="auto"/>
            <w:bottom w:val="none" w:sz="0" w:space="0" w:color="auto"/>
            <w:right w:val="none" w:sz="0" w:space="0" w:color="auto"/>
          </w:divBdr>
        </w:div>
        <w:div w:id="1746218682">
          <w:marLeft w:val="640"/>
          <w:marRight w:val="0"/>
          <w:marTop w:val="0"/>
          <w:marBottom w:val="0"/>
          <w:divBdr>
            <w:top w:val="none" w:sz="0" w:space="0" w:color="auto"/>
            <w:left w:val="none" w:sz="0" w:space="0" w:color="auto"/>
            <w:bottom w:val="none" w:sz="0" w:space="0" w:color="auto"/>
            <w:right w:val="none" w:sz="0" w:space="0" w:color="auto"/>
          </w:divBdr>
        </w:div>
        <w:div w:id="603391300">
          <w:marLeft w:val="640"/>
          <w:marRight w:val="0"/>
          <w:marTop w:val="0"/>
          <w:marBottom w:val="0"/>
          <w:divBdr>
            <w:top w:val="none" w:sz="0" w:space="0" w:color="auto"/>
            <w:left w:val="none" w:sz="0" w:space="0" w:color="auto"/>
            <w:bottom w:val="none" w:sz="0" w:space="0" w:color="auto"/>
            <w:right w:val="none" w:sz="0" w:space="0" w:color="auto"/>
          </w:divBdr>
        </w:div>
        <w:div w:id="209801593">
          <w:marLeft w:val="640"/>
          <w:marRight w:val="0"/>
          <w:marTop w:val="0"/>
          <w:marBottom w:val="0"/>
          <w:divBdr>
            <w:top w:val="none" w:sz="0" w:space="0" w:color="auto"/>
            <w:left w:val="none" w:sz="0" w:space="0" w:color="auto"/>
            <w:bottom w:val="none" w:sz="0" w:space="0" w:color="auto"/>
            <w:right w:val="none" w:sz="0" w:space="0" w:color="auto"/>
          </w:divBdr>
        </w:div>
        <w:div w:id="787316079">
          <w:marLeft w:val="640"/>
          <w:marRight w:val="0"/>
          <w:marTop w:val="0"/>
          <w:marBottom w:val="0"/>
          <w:divBdr>
            <w:top w:val="none" w:sz="0" w:space="0" w:color="auto"/>
            <w:left w:val="none" w:sz="0" w:space="0" w:color="auto"/>
            <w:bottom w:val="none" w:sz="0" w:space="0" w:color="auto"/>
            <w:right w:val="none" w:sz="0" w:space="0" w:color="auto"/>
          </w:divBdr>
        </w:div>
        <w:div w:id="738596581">
          <w:marLeft w:val="640"/>
          <w:marRight w:val="0"/>
          <w:marTop w:val="0"/>
          <w:marBottom w:val="0"/>
          <w:divBdr>
            <w:top w:val="none" w:sz="0" w:space="0" w:color="auto"/>
            <w:left w:val="none" w:sz="0" w:space="0" w:color="auto"/>
            <w:bottom w:val="none" w:sz="0" w:space="0" w:color="auto"/>
            <w:right w:val="none" w:sz="0" w:space="0" w:color="auto"/>
          </w:divBdr>
        </w:div>
        <w:div w:id="1650207659">
          <w:marLeft w:val="640"/>
          <w:marRight w:val="0"/>
          <w:marTop w:val="0"/>
          <w:marBottom w:val="0"/>
          <w:divBdr>
            <w:top w:val="none" w:sz="0" w:space="0" w:color="auto"/>
            <w:left w:val="none" w:sz="0" w:space="0" w:color="auto"/>
            <w:bottom w:val="none" w:sz="0" w:space="0" w:color="auto"/>
            <w:right w:val="none" w:sz="0" w:space="0" w:color="auto"/>
          </w:divBdr>
        </w:div>
        <w:div w:id="1682079457">
          <w:marLeft w:val="640"/>
          <w:marRight w:val="0"/>
          <w:marTop w:val="0"/>
          <w:marBottom w:val="0"/>
          <w:divBdr>
            <w:top w:val="none" w:sz="0" w:space="0" w:color="auto"/>
            <w:left w:val="none" w:sz="0" w:space="0" w:color="auto"/>
            <w:bottom w:val="none" w:sz="0" w:space="0" w:color="auto"/>
            <w:right w:val="none" w:sz="0" w:space="0" w:color="auto"/>
          </w:divBdr>
        </w:div>
        <w:div w:id="734401886">
          <w:marLeft w:val="640"/>
          <w:marRight w:val="0"/>
          <w:marTop w:val="0"/>
          <w:marBottom w:val="0"/>
          <w:divBdr>
            <w:top w:val="none" w:sz="0" w:space="0" w:color="auto"/>
            <w:left w:val="none" w:sz="0" w:space="0" w:color="auto"/>
            <w:bottom w:val="none" w:sz="0" w:space="0" w:color="auto"/>
            <w:right w:val="none" w:sz="0" w:space="0" w:color="auto"/>
          </w:divBdr>
        </w:div>
        <w:div w:id="908806735">
          <w:marLeft w:val="640"/>
          <w:marRight w:val="0"/>
          <w:marTop w:val="0"/>
          <w:marBottom w:val="0"/>
          <w:divBdr>
            <w:top w:val="none" w:sz="0" w:space="0" w:color="auto"/>
            <w:left w:val="none" w:sz="0" w:space="0" w:color="auto"/>
            <w:bottom w:val="none" w:sz="0" w:space="0" w:color="auto"/>
            <w:right w:val="none" w:sz="0" w:space="0" w:color="auto"/>
          </w:divBdr>
        </w:div>
        <w:div w:id="1763379182">
          <w:marLeft w:val="640"/>
          <w:marRight w:val="0"/>
          <w:marTop w:val="0"/>
          <w:marBottom w:val="0"/>
          <w:divBdr>
            <w:top w:val="none" w:sz="0" w:space="0" w:color="auto"/>
            <w:left w:val="none" w:sz="0" w:space="0" w:color="auto"/>
            <w:bottom w:val="none" w:sz="0" w:space="0" w:color="auto"/>
            <w:right w:val="none" w:sz="0" w:space="0" w:color="auto"/>
          </w:divBdr>
        </w:div>
        <w:div w:id="880245595">
          <w:marLeft w:val="640"/>
          <w:marRight w:val="0"/>
          <w:marTop w:val="0"/>
          <w:marBottom w:val="0"/>
          <w:divBdr>
            <w:top w:val="none" w:sz="0" w:space="0" w:color="auto"/>
            <w:left w:val="none" w:sz="0" w:space="0" w:color="auto"/>
            <w:bottom w:val="none" w:sz="0" w:space="0" w:color="auto"/>
            <w:right w:val="none" w:sz="0" w:space="0" w:color="auto"/>
          </w:divBdr>
        </w:div>
        <w:div w:id="86079235">
          <w:marLeft w:val="640"/>
          <w:marRight w:val="0"/>
          <w:marTop w:val="0"/>
          <w:marBottom w:val="0"/>
          <w:divBdr>
            <w:top w:val="none" w:sz="0" w:space="0" w:color="auto"/>
            <w:left w:val="none" w:sz="0" w:space="0" w:color="auto"/>
            <w:bottom w:val="none" w:sz="0" w:space="0" w:color="auto"/>
            <w:right w:val="none" w:sz="0" w:space="0" w:color="auto"/>
          </w:divBdr>
        </w:div>
        <w:div w:id="1368064221">
          <w:marLeft w:val="640"/>
          <w:marRight w:val="0"/>
          <w:marTop w:val="0"/>
          <w:marBottom w:val="0"/>
          <w:divBdr>
            <w:top w:val="none" w:sz="0" w:space="0" w:color="auto"/>
            <w:left w:val="none" w:sz="0" w:space="0" w:color="auto"/>
            <w:bottom w:val="none" w:sz="0" w:space="0" w:color="auto"/>
            <w:right w:val="none" w:sz="0" w:space="0" w:color="auto"/>
          </w:divBdr>
        </w:div>
        <w:div w:id="954630108">
          <w:marLeft w:val="640"/>
          <w:marRight w:val="0"/>
          <w:marTop w:val="0"/>
          <w:marBottom w:val="0"/>
          <w:divBdr>
            <w:top w:val="none" w:sz="0" w:space="0" w:color="auto"/>
            <w:left w:val="none" w:sz="0" w:space="0" w:color="auto"/>
            <w:bottom w:val="none" w:sz="0" w:space="0" w:color="auto"/>
            <w:right w:val="none" w:sz="0" w:space="0" w:color="auto"/>
          </w:divBdr>
        </w:div>
        <w:div w:id="965426128">
          <w:marLeft w:val="640"/>
          <w:marRight w:val="0"/>
          <w:marTop w:val="0"/>
          <w:marBottom w:val="0"/>
          <w:divBdr>
            <w:top w:val="none" w:sz="0" w:space="0" w:color="auto"/>
            <w:left w:val="none" w:sz="0" w:space="0" w:color="auto"/>
            <w:bottom w:val="none" w:sz="0" w:space="0" w:color="auto"/>
            <w:right w:val="none" w:sz="0" w:space="0" w:color="auto"/>
          </w:divBdr>
        </w:div>
        <w:div w:id="742877945">
          <w:marLeft w:val="640"/>
          <w:marRight w:val="0"/>
          <w:marTop w:val="0"/>
          <w:marBottom w:val="0"/>
          <w:divBdr>
            <w:top w:val="none" w:sz="0" w:space="0" w:color="auto"/>
            <w:left w:val="none" w:sz="0" w:space="0" w:color="auto"/>
            <w:bottom w:val="none" w:sz="0" w:space="0" w:color="auto"/>
            <w:right w:val="none" w:sz="0" w:space="0" w:color="auto"/>
          </w:divBdr>
        </w:div>
        <w:div w:id="2127582060">
          <w:marLeft w:val="640"/>
          <w:marRight w:val="0"/>
          <w:marTop w:val="0"/>
          <w:marBottom w:val="0"/>
          <w:divBdr>
            <w:top w:val="none" w:sz="0" w:space="0" w:color="auto"/>
            <w:left w:val="none" w:sz="0" w:space="0" w:color="auto"/>
            <w:bottom w:val="none" w:sz="0" w:space="0" w:color="auto"/>
            <w:right w:val="none" w:sz="0" w:space="0" w:color="auto"/>
          </w:divBdr>
        </w:div>
        <w:div w:id="1832017786">
          <w:marLeft w:val="640"/>
          <w:marRight w:val="0"/>
          <w:marTop w:val="0"/>
          <w:marBottom w:val="0"/>
          <w:divBdr>
            <w:top w:val="none" w:sz="0" w:space="0" w:color="auto"/>
            <w:left w:val="none" w:sz="0" w:space="0" w:color="auto"/>
            <w:bottom w:val="none" w:sz="0" w:space="0" w:color="auto"/>
            <w:right w:val="none" w:sz="0" w:space="0" w:color="auto"/>
          </w:divBdr>
        </w:div>
        <w:div w:id="16322389">
          <w:marLeft w:val="640"/>
          <w:marRight w:val="0"/>
          <w:marTop w:val="0"/>
          <w:marBottom w:val="0"/>
          <w:divBdr>
            <w:top w:val="none" w:sz="0" w:space="0" w:color="auto"/>
            <w:left w:val="none" w:sz="0" w:space="0" w:color="auto"/>
            <w:bottom w:val="none" w:sz="0" w:space="0" w:color="auto"/>
            <w:right w:val="none" w:sz="0" w:space="0" w:color="auto"/>
          </w:divBdr>
        </w:div>
        <w:div w:id="917977705">
          <w:marLeft w:val="640"/>
          <w:marRight w:val="0"/>
          <w:marTop w:val="0"/>
          <w:marBottom w:val="0"/>
          <w:divBdr>
            <w:top w:val="none" w:sz="0" w:space="0" w:color="auto"/>
            <w:left w:val="none" w:sz="0" w:space="0" w:color="auto"/>
            <w:bottom w:val="none" w:sz="0" w:space="0" w:color="auto"/>
            <w:right w:val="none" w:sz="0" w:space="0" w:color="auto"/>
          </w:divBdr>
        </w:div>
        <w:div w:id="1761100165">
          <w:marLeft w:val="640"/>
          <w:marRight w:val="0"/>
          <w:marTop w:val="0"/>
          <w:marBottom w:val="0"/>
          <w:divBdr>
            <w:top w:val="none" w:sz="0" w:space="0" w:color="auto"/>
            <w:left w:val="none" w:sz="0" w:space="0" w:color="auto"/>
            <w:bottom w:val="none" w:sz="0" w:space="0" w:color="auto"/>
            <w:right w:val="none" w:sz="0" w:space="0" w:color="auto"/>
          </w:divBdr>
        </w:div>
        <w:div w:id="636691906">
          <w:marLeft w:val="640"/>
          <w:marRight w:val="0"/>
          <w:marTop w:val="0"/>
          <w:marBottom w:val="0"/>
          <w:divBdr>
            <w:top w:val="none" w:sz="0" w:space="0" w:color="auto"/>
            <w:left w:val="none" w:sz="0" w:space="0" w:color="auto"/>
            <w:bottom w:val="none" w:sz="0" w:space="0" w:color="auto"/>
            <w:right w:val="none" w:sz="0" w:space="0" w:color="auto"/>
          </w:divBdr>
        </w:div>
        <w:div w:id="213203082">
          <w:marLeft w:val="640"/>
          <w:marRight w:val="0"/>
          <w:marTop w:val="0"/>
          <w:marBottom w:val="0"/>
          <w:divBdr>
            <w:top w:val="none" w:sz="0" w:space="0" w:color="auto"/>
            <w:left w:val="none" w:sz="0" w:space="0" w:color="auto"/>
            <w:bottom w:val="none" w:sz="0" w:space="0" w:color="auto"/>
            <w:right w:val="none" w:sz="0" w:space="0" w:color="auto"/>
          </w:divBdr>
        </w:div>
        <w:div w:id="692342677">
          <w:marLeft w:val="640"/>
          <w:marRight w:val="0"/>
          <w:marTop w:val="0"/>
          <w:marBottom w:val="0"/>
          <w:divBdr>
            <w:top w:val="none" w:sz="0" w:space="0" w:color="auto"/>
            <w:left w:val="none" w:sz="0" w:space="0" w:color="auto"/>
            <w:bottom w:val="none" w:sz="0" w:space="0" w:color="auto"/>
            <w:right w:val="none" w:sz="0" w:space="0" w:color="auto"/>
          </w:divBdr>
        </w:div>
        <w:div w:id="584075289">
          <w:marLeft w:val="640"/>
          <w:marRight w:val="0"/>
          <w:marTop w:val="0"/>
          <w:marBottom w:val="0"/>
          <w:divBdr>
            <w:top w:val="none" w:sz="0" w:space="0" w:color="auto"/>
            <w:left w:val="none" w:sz="0" w:space="0" w:color="auto"/>
            <w:bottom w:val="none" w:sz="0" w:space="0" w:color="auto"/>
            <w:right w:val="none" w:sz="0" w:space="0" w:color="auto"/>
          </w:divBdr>
        </w:div>
        <w:div w:id="2086799109">
          <w:marLeft w:val="640"/>
          <w:marRight w:val="0"/>
          <w:marTop w:val="0"/>
          <w:marBottom w:val="0"/>
          <w:divBdr>
            <w:top w:val="none" w:sz="0" w:space="0" w:color="auto"/>
            <w:left w:val="none" w:sz="0" w:space="0" w:color="auto"/>
            <w:bottom w:val="none" w:sz="0" w:space="0" w:color="auto"/>
            <w:right w:val="none" w:sz="0" w:space="0" w:color="auto"/>
          </w:divBdr>
        </w:div>
        <w:div w:id="1372413180">
          <w:marLeft w:val="640"/>
          <w:marRight w:val="0"/>
          <w:marTop w:val="0"/>
          <w:marBottom w:val="0"/>
          <w:divBdr>
            <w:top w:val="none" w:sz="0" w:space="0" w:color="auto"/>
            <w:left w:val="none" w:sz="0" w:space="0" w:color="auto"/>
            <w:bottom w:val="none" w:sz="0" w:space="0" w:color="auto"/>
            <w:right w:val="none" w:sz="0" w:space="0" w:color="auto"/>
          </w:divBdr>
        </w:div>
        <w:div w:id="1103724204">
          <w:marLeft w:val="640"/>
          <w:marRight w:val="0"/>
          <w:marTop w:val="0"/>
          <w:marBottom w:val="0"/>
          <w:divBdr>
            <w:top w:val="none" w:sz="0" w:space="0" w:color="auto"/>
            <w:left w:val="none" w:sz="0" w:space="0" w:color="auto"/>
            <w:bottom w:val="none" w:sz="0" w:space="0" w:color="auto"/>
            <w:right w:val="none" w:sz="0" w:space="0" w:color="auto"/>
          </w:divBdr>
        </w:div>
        <w:div w:id="937759199">
          <w:marLeft w:val="640"/>
          <w:marRight w:val="0"/>
          <w:marTop w:val="0"/>
          <w:marBottom w:val="0"/>
          <w:divBdr>
            <w:top w:val="none" w:sz="0" w:space="0" w:color="auto"/>
            <w:left w:val="none" w:sz="0" w:space="0" w:color="auto"/>
            <w:bottom w:val="none" w:sz="0" w:space="0" w:color="auto"/>
            <w:right w:val="none" w:sz="0" w:space="0" w:color="auto"/>
          </w:divBdr>
        </w:div>
        <w:div w:id="680863987">
          <w:marLeft w:val="640"/>
          <w:marRight w:val="0"/>
          <w:marTop w:val="0"/>
          <w:marBottom w:val="0"/>
          <w:divBdr>
            <w:top w:val="none" w:sz="0" w:space="0" w:color="auto"/>
            <w:left w:val="none" w:sz="0" w:space="0" w:color="auto"/>
            <w:bottom w:val="none" w:sz="0" w:space="0" w:color="auto"/>
            <w:right w:val="none" w:sz="0" w:space="0" w:color="auto"/>
          </w:divBdr>
        </w:div>
        <w:div w:id="123279416">
          <w:marLeft w:val="640"/>
          <w:marRight w:val="0"/>
          <w:marTop w:val="0"/>
          <w:marBottom w:val="0"/>
          <w:divBdr>
            <w:top w:val="none" w:sz="0" w:space="0" w:color="auto"/>
            <w:left w:val="none" w:sz="0" w:space="0" w:color="auto"/>
            <w:bottom w:val="none" w:sz="0" w:space="0" w:color="auto"/>
            <w:right w:val="none" w:sz="0" w:space="0" w:color="auto"/>
          </w:divBdr>
        </w:div>
        <w:div w:id="436607301">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1F80B04-34E3-E340-9634-26C050020AEB}"/>
      </w:docPartPr>
      <w:docPartBody>
        <w:p w:rsidR="00000000" w:rsidRDefault="00FC1E2B">
          <w:r w:rsidRPr="005D76ED">
            <w:rPr>
              <w:rStyle w:val="PlaceholderText"/>
            </w:rPr>
            <w:t>Click or tap here to enter text.</w:t>
          </w:r>
        </w:p>
      </w:docPartBody>
    </w:docPart>
    <w:docPart>
      <w:docPartPr>
        <w:name w:val="E4E33DEABC01B74C84F048D3D138E36E"/>
        <w:category>
          <w:name w:val="General"/>
          <w:gallery w:val="placeholder"/>
        </w:category>
        <w:types>
          <w:type w:val="bbPlcHdr"/>
        </w:types>
        <w:behaviors>
          <w:behavior w:val="content"/>
        </w:behaviors>
        <w:guid w:val="{7A08EB7E-4BD5-FE40-8607-078DE500048E}"/>
      </w:docPartPr>
      <w:docPartBody>
        <w:p w:rsidR="00000000" w:rsidRDefault="00FC1E2B" w:rsidP="00FC1E2B">
          <w:pPr>
            <w:pStyle w:val="E4E33DEABC01B74C84F048D3D138E36E"/>
          </w:pPr>
          <w:r w:rsidRPr="005D76E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E2B"/>
    <w:rsid w:val="00740B88"/>
    <w:rsid w:val="00FC1E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1E2B"/>
    <w:rPr>
      <w:color w:val="808080"/>
    </w:rPr>
  </w:style>
  <w:style w:type="paragraph" w:customStyle="1" w:styleId="E4E33DEABC01B74C84F048D3D138E36E">
    <w:name w:val="E4E33DEABC01B74C84F048D3D138E36E"/>
    <w:rsid w:val="00FC1E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19F1F50-149C-2241-A76C-09D46607708E}">
  <we:reference id="f78a3046-9e99-4300-aa2b-5814002b01a2" version="1.46.0.0" store="EXCatalog" storeType="EXCatalog"/>
  <we:alternateReferences>
    <we:reference id="WA104382081" version="1.46.0.0" store="en-CA" storeType="OMEX"/>
  </we:alternateReferences>
  <we:properties>
    <we:property name="MENDELEY_CITATIONS" value="[{&quot;citationID&quot;:&quot;MENDELEY_CITATION_7a8dcd70-dde3-4323-8e12-fa4141d73d67&quot;,&quot;properties&quot;:{&quot;noteIndex&quot;:0},&quot;isEdited&quot;:false,&quot;manualOverride&quot;:{&quot;isManuallyOverridden&quot;:false,&quot;citeprocText&quot;:&quot;[1]&quot;,&quot;manualOverrideText&quot;:&quot;&quot;},&quot;citationTag&quot;:&quot;MENDELEY_CITATION_v3_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&quot;,&quot;citationItems&quot;:[{&quot;id&quot;:&quot;e0066bb4-1279-34f6-9e0c-bddc6759bb43&quot;,&quot;itemData&quot;:{&quot;type&quot;:&quot;article-journal&quot;,&quot;id&quot;:&quot;e0066bb4-1279-34f6-9e0c-bddc6759bb43&quot;,&quot;title&quot;:&quot;Investigations in serum copper. II. Isolation of the copper containing protein, and a description of some of its properties&quot;,&quot;author&quot;:[{&quot;family&quot;:&quot;Holmberg&quot;,&quot;given&quot;:&quot;Carl G.&quot;,&quot;parse-names&quot;:false,&quot;dropping-particle&quot;:&quot;&quot;,&quot;non-dropping-particle&quot;:&quot;&quot;},{&quot;family&quot;:&quot;Laurell&quot;,&quot;given&quot;:&quot;C.-B&quot;,&quot;parse-names&quot;:false,&quot;dropping-particle&quot;:&quot;&quot;,&quot;non-dropping-particle&quot;:&quot;&quot;},{&quot;family&quot;:&quot;Gjertsen&quot;,&quot;given&quot;:&quot;Poul&quot;,&quot;parse-names&quot;:false,&quot;dropping-particle&quot;:&quot;&quot;,&quot;non-dropping-particle&quot;:&quot;&quot;}],&quot;container-title&quot;:&quot;Acta Chemica Scandinavica&quot;,&quot;accessed&quot;:{&quot;date-parts&quot;:[[2020,9,20]]},&quot;DOI&quot;:&quot;10.3891/acta.chem.scand.02-0550&quot;,&quot;ISSN&quot;:&quot;0904-213X&quot;,&quot;issued&quot;:{&quot;date-parts&quot;:[[1948]]},&quot;page&quot;:&quot;550-556&quot;,&quot;publisher&quot;:&quot;Danish Chemical Society&quot;,&quot;volume&quot;:&quot;2&quot;,&quot;container-title-short&quot;:&quot;&quot;},&quot;isTemporary&quot;:false}]},{&quot;citationID&quot;:&quot;MENDELEY_CITATION_7f2f1fca-0ea7-420f-9c2e-d080f6aa0cc0&quot;,&quot;properties&quot;:{&quot;noteIndex&quot;:0},&quot;isEdited&quot;:false,&quot;manualOverride&quot;:{&quot;isManuallyOverridden&quot;:false,&quot;citeprocText&quot;:&quot;[2,3]&quot;,&quot;manualOverrideText&quot;:&quot;&quot;},&quot;citationTag&quot;:&quot;MENDELEY_CITATION_v3_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&quot;,&quot;citationItems&quot;:[{&quot;id&quot;:&quot;f36d7f2b-9b68-38d1-bf53-517d1a833244&quot;,&quot;itemData&quot;:{&quot;type&quot;:&quot;article-journal&quot;,&quot;id&quot;:&quot;f36d7f2b-9b68-38d1-bf53-517d1a833244&quot;,&quot;title&quot;:&quot;Regulation of mammalian siderophore 2,5-DHBA in the innate immune response to infection&quot;,&quot;author&quot;:[{&quot;family&quot;:&quot;Liu&quot;,&quot;given&quot;:&quot;Zhuoming&quot;,&quot;parse-names&quot;:false,&quot;dropping-particle&quot;:&quot;&quot;,&quot;non-dropping-particle&quot;:&quot;&quot;},{&quot;family&quot;:&quot;Reba&quot;,&quot;given&quot;:&quot;Scott&quot;,&quot;parse-names&quot;:false,&quot;dropping-particle&quot;:&quot;&quot;,&quot;non-dropping-particle&quot;:&quot;&quot;},{&quot;family&quot;:&quot;Chen&quot;,&quot;given&quot;:&quot;Wei Dong&quot;,&quot;parse-names&quot;:false,&quot;dropping-particle&quot;:&quot;&quot;,&quot;non-dropping-particle&quot;:&quot;&quot;},{&quot;family&quot;:&quot;Porwal&quot;,&quot;given&quot;:&quot;Suheel Kumar&quot;,&quot;parse-names&quot;:false,&quot;dropping-particle&quot;:&quot;&quot;,&quot;non-dropping-particle&quot;:&quot;&quot;},{&quot;family&quot;:&quot;Boom&quot;,&quot;given&quot;:&quot;W. Henry&quot;,&quot;parse-names&quot;:false,&quot;dropping-particle&quot;:&quot;&quot;,&quot;non-dropping-particle&quot;:&quot;&quot;},{&quot;family&quot;:&quot;Petersen&quot;,&quot;given&quot;:&quot;Robert B.&quot;,&quot;parse-names&quot;:false,&quot;dropping-particle&quot;:&quot;&quot;,&quot;non-dropping-particle&quot;:&quot;&quot;},{&quot;family&quot;:&quot;Rojas&quot;,&quot;given&quot;:&quot;Roxana&quot;,&quot;parse-names&quot;:false,&quot;dropping-particle&quot;:&quot;&quot;,&quot;non-dropping-particle&quot;:&quot;&quot;},{&quot;family&quot;:&quot;Viswanathan&quot;,&quot;given&quot;:&quot;Rajesh&quot;,&quot;parse-names&quot;:false,&quot;dropping-particle&quot;:&quot;&quot;,&quot;non-dropping-particle&quot;:&quot;&quot;},{&quot;family&quot;:&quot;Devireddy&quot;,&quot;given&quot;:&quot;L.&quot;,&quot;parse-names&quot;:false,&quot;dropping-particle&quot;:&quot;&quot;,&quot;non-dropping-particle&quot;:&quot;&quot;}],&quot;container-title&quot;:&quot;Journal of Experimental Medicine&quot;,&quot;accessed&quot;:{&quot;date-parts&quot;:[[2020,9,20]]},&quot;DOI&quot;:&quot;10.1084/jem.20132629&quot;,&quot;ISSN&quot;:&quot;15409538&quot;,&quot;PMID&quot;:&quot;24863067&quot;,&quot;issued&quot;:{&quot;date-parts&quot;:[[2014]]},&quot;page&quot;:&quot;1197-1213&quot;,&quot;abstract&quot;:&quot;Competition for iron influences host-pathogen interactions. Pathogens secrete small ironbinding moieties, siderophores, to acquire host iron. In response, the host secretes siderophorebinding proteins, such as lipocalin 24p3, which limit siderophore-mediated iron import into bacteria. Mammals produce 2,5-dihydroxy benzoic acid, a compound that resembles a bacterial siderophore. Our data suggest that bacteria use both mammalian and bacterial siderophores. In support of this idea, supplementation with mammalian siderophore enhances bacterial growth in vitro. In addition, mice lacking the mammalian siderophore resist E. coli infection. Finally, we show that the host responds to infection by suppressing siderophore synthesis while up-regulating lipocalin 24p3 expression via TLR signaling. Thus, reciprocal regulation of 24p3 and mammalian siderophore is a protective mechanism limiting microbial access to iron. © 2014 Liu et al.&quot;,&quot;publisher&quot;:&quot;Rockefeller University Press&quot;,&quot;issue&quot;:&quot;6&quot;,&quot;volume&quot;:&quot;211&quot;,&quot;container-title-short&quot;:&quot;&quot;},&quot;isTemporary&quot;:false},{&quot;id&quot;:&quot;51047db5-8890-3016-bf3c-66d280e307ee&quot;,&quot;itemData&quot;:{&quot;type&quot;:&quot;article-journal&quot;,&quot;id&quot;:&quot;51047db5-8890-3016-bf3c-66d280e307ee&quot;,&quot;title&quot;:&quot;A mammalian siderophore synthesized by an enzyme with a bacterial homolog involved in enterobactin production&quot;,&quot;author&quot;:[{&quot;family&quot;:&quot;Devireddy&quot;,&quot;given&quot;:&quot;Laxminarayana R.&quot;,&quot;parse-names&quot;:false,&quot;dropping-particle&quot;:&quot;&quot;,&quot;non-dropping-particle&quot;:&quot;&quot;},{&quot;family&quot;:&quot;Hart&quot;,&quot;given&quot;:&quot;Daniel O.&quot;,&quot;parse-names&quot;:false,&quot;dropping-particle&quot;:&quot;&quot;,&quot;non-dropping-particle&quot;:&quot;&quot;},{&quot;family&quot;:&quot;Goetz&quot;,&quot;given&quot;:&quot;David H.&quot;,&quot;parse-names&quot;:false,&quot;dropping-particle&quot;:&quot;&quot;,&quot;non-dropping-particle&quot;:&quot;&quot;},{&quot;family&quot;:&quot;Green&quot;,&quot;given&quot;:&quot;Michael R.&quot;,&quot;parse-names&quot;:false,&quot;dropping-particle&quot;:&quot;&quot;,&quot;non-dropping-particle&quot;:&quot;&quot;}],&quot;container-title&quot;:&quot;Cell&quot;,&quot;container-title-short&quot;:&quot;Cell&quot;,&quot;accessed&quot;:{&quot;date-parts&quot;:[[2020,9,20]]},&quot;DOI&quot;:&quot;10.1016/j.cell.2010.04.040&quot;,&quot;ISSN&quot;:&quot;00928674&quot;,&quot;PMID&quot;:&quot;20550936&quot;,&quot;issued&quot;:{&quot;date-parts&quot;:[[2010,6]]},&quot;page&quot;:&quot;1006-1017&quot;,&quot;abstract&quot;:&quot;Intracellular iron homeostasis is critical for survival and proliferation. Lipocalin 24p3 is an iron-trafficking protein that binds iron through association with a bacterial siderophore, such as enterobactin, or a postulated mammalian siderophore. Here, we show that the iron-binding moiety of the 24p3-associated mammalian siderophore is 2,5-dihydroxybenzoic acid (2,5-DHBA), which is similar to 2,3-DHBA, the iron-binding component of enterobactin. We find that the murine enzyme responsible for 2,5-DHBA synthesis, BDH2, is the homolog of bacterial EntA, which catalyzes 2,3-DHBA production during enterobactin biosynthesis. RNA interference-mediated knockdown of BDH2 results in siderophore depletion. Mammalian cells lacking the siderophore accumulate abnormally high amounts of cytoplasmic iron, resulting in elevated levels of reactive oxygen species, whereas the mitochondria are iron deficient. Siderophore-depleted mammalian cells and zebrafish embryos fail to synthesize heme, an iron-dependent mitochondrial process. Our results reveal features of intracellular iron homeostasis that are conserved from bacteria through humans. © 2010 Elsevier Inc.&quot;,&quot;publisher&quot;:&quot;Cell&quot;,&quot;issue&quot;:&quot;6&quot;,&quot;volume&quot;:&quot;141&quot;},&quot;isTemporary&quot;:false}]},{&quot;citationID&quot;:&quot;MENDELEY_CITATION_d654bcc2-57bd-4a51-b54c-1bcff55410a3&quot;,&quot;properties&quot;:{&quot;noteIndex&quot;:0},&quot;isEdited&quot;:false,&quot;manualOverride&quot;:{&quot;isManuallyOverridden&quot;:false,&quot;citeprocText&quot;:&quot;[4]&quot;,&quot;manualOverrideText&quot;:&quot;&quot;},&quot;citationTag&quot;:&quot;MENDELEY_CITATION_v3_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&quot;,&quot;citationItems&quot;:[{&quot;id&quot;:&quot;61a901f2-83e2-35b2-950e-759e3eca57b8&quot;,&quot;itemData&quot;:{&quot;type&quot;:&quot;article-journal&quot;,&quot;id&quot;:&quot;61a901f2-83e2-35b2-950e-759e3eca57b8&quot;,&quot;title&quot;:&quot;Hepcidin, a key regulator of iron metabolism and mediator of anemia of inflammation&quot;,&quot;author&quot;:[{&quot;family&quot;:&quot;Ganz&quot;,&quot;given&quot;:&quot;Tomas&quot;,&quot;parse-names&quot;:false,&quot;dropping-particle&quot;:&quot;&quot;,&quot;non-dropping-particle&quot;:&quot;&quot;}],&quot;container-title&quot;:&quot;Blood&quot;,&quot;container-title-short&quot;:&quot;Blood&quot;,&quot;accessed&quot;:{&quot;date-parts&quot;:[[2020,9,20]]},&quot;DOI&quot;:&quot;10.1182/blood-2003-03-0672&quot;,&quot;ISSN&quot;:&quot;00064971&quot;,&quot;PMID&quot;:&quot;12663437&quot;,&quot;issued&quot;:{&quot;date-parts&quot;:[[2003,8,1]]},&quot;page&quot;:&quot;783-788&quot;,&quot;abstract&quot;:&quot;Human hepcidin, a 25-amino acid peptide made by hepatocytes, may be a new mediator of innate immunity and the long-sought iron-regulatory hormone. The synthesis of hepcidin is greatly stimulated by inflammation or by iron overload. Evidence from transgenic mouse models indicates that hepcidin is the predominant negative regulator of iron absorption in the small intestine, iron transport across the placenta, and iron release from macrophages. The key role of hepcidin is confirmed by the presence of nonsense mutations in the hepcidin gene, homozygous in the affected members, in 2 families with severe juvenile hemochromatosis. Recent evidence shows that deficient hepcidin response to iron loading may contribute to iron overload even in the much milder common form of hemochromatosis, from mutations in the HFE gene. In anemia of inflammation, hepcidin production is increased up to 100-fold and this may account for the defining feature of this condition, sequestration of iron in macrophages. The discovery of hepcidin and its role in iron metabolism could lead to new therapies for hemochromatosis and anemia of inflammation. © 2003 by The American Society of Hematology.&quot;,&quot;publisher&quot;:&quot;American Society of Hematology&quot;,&quot;issue&quot;:&quot;3&quot;,&quot;volume&quot;:&quot;102&quot;},&quot;isTemporary&quot;:false}]},{&quot;citationID&quot;:&quot;MENDELEY_CITATION_c151a264-fb42-4b42-b12b-6d72275ad5ce&quot;,&quot;properties&quot;:{&quot;noteIndex&quot;:0},&quot;isEdited&quot;:false,&quot;manualOverride&quot;:{&quot;isManuallyOverridden&quot;:false,&quot;citeprocText&quot;:&quot;[2,5–8]&quot;,&quot;manualOverrideText&quot;:&quot;&quot;},&quot;citationTag&quot;:&quot;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&quot;,&quot;citationItems&quot;:[{&quot;id&quot;:&quot;f36d7f2b-9b68-38d1-bf53-517d1a833244&quot;,&quot;itemData&quot;:{&quot;type&quot;:&quot;article-journal&quot;,&quot;id&quot;:&quot;f36d7f2b-9b68-38d1-bf53-517d1a833244&quot;,&quot;title&quot;:&quot;Regulation of mammalian siderophore 2,5-DHBA in the innate immune response to infection&quot;,&quot;author&quot;:[{&quot;family&quot;:&quot;Liu&quot;,&quot;given&quot;:&quot;Zhuoming&quot;,&quot;parse-names&quot;:false,&quot;dropping-particle&quot;:&quot;&quot;,&quot;non-dropping-particle&quot;:&quot;&quot;},{&quot;family&quot;:&quot;Reba&quot;,&quot;given&quot;:&quot;Scott&quot;,&quot;parse-names&quot;:false,&quot;dropping-particle&quot;:&quot;&quot;,&quot;non-dropping-particle&quot;:&quot;&quot;},{&quot;family&quot;:&quot;Chen&quot;,&quot;given&quot;:&quot;Wei Dong&quot;,&quot;parse-names&quot;:false,&quot;dropping-particle&quot;:&quot;&quot;,&quot;non-dropping-particle&quot;:&quot;&quot;},{&quot;family&quot;:&quot;Porwal&quot;,&quot;given&quot;:&quot;Suheel Kumar&quot;,&quot;parse-names&quot;:false,&quot;dropping-particle&quot;:&quot;&quot;,&quot;non-dropping-particle&quot;:&quot;&quot;},{&quot;family&quot;:&quot;Boom&quot;,&quot;given&quot;:&quot;W. Henry&quot;,&quot;parse-names&quot;:false,&quot;dropping-particle&quot;:&quot;&quot;,&quot;non-dropping-particle&quot;:&quot;&quot;},{&quot;family&quot;:&quot;Petersen&quot;,&quot;given&quot;:&quot;Robert B.&quot;,&quot;parse-names&quot;:false,&quot;dropping-particle&quot;:&quot;&quot;,&quot;non-dropping-particle&quot;:&quot;&quot;},{&quot;family&quot;:&quot;Rojas&quot;,&quot;given&quot;:&quot;Roxana&quot;,&quot;parse-names&quot;:false,&quot;dropping-particle&quot;:&quot;&quot;,&quot;non-dropping-particle&quot;:&quot;&quot;},{&quot;family&quot;:&quot;Viswanathan&quot;,&quot;given&quot;:&quot;Rajesh&quot;,&quot;parse-names&quot;:false,&quot;dropping-particle&quot;:&quot;&quot;,&quot;non-dropping-particle&quot;:&quot;&quot;},{&quot;family&quot;:&quot;Devireddy&quot;,&quot;given&quot;:&quot;L.&quot;,&quot;parse-names&quot;:false,&quot;dropping-particle&quot;:&quot;&quot;,&quot;non-dropping-particle&quot;:&quot;&quot;}],&quot;container-title&quot;:&quot;Journal of Experimental Medicine&quot;,&quot;accessed&quot;:{&quot;date-parts&quot;:[[2020,9,20]]},&quot;DOI&quot;:&quot;10.1084/jem.20132629&quot;,&quot;ISSN&quot;:&quot;15409538&quot;,&quot;PMID&quot;:&quot;24863067&quot;,&quot;issued&quot;:{&quot;date-parts&quot;:[[2014]]},&quot;page&quot;:&quot;1197-1213&quot;,&quot;abstract&quot;:&quot;Competition for iron influences host-pathogen interactions. Pathogens secrete small ironbinding moieties, siderophores, to acquire host iron. In response, the host secretes siderophorebinding proteins, such as lipocalin 24p3, which limit siderophore-mediated iron import into bacteria. Mammals produce 2,5-dihydroxy benzoic acid, a compound that resembles a bacterial siderophore. Our data suggest that bacteria use both mammalian and bacterial siderophores. In support of this idea, supplementation with mammalian siderophore enhances bacterial growth in vitro. In addition, mice lacking the mammalian siderophore resist E. coli infection. Finally, we show that the host responds to infection by suppressing siderophore synthesis while up-regulating lipocalin 24p3 expression via TLR signaling. Thus, reciprocal regulation of 24p3 and mammalian siderophore is a protective mechanism limiting microbial access to iron. © 2014 Liu et al.&quot;,&quot;publisher&quot;:&quot;Rockefeller University Press&quot;,&quot;issue&quot;:&quot;6&quot;,&quot;volume&quot;:&quot;211&quot;,&quot;container-title-short&quot;:&quot;&quot;},&quot;isTemporary&quot;:false},{&quot;id&quot;:&quot;70578349-8fcd-3df2-adf7-de420e01577f&quot;,&quot;itemData&quot;:{&quot;type&quot;:&quot;article-journal&quot;,&quot;id&quot;:&quot;70578349-8fcd-3df2-adf7-de420e01577f&quot;,&quot;title&quot;:&quot;Lipocalin 2 mediates an innate immune response to bacterial infection by sequestrating iron&quot;,&quot;author&quot;:[{&quot;family&quot;:&quot;Flo&quot;,&quot;given&quot;:&quot;Trude H.&quot;,&quot;parse-names&quot;:false,&quot;dropping-particle&quot;:&quot;&quot;,&quot;non-dropping-particle&quot;:&quot;&quot;},{&quot;family&quot;:&quot;Smith&quot;,&quot;given&quot;:&quot;Kelly D.&quot;,&quot;parse-names&quot;:false,&quot;dropping-particle&quot;:&quot;&quot;,&quot;non-dropping-particle&quot;:&quot;&quot;},{&quot;family&quot;:&quot;Sato&quot;,&quot;given&quot;:&quot;Shintaro&quot;,&quot;parse-names&quot;:false,&quot;dropping-particle&quot;:&quot;&quot;,&quot;non-dropping-particle&quot;:&quot;&quot;},{&quot;family&quot;:&quot;Rodriguez&quot;,&quot;given&quot;:&quot;David J.&quot;,&quot;parse-names&quot;:false,&quot;dropping-particle&quot;:&quot;&quot;,&quot;non-dropping-particle&quot;:&quot;&quot;},{&quot;family&quot;:&quot;Holmes&quot;,&quot;given&quot;:&quot;Margaret A.&quot;,&quot;parse-names&quot;:false,&quot;dropping-particle&quot;:&quot;&quot;,&quot;non-dropping-particle&quot;:&quot;&quot;},{&quot;family&quot;:&quot;Strong&quot;,&quot;given&quot;:&quot;Roland K.&quot;,&quot;parse-names&quot;:false,&quot;dropping-particle&quot;:&quot;&quot;,&quot;non-dropping-particle&quot;:&quot;&quot;},{&quot;family&quot;:&quot;Akira&quot;,&quot;given&quot;:&quot;Shizuo&quot;,&quot;parse-names&quot;:false,&quot;dropping-particle&quot;:&quot;&quot;,&quot;non-dropping-particle&quot;:&quot;&quot;},{&quot;family&quot;:&quot;Aderem&quot;,&quot;given&quot;:&quot;Alan&quot;,&quot;parse-names&quot;:false,&quot;dropping-particle&quot;:&quot;&quot;,&quot;non-dropping-particle&quot;:&quot;&quot;}],&quot;container-title&quot;:&quot;Nature&quot;,&quot;container-title-short&quot;:&quot;Nature&quot;,&quot;accessed&quot;:{&quot;date-parts&quot;:[[2021,6,9]]},&quot;DOI&quot;:&quot;10.1038/nature03104&quot;,&quot;ISSN&quot;:&quot;00280836&quot;,&quot;PMID&quot;:&quot;15531878&quot;,&quot;issued&quot;:{&quot;date-parts&quot;:[[2004,12,16]]},&quot;page&quot;:&quot;917-921&quot;,&quot;abstract&quot;:&quot;Although iron is required to sustain life, its free concentration and metabolism have to be tightly regulated1. This is achieved through a variety of iron-binding proteins including transferrin and ferritin2. During infection, bacteria acquire much of their iron from the host by synthesizing siderophores that scavenge iron and transport it into the pathogen3,4. We recently demonstrated that enterochelin, a bacterial catecholate siderophore, binds to the host protein lipocalin 2 (ref. 5). Here, we show that this event is pivotal in the innate immune response to bacterial infection. Upon encountering invading bacteria the Toll-like receptors on immune cells stimulate the transcription, translation and secretion of lipocalin 2; secreted lipocalin 2 then limits bacterial growth by sequestrating the iron-laden siderophore. Our finding represents a new component of the innate immune system and the acute phase response to infection.&quot;,&quot;publisher&quot;:&quot;Nature&quot;,&quot;issue&quot;:&quot;7019&quot;,&quot;volume&quot;:&quot;432&quot;},&quot;isTemporary&quot;:false},{&quot;id&quot;:&quot;de7fe309-2dac-30ad-8e84-72dbbabb64ff&quot;,&quot;itemData&quot;:{&quot;type&quot;:&quot;article-journal&quot;,&quot;id&quot;:&quot;de7fe309-2dac-30ad-8e84-72dbbabb64ff&quot;,&quot;title&quot;:&quot;The neutrophil lipocalin NGAL is a bacteriostatic agent that interferes with siderophore-mediated iron acquisition.&quot;,&quot;author&quot;:[{&quot;family&quot;:&quot;Goetz&quot;,&quot;given&quot;:&quot;David H.&quot;,&quot;parse-names&quot;:false,&quot;dropping-particle&quot;:&quot;&quot;,&quot;non-dropping-particle&quot;:&quot;&quot;},{&quot;family&quot;:&quot;Holmes&quot;,&quot;given&quot;:&quot;Margaret A.&quot;,&quot;parse-names&quot;:false,&quot;dropping-particle&quot;:&quot;&quot;,&quot;non-dropping-particle&quot;:&quot;&quot;},{&quot;family&quot;:&quot;Borregaard&quot;,&quot;given&quot;:&quot;Niels&quot;,&quot;parse-names&quot;:false,&quot;dropping-particle&quot;:&quot;&quot;,&quot;non-dropping-particle&quot;:&quot;&quot;},{&quot;family&quot;:&quot;Bluhm&quot;,&quot;given&quot;:&quot;Martin E.&quot;,&quot;parse-names&quot;:false,&quot;dropping-particle&quot;:&quot;&quot;,&quot;non-dropping-particle&quot;:&quot;&quot;},{&quot;family&quot;:&quot;Raymond&quot;,&quot;given&quot;:&quot;Kenneth N.&quot;,&quot;parse-names&quot;:false,&quot;dropping-particle&quot;:&quot;&quot;,&quot;non-dropping-particle&quot;:&quot;&quot;},{&quot;family&quot;:&quot;Strong&quot;,&quot;given&quot;:&quot;Roland K.&quot;,&quot;parse-names&quot;:false,&quot;dropping-particle&quot;:&quot;&quot;,&quot;non-dropping-particle&quot;:&quot;&quot;}],&quot;container-title&quot;:&quot;Molecular cell&quot;,&quot;container-title-short&quot;:&quot;Mol Cell&quot;,&quot;accessed&quot;:{&quot;date-parts&quot;:[[2021,6,21]]},&quot;DOI&quot;:&quot;10.1016/s1097-2765(02)00708-6&quot;,&quot;ISSN&quot;:&quot;1097-2765&quot;,&quot;PMID&quot;:&quot;12453412&quot;,&quot;URL&quot;:&quot;http://www.ncbi.nlm.nih.gov/pubmed/12453412&quot;,&quot;issued&quot;:{&quot;date-parts&quot;:[[2002,11,1]]},&quot;page&quot;:&quot;1033-43&quot;,&quot;abstract&quot;:&quot;First identified as a neutrophil granule component, neutrophil gelatinase-associated lipocalin (NGAL; also called human neutrophil lipocalin, 24p3, uterocalin, or neu-related lipocalin) is a member of the lipocalin family of binding proteins. Putative NGAL ligands, including neutrophil chemotactic agents such as N-formylated tripeptides, have all been refuted by recent biochemical and structural results. NGAL has subsequently been implicated in diverse cellular processes, but without a characterized ligand, the molecular basis of these functions remained mysterious. Here we report that NGAL tightly binds bacterial catecholate-type ferric siderophores through a cyclically permuted, hybrid electrostatic/cation-pi interaction and is a potent bacteriostatic agent in iron-limiting conditions. We therefore propose that NGAL participates in the antibacterial iron depletion strategy of the innate immune system.&quot;,&quot;publisher&quot;:&quot;Cell Press&quot;,&quot;issue&quot;:&quot;5&quot;,&quot;volume&quot;:&quot;10&quot;},&quot;isTemporary&quot;:false},{&quot;id&quot;:&quot;04c6fe68-e891-34af-a86e-478bbf68f96c&quot;,&quot;itemData&quot;:{&quot;type&quot;:&quot;article-journal&quot;,&quot;id&quot;:&quot;04c6fe68-e891-34af-a86e-478bbf68f96c&quot;,&quot;title&quot;:&quot;Siderocalin (Lcn 2) also binds carboxymycobactins, potentially defending against mycobacterial infections through iron sequestration&quot;,&quot;author&quot;:[{&quot;family&quot;:&quot;Holmes&quot;,&quot;given&quot;:&quot;Margaret A.&quot;,&quot;parse-names&quot;:false,&quot;dropping-particle&quot;:&quot;&quot;,&quot;non-dropping-particle&quot;:&quot;&quot;},{&quot;family&quot;:&quot;Paulsene&quot;,&quot;given&quot;:&quot;Wendy&quot;,&quot;parse-names&quot;:false,&quot;dropping-particle&quot;:&quot;&quot;,&quot;non-dropping-particle&quot;:&quot;&quot;},{&quot;family&quot;:&quot;Jide&quot;,&quot;given&quot;:&quot;Xu&quot;,&quot;parse-names&quot;:false,&quot;dropping-particle&quot;:&quot;&quot;,&quot;non-dropping-particle&quot;:&quot;&quot;},{&quot;family&quot;:&quot;Ratledge&quot;,&quot;given&quot;:&quot;Colin&quot;,&quot;parse-names&quot;:false,&quot;dropping-particle&quot;:&quot;&quot;,&quot;non-dropping-particle&quot;:&quot;&quot;},{&quot;family&quot;:&quot;Strong&quot;,&quot;given&quot;:&quot;Roland K.&quot;,&quot;parse-names&quot;:false,&quot;dropping-particle&quot;:&quot;&quot;,&quot;non-dropping-particle&quot;:&quot;&quot;}],&quot;container-title&quot;:&quot;Structure&quot;,&quot;accessed&quot;:{&quot;date-parts&quot;:[[2021,6,21]]},&quot;DOI&quot;:&quot;10.1016/j.str.2004.10.009&quot;,&quot;ISSN&quot;:&quot;09692126&quot;,&quot;PMID&quot;:&quot;15642259&quot;,&quot;issued&quot;:{&quot;date-parts&quot;:[[2005,1,1]]},&quot;page&quot;:&quot;29-41&quot;,&quot;abstract&quot;:&quot;Siderocalin, a member of the lipocalin family of binding proteins, is found in neutrophil granules, uterine secretions, and at markedly elevated levels in serum and synovium during bacterial infection; it is also secreted from epithelial cells in response to inflammation or tumorigenesis. Identification of high-affinity ligands, bacterial catecholate-type siderophores (such as enterochelin), suggested a possible function for siderocalin: an antibacterial agent, complementing the general antimicrobial innate immune system iron-depletion strategy, sequestering iron as ferric siderophore complexes. Supporting this hypothesis, siderocalin is a potent bacteriostatic agent in vitro under iron-limiting conditions and, when knocked out, renders mice remarkably susceptible to bacterial infection. Here we show that siderocalin also binds soluble siderophores of mycobacteria, including M. tubercu losis: carboxymycobactins. Siderocalin employs a degenerate recognition mechanism to cross react with these dissimilar types of siderophores, broadening the potential utility of this innate immune defense.&quot;,&quot;publisher&quot;:&quot;Cell Press&quot;,&quot;issue&quot;:&quot;1&quot;,&quot;volume&quot;:&quot;13&quot;},&quot;isTemporary&quot;:false},{&quot;id&quot;:&quot;d6927acf-50be-359e-b9d1-b49c93055633&quot;,&quot;itemData&quot;:{&quot;type&quot;:&quot;article-journal&quot;,&quot;id&quot;:&quot;d6927acf-50be-359e-b9d1-b49c93055633&quot;,&quot;title&quot;:&quot;Holo-lipocalin-2–derived siderophores increase mitochondrial ROS and impair oxidative phosphorylation in rat cardiomyocytes&quot;,&quot;author&quot;:[{&quot;family&quot;:&quot;Song&quot;,&quot;given&quot;:&quot;Erfei&quot;,&quot;parse-names&quot;:false,&quot;dropping-particle&quot;:&quot;&quot;,&quot;non-dropping-particle&quot;:&quot;&quot;},{&quot;family&quot;:&quot;Ramos&quot;,&quot;given&quot;:&quot;Sofhia&quot;,&quot;parse-names&quot;:false,&quot;dropping-particle&quot;:&quot;v.&quot;,&quot;non-dropping-particle&quot;:&quot;&quot;},{&quot;family&quot;:&quot;Huang&quot;,&quot;given&quot;:&quot;Xiaojing&quot;,&quot;parse-names&quot;:false,&quot;dropping-particle&quot;:&quot;&quot;,&quot;non-dropping-particle&quot;:&quot;&quot;},{&quot;family&quot;:&quot;Liu&quot;,&quot;given&quot;:&quot;Ying&quot;,&quot;parse-names&quot;:false,&quot;dropping-particle&quot;:&quot;&quot;,&quot;non-dropping-particle&quot;:&quot;&quot;},{&quot;family&quot;:&quot;Botta&quot;,&quot;given&quot;:&quot;Amy&quot;,&quot;parse-names&quot;:false,&quot;dropping-particle&quot;:&quot;&quot;,&quot;non-dropping-particle&quot;:&quot;&quot;},{&quot;family&quot;:&quot;Sung&quot;,&quot;given&quot;:&quot;Hye Kyoung&quot;,&quot;parse-names&quot;:false,&quot;dropping-particle&quot;:&quot;&quot;,&quot;non-dropping-particle&quot;:&quot;&quot;},{&quot;family&quot;:&quot;Turnbull&quot;,&quot;given&quot;:&quot;Patrick C.&quot;,&quot;parse-names&quot;:false,&quot;dropping-particle&quot;:&quot;&quot;,&quot;non-dropping-particle&quot;:&quot;&quot;},{&quot;family&quot;:&quot;Wheeler&quot;,&quot;given&quot;:&quot;Michael B.&quot;,&quot;parse-names&quot;:false,&quot;dropping-particle&quot;:&quot;&quot;,&quot;non-dropping-particle&quot;:&quot;&quot;},{&quot;family&quot;:&quot;Berger&quot;,&quot;given&quot;:&quot;Thorsten&quot;,&quot;parse-names&quot;:false,&quot;dropping-particle&quot;:&quot;&quot;,&quot;non-dropping-particle&quot;:&quot;&quot;},{&quot;family&quot;:&quot;Wilson&quot;,&quot;given&quot;:&quot;Derek J.&quot;,&quot;parse-names&quot;:false,&quot;dropping-particle&quot;:&quot;&quot;,&quot;non-dropping-particle&quot;:&quot;&quot;},{&quot;family&quot;:&quot;Perry&quot;,&quot;given&quot;:&quot;Christopher G.R.&quot;,&quot;parse-names&quot;:false,&quot;dropping-particle&quot;:&quot;&quot;,&quot;non-dropping-particle&quot;:&quot;&quot;},{&quot;family&quot;:&quot;Mak&quot;,&quot;given&quot;:&quot;Tak W.&quot;,&quot;parse-names&quot;:false,&quot;dropping-particle&quot;:&quot;&quot;,&quot;non-dropping-particle&quot;:&quot;&quot;},{&quot;family&quot;:&quot;Sweeney&quot;,&quot;given&quot;:&quot;Gary&quot;,&quot;parse-names&quot;:false,&quot;dropping-particle&quot;:&quot;&quot;,&quot;non-dropping-particle&quot;:&quot;&quot;}],&quot;container-title&quot;:&quot;Proceedings of the National Academy of Sciences of the United States of America&quot;,&quot;container-title-short&quot;:&quot;Proc Natl Acad Sci U S A&quot;,&quot;accessed&quot;:{&quot;date-parts&quot;:[[2021,6,21]]},&quot;DOI&quot;:&quot;10.1073/pnas.1720570115&quot;,&quot;ISSN&quot;:&quot;10916490&quot;,&quot;PMID&quot;:&quot;29378951&quot;,&quot;issued&quot;:{&quot;date-parts&quot;:[[2018,2,13]]},&quot;page&quot;:&quot;1576-1581&quot;,&quot;abstract&quot;:&quot;Lipocalin-2 (Lcn2), a critical component of the innate immune response which binds siderophores and limits bacterial iron acquisition, can elicit spillover adverse proinflammatory effects. Here we show that holo-Lcn2 (Lcn2–siderophore–iron, 1:3:1) increases mitochondrial reactive oxygen species (ROS) generation and attenuates mitochondrial oxidative phosphorylation in adult rat primary cardiomyocytes in a manner blocked by N-acetyl-cysteine or the mitochondria-specific antioxidant SkQ1. We further demonstrate using siderophores 2,3-DHBA (2,3-dihydroxybenzoic acid) and 2,5-DHBA that increased ROS and reduction in oxidative phosphorylation are direct effects of the siderophore component of holo-Lcn2 and not due to apo-Lcn2 alone. Extracellular apo-Lcn2 enhanced the potency of 2,3-DHBA and 2,5-DHBA to increase ROS production and decrease mitochondrial respiratory capacity, whereas intracellular apo-Lcn2 attenuated these effects. These actions of holo-Lcn2 required an intact plasma membrane and were decreased by inhibition of endocytosis. The hearts, but not serum, of Lcn2 knockout (LKO) mice contained lower levels of 2,5-DHBA compared with wild-type hearts. Furthermore, LKO mice were protected from ischemia/ reperfusion-induced cardiac mitochondrial dysfunction. Our study identifies the siderophore moiety of holo-Lcn2 as a regulator of cardiomyocyte mitochondrial bioenergetics.&quot;,&quot;publisher&quot;:&quot;National Academy of Sciences&quot;,&quot;issue&quot;:&quot;7&quot;,&quot;volume&quot;:&quot;115&quot;},&quot;isTemporary&quot;:false}]},{&quot;citationID&quot;:&quot;MENDELEY_CITATION_978a0a3b-87f0-4cc3-96cc-81999e2b8fac&quot;,&quot;properties&quot;:{&quot;noteIndex&quot;:0},&quot;isEdited&quot;:false,&quot;manualOverride&quot;:{&quot;isManuallyOverridden&quot;:false,&quot;citeprocText&quot;:&quot;[9–12]&quot;,&quot;manualOverrideText&quot;:&quot;&quot;},&quot;citationTag&quot;:&quot;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&quot;,&quot;citationItems&quot;:[{&quot;id&quot;:&quot;fb9ad768-e773-3828-b7f2-aee49aab6020&quot;,&quot;itemData&quot;:{&quot;type&quot;:&quot;article-journal&quot;,&quot;id&quot;:&quot;fb9ad768-e773-3828-b7f2-aee49aab6020&quot;,&quot;title&quot;:&quot;Lactoferrin: a general review&quot;,&quot;author&quot;:[{&quot;family&quot;:&quot;Levay&quot;,&quot;given&quot;:&quot;PF&quot;,&quot;parse-names&quot;:false,&quot;dropping-particle&quot;:&quot;&quot;,&quot;non-dropping-particle&quot;:&quot;&quot;},{&quot;family&quot;:&quot;Viljoen&quot;,&quot;given&quot;:&quot;M&quot;,&quot;parse-names&quot;:false,&quot;dropping-particle&quot;:&quot;&quot;,&quot;non-dropping-particle&quot;:&quot;&quot;}],&quot;container-title&quot;:&quot;Haematologica&quot;,&quot;container-title-short&quot;:&quot;Haematologica&quot;,&quot;accessed&quot;:{&quot;date-parts&quot;:[[2021,6,22]]},&quot;DOI&quot;:&quot;10.3324/%x&quot;,&quot;ISSN&quot;:&quot;1592-8721&quot;,&quot;issued&quot;:{&quot;date-parts&quot;:[[1995,1,1]]},&quot;page&quot;:&quot;252-267&quot;,&quot;abstract&quot;:&quot;Lactoferrin is a 703-amino acid glycoprotein originally isolated from milk. Plasma lactoferrin is predominantly neutrophil derived but indications are that it may also be produced by other cells. Lactoferrin in body fluids is found in the iron-free form, the monoferric form and in the diferric form. Three isoforms of lactoferrin have been isolated, ie two with RNase activity (lactoferrin-beta and lactoferrin-gamma) and one without RNase activity (lactoferrin-alpha). Receptors for lactoferrin can be found on intestinal tissue, monocytes/macrophages, neutrophils, lymphocytes, platelets, and on certain bacteria. A wide spectrum of functions are ascribed to lactoferrin. These range from a role in the control of iron availability to immune modulation. More research is necessary however to obtain clarity with regard to the exact mechanism of action of lactoferrin.&quot;,&quot;issue&quot;:&quot;3&quot;,&quot;volume&quot;:&quot;80&quot;},&quot;isTemporary&quot;:false},{&quot;id&quot;:&quot;53094b34-9b0e-3016-bf9e-7a67e0c9a984&quot;,&quot;itemData&quot;:{&quot;type&quot;:&quot;article-journal&quot;,&quot;id&quot;:&quot;53094b34-9b0e-3016-bf9e-7a67e0c9a984&quot;,&quot;title&quot;:&quot;Lactoferrin: Molecular structure and biological function&quot;,&quot;author&quot;:[{&quot;family&quot;:&quot;Lönnerdal&quot;,&quot;given&quot;:&quot;B.&quot;,&quot;parse-names&quot;:false,&quot;dropping-particle&quot;:&quot;&quot;,&quot;non-dropping-particle&quot;:&quot;&quot;},{&quot;family&quot;:&quot;Iyer&quot;,&quot;given&quot;:&quot;S.&quot;,&quot;parse-names&quot;:false,&quot;dropping-particle&quot;:&quot;&quot;,&quot;non-dropping-particle&quot;:&quot;&quot;}],&quot;container-title&quot;:&quot;Annual Review of Nutrition&quot;,&quot;accessed&quot;:{&quot;date-parts&quot;:[[2021,6,22]]},&quot;DOI&quot;:&quot;10.1146/annurev.nu.15.070195.000521&quot;,&quot;ISSN&quot;:&quot;01999885&quot;,&quot;PMID&quot;:&quot;8527233&quot;,&quot;issued&quot;:{&quot;date-parts&quot;:[[1995]]},&quot;page&quot;:&quot;93-110&quot;,&quot;abstract&quot;:&quot;Lactoferrin is an 80-kDa, iron-binding glycoprotein present in milk and, to a lesser extent, in exocrine fluids such as bile and tears. It consists of a single-chain polypeptide with two globular lobes and is relatively resistant to proteolysis. The complete cDNAs for lactoferrin from human milk, neutrophils, and bovine milk have been reported, and recombinant proteins have been produced. Owing to its iron-binding properties, lactoferrin has been proposed to play a role in iron uptake by the intestinal mucosa and to act as a bacteriostatic agent by withholding iron from iron-requiring bacteria. Its presence in neutrophils and its release during inflammation suggest that lactoferrin is also involved in phagocytic killing and immune responses. Additionally, lactoferrin may function in ways not related to iron-binding, e.g. as a growth factor and as a bactericidal agent. This review attempts to evaluate these proposed functions and their biological significance in more detail.&quot;,&quot;publisher&quot;:&quot;Annual Reviews Inc.&quot;,&quot;volume&quot;:&quot;15&quot;,&quot;container-title-short&quot;:&quot;&quot;},&quot;isTemporary&quot;:false},{&quot;id&quot;:&quot;0605cf4f-1a52-30b0-9697-c2571e85b656&quot;,&quot;itemData&quot;:{&quot;type&quot;:&quot;article-journal&quot;,&quot;id&quot;:&quot;0605cf4f-1a52-30b0-9697-c2571e85b656&quot;,&quot;title&quot;:&quot;Isolation of an iron-containing red protein from human milk&quot;,&quot;author&quot;:[{&quot;family&quot;:&quot;Johanson&quot;,&quot;given&quot;:&quot;Bengt&quot;,&quot;parse-names&quot;:false,&quot;dropping-particle&quot;:&quot;&quot;,&quot;non-dropping-particle&quot;:&quot;&quot;},{&quot;family&quot;:&quot;Virtanen&quot;,&quot;given&quot;:&quot;Artturi I.&quot;,&quot;parse-names&quot;:false,&quot;dropping-particle&quot;:&quot;&quot;,&quot;non-dropping-particle&quot;:&quot;&quot;},{&quot;family&quot;:&quot;Tweit&quot;,&quot;given&quot;:&quot;Robert C.&quot;,&quot;parse-names&quot;:false,&quot;dropping-particle&quot;:&quot;&quot;,&quot;non-dropping-particle&quot;:&quot;&quot;},{&quot;family&quot;:&quot;Dodson&quot;,&quot;given&quot;:&quot;R. M.&quot;,&quot;parse-names&quot;:false,&quot;dropping-particle&quot;:&quot;&quot;,&quot;non-dropping-particle&quot;:&quot;&quot;}],&quot;container-title&quot;:&quot;Acta Chemica Scandinavica&quot;,&quot;accessed&quot;:{&quot;date-parts&quot;:[[2021,6,22]]},&quot;DOI&quot;:&quot;10.3891/acta.chem.scand.14-0510&quot;,&quot;ISSN&quot;:&quot;0904-213X&quot;,&quot;issued&quot;:{&quot;date-parts&quot;:[[1960]]},&quot;page&quot;:&quot;510-512&quot;,&quot;abstract&quot;:&quot;After the addition of Fe++ to human skim-milk, various protein fractions were removed by precipitation at pH 8.0 and 37°C, in the presence of (NH4)2SO4, followed by precipitation at pH 4.0 with IM H2SO4. The separation of the red protein from the resulting supernatant was accomplished by precipitation at pH 8.0, after the addition of (NH4)2SO4, by dialysis and chromatography on DEAE-cellulose. Electrophoretic and light absorption studies were carried out on the fraction. The concentration of Fe was found to be 0.13-0.15% and little was removed at pH 8.5 with Dowex 50. Studies suggest that the fraction is similar, but not identical, to blood serum transferrin. M.P.H.\\n&quot;,&quot;publisher&quot;:&quot;Danish Chemical Society&quot;,&quot;volume&quot;:&quot;14&quot;,&quot;container-title-short&quot;:&quot;&quot;},&quot;isTemporary&quot;:false},{&quot;id&quot;:&quot;8f4e847d-f035-3e7b-8aa0-e8604c1c5cb0&quot;,&quot;itemData&quot;:{&quot;type&quot;:&quot;article-journal&quot;,&quot;id&quot;:&quot;8f4e847d-f035-3e7b-8aa0-e8604c1c5cb0&quot;,&quot;title&quot;:&quot;The isolation of a red protein from milk&quot;,&quot;author&quot;:[{&quot;family&quot;:&quot;Groves&quot;,&quot;given&quot;:&quot;Merton L.&quot;,&quot;parse-names&quot;:false,&quot;dropping-particle&quot;:&quot;&quot;,&quot;non-dropping-particle&quot;:&quot;&quot;}],&quot;container-title&quot;:&quot;Journal of the American Chemical Society&quot;,&quot;container-title-short&quot;:&quot;J Am Chem Soc&quot;,&quot;accessed&quot;:{&quot;date-parts&quot;:[[2021,6,22]]},&quot;DOI&quot;:&quot;10.1021/ja01498a029&quot;,&quot;ISSN&quot;:&quot;15205126&quot;,&quot;issued&quot;:{&quot;date-parts&quot;:[[1960,6,5]]},&quot;page&quot;:&quot;3345-3350&quot;,&quot;abstract&quot;:&quot;A method is described for the preparation of the red protein of milk. It was separated from casein by acid extraction, then fractionated with ammonium sulfate and DEAE cellulose chromatography. The isolated red protein is homogeneous by electrophoresis and the ultracentrifuge. It has a molecular weight of 86,100 and contains two atoms of iron. The molecular weight and absorption spectra of the red protein are similar to those given by the complex of iron with conalbumin and the B1-metal combining protein of plasma. It is a glycoprotein with an isoelectric point at about pH 7.8. It is possible to remove the iron at pH 2 with Dowex 50. Addition of ferric ions to the apoprotein appears to restore the complex. © 1960, American Chemical Society. All rights reserved.&quot;,&quot;publisher&quot;:&quot;American Chemical Society&quot;,&quot;issue&quot;:&quot;13&quot;,&quot;volume&quot;:&quot;82&quot;},&quot;isTemporary&quot;:false}]},{&quot;citationID&quot;:&quot;MENDELEY_CITATION_3c393fc8-f6d1-45be-b9bb-b8d72dd39aeb&quot;,&quot;properties&quot;:{&quot;noteIndex&quot;:0},&quot;isEdited&quot;:false,&quot;manualOverride&quot;:{&quot;isManuallyOverridden&quot;:false,&quot;citeprocText&quot;:&quot;[13–19]&quot;,&quot;manualOverrideText&quot;:&quot;&quot;},&quot;citationTag&quot;:&quot;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&quot;,&quot;citationItems&quot;:[{&quot;id&quot;:&quot;347bd8ba-d4c5-30b6-a8bd-f1100d52d7f1&quot;,&quot;itemData&quot;:{&quot;type&quot;:&quot;article-journal&quot;,&quot;id&quot;:&quot;347bd8ba-d4c5-30b6-a8bd-f1100d52d7f1&quot;,&quot;title&quot;:&quot;Ironing out ferroportin&quot;,&quot;author&quot;:[{&quot;family&quot;:&quot;Drakesmith&quot;,&quot;given&quot;:&quot;Hal&quot;,&quot;parse-names&quot;:false,&quot;dropping-particle&quot;:&quot;&quot;,&quot;non-dropping-particle&quot;:&quot;&quot;},{&quot;family&quot;:&quot;Nemeth&quot;,&quot;given&quot;:&quot;Elizabeta&quot;,&quot;parse-names&quot;:false,&quot;dropping-particle&quot;:&quot;&quot;,&quot;non-dropping-particle&quot;:&quot;&quot;},{&quot;family&quot;:&quot;Ganz&quot;,&quot;given&quot;:&quot;Tomas&quot;,&quot;parse-names&quot;:false,&quot;dropping-particle&quot;:&quot;&quot;,&quot;non-dropping-particle&quot;:&quot;&quot;}],&quot;container-title&quot;:&quot;Cell Metabolism&quot;,&quot;accessed&quot;:{&quot;date-parts&quot;:[[2021,6,24]]},&quot;DOI&quot;:&quot;10.1016/j.cmet.2015.09.006&quot;,&quot;ISSN&quot;:&quot;19327420&quot;,&quot;PMID&quot;:&quot;26437604&quot;,&quot;issued&quot;:{&quot;date-parts&quot;:[[2015,11,3]]},&quot;page&quot;:&quot;777-787&quot;,&quot;abstract&quot;:&quot;Maintaining physiologic iron concentrations in tissues is critical for metabolism and host defense. Iron absorption in the duodenum, recycling of iron from senescent erythrocytes, and iron mobilization from storage in macrophages and hepatocytes constitute the major iron flows into plasma for distribution to tissues, predominantly for erythropoiesis. All iron transfer to plasma occurs through the iron exporter ferroportin. The concentration of functional membrane-associated ferroportin is controlled by its ligand, the iron-regulatory hormone hepcidin, and fine-tuned by regulatory mechanisms serving iron homeostasis, oxygen utilization, host defense, and erythropoiesis. Fundamental questions about the structure and biology of ferroportin remain to be answered.&quot;,&quot;publisher&quot;:&quot;Cell Press&quot;,&quot;issue&quot;:&quot;5&quot;,&quot;volume&quot;:&quot;22&quot;,&quot;container-title-short&quot;:&quot;&quot;},&quot;isTemporary&quot;:false},{&quot;id&quot;:&quot;ff715cd1-c700-3367-996a-fcb6441e0d8f&quot;,&quot;itemData&quot;:{&quot;type&quot;:&quot;article-journal&quot;,&quot;id&quot;:&quot;ff715cd1-c700-3367-996a-fcb6441e0d8f&quot;,&quot;title&quot;:&quot;Positional cloning of zebrafish ferroportin1 identifies a conserved vertebrate iron exporter&quot;,&quot;author&quot;:[{&quot;family&quot;:&quot;Donovan&quot;,&quot;given&quot;:&quot;Adriana&quot;,&quot;parse-names&quot;:false,&quot;dropping-particle&quot;:&quot;&quot;,&quot;non-dropping-particle&quot;:&quot;&quot;},{&quot;family&quot;:&quot;Brownlie&quot;,&quot;given&quot;:&quot;Alison&quot;,&quot;parse-names&quot;:false,&quot;dropping-particle&quot;:&quot;&quot;,&quot;non-dropping-particle&quot;:&quot;&quot;},{&quot;family&quot;:&quot;Zhou&quot;,&quot;given&quot;:&quot;Yi&quot;,&quot;parse-names&quot;:false,&quot;dropping-particle&quot;:&quot;&quot;,&quot;non-dropping-particle&quot;:&quot;&quot;},{&quot;family&quot;:&quot;Shepard&quot;,&quot;given&quot;:&quot;Jennifer&quot;,&quot;parse-names&quot;:false,&quot;dropping-particle&quot;:&quot;&quot;,&quot;non-dropping-particle&quot;:&quot;&quot;},{&quot;family&quot;:&quot;Pratt&quot;,&quot;given&quot;:&quot;Stephen J.&quot;,&quot;parse-names&quot;:false,&quot;dropping-particle&quot;:&quot;&quot;,&quot;non-dropping-particle&quot;:&quot;&quot;},{&quot;family&quot;:&quot;Moynihan&quot;,&quot;given&quot;:&quot;John&quot;,&quot;parse-names&quot;:false,&quot;dropping-particle&quot;:&quot;&quot;,&quot;non-dropping-particle&quot;:&quot;&quot;},{&quot;family&quot;:&quot;Paw&quot;,&quot;given&quot;:&quot;Barry H.&quot;,&quot;parse-names&quot;:false,&quot;dropping-particle&quot;:&quot;&quot;,&quot;non-dropping-particle&quot;:&quot;&quot;},{&quot;family&quot;:&quot;Drejer&quot;,&quot;given&quot;:&quot;Anna&quot;,&quot;parse-names&quot;:false,&quot;dropping-particle&quot;:&quot;&quot;,&quot;non-dropping-particle&quot;:&quot;&quot;},{&quot;family&quot;:&quot;Barut&quot;,&quot;given&quot;:&quot;Bruce&quot;,&quot;parse-names&quot;:false,&quot;dropping-particle&quot;:&quot;&quot;,&quot;non-dropping-particle&quot;:&quot;&quot;},{&quot;family&quot;:&quot;Zapata&quot;,&quot;given&quot;:&quot;Agustin&quot;,&quot;parse-names&quot;:false,&quot;dropping-particle&quot;:&quot;&quot;,&quot;non-dropping-particle&quot;:&quot;&quot;},{&quot;family&quot;:&quot;Law&quot;,&quot;given&quot;:&quot;Terence C.&quot;,&quot;parse-names&quot;:false,&quot;dropping-particle&quot;:&quot;&quot;,&quot;non-dropping-particle&quot;:&quot;&quot;},{&quot;family&quot;:&quot;Brugnara&quot;,&quot;given&quot;:&quot;Carlo&quot;,&quot;parse-names&quot;:false,&quot;dropping-particle&quot;:&quot;&quot;,&quot;non-dropping-particle&quot;:&quot;&quot;},{&quot;family&quot;:&quot;Lux&quot;,&quot;given&quot;:&quot;Samuel E.&quot;,&quot;parse-names&quot;:false,&quot;dropping-particle&quot;:&quot;&quot;,&quot;non-dropping-particle&quot;:&quot;&quot;},{&quot;family&quot;:&quot;Pinkus&quot;,&quot;given&quot;:&quot;Geraldine S.&quot;,&quot;parse-names&quot;:false,&quot;dropping-particle&quot;:&quot;&quot;,&quot;non-dropping-particle&quot;:&quot;&quot;},{&quot;family&quot;:&quot;Pinkus&quot;,&quot;given&quot;:&quot;Jack L.&quot;,&quot;parse-names&quot;:false,&quot;dropping-particle&quot;:&quot;&quot;,&quot;non-dropping-particle&quot;:&quot;&quot;},{&quot;family&quot;:&quot;Kingsley&quot;,&quot;given&quot;:&quot;Paul D.&quot;,&quot;parse-names&quot;:false,&quot;dropping-particle&quot;:&quot;&quot;,&quot;non-dropping-particle&quot;:&quot;&quot;},{&quot;family&quot;:&quot;Palls&quot;,&quot;given&quot;:&quot;James&quot;,&quot;parse-names&quot;:false,&quot;dropping-particle&quot;:&quot;&quot;,&quot;non-dropping-particle&quot;:&quot;&quot;},{&quot;family&quot;:&quot;Fleming&quot;,&quot;given&quot;:&quot;Mark D.&quot;,&quot;parse-names&quot;:false,&quot;dropping-particle&quot;:&quot;&quot;,&quot;non-dropping-particle&quot;:&quot;&quot;},{&quot;family&quot;:&quot;Andrews&quot;,&quot;given&quot;:&quot;Nancy C.&quot;,&quot;parse-names&quot;:false,&quot;dropping-particle&quot;:&quot;&quot;,&quot;non-dropping-particle&quot;:&quot;&quot;},{&quot;family&quot;:&quot;Leonard I&quot;,&quot;given&quot;:&quot;Zon&quot;,&quot;parse-names&quot;:false,&quot;dropping-particle&quot;:&quot;&quot;,&quot;non-dropping-particle&quot;:&quot;&quot;}],&quot;container-title&quot;:&quot;Nature&quot;,&quot;container-title-short&quot;:&quot;Nature&quot;,&quot;accessed&quot;:{&quot;date-parts&quot;:[[2021,6,24]]},&quot;DOI&quot;:&quot;10.1038/35001596&quot;,&quot;ISSN&quot;:&quot;00280836&quot;,&quot;PMID&quot;:&quot;10693807&quot;,&quot;issued&quot;:{&quot;date-parts&quot;:[[2000,2,17]]},&quot;page&quot;:&quot;776-781&quot;,&quot;abstract&quot;:&quot;Defects in iron absorption and utilization lead to iron deficiency and overload disorders. Adult mammals absorb iron through the duodenum, whereas embryos obtain iron through placental transport. Iron uptake from the intestinal lumen through the apical surface of polarized duodenal enterocytes is mediated by the divalent metal transporter, DMT1 (refs 1-3). A second transporter has been postulated to export iron across the basolateral surface to the circulation. Here we have used positional cloning to identify the gene responsible for the hypochromic anaemia of the zebrafish mutant weissherbst. The gene, ferroportin1, encodes a multiple-transmembrane domain protein, expressed in the yolk sac, that is a candidate for the elusive iron exporter. Zebrafish ferroportin1 is required for the transport of iron from maternally derived yolk stores to the circulation and functions as an iron exporter when expressed in Xenopus oocytes. Human Ferroportin1 is found at the basal surface of placental syncytiotrophoblasts, suggesting that it also transports iron from mother to embryo. Mammalian Ferroportin1 is expressed at the basolateral surface of duodenal enterocytes and could export cellular iron into the circulation. We propose that Ferroportin1 function may be perturbed in mammalian disorders of iron deficiency or overload.&quot;,&quot;publisher&quot;:&quot;Nature Publishing Group&quot;,&quot;issue&quot;:&quot;6771&quot;,&quot;volume&quot;:&quot;403&quot;},&quot;isTemporary&quot;:false},{&quot;id&quot;:&quot;366c6381-5bee-3b19-8a1e-a3b22631b3c8&quot;,&quot;itemData&quot;:{&quot;type&quot;:&quot;article-journal&quot;,&quot;id&quot;:&quot;366c6381-5bee-3b19-8a1e-a3b22631b3c8&quot;,&quot;title&quot;:&quot;The iron transporter ferroportin can also function as a manganese exporter&quot;,&quot;author&quot;:[{&quot;family&quot;:&quot;Madejczyk&quot;,&quot;given&quot;:&quot;Michael S.&quot;,&quot;parse-names&quot;:false,&quot;dropping-particle&quot;:&quot;&quot;,&quot;non-dropping-particle&quot;:&quot;&quot;},{&quot;family&quot;:&quot;Ballatori&quot;,&quot;given&quot;:&quot;Nazzareno&quot;,&quot;parse-names&quot;:false,&quot;dropping-particle&quot;:&quot;&quot;,&quot;non-dropping-particle&quot;:&quot;&quot;}],&quot;container-title&quot;:&quot;Biochimica et Biophysica Acta - Biomembranes&quot;,&quot;accessed&quot;:{&quot;date-parts&quot;:[[2021,6,24]]},&quot;DOI&quot;:&quot;10.1016/j.bbamem.2011.12.002&quot;,&quot;ISSN&quot;:&quot;00052736&quot;,&quot;PMID&quot;:&quot;22178646&quot;,&quot;issued&quot;:{&quot;date-parts&quot;:[[2012,3]]},&quot;page&quot;:&quot;651-657&quot;,&quot;abstract&quot;:&quot;The present study examined the hypothesis that the iron exporter ferroportin (FPN1/SLC40A1) can also mediate cellular export of the essential trace element manganese, using Xenopus laevis oocytes expressing human FPN1. When compared to oocytes expressing only the divalent metal transporter-1 (DMT1/NRAMP2), 54Mn accumulation was lower in oocytes also expressing FPN1. FPN1-expressing oocytes exported more 54Mn than control oocytes (26.6 ± 0.6% versus 7.1 ± 0.5%, respectively, over 4 h at pH 7.4 when preloaded with approximately 16 μM 54Mn); however, there was no difference in 54Mn uptake between control and FPN1-expressing oocytes. FPN1-mediated Mn export was concentration dependent and could be partially cis-inhibited by 100 μM Fe, Co, and Ni, but not by Rb. In addition, Mn export ability was significantly reduced when the extracellular pH was reduced from 7.4 to 5.5, and when Na + was substituted with K + in the incubation media. These results indicate that Mn is a substrate for FPN1, and that this export process is inhibited by a low extracellular pH and by incubation in a high K + medium, indicating the involvement of transmembrane ion gradients in FPN1-mediated transport. © 2011 Elsevier B.V. All rights reserved.&quot;,&quot;publisher&quot;:&quot;NIH Public Access&quot;,&quot;issue&quot;:&quot;3&quot;,&quot;volume&quot;:&quot;1818&quot;,&quot;container-title-short&quot;:&quot;&quot;},&quot;isTemporary&quot;:false},{&quot;id&quot;:&quot;830f42ef-bcae-38f7-a49b-16d4a7764edd&quot;,&quot;itemData&quot;:{&quot;type&quot;:&quot;article-journal&quot;,&quot;id&quot;:&quot;830f42ef-bcae-38f7-a49b-16d4a7764edd&quot;,&quot;title&quot;:&quot;The iron exporter ferroportin/Slc40a1 is essential for iron homeostasis&quot;,&quot;author&quot;:[{&quot;family&quot;:&quot;Donovan&quot;,&quot;given&quot;:&quot;Adriana&quot;,&quot;parse-names&quot;:false,&quot;dropping-particle&quot;:&quot;&quot;,&quot;non-dropping-particle&quot;:&quot;&quot;},{&quot;family&quot;:&quot;Lima&quot;,&quot;given&quot;:&quot;Christine A.&quot;,&quot;parse-names&quot;:false,&quot;dropping-particle&quot;:&quot;&quot;,&quot;non-dropping-particle&quot;:&quot;&quot;},{&quot;family&quot;:&quot;Pinkus&quot;,&quot;given&quot;:&quot;Jack L.&quot;,&quot;parse-names&quot;:false,&quot;dropping-particle&quot;:&quot;&quot;,&quot;non-dropping-particle&quot;:&quot;&quot;},{&quot;family&quot;:&quot;Pinkus&quot;,&quot;given&quot;:&quot;Geraldine S.&quot;,&quot;parse-names&quot;:false,&quot;dropping-particle&quot;:&quot;&quot;,&quot;non-dropping-particle&quot;:&quot;&quot;},{&quot;family&quot;:&quot;Zon&quot;,&quot;given&quot;:&quot;Leonard I.&quot;,&quot;parse-names&quot;:false,&quot;dropping-particle&quot;:&quot;&quot;,&quot;non-dropping-particle&quot;:&quot;&quot;},{&quot;family&quot;:&quot;Robine&quot;,&quot;given&quot;:&quot;Sylvie&quot;,&quot;parse-names&quot;:false,&quot;dropping-particle&quot;:&quot;&quot;,&quot;non-dropping-particle&quot;:&quot;&quot;},{&quot;family&quot;:&quot;Andrews&quot;,&quot;given&quot;:&quot;Nancy C.&quot;,&quot;parse-names&quot;:false,&quot;dropping-particle&quot;:&quot;&quot;,&quot;non-dropping-particle&quot;:&quot;&quot;}],&quot;container-title&quot;:&quot;Cell Metabolism&quot;,&quot;accessed&quot;:{&quot;date-parts&quot;:[[2021,6,24]]},&quot;DOI&quot;:&quot;10.1016/j.cmet.2005.01.003&quot;,&quot;ISSN&quot;:&quot;15504131&quot;,&quot;PMID&quot;:&quot;16054062&quot;,&quot;issued&quot;:{&quot;date-parts&quot;:[[2005,3,1]]},&quot;page&quot;:&quot;191-200&quot;,&quot;abstract&quot;:&quot;Ferroportin (SLC40A1) is an iron transporter postulated to play roles in intestinal iron absorption and cellular iron release. Hepcidin, a regulatory peptide, binds to ferroportin and causes it to be internalized and degraded. If ferroportin is the major cellular iron exporter, ineffective hepcidin function could explain manifestations of human hemochromatosis disorders. To investigate this, we inactivated the murine ferroportin (Fpn) gene globally and selectively. Embryonic lethality of Fpnnull/null animals indicated that ferroportin is essential early in development. Rescue of embryonic lethality through selective inactivation of ferroportin in the embryo proper suggested that ferroportin has an important function in the extraembryonic visceral endoderm. Ferroportin-deficient animals accumulated iron in enterocytes, macrophages, and hepatocytes, consistent with a key role for ferroportin in those cell types. Intestine-specific inactivation of ferroportin confirmed that it is critical for intestinal iron absorption. These observations define the major sites of ferroportin activity and give insight into hemochromatosis. © 2005 Elsevier Inc. All rights reserved.&quot;,&quot;publisher&quot;:&quot;Cell Press&quot;,&quot;issue&quot;:&quot;3&quot;,&quot;volume&quot;:&quot;1&quot;,&quot;container-title-short&quot;:&quot;&quot;},&quot;isTemporary&quot;:false},{&quot;id&quot;:&quot;b34a289d-9089-3e92-bd15-1e1de9f7abfc&quot;,&quot;itemData&quot;:{&quot;type&quot;:&quot;article-journal&quot;,&quot;id&quot;:&quot;b34a289d-9089-3e92-bd15-1e1de9f7abfc&quot;,&quot;title&quot;:&quot;Calcium is an essential cofactor for metal efflux by the ferroportin transporter family&quot;,&quot;author&quot;:[{&quot;family&quot;:&quot;Deshpande&quot;,&quot;given&quot;:&quot;Chandrika N.&quot;,&quot;parse-names&quot;:false,&quot;dropping-particle&quot;:&quot;&quot;,&quot;non-dropping-particle&quot;:&quot;&quot;},{&quot;family&quot;:&quot;Ruwe&quot;,&quot;given&quot;:&quot;T. Alex&quot;,&quot;parse-names&quot;:false,&quot;dropping-particle&quot;:&quot;&quot;,&quot;non-dropping-particle&quot;:&quot;&quot;},{&quot;family&quot;:&quot;Shawki&quot;,&quot;given&quot;:&quot;Ali&quot;,&quot;parse-names&quot;:false,&quot;dropping-particle&quot;:&quot;&quot;,&quot;non-dropping-particle&quot;:&quot;&quot;},{&quot;family&quot;:&quot;Xin&quot;,&quot;given&quot;:&quot;Vicky&quot;,&quot;parse-names&quot;:false,&quot;dropping-particle&quot;:&quot;&quot;,&quot;non-dropping-particle&quot;:&quot;&quot;},{&quot;family&quot;:&quot;Vieth&quot;,&quot;given&quot;:&quot;Kyle R.&quot;,&quot;parse-names&quot;:false,&quot;dropping-particle&quot;:&quot;&quot;,&quot;non-dropping-particle&quot;:&quot;&quot;},{&quot;family&quot;:&quot;Valore&quot;,&quot;given&quot;:&quot;Erika&quot;,&quot;parse-names&quot;:false,&quot;dropping-particle&quot;:&quot;v.&quot;,&quot;non-dropping-particle&quot;:&quot;&quot;},{&quot;family&quot;:&quot;Qiao&quot;,&quot;given&quot;:&quot;Bo&quot;,&quot;parse-names&quot;:false,&quot;dropping-particle&quot;:&quot;&quot;,&quot;non-dropping-particle&quot;:&quot;&quot;},{&quot;family&quot;:&quot;Ganz&quot;,&quot;given&quot;:&quot;Tomas&quot;,&quot;parse-names&quot;:false,&quot;dropping-particle&quot;:&quot;&quot;,&quot;non-dropping-particle&quot;:&quot;&quot;},{&quot;family&quot;:&quot;Nemeth&quot;,&quot;given&quot;:&quot;Elizabeta&quot;,&quot;parse-names&quot;:false,&quot;dropping-particle&quot;:&quot;&quot;,&quot;non-dropping-particle&quot;:&quot;&quot;},{&quot;family&quot;:&quot;Mackenzie&quot;,&quot;given&quot;:&quot;Bryan&quot;,&quot;parse-names&quot;:false,&quot;dropping-particle&quot;:&quot;&quot;,&quot;non-dropping-particle&quot;:&quot;&quot;},{&quot;family&quot;:&quot;Jormakka&quot;,&quot;given&quot;:&quot;Mika&quot;,&quot;parse-names&quot;:false,&quot;dropping-particle&quot;:&quot;&quot;,&quot;non-dropping-particle&quot;:&quot;&quot;}],&quot;container-title&quot;:&quot;Nature Communications&quot;,&quot;accessed&quot;:{&quot;date-parts&quot;:[[2021,6,24]]},&quot;DOI&quot;:&quot;10.1038/s41467-018-05446-4&quot;,&quot;ISSN&quot;:&quot;20411723&quot;,&quot;PMID&quot;:&quot;30082682&quot;,&quot;issued&quot;:{&quot;date-parts&quot;:[[2018,12,1]]},&quot;page&quot;:&quot;3075&quot;,&quot;abstract&quot;:&quot;Ferroportin (Fpn)—the only known cellular iron exporter—transports dietary and recycled iron into the blood plasma, and transfers iron across the placenta. Despite its central role in iron metabolism, our molecular understanding of Fpn-mediated iron efflux remains incomplete. Here, we report that Ca2+ is required for human Fpn transport activity. Whereas iron efflux is stimulated by extracellular Ca2+ in the physiological range, Ca2+ is not transported. We determine the crystal structure of a Ca2+-bound BbFpn, a prokaryotic orthologue, and find that Ca2+ is a cofactor that facilitates a conformational change critical to the transport cycle. We also identify a substrate pocket accommodating a divalent transition metal complexed with a chelator. These findings support a model of iron export by Fpn and suggest a link between plasma calcium and iron homeostasis.&quot;,&quot;publisher&quot;:&quot;Nature Publishing Group&quot;,&quot;issue&quot;:&quot;1&quot;,&quot;volume&quot;:&quot;9&quot;,&quot;container-title-short&quot;:&quot;&quot;},&quot;isTemporary&quot;:false},{&quot;id&quot;:&quot;0cb6ab60-93af-3e4e-b465-d09e6e0e3cc5&quot;,&quot;itemData&quot;:{&quot;type&quot;:&quot;article-journal&quot;,&quot;id&quot;:&quot;0cb6ab60-93af-3e4e-b465-d09e6e0e3cc5&quot;,&quot;title&quot;:&quot;Functional properties of human ferroportin, a cellular iron exporter reactive also with cobalt and zinc&quot;,&quot;author&quot;:[{&quot;family&quot;:&quot;Mitchell&quot;,&quot;given&quot;:&quot;Colin J.&quot;,&quot;parse-names&quot;:false,&quot;dropping-particle&quot;:&quot;&quot;,&quot;non-dropping-particle&quot;:&quot;&quot;},{&quot;family&quot;:&quot;Shawki&quot;,&quot;given&quot;:&quot;Ali&quot;,&quot;parse-names&quot;:false,&quot;dropping-particle&quot;:&quot;&quot;,&quot;non-dropping-particle&quot;:&quot;&quot;},{&quot;family&quot;:&quot;Ganz&quot;,&quot;given&quot;:&quot;Tomas&quot;,&quot;parse-names&quot;:false,&quot;dropping-particle&quot;:&quot;&quot;,&quot;non-dropping-particle&quot;:&quot;&quot;},{&quot;family&quot;:&quot;Nemeth&quot;,&quot;given&quot;:&quot;Elizabeta&quot;,&quot;parse-names&quot;:false,&quot;dropping-particle&quot;:&quot;&quot;,&quot;non-dropping-particle&quot;:&quot;&quot;},{&quot;family&quot;:&quot;Mackenzie&quot;,&quot;given&quot;:&quot;Bryan&quot;,&quot;parse-names&quot;:false,&quot;dropping-particle&quot;:&quot;&quot;,&quot;non-dropping-particle&quot;:&quot;&quot;}],&quot;container-title&quot;:&quot;American Journal of Physiology - Cell Physiology&quot;,&quot;accessed&quot;:{&quot;date-parts&quot;:[[2021,6,24]]},&quot;DOI&quot;:&quot;10.1152/ajpcell.00348.2013&quot;,&quot;ISSN&quot;:&quot;15221563&quot;,&quot;PMID&quot;:&quot;24304836&quot;,&quot;issued&quot;:{&quot;date-parts&quot;:[[2014,3,1]]},&quot;page&quot;:&quot;C450&quot;,&quot;abstract&quot;:&quot;Iron homeostasis is achieved by regulating the intestinal absorption of the metal and its recycling by macrophages. Iron export from enterocytes or macrophages to blood plasma is thought to be mediated by ferroportin under the control of hepcidin. Although ferroportin was identified over a decade ago, little is understood about how it works. We expressed in Xenopus oocytes a human ferroportin-enhanced green fluorescent protein fusion protein and observed using confocal microscopy its exclusive plasma-membrane localization. As a first step in its characterization, we established an assay to detect functional expression of ferroportin by microinjecting oocytes with 55Fe and measuring efflux. Ferroportin expression increased the first-order rate constants describing 55Fe efflux up to 300-fold over control. Ferroportin-mediated 55Fe efflux was saturable, temperature-dependent (activation energy, Ea ≈ 17 kcal/mol, maximal at extracellular pH ≈ 7.5, and inactivated at extracellular pH &lt; 6.0. We estimated that ferroportin reacts with iron at its intracellular aspect with apparent affinity constant &lt; 10-7 M. Ferroportin expression also stimulated efflux of 65Zn and 57Co but not of 64Cu, 109Cd, or 54Mn. Hepcidin treatment of oocytes inhibited efflux of 55Fe, 65Zn, and 57Co. Whereas hepcidin administration in mice resulted in a marked hypoferremia within 4 h, we observed no effect on serum zinc levels in those same animals. We conclude that ferroportin is an iron-preferring cellular metal-efflux transporter with a narrow substrate profile that includes cobalt and zinc. Whereas hepcidin strongly regulated serum iron levels in the mouse, we found no evidence that ferroportin plays an important role in zinc homeostasis. © 2014 the American Physiological Society.&quot;,&quot;publisher&quot;:&quot;American Physiological Society&quot;,&quot;issue&quot;:&quot;5&quot;,&quot;volume&quot;:&quot;306&quot;,&quot;container-title-short&quot;:&quot;&quot;},&quot;isTemporary&quot;:false},{&quot;id&quot;:&quot;56dfac64-f6db-3d36-91a1-43af7cd2c7d0&quot;,&quot;itemData&quot;:{&quot;type&quot;:&quot;article-journal&quot;,&quot;id&quot;:&quot;56dfac64-f6db-3d36-91a1-43af7cd2c7d0&quot;,&quot;title&quot;:&quot;Hepcidin regulates cellular iron efflux by binding to ferroportin and inducing its internalization&quot;,&quot;author&quot;:[{&quot;family&quot;:&quot;Nemeth&quot;,&quot;given&quot;:&quot;Elizabeta&quot;,&quot;parse-names&quot;:false,&quot;dropping-particle&quot;:&quot;&quot;,&quot;non-dropping-particle&quot;:&quot;&quot;},{&quot;family&quot;:&quot;Tuttle&quot;,&quot;given&quot;:&quot;Marie S.&quot;,&quot;parse-names&quot;:false,&quot;dropping-particle&quot;:&quot;&quot;,&quot;non-dropping-particle&quot;:&quot;&quot;},{&quot;family&quot;:&quot;Powelson&quot;,&quot;given&quot;:&quot;Julie&quot;,&quot;parse-names&quot;:false,&quot;dropping-particle&quot;:&quot;&quot;,&quot;non-dropping-particle&quot;:&quot;&quot;},{&quot;family&quot;:&quot;Vaughn&quot;,&quot;given&quot;:&quot;Michael D.&quot;,&quot;parse-names&quot;:false,&quot;dropping-particle&quot;:&quot;&quot;,&quot;non-dropping-particle&quot;:&quot;&quot;},{&quot;family&quot;:&quot;Donovan&quot;,&quot;given&quot;:&quot;Adriana&quot;,&quot;parse-names&quot;:false,&quot;dropping-particle&quot;:&quot;&quot;,&quot;non-dropping-particle&quot;:&quot;&quot;},{&quot;family&quot;:&quot;Ward&quot;,&quot;given&quot;:&quot;Diane Mc Vey&quot;,&quot;parse-names&quot;:false,&quot;dropping-particle&quot;:&quot;&quot;,&quot;non-dropping-particle&quot;:&quot;&quot;},{&quot;family&quot;:&quot;Ganz&quot;,&quot;given&quot;:&quot;Tomas&quot;,&quot;parse-names&quot;:false,&quot;dropping-particle&quot;:&quot;&quot;,&quot;non-dropping-particle&quot;:&quot;&quot;},{&quot;family&quot;:&quot;Kaplan&quot;,&quot;given&quot;:&quot;Jerry&quot;,&quot;parse-names&quot;:false,&quot;dropping-particle&quot;:&quot;&quot;,&quot;non-dropping-particle&quot;:&quot;&quot;}],&quot;container-title&quot;:&quot;Science&quot;,&quot;container-title-short&quot;:&quot;Science (1979)&quot;,&quot;accessed&quot;:{&quot;date-parts&quot;:[[2021,6,24]]},&quot;DOI&quot;:&quot;10.1126/science.1104742&quot;,&quot;ISSN&quot;:&quot;00368075&quot;,&quot;PMID&quot;:&quot;15514116&quot;,&quot;issued&quot;:{&quot;date-parts&quot;:[[2004,12,17]]},&quot;page&quot;:&quot;2090-2093&quot;,&quot;abstract&quot;:&quot;Hepcidin is a peptide hormone secreted by the liver in response to iron loading and inflammation. Decreased hepcidin leads to tissue iron overload, whereas hepcidin overproduction leads to hypoferremia and the anemia of inflammation. Ferroportin is an iron exporter present on the surface of absorptive enterocytes, macrophages, hepatocytes, and placental cells. Here we report that hepcidin bound to ferroportin in tissue culture cells. After binding, ferroportin was internalized and degraded, leading to decreased export of cellular iron. The posttranslational regulation of ferroportin by hepcidin may thus complete a homeostatic loop: Iron regulates the secretion of hepcidin, which in turn controls the concentration of ferroportin on the cell surface.&quot;,&quot;publisher&quot;:&quot;American Association for the Advancement of Science&quot;,&quot;issue&quot;:&quot;5704&quot;,&quot;volume&quot;:&quot;306&quot;},&quot;isTemporary&quot;:false}]},{&quot;citationID&quot;:&quot;MENDELEY_CITATION_cc13f520-b8c6-4bfd-ac38-90e4861cfb98&quot;,&quot;properties&quot;:{&quot;noteIndex&quot;:0},&quot;isEdited&quot;:false,&quot;manualOverride&quot;:{&quot;isManuallyOverridden&quot;:false,&quot;citeprocText&quot;:&quot;[20,21]&quot;,&quot;manualOverrideText&quot;:&quot;&quot;},&quot;citationTag&quot;:&quot;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&quot;,&quot;citationItems&quot;:[{&quot;id&quot;:&quot;8557e783-0868-3a45-8a71-86964f77f55a&quot;,&quot;itemData&quot;:{&quot;type&quot;:&quot;article-journal&quot;,&quot;id&quot;:&quot;8557e783-0868-3a45-8a71-86964f77f55a&quot;,&quot;title&quot;:&quot;The iron transporter DMT1&quot;,&quot;author&quot;:[{&quot;family&quot;:&quot;Andrews&quot;,&quot;given&quot;:&quot;Nancy C.&quot;,&quot;parse-names&quot;:false,&quot;dropping-particle&quot;:&quot;&quot;,&quot;non-dropping-particle&quot;:&quot;&quot;}],&quot;container-title&quot;:&quot;International Journal of Biochemistry and Cell Biology&quot;,&quot;accessed&quot;:{&quot;date-parts&quot;:[[2021,6,22]]},&quot;DOI&quot;:&quot;10.1016/S1357-2725(99)00065-5&quot;,&quot;ISSN&quot;:&quot;13572725&quot;,&quot;PMID&quot;:&quot;10582331&quot;,&quot;issued&quot;:{&quot;date-parts&quot;:[[1999,10,1]]},&quot;page&quot;:&quot;991-994&quot;,&quot;abstract&quot;:&quot;Divalent metal transporter 1 (DMT1) is the first mammalian transmembrane iron transporter to be identified. In 1997, parallel experiments from two groups provided compelling evidence of its function. Fleming and colleagues identified mutations in DMT1 (formerly known as Nramp2 and DCT1) in mice and rats with defects in intestinal iron absorption and red blood cell iron utilization. Gunshin and co-workers (H Gunshin, B MacKenzie, UV Berger, Y Gunshin, MF Romero, WF Boron, S Nussberger, JL Gollan, MA Hediger, Cloning and characterization of a mammalian proton-coupled metal-ion transporter, Nature 388 (1997) 482-488.) isolated DMT1 through an expression cloning strategy looking for mRNAs that stimulated iron uptake by Xenopus oocytes. Taken together, these data indicate that the twelve transmembrane domain protein DMT1 transfers iron across the apical surface of intestinal cells and out of transferrin cycle endosomes. Human DMT1 may be a good target for pharmacological intervention in patients with iron overload disorders attributable to increased iron absorption. Copyright (C) 1999 Elsevier Science Ltd.&quot;,&quot;publisher&quot;:&quot;Elsevier Ltd&quot;,&quot;issue&quot;:&quot;10&quot;,&quot;volume&quot;:&quot;31&quot;,&quot;container-title-short&quot;:&quot;&quot;},&quot;isTemporary&quot;:false},{&quot;id&quot;:&quot;6bc48bc8-5cf5-370c-ad59-eb13f672f27d&quot;,&quot;itemData&quot;:{&quot;type&quot;:&quot;article-journal&quot;,&quot;id&quot;:&quot;6bc48bc8-5cf5-370c-ad59-eb13f672f27d&quot;,&quot;title&quot;:&quot;DMT1: A mammalian transporter for multiple metals&quot;,&quot;author&quot;:[{&quot;family&quot;:&quot;Garrick&quot;,&quot;given&quot;:&quot;Michael D.&quot;,&quot;parse-names&quot;:false,&quot;dropping-particle&quot;:&quot;&quot;,&quot;non-dropping-particle&quot;:&quot;&quot;},{&quot;family&quot;:&quot;Dolan&quot;,&quot;given&quot;:&quot;Kevin G.&quot;,&quot;parse-names&quot;:false,&quot;dropping-particle&quot;:&quot;&quot;,&quot;non-dropping-particle&quot;:&quot;&quot;},{&quot;family&quot;:&quot;Horbinski&quot;,&quot;given&quot;:&quot;Craig&quot;,&quot;parse-names&quot;:false,&quot;dropping-particle&quot;:&quot;&quot;,&quot;non-dropping-particle&quot;:&quot;&quot;},{&quot;family&quot;:&quot;Ghio&quot;,&quot;given&quot;:&quot;Andrew J.&quot;,&quot;parse-names&quot;:false,&quot;dropping-particle&quot;:&quot;&quot;,&quot;non-dropping-particle&quot;:&quot;&quot;},{&quot;family&quot;:&quot;Higgins&quot;,&quot;given&quot;:&quot;Dennis&quot;,&quot;parse-names&quot;:false,&quot;dropping-particle&quot;:&quot;&quot;,&quot;non-dropping-particle&quot;:&quot;&quot;},{&quot;family&quot;:&quot;Porubcin&quot;,&quot;given&quot;:&quot;Michael&quot;,&quot;parse-names&quot;:false,&quot;dropping-particle&quot;:&quot;&quot;,&quot;non-dropping-particle&quot;:&quot;&quot;},{&quot;family&quot;:&quot;Moore&quot;,&quot;given&quot;:&quot;Elizabeth G.&quot;,&quot;parse-names&quot;:false,&quot;dropping-particle&quot;:&quot;&quot;,&quot;non-dropping-particle&quot;:&quot;&quot;},{&quot;family&quot;:&quot;Hainsworth&quot;,&quot;given&quot;:&quot;Lucille N.&quot;,&quot;parse-names&quot;:false,&quot;dropping-particle&quot;:&quot;&quot;,&quot;non-dropping-particle&quot;:&quot;&quot;},{&quot;family&quot;:&quot;Umbreit&quot;,&quot;given&quot;:&quot;Jay N.&quot;,&quot;parse-names&quot;:false,&quot;dropping-particle&quot;:&quot;&quot;,&quot;non-dropping-particle&quot;:&quot;&quot;},{&quot;family&quot;:&quot;Conrad&quot;,&quot;given&quot;:&quot;Marcel E.&quot;,&quot;parse-names&quot;:false,&quot;dropping-particle&quot;:&quot;&quot;,&quot;non-dropping-particle&quot;:&quot;&quot;},{&quot;family&quot;:&quot;Feng&quot;,&quot;given&quot;:&quot;Lee&quot;,&quot;parse-names&quot;:false,&quot;dropping-particle&quot;:&quot;&quot;,&quot;non-dropping-particle&quot;:&quot;&quot;},{&quot;family&quot;:&quot;Lis&quot;,&quot;given&quot;:&quot;Agnieska&quot;,&quot;parse-names&quot;:false,&quot;dropping-particle&quot;:&quot;&quot;,&quot;non-dropping-particle&quot;:&quot;&quot;},{&quot;family&quot;:&quot;Roth&quot;,&quot;given&quot;:&quot;Jerome A.&quot;,&quot;parse-names&quot;:false,&quot;dropping-particle&quot;:&quot;&quot;,&quot;non-dropping-particle&quot;:&quot;&quot;},{&quot;family&quot;:&quot;Singleton&quot;,&quot;given&quot;:&quot;Stephen&quot;,&quot;parse-names&quot;:false,&quot;dropping-particle&quot;:&quot;&quot;,&quot;non-dropping-particle&quot;:&quot;&quot;},{&quot;family&quot;:&quot;Garrick&quot;,&quot;given&quot;:&quot;Laura M.&quot;,&quot;parse-names&quot;:false,&quot;dropping-particle&quot;:&quot;&quot;,&quot;non-dropping-particle&quot;:&quot;&quot;}],&quot;container-title&quot;:&quot;BioMetals&quot;,&quot;accessed&quot;:{&quot;date-parts&quot;:[[2021,6,23]]},&quot;DOI&quot;:&quot;10.1023/A:1020702213099&quot;,&quot;ISSN&quot;:&quot;09660844&quot;,&quot;PMID&quot;:&quot;12572663&quot;,&quot;issued&quot;:{&quot;date-parts&quot;:[[2003,3]]},&quot;page&quot;:&quot;41-54&quot;,&quot;abstract&quot;:&quot;DMT1 has four names, transports as many as eight metals, may have four or more isoforms and carries out its transport for multiple purposes. This review is a start at sorting out these multiplicities. A G185R mutation results in diminished gastrointestinal iron uptake and decreased endosomal iron exit in microcytic mice and Belgrade rats. Comparison of mutant to normal rodents is one analytical tool. Ectopic expression is another. Antibodies that distinguish the isoforms are also useful. Two mRNA isoforms differ in the 3′ UTR: +IRE DMT1 has an IRE (Iron Responsive Element) but -IRE DMT1 lacks this feature. The ±IRE proteins differ in the distal 18 or 25 amino acid residues after shared identity for the proximal 543 residues. A major function is serving as the apical iron transporter in the lumen of the gut. The +IRE isoform appears to have that role. Another role is endosomal exit of iron. Some evidence indicts the -IRE isoform for this function. In our ectopic expression assay for metal uptake, four metals - Fe2+, Mn2+, Ni2+ and Co2+ - respond to the normal DMT1 cDNA but not the G185 R mutant. Two metals did not - Cd2+ and Zn2+ - and two - Cu2+ and Pb2+-remain to be tested. In competition experiments in the same assay, Cd2+, Cu2+ and Pb2+ inhibit Mn2+ uptake but Zn2+ did not. In rodent mutants, Fe and Mn appear more dependent on DMT1 than Cu and Zn. Experiments based on ectopic expression, specific antibodies that inhibit metal uptake and labeling data indicate that Fe3+ uptake depends on a different pathway in multiple cells. Two isoforms localize differently in a number of cell types. Unexpectedly, the -IRE isoform is in the nuclei of cells with neuronal properties. While the function of -IRE DMT1 in the nucleus is speculative, one may safely infer that this localization identifies new role(s) for this multifunctional transporter. Management of toxic challenges is another function related to metal homeostasis. Airways represent a gateway tissue for metal entry. Preliminary evidence using specific PCR primers and antibodies specific to the two isoforms indicates that -IRE mRNA and protein increase in response to exposure to metal in lungs and in a cell culture model; the +IRE form is unresponsive. Thus the -IRE form could be part of a detoxification system in which +IRE DMT1 does not participate. How does iron status affect other metals' toxicity? In the case of Mn, iron deficiency may enhance cellular responses.&quot;,&quot;publisher&quot;:&quot;Springer&quot;,&quot;issue&quot;:&quot;1&quot;,&quot;volume&quot;:&quot;16&quot;,&quot;container-title-short&quot;:&quot;&quot;},&quot;isTemporary&quot;:false}]},{&quot;citationID&quot;:&quot;MENDELEY_CITATION_99becf9a-cda3-4e0a-9ce2-0ea1274d8701&quot;,&quot;properties&quot;:{&quot;noteIndex&quot;:0},&quot;isEdited&quot;:false,&quot;manualOverride&quot;:{&quot;isManuallyOverridden&quot;:false,&quot;citeprocText&quot;:&quot;[22,23]&quot;,&quot;manualOverrideText&quot;:&quot;&quot;},&quot;citationItems&quot;:[{&quot;id&quot;:&quot;1b7b1cd4-4aa0-39f0-97d0-7f945f769f32&quot;,&quot;itemData&quot;:{&quot;type&quot;:&quot;article-journal&quot;,&quot;id&quot;:&quot;1b7b1cd4-4aa0-39f0-97d0-7f945f769f32&quot;,&quot;title&quot;:&quot;Metal chelation and inhibition of bacterial growth in tissue abscesses&quot;,&quot;author&quot;:[{&quot;family&quot;:&quot;Corbin&quot;,&quot;given&quot;:&quot;Brian D.&quot;,&quot;parse-names&quot;:false,&quot;dropping-particle&quot;:&quot;&quot;,&quot;non-dropping-particle&quot;:&quot;&quot;},{&quot;family&quot;:&quot;Seeley&quot;,&quot;given&quot;:&quot;Erin H.&quot;,&quot;parse-names&quot;:false,&quot;dropping-particle&quot;:&quot;&quot;,&quot;non-dropping-particle&quot;:&quot;&quot;},{&quot;family&quot;:&quot;Raab&quot;,&quot;given&quot;:&quot;Andrea&quot;,&quot;parse-names&quot;:false,&quot;dropping-particle&quot;:&quot;&quot;,&quot;non-dropping-particle&quot;:&quot;&quot;},{&quot;family&quot;:&quot;Feldmann&quot;,&quot;given&quot;:&quot;Joerg&quot;,&quot;parse-names&quot;:false,&quot;dropping-particle&quot;:&quot;&quot;,&quot;non-dropping-particle&quot;:&quot;&quot;},{&quot;family&quot;:&quot;Miller&quot;,&quot;given&quot;:&quot;Michael R.&quot;,&quot;parse-names&quot;:false,&quot;dropping-particle&quot;:&quot;&quot;,&quot;non-dropping-particle&quot;:&quot;&quot;},{&quot;family&quot;:&quot;Torres&quot;,&quot;given&quot;:&quot;Victor J.&quot;,&quot;parse-names&quot;:false,&quot;dropping-particle&quot;:&quot;&quot;,&quot;non-dropping-particle&quot;:&quot;&quot;},{&quot;family&quot;:&quot;Anderson&quot;,&quot;given&quot;:&quot;Kelsi L.&quot;,&quot;parse-names&quot;:false,&quot;dropping-particle&quot;:&quot;&quot;,&quot;non-dropping-particle&quot;:&quot;&quot;},{&quot;family&quot;:&quot;Dattilo&quot;,&quot;given&quot;:&quot;Brian M.&quot;,&quot;parse-names&quot;:false,&quot;dropping-particle&quot;:&quot;&quot;,&quot;non-dropping-particle&quot;:&quot;&quot;},{&quot;family&quot;:&quot;Dunman&quot;,&quot;given&quot;:&quot;Paul M.&quot;,&quot;parse-names&quot;:false,&quot;dropping-particle&quot;:&quot;&quot;,&quot;non-dropping-particle&quot;:&quot;&quot;},{&quot;family&quot;:&quot;Gerads&quot;,&quot;given&quot;:&quot;Russell&quot;,&quot;parse-names&quot;:false,&quot;dropping-particle&quot;:&quot;&quot;,&quot;non-dropping-particle&quot;:&quot;&quot;},{&quot;family&quot;:&quot;Caprioli&quot;,&quot;given&quot;:&quot;Richard M.&quot;,&quot;parse-names&quot;:false,&quot;dropping-particle&quot;:&quot;&quot;,&quot;non-dropping-particle&quot;:&quot;&quot;},{&quot;family&quot;:&quot;Nacken&quot;,&quot;given&quot;:&quot;Wolfgang&quot;,&quot;parse-names&quot;:false,&quot;dropping-particle&quot;:&quot;&quot;,&quot;non-dropping-particle&quot;:&quot;&quot;},{&quot;family&quot;:&quot;Chazin&quot;,&quot;given&quot;:&quot;Walter J.&quot;,&quot;parse-names&quot;:false,&quot;dropping-particle&quot;:&quot;&quot;,&quot;non-dropping-particle&quot;:&quot;&quot;},{&quot;family&quot;:&quot;Skaar&quot;,&quot;given&quot;:&quot;Eric P.&quot;,&quot;parse-names&quot;:false,&quot;dropping-particle&quot;:&quot;&quot;,&quot;non-dropping-particle&quot;:&quot;&quot;}],&quot;container-title&quot;:&quot;Science&quot;,&quot;container-title-short&quot;:&quot;Science (1979)&quot;,&quot;accessed&quot;:{&quot;date-parts&quot;:[[2021,6,22]]},&quot;DOI&quot;:&quot;10.1126/science.1152449&quot;,&quot;ISSN&quot;:&quot;00368075&quot;,&quot;PMID&quot;:&quot;18276893&quot;,&quot;issued&quot;:{&quot;date-parts&quot;:[[2008,2,15]]},&quot;page&quot;:&quot;962-965&quot;,&quot;abstract&quot;:&quot;Bacterial infection often results in the formation of tissue abscesses, which represent the primary site of interaction between invading bacteria and the innate immune system. We identify the host protein calprotectin as a neutrophil-dependent factor expressed inside Staphylococcus aureus abscesses. Neutrophil-derived calprotectin inhibited S. aureus growth through chelation of nutrient Mn2+ and Zn2+: an activity that results in reprogramming of the bacterial transcriptome. The abscesses of mice lacking calprotectin were enriched in metal, and staphylococcal proliferation was enhanced in these metal-rich abscesses. These results demonstrate that calprotectin is a critical factor in the innate immune response to infection and define metal chelation as a strategy for inhibiting microbial growth inside abscessed tissue.&quot;,&quot;publisher&quot;:&quot;American Association for the Advancement of Science&quot;,&quot;issue&quot;:&quot;5865&quot;,&quot;volume&quot;:&quot;319&quot;},&quot;isTemporary&quot;:false},{&quot;id&quot;:&quot;7822e0b5-0349-3850-99ac-54006c31edf7&quot;,&quot;itemData&quot;:{&quot;type&quot;:&quot;article-journal&quot;,&quot;id&quot;:&quot;7822e0b5-0349-3850-99ac-54006c31edf7&quot;,&quot;title&quot;:&quot;Transition metal sequestration by the host-defense protein calprotectin&quot;,&quot;author&quot;:[{&quot;family&quot;:&quot;Zygiel&quot;,&quot;given&quot;:&quot;Emily M.&quot;,&quot;parse-names&quot;:false,&quot;dropping-particle&quot;:&quot;&quot;,&quot;non-dropping-particle&quot;:&quot;&quot;},{&quot;family&quot;:&quot;Nolan&quot;,&quot;given&quot;:&quot;Elizabeth M.&quot;,&quot;parse-names&quot;:false,&quot;dropping-particle&quot;:&quot;&quot;,&quot;non-dropping-particle&quot;:&quot;&quot;}],&quot;container-title&quot;:&quot;Annual Review of Biochemistry&quot;,&quot;accessed&quot;:{&quot;date-parts&quot;:[[2021,6,22]]},&quot;DOI&quot;:&quot;10.1146/annurev-biochem-062917-012312&quot;,&quot;ISSN&quot;:&quot;15454509&quot;,&quot;PMID&quot;:&quot;29925260&quot;,&quot;issued&quot;:{&quot;date-parts&quot;:[[2018,6,20]]},&quot;page&quot;:&quot;621-643&quot;,&quot;abstract&quot;:&quot;In response to microbial infection, the human host deploys metal-sequestering host-defense proteins, which reduce nutrient availability and thereby inhibit microbial growth and virulence. Calprotectin (CP) is an abundant antimicrobial protein released from neutrophils and epithelial cells at sites of infection. CP sequesters divalent first-row transition metal ions to limit the availability of essential metal nutrients in the extracellular space. While functional and clinical studies of CP have been pursued for decades, advances in our understanding of its biological coordination chemistry, which is central to its role in the host-microbe interaction, have been made in more recent years. In this review, we focus on the coordination chemistry of CP and highlight studies of its metal-binding properties and contributions to the metal-withholding innate immune response. Taken together, these recent studies inform our current model of how CP participates in metal homeostasis and immunity, and they provide a foundation for further investigations of a remarkable metal-chelating protein at the host-microbe interface and beyond.&quot;,&quot;publisher&quot;:&quot;Annual Reviews Inc.&quot;,&quot;volume&quot;:&quot;87&quot;,&quot;container-title-short&quot;:&quot;&quot;},&quot;isTemporary&quot;:false}],&quot;citationTag&quot;:&quot;MENDELEY_CITATION_v3_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&quot;},{&quot;citationID&quot;:&quot;MENDELEY_CITATION_2b824af4-bf9d-4384-85fc-1c3033f0f784&quot;,&quot;properties&quot;:{&quot;noteIndex&quot;:0},&quot;isEdited&quot;:false,&quot;manualOverride&quot;:{&quot;isManuallyOverridden&quot;:false,&quot;citeprocText&quot;:&quot;[22,23]&quot;,&quot;manualOverrideText&quot;:&quot;&quot;},&quot;citationItems&quot;:[{&quot;id&quot;:&quot;1b7b1cd4-4aa0-39f0-97d0-7f945f769f32&quot;,&quot;itemData&quot;:{&quot;type&quot;:&quot;article-journal&quot;,&quot;id&quot;:&quot;1b7b1cd4-4aa0-39f0-97d0-7f945f769f32&quot;,&quot;title&quot;:&quot;Metal chelation and inhibition of bacterial growth in tissue abscesses&quot;,&quot;author&quot;:[{&quot;family&quot;:&quot;Corbin&quot;,&quot;given&quot;:&quot;Brian D.&quot;,&quot;parse-names&quot;:false,&quot;dropping-particle&quot;:&quot;&quot;,&quot;non-dropping-particle&quot;:&quot;&quot;},{&quot;family&quot;:&quot;Seeley&quot;,&quot;given&quot;:&quot;Erin H.&quot;,&quot;parse-names&quot;:false,&quot;dropping-particle&quot;:&quot;&quot;,&quot;non-dropping-particle&quot;:&quot;&quot;},{&quot;family&quot;:&quot;Raab&quot;,&quot;given&quot;:&quot;Andrea&quot;,&quot;parse-names&quot;:false,&quot;dropping-particle&quot;:&quot;&quot;,&quot;non-dropping-particle&quot;:&quot;&quot;},{&quot;family&quot;:&quot;Feldmann&quot;,&quot;given&quot;:&quot;Joerg&quot;,&quot;parse-names&quot;:false,&quot;dropping-particle&quot;:&quot;&quot;,&quot;non-dropping-particle&quot;:&quot;&quot;},{&quot;family&quot;:&quot;Miller&quot;,&quot;given&quot;:&quot;Michael R.&quot;,&quot;parse-names&quot;:false,&quot;dropping-particle&quot;:&quot;&quot;,&quot;non-dropping-particle&quot;:&quot;&quot;},{&quot;family&quot;:&quot;Torres&quot;,&quot;given&quot;:&quot;Victor J.&quot;,&quot;parse-names&quot;:false,&quot;dropping-particle&quot;:&quot;&quot;,&quot;non-dropping-particle&quot;:&quot;&quot;},{&quot;family&quot;:&quot;Anderson&quot;,&quot;given&quot;:&quot;Kelsi L.&quot;,&quot;parse-names&quot;:false,&quot;dropping-particle&quot;:&quot;&quot;,&quot;non-dropping-particle&quot;:&quot;&quot;},{&quot;family&quot;:&quot;Dattilo&quot;,&quot;given&quot;:&quot;Brian M.&quot;,&quot;parse-names&quot;:false,&quot;dropping-particle&quot;:&quot;&quot;,&quot;non-dropping-particle&quot;:&quot;&quot;},{&quot;family&quot;:&quot;Dunman&quot;,&quot;given&quot;:&quot;Paul M.&quot;,&quot;parse-names&quot;:false,&quot;dropping-particle&quot;:&quot;&quot;,&quot;non-dropping-particle&quot;:&quot;&quot;},{&quot;family&quot;:&quot;Gerads&quot;,&quot;given&quot;:&quot;Russell&quot;,&quot;parse-names&quot;:false,&quot;dropping-particle&quot;:&quot;&quot;,&quot;non-dropping-particle&quot;:&quot;&quot;},{&quot;family&quot;:&quot;Caprioli&quot;,&quot;given&quot;:&quot;Richard M.&quot;,&quot;parse-names&quot;:false,&quot;dropping-particle&quot;:&quot;&quot;,&quot;non-dropping-particle&quot;:&quot;&quot;},{&quot;family&quot;:&quot;Nacken&quot;,&quot;given&quot;:&quot;Wolfgang&quot;,&quot;parse-names&quot;:false,&quot;dropping-particle&quot;:&quot;&quot;,&quot;non-dropping-particle&quot;:&quot;&quot;},{&quot;family&quot;:&quot;Chazin&quot;,&quot;given&quot;:&quot;Walter J.&quot;,&quot;parse-names&quot;:false,&quot;dropping-particle&quot;:&quot;&quot;,&quot;non-dropping-particle&quot;:&quot;&quot;},{&quot;family&quot;:&quot;Skaar&quot;,&quot;given&quot;:&quot;Eric P.&quot;,&quot;parse-names&quot;:false,&quot;dropping-particle&quot;:&quot;&quot;,&quot;non-dropping-particle&quot;:&quot;&quot;}],&quot;container-title&quot;:&quot;Science&quot;,&quot;container-title-short&quot;:&quot;Science (1979)&quot;,&quot;accessed&quot;:{&quot;date-parts&quot;:[[2021,6,22]]},&quot;DOI&quot;:&quot;10.1126/science.1152449&quot;,&quot;ISSN&quot;:&quot;00368075&quot;,&quot;PMID&quot;:&quot;18276893&quot;,&quot;issued&quot;:{&quot;date-parts&quot;:[[2008,2,15]]},&quot;page&quot;:&quot;962-965&quot;,&quot;abstract&quot;:&quot;Bacterial infection often results in the formation of tissue abscesses, which represent the primary site of interaction between invading bacteria and the innate immune system. We identify the host protein calprotectin as a neutrophil-dependent factor expressed inside Staphylococcus aureus abscesses. Neutrophil-derived calprotectin inhibited S. aureus growth through chelation of nutrient Mn2+ and Zn2+: an activity that results in reprogramming of the bacterial transcriptome. The abscesses of mice lacking calprotectin were enriched in metal, and staphylococcal proliferation was enhanced in these metal-rich abscesses. These results demonstrate that calprotectin is a critical factor in the innate immune response to infection and define metal chelation as a strategy for inhibiting microbial growth inside abscessed tissue.&quot;,&quot;publisher&quot;:&quot;American Association for the Advancement of Science&quot;,&quot;issue&quot;:&quot;5865&quot;,&quot;volume&quot;:&quot;319&quot;},&quot;isTemporary&quot;:false},{&quot;id&quot;:&quot;7822e0b5-0349-3850-99ac-54006c31edf7&quot;,&quot;itemData&quot;:{&quot;type&quot;:&quot;article-journal&quot;,&quot;id&quot;:&quot;7822e0b5-0349-3850-99ac-54006c31edf7&quot;,&quot;title&quot;:&quot;Transition metal sequestration by the host-defense protein calprotectin&quot;,&quot;author&quot;:[{&quot;family&quot;:&quot;Zygiel&quot;,&quot;given&quot;:&quot;Emily M.&quot;,&quot;parse-names&quot;:false,&quot;dropping-particle&quot;:&quot;&quot;,&quot;non-dropping-particle&quot;:&quot;&quot;},{&quot;family&quot;:&quot;Nolan&quot;,&quot;given&quot;:&quot;Elizabeth M.&quot;,&quot;parse-names&quot;:false,&quot;dropping-particle&quot;:&quot;&quot;,&quot;non-dropping-particle&quot;:&quot;&quot;}],&quot;container-title&quot;:&quot;Annual Review of Biochemistry&quot;,&quot;accessed&quot;:{&quot;date-parts&quot;:[[2021,6,22]]},&quot;DOI&quot;:&quot;10.1146/annurev-biochem-062917-012312&quot;,&quot;ISSN&quot;:&quot;15454509&quot;,&quot;PMID&quot;:&quot;29925260&quot;,&quot;issued&quot;:{&quot;date-parts&quot;:[[2018,6,20]]},&quot;page&quot;:&quot;621-643&quot;,&quot;abstract&quot;:&quot;In response to microbial infection, the human host deploys metal-sequestering host-defense proteins, which reduce nutrient availability and thereby inhibit microbial growth and virulence. Calprotectin (CP) is an abundant antimicrobial protein released from neutrophils and epithelial cells at sites of infection. CP sequesters divalent first-row transition metal ions to limit the availability of essential metal nutrients in the extracellular space. While functional and clinical studies of CP have been pursued for decades, advances in our understanding of its biological coordination chemistry, which is central to its role in the host-microbe interaction, have been made in more recent years. In this review, we focus on the coordination chemistry of CP and highlight studies of its metal-binding properties and contributions to the metal-withholding innate immune response. Taken together, these recent studies inform our current model of how CP participates in metal homeostasis and immunity, and they provide a foundation for further investigations of a remarkable metal-chelating protein at the host-microbe interface and beyond.&quot;,&quot;publisher&quot;:&quot;Annual Reviews Inc.&quot;,&quot;volume&quot;:&quot;87&quot;,&quot;container-title-short&quot;:&quot;&quot;},&quot;isTemporary&quot;:false}],&quot;citationTag&quot;:&quot;MENDELEY_CITATION_v3_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&quot;},{&quot;citationID&quot;:&quot;MENDELEY_CITATION_f30e1a3e-73f5-4ae7-87a5-a85063ce0a89&quot;,&quot;properties&quot;:{&quot;noteIndex&quot;:0},&quot;isEdited&quot;:false,&quot;manualOverride&quot;:{&quot;isManuallyOverridden&quot;:false,&quot;citeprocText&quot;:&quot;[24–26]&quot;,&quot;manualOverrideText&quot;:&quot;&quot;},&quot;citationTag&quot;:&quot;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&quot;,&quot;citationItems&quot;:[{&quot;id&quot;:&quot;f4954eca-50b7-3d58-bc9a-1d38c9164383&quot;,&quot;itemData&quot;:{&quot;type&quot;:&quot;article-journal&quot;,&quot;id&quot;:&quot;f4954eca-50b7-3d58-bc9a-1d38c9164383&quot;,&quot;title&quot;:&quot;Mutations in SLC30A10 cause parkinsonism and dystonia with hypermanganesemia, polycythemia, and chronic liver disease&quot;,&quot;author&quot;:[{&quot;family&quot;:&quot;Quadri&quot;,&quot;given&quot;:&quot;Marialuisa&quot;,&quot;parse-names&quot;:false,&quot;dropping-particle&quot;:&quot;&quot;,&quot;non-dropping-particle&quot;:&quot;&quot;},{&quot;family&quot;:&quot;Federico&quot;,&quot;given&quot;:&quot;Antonio&quot;,&quot;parse-names&quot;:false,&quot;dropping-particle&quot;:&quot;&quot;,&quot;non-dropping-particle&quot;:&quot;&quot;},{&quot;family&quot;:&quot;Zhao&quot;,&quot;given&quot;:&quot;Tianna&quot;,&quot;parse-names&quot;:false,&quot;dropping-particle&quot;:&quot;&quot;,&quot;non-dropping-particle&quot;:&quot;&quot;},{&quot;family&quot;:&quot;Breedveld&quot;,&quot;given&quot;:&quot;Guido J.&quot;,&quot;parse-names&quot;:false,&quot;dropping-particle&quot;:&quot;&quot;,&quot;non-dropping-particle&quot;:&quot;&quot;},{&quot;family&quot;:&quot;Battisti&quot;,&quot;given&quot;:&quot;Carla&quot;,&quot;parse-names&quot;:false,&quot;dropping-particle&quot;:&quot;&quot;,&quot;non-dropping-particle&quot;:&quot;&quot;},{&quot;family&quot;:&quot;Delnooz&quot;,&quot;given&quot;:&quot;Cathérine&quot;,&quot;parse-names&quot;:false,&quot;dropping-particle&quot;:&quot;&quot;,&quot;non-dropping-particle&quot;:&quot;&quot;},{&quot;family&quot;:&quot;Severijnen&quot;,&quot;given&quot;:&quot;Lies Anne&quot;,&quot;parse-names&quot;:false,&quot;dropping-particle&quot;:&quot;&quot;,&quot;non-dropping-particle&quot;:&quot;&quot;},{&quot;family&quot;:&quot;Toro Mammarella&quot;,&quot;given&quot;:&quot;Lara&quot;,&quot;parse-names&quot;:false,&quot;dropping-particle&quot;:&quot;&quot;,&quot;non-dropping-particle&quot;:&quot;di&quot;},{&quot;family&quot;:&quot;Mignarri&quot;,&quot;given&quot;:&quot;Andrea&quot;,&quot;parse-names&quot;:false,&quot;dropping-particle&quot;:&quot;&quot;,&quot;non-dropping-particle&quot;:&quot;&quot;},{&quot;family&quot;:&quot;Monti&quot;,&quot;given&quot;:&quot;Lucia&quot;,&quot;parse-names&quot;:false,&quot;dropping-particle&quot;:&quot;&quot;,&quot;non-dropping-particle&quot;:&quot;&quot;},{&quot;family&quot;:&quot;Sanna&quot;,&quot;given&quot;:&quot;Antioco&quot;,&quot;parse-names&quot;:false,&quot;dropping-particle&quot;:&quot;&quot;,&quot;non-dropping-particle&quot;:&quot;&quot;},{&quot;family&quot;:&quot;Lu&quot;,&quot;given&quot;:&quot;Peng&quot;,&quot;parse-names&quot;:false,&quot;dropping-particle&quot;:&quot;&quot;,&quot;non-dropping-particle&quot;:&quot;&quot;},{&quot;family&quot;:&quot;Punzo&quot;,&quot;given&quot;:&quot;Francesca&quot;,&quot;parse-names&quot;:false,&quot;dropping-particle&quot;:&quot;&quot;,&quot;non-dropping-particle&quot;:&quot;&quot;},{&quot;family&quot;:&quot;Cossu&quot;,&quot;given&quot;:&quot;Giovanni&quot;,&quot;parse-names&quot;:false,&quot;dropping-particle&quot;:&quot;&quot;,&quot;non-dropping-particle&quot;:&quot;&quot;},{&quot;family&quot;:&quot;Willemsen&quot;,&quot;given&quot;:&quot;Rob&quot;,&quot;parse-names&quot;:false,&quot;dropping-particle&quot;:&quot;&quot;,&quot;non-dropping-particle&quot;:&quot;&quot;},{&quot;family&quot;:&quot;Rasi&quot;,&quot;given&quot;:&quot;Fabrizio&quot;,&quot;parse-names&quot;:false,&quot;dropping-particle&quot;:&quot;&quot;,&quot;non-dropping-particle&quot;:&quot;&quot;},{&quot;family&quot;:&quot;Oostra&quot;,&quot;given&quot;:&quot;Ben A.&quot;,&quot;parse-names&quot;:false,&quot;dropping-particle&quot;:&quot;&quot;,&quot;non-dropping-particle&quot;:&quot;&quot;},{&quot;family&quot;:&quot;Warrenburg&quot;,&quot;given&quot;:&quot;Bart P.&quot;,&quot;parse-names&quot;:false,&quot;dropping-particle&quot;:&quot;&quot;,&quot;non-dropping-particle&quot;:&quot;van de&quot;},{&quot;family&quot;:&quot;Bonifati&quot;,&quot;given&quot;:&quot;Vincenzo&quot;,&quot;parse-names&quot;:false,&quot;dropping-particle&quot;:&quot;&quot;,&quot;non-dropping-particle&quot;:&quot;&quot;}],&quot;container-title&quot;:&quot;American Journal of Human Genetics&quot;,&quot;accessed&quot;:{&quot;date-parts&quot;:[[2021,6,23]]},&quot;DOI&quot;:&quot;10.1016/j.ajhg.2012.01.017&quot;,&quot;ISSN&quot;:&quot;00029297&quot;,&quot;PMID&quot;:&quot;22341971&quot;,&quot;issued&quot;:{&quot;date-parts&quot;:[[2012,3,9]]},&quot;page&quot;:&quot;467-477&quot;,&quot;abstract&quot;:&quot;Manganese is essential for several metabolic pathways but becomes toxic in excessive amounts. Manganese levels in the body are therefore tightly regulated, but the responsible protein(s) remain incompletely known. We studied two consanguineous families with neurologic disorders including juvenile-onset dystonia, adult-onset parkinsonism, severe hypermanganesemia, polycythemia, and chronic hepatic disease, including steatosis and cirrhosis. We localized the genetic defect by homozygosity mapping and then identified two different homozygous frameshift SLC30A10 mutations, segregating with disease. SLC30A10 is highly expressed in the liver and brain, including in the basal ganglia. Its encoded protein belongs to a large family of membrane transporters, mediating the efflux of divalent cations from the cytosol. We show the localization of SLC30A10 in normal human liver and nervous system, and its depletion in liver from one affected individual. Our in silico analyses suggest that SLC30A10 possesses substrate specificity different from its closest (zinc-transporting) homologs. We also show that the expression of SLC30A10 and the levels of the encoded protein are markedly induced by manganese in vitro. The phenotype associated with SLC30A10 mutations is broad, including neurologic, hepatic, and hematologic disturbances. Intrafamilial phenotypic variability is also present. Chelation therapy can normalize the manganesemia, leading to marked clinical improvements. In conclusion, we show that SLC30A10 mutations cause a treatable recessive disease with pleomorphic phenotype, and provide compelling evidence that SLC30A10 plays a pivotal role in manganese transport. This work has broad implications for understanding of the manganese biology and pathophysiology in multiple human organs. © 2012 The American Society of Human Genetics.&quot;,&quot;publisher&quot;:&quot;Cell Press&quot;,&quot;issue&quot;:&quot;3&quot;,&quot;volume&quot;:&quot;90&quot;,&quot;container-title-short&quot;:&quot;&quot;},&quot;isTemporary&quot;:false},{&quot;id&quot;:&quot;a09d6341-5508-3008-af20-f5a3c5e6b8b1&quot;,&quot;itemData&quot;:{&quot;type&quot;:&quot;article-journal&quot;,&quot;id&quot;:&quot;a09d6341-5508-3008-af20-f5a3c5e6b8b1&quot;,&quot;title&quot;:&quot;Manganese transporter Slc30a10 controls physiological manganese excretion and toxicity&quot;,&quot;author&quot;:[{&quot;family&quot;:&quot;Mercadante&quot;,&quot;given&quot;:&quot;Courtney J.&quot;,&quot;parse-names&quot;:false,&quot;dropping-particle&quot;:&quot;&quot;,&quot;non-dropping-particle&quot;:&quot;&quot;},{&quot;family&quot;:&quot;Prajapati&quot;,&quot;given&quot;:&quot;Milankumar&quot;,&quot;parse-names&quot;:false,&quot;dropping-particle&quot;:&quot;&quot;,&quot;non-dropping-particle&quot;:&quot;&quot;},{&quot;family&quot;:&quot;Conboy&quot;,&quot;given&quot;:&quot;Heather L.&quot;,&quot;parse-names&quot;:false,&quot;dropping-particle&quot;:&quot;&quot;,&quot;non-dropping-particle&quot;:&quot;&quot;},{&quot;family&quot;:&quot;Dash&quot;,&quot;given&quot;:&quot;Miriam E.&quot;,&quot;parse-names&quot;:false,&quot;dropping-particle&quot;:&quot;&quot;,&quot;non-dropping-particle&quot;:&quot;&quot;},{&quot;family&quot;:&quot;Herrera&quot;,&quot;given&quot;:&quot;Carolina&quot;,&quot;parse-names&quot;:false,&quot;dropping-particle&quot;:&quot;&quot;,&quot;non-dropping-particle&quot;:&quot;&quot;},{&quot;family&quot;:&quot;Pettiglio&quot;,&quot;given&quot;:&quot;Michael A.&quot;,&quot;parse-names&quot;:false,&quot;dropping-particle&quot;:&quot;&quot;,&quot;non-dropping-particle&quot;:&quot;&quot;},{&quot;family&quot;:&quot;Cintron-Rivera&quot;,&quot;given&quot;:&quot;Layra&quot;,&quot;parse-names&quot;:false,&quot;dropping-particle&quot;:&quot;&quot;,&quot;non-dropping-particle&quot;:&quot;&quot;},{&quot;family&quot;:&quot;Salesky&quot;,&quot;given&quot;:&quot;Madeleine A.&quot;,&quot;parse-names&quot;:false,&quot;dropping-particle&quot;:&quot;&quot;,&quot;non-dropping-particle&quot;:&quot;&quot;},{&quot;family&quot;:&quot;Rao&quot;,&quot;given&quot;:&quot;Deepa B.&quot;,&quot;parse-names&quot;:false,&quot;dropping-particle&quot;:&quot;&quot;,&quot;non-dropping-particle&quot;:&quot;&quot;},{&quot;family&quot;:&quot;Bartnikas&quot;,&quot;given&quot;:&quot;Thomas B.&quot;,&quot;parse-names&quot;:false,&quot;dropping-particle&quot;:&quot;&quot;,&quot;non-dropping-particle&quot;:&quot;&quot;}],&quot;container-title&quot;:&quot;Journal of Clinical Investigation&quot;,&quot;accessed&quot;:{&quot;date-parts&quot;:[[2021,6,23]]},&quot;DOI&quot;:&quot;10.1172/JCI129710&quot;,&quot;ISSN&quot;:&quot;15588238&quot;,&quot;PMID&quot;:&quot;31527311&quot;,&quot;issued&quot;:{&quot;date-parts&quot;:[[2019,12,2]]},&quot;page&quot;:&quot;5442-5461&quot;,&quot;abstract&quot;:&quot;Manganese (Mn), an essential metal and nutrient, is toxic in excess. Toxicity classically results from inhalational exposures in individuals who work in industrial settings. The first known disease of inherited Mn excess, identified in 2012, is caused by mutations in the metal exporter SLC30A10 and is characterized by Mn excess, dystonia, cirrhosis, and polycythemia. To investigate the role of SLC30A10 in Mn homeostasis, we first generated whole-body Slc30a10-deficient mice, which developed severe Mn excess and impaired systemic and biliary Mn excretion. Slc30a10 localized to canalicular membranes of hepatocytes, but mice with liver Slc30a10 deficiency developed minimal Mn excess despite impaired biliary Mn excretion. Slc30a10 also localized to the apical membrane of enterocytes, but mice with Slc30a10 deficiency in small intestines developed minimal Mn excess despite impaired Mn export into the lumen of the small intestines. Finally, mice with Slc30a10 deficiency in liver and small intestines developed Mn excess that was less severe than that observed in mice with whole-body Slc30a10 deficiency, suggesting that additional sites of Slc30a10 expression contribute to Mn homeostasis. Overall, these results indicated that Slc30a10 is essential for Mn excretion by hepatocytes and enterocytes and could be an effective target for pharmacological intervention to treat Mn toxicity.&quot;,&quot;publisher&quot;:&quot;American Society for Clinical Investigation&quot;,&quot;issue&quot;:&quot;12&quot;,&quot;volume&quot;:&quot;129&quot;,&quot;container-title-short&quot;:&quot;&quot;},&quot;isTemporary&quot;:false},{&quot;id&quot;:&quot;066b86fb-3cbf-3584-a1fb-2b22e3bb84a3&quot;,&quot;itemData&quot;:{&quot;type&quot;:&quot;article-journal&quot;,&quot;id&quot;:&quot;066b86fb-3cbf-3584-a1fb-2b22e3bb84a3&quot;,&quot;title&quot;:&quot;SLC30A10 is a cell surface-localized manganese efflux transporter, and parkinsonism-causing mutations block its intracellular trafficking and efflux activity&quot;,&quot;author&quot;:[{&quot;family&quot;:&quot;Leyva-Illades&quot;,&quot;given&quot;:&quot;Dinorah&quot;,&quot;parse-names&quot;:false,&quot;dropping-particle&quot;:&quot;&quot;,&quot;non-dropping-particle&quot;:&quot;&quot;},{&quot;family&quot;:&quot;Chen&quot;,&quot;given&quot;:&quot;Pan&quot;,&quot;parse-names&quot;:false,&quot;dropping-particle&quot;:&quot;&quot;,&quot;non-dropping-particle&quot;:&quot;&quot;},{&quot;family&quot;:&quot;Zogzas&quot;,&quot;given&quot;:&quot;Charles E.&quot;,&quot;parse-names&quot;:false,&quot;dropping-particle&quot;:&quot;&quot;,&quot;non-dropping-particle&quot;:&quot;&quot;},{&quot;family&quot;:&quot;Hutchens&quot;,&quot;given&quot;:&quot;Steven&quot;,&quot;parse-names&quot;:false,&quot;dropping-particle&quot;:&quot;&quot;,&quot;non-dropping-particle&quot;:&quot;&quot;},{&quot;family&quot;:&quot;Mercado&quot;,&quot;given&quot;:&quot;Jonathan M.&quot;,&quot;parse-names&quot;:false,&quot;dropping-particle&quot;:&quot;&quot;,&quot;non-dropping-particle&quot;:&quot;&quot;},{&quot;family&quot;:&quot;Swaim&quot;,&quot;given&quot;:&quot;Caleb D.&quot;,&quot;parse-names&quot;:false,&quot;dropping-particle&quot;:&quot;&quot;,&quot;non-dropping-particle&quot;:&quot;&quot;},{&quot;family&quot;:&quot;Morrisett&quot;,&quot;given&quot;:&quot;Richard A.&quot;,&quot;parse-names&quot;:false,&quot;dropping-particle&quot;:&quot;&quot;,&quot;non-dropping-particle&quot;:&quot;&quot;},{&quot;family&quot;:&quot;Bowman&quot;,&quot;given&quot;:&quot;Aaron B.&quot;,&quot;parse-names&quot;:false,&quot;dropping-particle&quot;:&quot;&quot;,&quot;non-dropping-particle&quot;:&quot;&quot;},{&quot;family&quot;:&quot;Aschner&quot;,&quot;given&quot;:&quot;Michael&quot;,&quot;parse-names&quot;:false,&quot;dropping-particle&quot;:&quot;&quot;,&quot;non-dropping-particle&quot;:&quot;&quot;},{&quot;family&quot;:&quot;Mukhopadhyay&quot;,&quot;given&quot;:&quot;Somshuvra&quot;,&quot;parse-names&quot;:false,&quot;dropping-particle&quot;:&quot;&quot;,&quot;non-dropping-particle&quot;:&quot;&quot;}],&quot;container-title&quot;:&quot;Journal of Neuroscience&quot;,&quot;accessed&quot;:{&quot;date-parts&quot;:[[2021,6,23]]},&quot;DOI&quot;:&quot;10.1523/JNEUROSCI.2329-14.2014&quot;,&quot;ISSN&quot;:&quot;15292401&quot;,&quot;PMID&quot;:&quot;25319704&quot;,&quot;issued&quot;:{&quot;date-parts&quot;:[[2014,10,15]]},&quot;page&quot;:&quot;14079-14095&quot;,&quot;abstract&quot;:&quot;Manganese (Mn) is an essential metal, but elevated cellular levels are toxic and may lead to the development of an irreversible parkinsonian-like syndrome that has no treatment. Mn-induced parkinsonism generally occurs as a result of exposure to elevated Mn levels in occupational or environmental settings. Additionally, patients with compromised liver function attributable to diseases, such as cirrhosis, fail to excrete Mn and may develop Mn-induced parkinsonism in the absence of exposure to elevated Mn. Recently, a new form of familial parkinsonism was reported to occur as a result of mutations in SLC30A10. The cellular function of SLC30A10 and the mechanisms by which mutations in this protein cause parkinsonism are unclear. Here, using a combination of mechanistic and functional studies in cell culture, Caenorhabditis elegans, and primary midbrain neurons, we show that SLC30A10 is a cell surface-localized Mn efflux transporter that reduces cellular Mn levels and protects against Mn-induced toxicity. Importantly, mutations in SLC30A10 that cause familial parkinsonism blocked the ability of the transporter to traffic to the cell surface and to mediate Mn efflux. Although expression of disease-causing SLC30A10 mutations were not deleterious by themselves, neurons and worms expressing these mutants exhibited enhanced sensitivity to Mn toxicity. Our results provide novel insights into the mechanisms involved in the onset of a familial form of parkinsonism and highlight the possibility of using enhanced Mn efflux as a therapeutic strategy for the potential management of Mn-induced parkinsonism, including that occurring as a result of mutations in SLC30A10.&quot;,&quot;publisher&quot;:&quot;Society for Neuroscience&quot;,&quot;issue&quot;:&quot;42&quot;,&quot;volume&quot;:&quot;34&quot;,&quot;container-title-short&quot;:&quot;&quot;},&quot;isTemporary&quot;:false}]},{&quot;citationID&quot;:&quot;MENDELEY_CITATION_c51bf389-ff5a-4080-bd15-6e4e22c46ddd&quot;,&quot;properties&quot;:{&quot;noteIndex&quot;:0},&quot;isEdited&quot;:false,&quot;manualOverride&quot;:{&quot;isManuallyOverridden&quot;:false,&quot;citeprocText&quot;:&quot;[27–29]&quot;,&quot;manualOverrideText&quot;:&quot;&quot;},&quot;citationTag&quot;:&quot;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&quot;,&quot;citationItems&quot;:[{&quot;id&quot;:&quot;3f91900f-37c6-39c2-86a8-1109c7a23ba0&quot;,&quot;itemData&quot;:{&quot;type&quot;:&quot;article-journal&quot;,&quot;id&quot;:&quot;3f91900f-37c6-39c2-86a8-1109c7a23ba0&quot;,&quot;title&quot;:&quot;SLC39A14 deficiency alters manganese homeostasis and excretion resulting in brain manganese accumulation and motor deficits in mice&quot;,&quot;author&quot;:[{&quot;family&quot;:&quot;Jenkitkasemwong&quot;,&quot;given&quot;:&quot;Supak&quot;,&quot;parse-names&quot;:false,&quot;dropping-particle&quot;:&quot;&quot;,&quot;non-dropping-particle&quot;:&quot;&quot;},{&quot;family&quot;:&quot;Akinyode&quot;,&quot;given&quot;:&quot;Adenike&quot;,&quot;parse-names&quot;:false,&quot;dropping-particle&quot;:&quot;&quot;,&quot;non-dropping-particle&quot;:&quot;&quot;},{&quot;family&quot;:&quot;Paulus&quot;,&quot;given&quot;:&quot;Elizabeth&quot;,&quot;parse-names&quot;:false,&quot;dropping-particle&quot;:&quot;&quot;,&quot;non-dropping-particle&quot;:&quot;&quot;},{&quot;family&quot;:&quot;Weiskirchen&quot;,&quot;given&quot;:&quot;Ralf&quot;,&quot;parse-names&quot;:false,&quot;dropping-particle&quot;:&quot;&quot;,&quot;non-dropping-particle&quot;:&quot;&quot;},{&quot;family&quot;:&quot;Hojyo&quot;,&quot;given&quot;:&quot;Shintaro&quot;,&quot;parse-names&quot;:false,&quot;dropping-particle&quot;:&quot;&quot;,&quot;non-dropping-particle&quot;:&quot;&quot;},{&quot;family&quot;:&quot;Fukada&quot;,&quot;given&quot;:&quot;Toshiyuki&quot;,&quot;parse-names&quot;:false,&quot;dropping-particle&quot;:&quot;&quot;,&quot;non-dropping-particle&quot;:&quot;&quot;},{&quot;family&quot;:&quot;Giraldo&quot;,&quot;given&quot;:&quot;Genesys&quot;,&quot;parse-names&quot;:false,&quot;dropping-particle&quot;:&quot;&quot;,&quot;non-dropping-particle&quot;:&quot;&quot;},{&quot;family&quot;:&quot;Schrier&quot;,&quot;given&quot;:&quot;Jessica&quot;,&quot;parse-names&quot;:false,&quot;dropping-particle&quot;:&quot;&quot;,&quot;non-dropping-particle&quot;:&quot;&quot;},{&quot;family&quot;:&quot;Garcia&quot;,&quot;given&quot;:&quot;Armin&quot;,&quot;parse-names&quot;:false,&quot;dropping-particle&quot;:&quot;&quot;,&quot;non-dropping-particle&quot;:&quot;&quot;},{&quot;family&quot;:&quot;Janus&quot;,&quot;given&quot;:&quot;Christopher&quot;,&quot;parse-names&quot;:false,&quot;dropping-particle&quot;:&quot;&quot;,&quot;non-dropping-particle&quot;:&quot;&quot;},{&quot;family&quot;:&quot;Giasson&quot;,&quot;given&quot;:&quot;Benoit&quot;,&quot;parse-names&quot;:false,&quot;dropping-particle&quot;:&quot;&quot;,&quot;non-dropping-particle&quot;:&quot;&quot;},{&quot;family&quot;:&quot;Knutson&quot;,&quot;given&quot;:&quot;Mitchell D.&quot;,&quot;parse-names&quot;:false,&quot;dropping-particle&quot;:&quot;&quot;,&quot;non-dropping-particle&quot;:&quot;&quot;}],&quot;container-title&quot;:&quot;Proceedings of the National Academy of Sciences of the United States of America&quot;,&quot;container-title-short&quot;:&quot;Proc Natl Acad Sci U S A&quot;,&quot;accessed&quot;:{&quot;date-parts&quot;:[[2021,6,23]]},&quot;DOI&quot;:&quot;10.1073/pnas.1720739115&quot;,&quot;ISSN&quot;:&quot;10916490&quot;,&quot;PMID&quot;:&quot;29437953&quot;,&quot;issued&quot;:{&quot;date-parts&quot;:[[2018,2,20]]},&quot;page&quot;:&quot;E1769-E1778&quot;,&quot;abstract&quot;:&quot;Solute carrier family 39, member 14 (SLC39A14) is a transmem-brane transporter that can mediate the cellular uptake of zinc, iron, and manganese (Mn). Studies of Slc39a14 knockout (Slc39a14−/−) mice have documented that SLC39A14 is required for systemic growth, hepatic zinc uptake during inflammation, and iron loading of the liver in iron overload. The normal physiological roles of SLC39A14, however, remain incompletely characterized. Here, we report that Slc39a14−/− mice spontaneously display dramatic alterations in tissue Mn concentrations, suggesting that Mn is a main physiological substrate for SLC39A14. Specifically, Slc39a14−/− mice have abnormally low Mn levels in the liver coupled with markedly elevated Mn concentrations in blood and most other organs, especially the brain and bone. Radiotracer studies using 54Mn reveal that Slc39a14−/− mice have impaired Mn uptake by the liver and pancreas and reduced gastrointestinal Mn excretion. In the brain of Slc39a14−/− mice, Mn accumulated in the pons and basal ganglia, including the globus pallidus, a region susceptible to Mn-related neurotoxicity. Brain Mn accumulation in Slc39a14−/− mice was associated with locomotor impairments, as assessed by various behavioral tests. Although a low-Mn diet started at weaning was able to reverse brain Mn accumulation in Slc39a14−/− mice, it did not correct their motor deficits. We conclude that SLC39A14 is essential for efficient Mn uptake by the liver and pancreas, and its deficiency results in impaired Mn excretion and accumulation of the metal in other tissues. The inability of Mn depletion to correct the motor deficits in Slc39a14−/− mice suggests that the motor impairments represent lasting effects of early-life Mn exposure.&quot;,&quot;publisher&quot;:&quot;National Academy of Sciences&quot;,&quot;issue&quot;:&quot;8&quot;,&quot;volume&quot;:&quot;115&quot;},&quot;isTemporary&quot;:false},{&quot;id&quot;:&quot;8b1ad47a-c14b-3ac3-948c-456c4a1a3aff&quot;,&quot;itemData&quot;:{&quot;type&quot;:&quot;article-journal&quot;,&quot;id&quot;:&quot;8b1ad47a-c14b-3ac3-948c-456c4a1a3aff&quot;,&quot;title&quot;:&quot;Zip14 (Slc39a14) mediates non-transferrin-bound iron uptake into cells&quot;,&quot;author&quot;:[{&quot;family&quot;:&quot;Liuzzi&quot;,&quot;given&quot;:&quot;Juan P.&quot;,&quot;parse-names&quot;:false,&quot;dropping-particle&quot;:&quot;&quot;,&quot;non-dropping-particle&quot;:&quot;&quot;},{&quot;family&quot;:&quot;Aydemir&quot;,&quot;given&quot;:&quot;Fikret&quot;,&quot;parse-names&quot;:false,&quot;dropping-particle&quot;:&quot;&quot;,&quot;non-dropping-particle&quot;:&quot;&quot;},{&quot;family&quot;:&quot;Nam&quot;,&quot;given&quot;:&quot;Hyeyoung&quot;,&quot;parse-names&quot;:false,&quot;dropping-particle&quot;:&quot;&quot;,&quot;non-dropping-particle&quot;:&quot;&quot;},{&quot;family&quot;:&quot;Knutson&quot;,&quot;given&quot;:&quot;Mitchell D.&quot;,&quot;parse-names&quot;:false,&quot;dropping-particle&quot;:&quot;&quot;,&quot;non-dropping-particle&quot;:&quot;&quot;},{&quot;family&quot;:&quot;Cousins&quot;,&quot;given&quot;:&quot;Robert J.&quot;,&quot;parse-names&quot;:false,&quot;dropping-particle&quot;:&quot;&quot;,&quot;non-dropping-particle&quot;:&quot;&quot;}],&quot;container-title&quot;:&quot;Proceedings of the National Academy of Sciences of the United States of America&quot;,&quot;container-title-short&quot;:&quot;Proc Natl Acad Sci U S A&quot;,&quot;accessed&quot;:{&quot;date-parts&quot;:[[2021,6,23]]},&quot;DOI&quot;:&quot;10.1073/pnas.0606424103&quot;,&quot;ISSN&quot;:&quot;00278424&quot;,&quot;PMID&quot;:&quot;16950869&quot;,&quot;issued&quot;:{&quot;date-parts&quot;:[[2006,9,12]]},&quot;page&quot;:&quot;13612-13617&quot;,&quot;abstract&quot;:&quot;Zip14 is a member of the SLC39A zinc transporter family, which is involved in zinc uptake by cells. Dp-regulation of Zip14 by IL-6 appears to contribute to the hepatic zinc accumulation and hypozincemia of inflammation. At least three members of the SLC39A family transport other trace elements, such as iron and manganese, in addition to zinc. We analyzed the capability of Zip14 to mediate non-transferrin-bound iron (NTBI) uptake by overexpressing mouse Zip14 in HEK 293H cells and Sf9 insect cells. Zip14 was found to localize to the plasma membrane, and its overexpression increased the uptake of both 65Zn and 59Fe. Addition of bathophenanthroline sulfonate, a cell-impermeant ferrous iron chelator, inhibited Zip14-mediated iron uptake from ferric citrate, suggesting that iron is taken up by HEK cells as Fe 2+. Iron uptake by HEK and Sf9 cells expressing Zip14 was inhibited by zinc. Suppression of endogenous Zip14 expression by using Zip14 siRNA reduced the uptake of both iron and zinc by AML12 mouse hepatocytes. Zip14 siRNA treatment also decreased metallothionein mRNA levels, suggesting that compensatory mechanisms were not sufficient to restore intracellular zinc. Collectively, these results indicate that Zip14 can mediate the uptake of zinc and NTBI into cells and that it may play a role in zinc and iron metabolism in hepatocytes, where this transporter is abundantly expressed. Because NTBI is commonly found in plasma of patients with hemochromatosis and transfusional iron overload, Zip14-mediated NTBI uptake may contribute to the hepatic iron loading that characterizes these diseases. © 2006 by The National Academy of Sciences of the USA.&quot;,&quot;publisher&quot;:&quot;National Academy of Sciences&quot;,&quot;issue&quot;:&quot;37&quot;,&quot;volume&quot;:&quot;103&quot;},&quot;isTemporary&quot;:false},{&quot;id&quot;:&quot;056f8623-339f-399d-a8e3-80fb1fe6f026&quot;,&quot;itemData&quot;:{&quot;type&quot;:&quot;article-journal&quot;,&quot;id&quot;:&quot;056f8623-339f-399d-a8e3-80fb1fe6f026&quot;,&quot;title&quot;:&quot;Zip14 is a complex broad-scope metal-ion transporter whose functional properties support roles in the cellular uptake of zinc and nontransferrin-bound iron&quot;,&quot;author&quot;:[{&quot;family&quot;:&quot;Pinilla-Tenas&quot;,&quot;given&quot;:&quot;Jorge J.&quot;,&quot;parse-names&quot;:false,&quot;dropping-particle&quot;:&quot;&quot;,&quot;non-dropping-particle&quot;:&quot;&quot;},{&quot;family&quot;:&quot;Sparkman&quot;,&quot;given&quot;:&quot;Brian K.&quot;,&quot;parse-names&quot;:false,&quot;dropping-particle&quot;:&quot;&quot;,&quot;non-dropping-particle&quot;:&quot;&quot;},{&quot;family&quot;:&quot;Shawki&quot;,&quot;given&quot;:&quot;Ali&quot;,&quot;parse-names&quot;:false,&quot;dropping-particle&quot;:&quot;&quot;,&quot;non-dropping-particle&quot;:&quot;&quot;},{&quot;family&quot;:&quot;Illing&quot;,&quot;given&quot;:&quot;Anthony C.&quot;,&quot;parse-names&quot;:false,&quot;dropping-particle&quot;:&quot;&quot;,&quot;non-dropping-particle&quot;:&quot;&quot;},{&quot;family&quot;:&quot;Mitchell&quot;,&quot;given&quot;:&quot;Colin J.&quot;,&quot;parse-names&quot;:false,&quot;dropping-particle&quot;:&quot;&quot;,&quot;non-dropping-particle&quot;:&quot;&quot;},{&quot;family&quot;:&quot;Zhao&quot;,&quot;given&quot;:&quot;Ningning&quot;,&quot;parse-names&quot;:false,&quot;dropping-particle&quot;:&quot;&quot;,&quot;non-dropping-particle&quot;:&quot;&quot;},{&quot;family&quot;:&quot;Liuzzi&quot;,&quot;given&quot;:&quot;Juan P.&quot;,&quot;parse-names&quot;:false,&quot;dropping-particle&quot;:&quot;&quot;,&quot;non-dropping-particle&quot;:&quot;&quot;},{&quot;family&quot;:&quot;Cousins&quot;,&quot;given&quot;:&quot;Robert J.&quot;,&quot;parse-names&quot;:false,&quot;dropping-particle&quot;:&quot;&quot;,&quot;non-dropping-particle&quot;:&quot;&quot;},{&quot;family&quot;:&quot;Knutson&quot;,&quot;given&quot;:&quot;Mitchell D.&quot;,&quot;parse-names&quot;:false,&quot;dropping-particle&quot;:&quot;&quot;,&quot;non-dropping-particle&quot;:&quot;&quot;},{&quot;family&quot;:&quot;Mackenzie&quot;,&quot;given&quot;:&quot;Bryan&quot;,&quot;parse-names&quot;:false,&quot;dropping-particle&quot;:&quot;&quot;,&quot;non-dropping-particle&quot;:&quot;&quot;}],&quot;container-title&quot;:&quot;American Journal of Physiology - Cell Physiology&quot;,&quot;accessed&quot;:{&quot;date-parts&quot;:[[2021,6,23]]},&quot;DOI&quot;:&quot;10.1152/ajpcell.00479.2010&quot;,&quot;ISSN&quot;:&quot;03636143&quot;,&quot;PMID&quot;:&quot;21653899&quot;,&quot;issued&quot;:{&quot;date-parts&quot;:[[2011,10]]},&quot;page&quot;:&quot;C862-71&quot;,&quot;abstract&quot;:&quot;Recent studies have shown that overexpression of the transmembrane protein Zrt-and Irt-like protein 14 (Zip14) stimulates the cellular uptake of zinc and nontransferrin-bound iron (NTBI). Here, we directly tested the hypothesis that Zip14 transports free zinc, iron, and other metal ions by using the Xenopus laevis oocyte heterologous expression system, and use of this approach also allowed us to characterize the functional properties of Zip14. Expression of mouse Zip14 in RNAinjected oocytes stimulated the uptake of 55Fe in the presence of L-ascorbate but not nitrilotriacetic acid, indicating that Zip14 is an iron transporter specific for ferrous ion (Fe 2+) over ferric ion ( Fe3+). Zip14-mediated 55Fe 2+ uptake was saturable (K 0.5 ≈ 2 μM), temperature-dependent (apparent activation energy, E a = 15 kcal/mol), pH-sensitive, Ca 2+-dependent, and inhibited by Co 2+, Mn 2+, and Zn 2+. HCO 3- + stimulated 55Fe 2+ transport. These properties are in close agreement with those of NTBI uptake in the perfused rat liver and in isolated hepatocytes reported in the literature. Zip14 also mediated the uptake of 109Cd 2+, 54Mn 2+, and 65Zn 2+ but not 64Cu (I or II). 65Zn 2+ uptake also was saturable (K0.5 ≈ 2μM) but, notably, the metal-ion inhibition profile and Ca 2+ dependence of Zn 2+ transport differed from those of Fe 2+ transport, and we propose a model to account for these observations. Our data reveal that Zip14 is a complex, broad-scope metal-ion transporter. Whereas zinc appears to be a preferred substrate under normal conditions, we found that Zip14 is capable of mediating cellular uptake of NTBI characteristic of iron-overload conditions. © 2011 the American Physiological Society.&quot;,&quot;issue&quot;:&quot;4&quot;,&quot;volume&quot;:&quot;301&quot;,&quot;container-title-short&quot;:&quot;&quot;},&quot;isTemporary&quot;:false}]},{&quot;citationID&quot;:&quot;MENDELEY_CITATION_3c2c7659-be53-4c01-ab37-e38b26d2bec1&quot;,&quot;properties&quot;:{&quot;noteIndex&quot;:0},&quot;isEdited&quot;:false,&quot;manualOverride&quot;:{&quot;isManuallyOverridden&quot;:false,&quot;citeprocText&quot;:&quot;[30–32]&quot;,&quot;manualOverrideText&quot;:&quot;&quot;},&quot;citationTag&quot;:&quot;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&quot;,&quot;citationItems&quot;:[{&quot;id&quot;:&quot;bf968dc0-abd0-35c3-88bc-36e63b2770ea&quot;,&quot;itemData&quot;:{&quot;type&quot;:&quot;article-journal&quot;,&quot;id&quot;:&quot;bf968dc0-abd0-35c3-88bc-36e63b2770ea&quot;,&quot;title&quot;:&quot;Physiologic implications of metal-ion transport by ZIP14 and ZIP8&quot;,&quot;author&quot;:[{&quot;family&quot;:&quot;Jenkitkasemwong&quot;,&quot;given&quot;:&quot;Supak&quot;,&quot;parse-names&quot;:false,&quot;dropping-particle&quot;:&quot;&quot;,&quot;non-dropping-particle&quot;:&quot;&quot;},{&quot;family&quot;:&quot;Wang&quot;,&quot;given&quot;:&quot;Chia Yu&quot;,&quot;parse-names&quot;:false,&quot;dropping-particle&quot;:&quot;&quot;,&quot;non-dropping-particle&quot;:&quot;&quot;},{&quot;family&quot;:&quot;MacKenzie&quot;,&quot;given&quot;:&quot;Bryan&quot;,&quot;parse-names&quot;:false,&quot;dropping-particle&quot;:&quot;&quot;,&quot;non-dropping-particle&quot;:&quot;&quot;},{&quot;family&quot;:&quot;Knutson&quot;,&quot;given&quot;:&quot;Mitchell D.&quot;,&quot;parse-names&quot;:false,&quot;dropping-particle&quot;:&quot;&quot;,&quot;non-dropping-particle&quot;:&quot;&quot;}],&quot;container-title&quot;:&quot;BioMetals&quot;,&quot;accessed&quot;:{&quot;date-parts&quot;:[[2021,6,24]]},&quot;DOI&quot;:&quot;10.1007/s10534-012-9526-x&quot;,&quot;ISSN&quot;:&quot;09660844&quot;,&quot;PMID&quot;:&quot;22318508&quot;,&quot;issued&quot;:{&quot;date-parts&quot;:[[2012,8,9]]},&quot;page&quot;:&quot;643-655&quot;,&quot;abstract&quot;:&quot;Zinc, iron, and manganese are essential trace elements that serve as catalytic or structural components of larger molecules that are indispensable for life. The three metal ions possess similar chemical properties and have been shown to compete for uptake in a variety of tissues, suggesting that they share common transport proteins. Two likely candidates are the recently identified transmembrane proteins ZIP14 and ZIP8, which have been shown to mediate the cellular uptake of a number of divalent metal ions including zinc, iron, manganese, and cadmium. Although knockout and transgenic mouse models are beginning to define the physiologic roles of ZIP14 and ZIP8 in the handling of zinc and cadmium, their roles in the metabolism of iron and manganese remain to be defined. Here we review similarities and differences in ZIP14 and ZIP8 in terms of structure, metal transport, tissue distribution, subcellular localization, and regulation. We also discuss potential roles of these proteins in the metabolism of zinc, iron, manganese, and cadmium as well as recent associations with human diseases. © 2012 Springer Science+Business Media, LLC.&quot;,&quot;publisher&quot;:&quot;Springer&quot;,&quot;issue&quot;:&quot;4&quot;,&quot;volume&quot;:&quot;25&quot;,&quot;container-title-short&quot;:&quot;&quot;},&quot;isTemporary&quot;:false},{&quot;id&quot;:&quot;91143efb-10ea-33c5-bbfe-be93b8f54b2d&quot;,&quot;itemData&quot;:{&quot;type&quot;:&quot;article-journal&quot;,&quot;id&quot;:&quot;91143efb-10ea-33c5-bbfe-be93b8f54b2d&quot;,&quot;title&quot;:&quot;ZIP8, member of the solute-carrier-39 (SLC39) metal-transporter family: Characterization of transporter properties&quot;,&quot;author&quot;:[{&quot;family&quot;:&quot;He&quot;,&quot;given&quot;:&quot;Lei&quot;,&quot;parse-names&quot;:false,&quot;dropping-particle&quot;:&quot;&quot;,&quot;non-dropping-particle&quot;:&quot;&quot;},{&quot;family&quot;:&quot;Girijashanker&quot;,&quot;given&quot;:&quot;Kuppuswami&quot;,&quot;parse-names&quot;:false,&quot;dropping-particle&quot;:&quot;&quot;,&quot;non-dropping-particle&quot;:&quot;&quot;},{&quot;family&quot;:&quot;Dalton&quot;,&quot;given&quot;:&quot;Timothy P.&quot;,&quot;parse-names&quot;:false,&quot;dropping-particle&quot;:&quot;&quot;,&quot;non-dropping-particle&quot;:&quot;&quot;},{&quot;family&quot;:&quot;Reed&quot;,&quot;given&quot;:&quot;Jodie&quot;,&quot;parse-names&quot;:false,&quot;dropping-particle&quot;:&quot;&quot;,&quot;non-dropping-particle&quot;:&quot;&quot;},{&quot;family&quot;:&quot;Li&quot;,&quot;given&quot;:&quot;Hong&quot;,&quot;parse-names&quot;:false,&quot;dropping-particle&quot;:&quot;&quot;,&quot;non-dropping-particle&quot;:&quot;&quot;},{&quot;family&quot;:&quot;Soleimani&quot;,&quot;given&quot;:&quot;Manoocher&quot;,&quot;parse-names&quot;:false,&quot;dropping-particle&quot;:&quot;&quot;,&quot;non-dropping-particle&quot;:&quot;&quot;},{&quot;family&quot;:&quot;Nebert&quot;,&quot;given&quot;:&quot;Daniel W.&quot;,&quot;parse-names&quot;:false,&quot;dropping-particle&quot;:&quot;&quot;,&quot;non-dropping-particle&quot;:&quot;&quot;}],&quot;container-title&quot;:&quot;Molecular Pharmacology&quot;,&quot;accessed&quot;:{&quot;date-parts&quot;:[[2021,6,24]]},&quot;DOI&quot;:&quot;10.1124/mol.106.024521&quot;,&quot;ISSN&quot;:&quot;0026895X&quot;,&quot;PMID&quot;:&quot;16638970&quot;,&quot;issued&quot;:{&quot;date-parts&quot;:[[2006,7,1]]},&quot;page&quot;:&quot;171-180&quot;,&quot;abstract&quot;:&quot;Cadmium is a dangerous metal distributed widely in the environment. Members of our laboratory recently identified the ZIP8 transporter protein, encoded by the mouse Slc39a8 gene, to be responsible for genetic differences in response to cadmium damage of the testis. Stable retroviral infection of the ZIP8 cDNA in mouse fetal fibroblast cultures (rvZIP8 cells) leads to as much as a 10-fold increase in the rate of intracellular cadmium influx and accumulation. In the present study, we showed that cadmium uptake operated maximally at pH 7.5 and a temperature of 37°C and was inhibited by cyanide. Of more than a dozen cations tested, manganese(II) was the best competitive cation for cadmium uptake. The Km for Cd2+ uptake was 0.62 μM, and the Km for Mn2+ uptake was 2.2 μM; thus, manganese is probably the physiological substrate for ZIP8. Cadmium uptake was independent of sodium, potassium or chloride ions, but strongly dependent on the presence of bicarbonate. By Western blot analysis of rvZIP8 cells, we showed that ZIP8 protein was glycosylated. Using Z-stack confocal microscopy in Madin-Darby canine kidney polarized epithelial cells, we found that ZIP8 was localized on the apical side - implying an important role for manganese or cadmium uptake and disposition. It is likely that ZIP8 is a Mn2+/HCO3- symporter, that a HCO3- gradient across the plasma membrane acts as the driving force for manganese uptake, and that cadmium is a rogue hitchhiker displacing manganese to cause cadmium-associated disease. Copyright © 2006 The American Society for Pharmacology and Experimental Therapeutics.&quot;,&quot;publisher&quot;:&quot;American Society for Pharmacology and Experimental Therapeutics&quot;,&quot;issue&quot;:&quot;1&quot;,&quot;volume&quot;:&quot;70&quot;,&quot;container-title-short&quot;:&quot;&quot;},&quot;isTemporary&quot;:false},{&quot;id&quot;:&quot;79b4a60e-5ad9-36ae-8267-66e010fb2f63&quot;,&quot;itemData&quot;:{&quot;type&quot;:&quot;article-journal&quot;,&quot;id&quot;:&quot;79b4a60e-5ad9-36ae-8267-66e010fb2f63&quot;,&quot;title&quot;:&quot;ZIP8 is an iron and zinc transporter whose cell-surface expression is up-regulated by cellular iron loading&quot;,&quot;author&quot;:[{&quot;family&quot;:&quot;Wang&quot;,&quot;given&quot;:&quot;Chia Yu&quot;,&quot;parse-names&quot;:false,&quot;dropping-particle&quot;:&quot;&quot;,&quot;non-dropping-particle&quot;:&quot;&quot;},{&quot;family&quot;:&quot;Jenkitkasemwong&quot;,&quot;given&quot;:&quot;Supak&quot;,&quot;parse-names&quot;:false,&quot;dropping-particle&quot;:&quot;&quot;,&quot;non-dropping-particle&quot;:&quot;&quot;},{&quot;family&quot;:&quot;Duarte&quot;,&quot;given&quot;:&quot;Stephanie&quot;,&quot;parse-names&quot;:false,&quot;dropping-particle&quot;:&quot;&quot;,&quot;non-dropping-particle&quot;:&quot;&quot;},{&quot;family&quot;:&quot;Sparkman&quot;,&quot;given&quot;:&quot;Brian K.&quot;,&quot;parse-names&quot;:false,&quot;dropping-particle&quot;:&quot;&quot;,&quot;non-dropping-particle&quot;:&quot;&quot;},{&quot;family&quot;:&quot;Shawki&quot;,&quot;given&quot;:&quot;Ali&quot;,&quot;parse-names&quot;:false,&quot;dropping-particle&quot;:&quot;&quot;,&quot;non-dropping-particle&quot;:&quot;&quot;},{&quot;family&quot;:&quot;Mackenzie&quot;,&quot;given&quot;:&quot;Bryan&quot;,&quot;parse-names&quot;:false,&quot;dropping-particle&quot;:&quot;&quot;,&quot;non-dropping-particle&quot;:&quot;&quot;},{&quot;family&quot;:&quot;Knutson&quot;,&quot;given&quot;:&quot;Mitchell D.&quot;,&quot;parse-names&quot;:false,&quot;dropping-particle&quot;:&quot;&quot;,&quot;non-dropping-particle&quot;:&quot;&quot;}],&quot;container-title&quot;:&quot;Journal of Biological Chemistry&quot;,&quot;accessed&quot;:{&quot;date-parts&quot;:[[2021,6,24]]},&quot;DOI&quot;:&quot;10.1074/jbc.M112.367284&quot;,&quot;ISSN&quot;:&quot;00219258&quot;,&quot;PMID&quot;:&quot;22898811&quot;,&quot;issued&quot;:{&quot;date-parts&quot;:[[2012,10,5]]},&quot;page&quot;:&quot;34032-34043&quot;,&quot;abstract&quot;:&quot;ZIP8 (SLC39A8) belongs to the ZIP family of metal-ion transporters. Among the ZIP proteins, ZIP8 is most closely related to ZIP14, which can transport iron, zinc, manganese, and cadmium. Here we investigated the iron transport ability of ZIP8, its subcellular localization, pH dependence, and regulation by iron. Transfection of HEK 293T cells with ZIP8 cDNA enhanced the uptake of 59Fe and 65Zn by 200 and 40%, respectively, compared with controls. Excess iron inhibited the uptake of zinc and vice versa. In RNA-injected Xenopus oocytes, ZIP8-mediated 55Fe2+ transport was saturable (K0.5 of ∼0.7 μM) and inhibited by zinc. ZIP8 also mediated the uptake of 109Cd2+, 57Co2+, 65Zn2+ &gt; 54Mn2+, but not 64Cu (I or II). By using immunofluorescence analysis, we found that ZIP8 expressed in HEK 293T cells localized to the plasma membrane and partially in early endosomes. Iron loading increased total and cell-surface levels of ZIP8 in H4IIE rat hepatoma cells. We also determined by using site-directed mutagenesis that asparagine residues 40, 88, and 96 of rat ZIP8 are glycosylated and that N-glycosylation is not required for iron or zinc transport. Analysis of 20 different human tissues revealed abundant ZIP8 expression in lung and placenta and showed that its expression profile differs markedly from ZIP14, suggesting nonredundant functions. Suppression of endogenous ZIP8 expression in BeWo cells, a placental cell line, reduced iron uptake by ∼40%, suggesting that ZIP8 participates in placental iron transport. Collectively, these data identify ZIP8 as an iron transport protein that may function in iron metabolism. © 2012 by The American Society for Biochemistry and Molecular Biology, Inc.&quot;,&quot;publisher&quot;:&quot;J Biol Chem&quot;,&quot;issue&quot;:&quot;41&quot;,&quot;volume&quot;:&quot;287&quot;,&quot;container-title-short&quot;:&quot;&quot;},&quot;isTemporary&quot;:false}]},{&quot;citationID&quot;:&quot;MENDELEY_CITATION_e0421f6f-d4fd-4ee8-8b5b-cc2531a28340&quot;,&quot;properties&quot;:{&quot;noteIndex&quot;:0},&quot;isEdited&quot;:false,&quot;manualOverride&quot;:{&quot;isManuallyOverridden&quot;:false,&quot;citeprocText&quot;:&quot;[33–37]&quot;,&quot;manualOverrideText&quot;:&quot;&quot;},&quot;citationTag&quot;:&quot;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&quot;,&quot;citationItems&quot;:[{&quot;id&quot;:&quot;535e9ac4-eaa9-3f00-ac01-83174e203e4a&quot;,&quot;itemData&quot;:{&quot;type&quot;:&quot;article-journal&quot;,&quot;id&quot;:&quot;535e9ac4-eaa9-3f00-ac01-83174e203e4a&quot;,&quot;title&quot;:&quot;Nramp1 and other transporters involved in metal withholding during infection&quot;,&quot;author&quot;:[{&quot;family&quot;:&quot;Wessling-Resnick&quot;,&quot;given&quot;:&quot;Marianne&quot;,&quot;parse-names&quot;:false,&quot;dropping-particle&quot;:&quot;&quot;,&quot;non-dropping-particle&quot;:&quot;&quot;}],&quot;container-title&quot;:&quot;Journal of Biological Chemistry&quot;,&quot;accessed&quot;:{&quot;date-parts&quot;:[[2021,6,24]]},&quot;DOI&quot;:&quot;10.1074/jbc.R115.643973&quot;,&quot;ISSN&quot;:&quot;1083351X&quot;,&quot;PMID&quot;:&quot;26055722&quot;,&quot;issued&quot;:{&quot;date-parts&quot;:[[2015,7,31]]},&quot;page&quot;:&quot;18984-18990&quot;,&quot;abstract&quot;:&quot;During the course of infection, many natural defenses are set up along the boundaries of the host-pathogen interface. Key among these is the host response to withhold metals to restrict the growth of invading microbes. This simple act of nutritional warfare, starving the invader of an essential element, is an effective means of limiting infection. The physiology of metal withholding is often referred to as \&quot;nutritional immunity,\&quot; and the mechanisms of metal transport that contribute to this host response are the focus of this review.&quot;,&quot;publisher&quot;:&quot;American Society for Biochemistry and Molecular Biology Inc.&quot;,&quot;issue&quot;:&quot;31&quot;,&quot;volume&quot;:&quot;290&quot;,&quot;container-title-short&quot;:&quot;&quot;},&quot;isTemporary&quot;:false},{&quot;id&quot;:&quot;8039944c-fa8f-3220-9034-1f25131b79bb&quot;,&quot;itemData&quot;:{&quot;type&quot;:&quot;article-journal&quot;,&quot;id&quot;:&quot;8039944c-fa8f-3220-9034-1f25131b79bb&quot;,&quot;title&quot;:&quot;Natural resistance to infection with intracellular pathogens: The Nramp1 protein is recruited to the membrane of the phagosome&quot;,&quot;author&quot;:[{&quot;family&quot;:&quot;Gruenheid&quot;,&quot;given&quot;:&quot;Samantha&quot;,&quot;parse-names&quot;:false,&quot;dropping-particle&quot;:&quot;&quot;,&quot;non-dropping-particle&quot;:&quot;&quot;},{&quot;family&quot;:&quot;Pinner&quot;,&quot;given&quot;:&quot;Elhanan&quot;,&quot;parse-names&quot;:false,&quot;dropping-particle&quot;:&quot;&quot;,&quot;non-dropping-particle&quot;:&quot;&quot;},{&quot;family&quot;:&quot;Desjardins&quot;,&quot;given&quot;:&quot;Michel&quot;,&quot;parse-names&quot;:false,&quot;dropping-particle&quot;:&quot;&quot;,&quot;non-dropping-particle&quot;:&quot;&quot;},{&quot;family&quot;:&quot;Gros&quot;,&quot;given&quot;:&quot;Philippe&quot;,&quot;parse-names&quot;:false,&quot;dropping-particle&quot;:&quot;&quot;,&quot;non-dropping-particle&quot;:&quot;&quot;}],&quot;container-title&quot;:&quot;Journal of Experimental Medicine&quot;,&quot;accessed&quot;:{&quot;date-parts&quot;:[[2021,6,24]]},&quot;DOI&quot;:&quot;10.1084/jem.185.4.717&quot;,&quot;ISSN&quot;:&quot;00221007&quot;,&quot;PMID&quot;:&quot;9034150&quot;,&quot;issued&quot;:{&quot;date-parts&quot;:[[1997,2,17]]},&quot;page&quot;:&quot;717-730&quot;,&quot;abstract&quot;:&quot;The Nramp1 (natural-resistance-associated macrophage protein 1) locus (Bcg, Ity, Lsh) controls the innate resistance or susceptibility of mice to infection with a group of unrelated intracellular parasites which includes Salmonella, Leishmania, and Mycobacterium. Nramp1 is expressed exclusively in professional phagocytes and encodes an integral membrane protein that shares structural characteristics with ion channels and transporters. Its function and mechanism of action remain unknown. The intracellular localization of the Nramp1 protein was analyzed in control 129/sv and mutant Nramp1(-/-) macrophages by immunofluorescence and confocal microscopy and by biochemical fractionation. In colocalization studies with a specific anti-Nramp1 antiserum and a panel of control antibodies directed against known cellular structures, Nramp1 was found not to be expressed at the plasma membrane but rather localized to the late endocytic compartments (late endosome/lysosome) of resting macrophages in a Lamp1 (lysosomal-associated membrane protein 1)- positive compartment. Double immunofluorescence studies and direct purification of latex bead-containing phagosomes demonstrated that upon phagocytosis, Nramp1 is recruited to the membrane of the phagosome and remains associated with this structure during its maturation to phagolysosome. After phagocytosis, Nramp1 is acquired by the phagosomal membrane with time kinetics similar to Lamp1, but clearly distinct from those of the early endosomal marker Rab5. The targeting of Nramp1 from endocytic vesicles to the phagosomal membrane support the hypothesis that Nramp1 controls the replication of intracellular parasites by altering the intravacuolar environment of the microbe-containing phagosome.&quot;,&quot;publisher&quot;:&quot;The Rockefeller University Press&quot;,&quot;issue&quot;:&quot;4&quot;,&quot;volume&quot;:&quot;185&quot;,&quot;container-title-short&quot;:&quot;&quot;},&quot;isTemporary&quot;:false},{&quot;id&quot;:&quot;dd79b5c4-2f28-326d-973f-9ea9556118d7&quot;,&quot;itemData&quot;:{&quot;type&quot;:&quot;article-journal&quot;,&quot;id&quot;:&quot;dd79b5c4-2f28-326d-973f-9ea9556118d7&quot;,&quot;title&quot;:&quot;Natural resistance to intracellular infections: Natural resistance-associated macrophage protein 1 (NRAMP1) functions as a pH-dependent manganese transporter at the phagosomal membrane&quot;,&quot;author&quot;:[{&quot;family&quot;:&quot;Jabado&quot;,&quot;given&quot;:&quot;Nada&quot;,&quot;parse-names&quot;:false,&quot;dropping-particle&quot;:&quot;&quot;,&quot;non-dropping-particle&quot;:&quot;&quot;},{&quot;family&quot;:&quot;Jankowski&quot;,&quot;given&quot;:&quot;Andrzej&quot;,&quot;parse-names&quot;:false,&quot;dropping-particle&quot;:&quot;&quot;,&quot;non-dropping-particle&quot;:&quot;&quot;},{&quot;family&quot;:&quot;Dougaparsad&quot;,&quot;given&quot;:&quot;Samuel&quot;,&quot;parse-names&quot;:false,&quot;dropping-particle&quot;:&quot;&quot;,&quot;non-dropping-particle&quot;:&quot;&quot;},{&quot;family&quot;:&quot;Picard&quot;,&quot;given&quot;:&quot;Virginie&quot;,&quot;parse-names&quot;:false,&quot;dropping-particle&quot;:&quot;&quot;,&quot;non-dropping-particle&quot;:&quot;&quot;},{&quot;family&quot;:&quot;Grinstein&quot;,&quot;given&quot;:&quot;Sergio&quot;,&quot;parse-names&quot;:false,&quot;dropping-particle&quot;:&quot;&quot;,&quot;non-dropping-particle&quot;:&quot;&quot;},{&quot;family&quot;:&quot;Gros&quot;,&quot;given&quot;:&quot;Philippe&quot;,&quot;parse-names&quot;:false,&quot;dropping-particle&quot;:&quot;&quot;,&quot;non-dropping-particle&quot;:&quot;&quot;}],&quot;container-title&quot;:&quot;Journal of Experimental Medicine&quot;,&quot;accessed&quot;:{&quot;date-parts&quot;:[[2021,6,24]]},&quot;DOI&quot;:&quot;10.1084/jem.192.9.1237&quot;,&quot;ISSN&quot;:&quot;00221007&quot;,&quot;PMID&quot;:&quot;11067873&quot;,&quot;issued&quot;:{&quot;date-parts&quot;:[[2000,11,6]]},&quot;page&quot;:&quot;1237-1247&quot;,&quot;abstract&quot;:&quot;Mutations at the natural resistance-associated macrophage protein 1 (Nramp1) locus cause susceptibility to infection with antigenically unrelated intracellular pathogens. Nramp1 codes for an integral membrane protein expressed in the lysosomal compartment of macrophages, and is recruited to the membrane of phagosomes soon after the completion of phagocytosis. To define whether Nramp1 functions as a transporter at the phagosomal membrane, a divalent cation-sensitive fluorescent probe was designed and covalently attached to a porous particle. The resulting conjugate, zymosan-FF6, was ingested by macrophages and its fluorescence emission was recorded in situ after phagocytosis, using digital imaging. Quenching of the probe by Mn2+ was used to monitor the flux of divalent cations across the phagosomal membrane in peritoneal macrophages obtained from Nramp1-expressing (+/+) and Nramp1-deficient (-/-) macrophages. Phagosomes from Nramp1(+/+) mice extrude Mn2+ faster than their Nramp(-/-) counterparts. The difference in the rate of transport is eliminated when acidification of the phagosomal lumen is dissipated, suggesting that divalent metal transport through Nramp1 is H+ dependent. These studies suggest that Nramp1 contributes to defense against infection by extrusion of divalent cations from the phagosomal space. Such cations are likely essential for microbial function and their removal from the phagosomal microenvironment impairs pathogenesis, resulting in enhanced bacteriostasis or bactericidal activity.&quot;,&quot;publisher&quot;:&quot;The Rockefeller University Press&quot;,&quot;issue&quot;:&quot;9&quot;,&quot;volume&quot;:&quot;192&quot;,&quot;container-title-short&quot;:&quot;&quot;},&quot;isTemporary&quot;:false},{&quot;id&quot;:&quot;37763129-cef0-3599-af79-45061dd05771&quot;,&quot;itemData&quot;:{&quot;type&quot;:&quot;article-journal&quot;,&quot;id&quot;:&quot;37763129-cef0-3599-af79-45061dd05771&quot;,&quot;title&quot;:&quot;Nramp1 phagocyte intracellular metal withdrawal defense&quot;,&quot;author&quot;:[{&quot;family&quot;:&quot;Cellier&quot;,&quot;given&quot;:&quot;Mathieu F.&quot;,&quot;parse-names&quot;:false,&quot;dropping-particle&quot;:&quot;&quot;,&quot;non-dropping-particle&quot;:&quot;&quot;},{&quot;family&quot;:&quot;Courville&quot;,&quot;given&quot;:&quot;Pascal&quot;,&quot;parse-names&quot;:false,&quot;dropping-particle&quot;:&quot;&quot;,&quot;non-dropping-particle&quot;:&quot;&quot;},{&quot;family&quot;:&quot;Campion&quot;,&quot;given&quot;:&quot;Carole&quot;,&quot;parse-names&quot;:false,&quot;dropping-particle&quot;:&quot;&quot;,&quot;non-dropping-particle&quot;:&quot;&quot;}],&quot;container-title&quot;:&quot;Microbes and Infection&quot;,&quot;accessed&quot;:{&quot;date-parts&quot;:[[2021,6,24]]},&quot;DOI&quot;:&quot;10.1016/j.micinf.2007.09.006&quot;,&quot;ISSN&quot;:&quot;12864579&quot;,&quot;PMID&quot;:&quot;18024118&quot;,&quot;issued&quot;:{&quot;date-parts&quot;:[[2007,11,1]]},&quot;page&quot;:&quot;1662-1670&quot;,&quot;abstract&quot;:&quot;Natural resistance-associated macrophage proteins (Nramp) are multispecific symporters facilitating proton-dependent import of divalent metals. Nramp1 restricts microbial access to essential micro-nutrients such as iron and manganese within professional phagosomes. Increased understanding of Nramp1 roles in human phagocytes will be useful for future therapeutic approaches against selected infectious and immune diseases. © 2007 Elsevier Masson SAS. All rights reserved.&quot;,&quot;publisher&quot;:&quot;Elsevier Masson&quot;,&quot;issue&quot;:&quot;14-15&quot;,&quot;volume&quot;:&quot;9&quot;,&quot;container-title-short&quot;:&quot;&quot;},&quot;isTemporary&quot;:false},{&quot;id&quot;:&quot;9500c206-ab4e-3459-afd9-80b2c7c5971f&quot;,&quot;itemData&quot;:{&quot;type&quot;:&quot;article-journal&quot;,&quot;id&quot;:&quot;9500c206-ab4e-3459-afd9-80b2c7c5971f&quot;,&quot;title&quot;:&quot;Metals as phagocyte antimicrobial effectors&quot;,&quot;author&quot;:[{&quot;family&quot;:&quot;Sheldon&quot;,&quot;given&quot;:&quot;Jessica R.&quot;,&quot;parse-names&quot;:false,&quot;dropping-particle&quot;:&quot;&quot;,&quot;non-dropping-particle&quot;:&quot;&quot;},{&quot;family&quot;:&quot;Skaar&quot;,&quot;given&quot;:&quot;Eric P.&quot;,&quot;parse-names&quot;:false,&quot;dropping-particle&quot;:&quot;&quot;,&quot;non-dropping-particle&quot;:&quot;&quot;}],&quot;container-title&quot;:&quot;Current Opinion in Immunology&quot;,&quot;accessed&quot;:{&quot;date-parts&quot;:[[2021,6,24]]},&quot;DOI&quot;:&quot;10.1016/j.coi.2019.04.002&quot;,&quot;ISSN&quot;:&quot;18790372&quot;,&quot;PMID&quot;:&quot;31063946&quot;,&quot;URL&quot;:&quot;https://www.sciencedirect.com/science/article/abs/pii/S095279151830133X&quot;,&quot;issued&quot;:{&quot;date-parts&quot;:[[2019,10,1]]},&quot;page&quot;:&quot;1-9&quot;,&quot;abstract&quot;:&quot;© 2019 Elsevier Ltd Transition metal ions are essential to bacterial pathogens and their hosts alike but are harmful in excess. In an effort to curtail the replication of intracellular bacteria, host phagocytes exploit both the essentiality and toxicity of transition metals. In the paradigmatic description of nutritional immunity, iron and manganese are withheld from phagosomes to starve microbial invaders of these nutrients. Conversely, the destructive properties of copper and zinc appear to be harnessed by phagocytes, where these metals are delivered in excess to phagosomes to intoxicate internalized bacteria. Here, we briefly summarize key players in metal withholding from intracellular pathogens, before focusing on recent findings supporting the function of copper and zinc as phagocyte antimicrobial effectors. The mechanisms of copper and zinc toxicity are explored, along with strategies employed by intracellular bacterial pathogens to avoid killing by these metals.&quot;,&quot;publisher&quot;:&quot;Elsevier Ltd&quot;,&quot;volume&quot;:&quot;60&quot;,&quot;container-title-short&quot;:&quot;&quot;},&quot;isTemporary&quot;:false}]},{&quot;citationID&quot;:&quot;MENDELEY_CITATION_a21452e0-35d5-4d25-8b95-80b379d2dc74&quot;,&quot;properties&quot;:{&quot;noteIndex&quot;:0},&quot;isEdited&quot;:false,&quot;manualOverride&quot;:{&quot;isManuallyOverridden&quot;:false,&quot;citeprocText&quot;:&quot;[38,39]&quot;,&quot;manualOverrideText&quot;:&quot;&quot;},&quot;citationTag&quot;:&quot;MENDELEY_CITATION_v3_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&quot;,&quot;citationItems&quot;:[{&quot;id&quot;:&quot;bec44b30-250b-3c35-b8d5-f8acbebb3392&quot;,&quot;itemData&quot;:{&quot;type&quot;:&quot;article-journal&quot;,&quot;id&quot;:&quot;bec44b30-250b-3c35-b8d5-f8acbebb3392&quot;,&quot;title&quot;:&quot;Metallothionein is part of a zinc-scavenging mechanism for cell survival under conditions of extreme zinc deprivation&quot;,&quot;author&quot;:[{&quot;family&quot;:&quot;Suhy&quot;,&quot;given&quot;:&quot;David A.&quot;,&quot;parse-names&quot;:false,&quot;dropping-particle&quot;:&quot;&quot;,&quot;non-dropping-particle&quot;:&quot;&quot;},{&quot;family&quot;:&quot;Simon&quot;,&quot;given&quot;:&quot;Kathryn D.&quot;,&quot;parse-names&quot;:false,&quot;dropping-particle&quot;:&quot;&quot;,&quot;non-dropping-particle&quot;:&quot;&quot;},{&quot;family&quot;:&quot;Linzer&quot;,&quot;given&quot;:&quot;Daniel I.H.&quot;,&quot;parse-names&quot;:false,&quot;dropping-particle&quot;:&quot;&quot;,&quot;non-dropping-particle&quot;:&quot;&quot;},{&quot;family&quot;:&quot;O'Halloran&quot;,&quot;given&quot;:&quot;Thomas&quot;,&quot;parse-names&quot;:false,&quot;dropping-particle&quot;:&quot;v.&quot;,&quot;non-dropping-particle&quot;:&quot;&quot;}],&quot;container-title&quot;:&quot;Journal of Biological Chemistry&quot;,&quot;accessed&quot;:{&quot;date-parts&quot;:[[2021,6,22]]},&quot;DOI&quot;:&quot;10.1074/jbc.274.14.9183&quot;,&quot;ISSN&quot;:&quot;00219258&quot;,&quot;PMID&quot;:&quot;10092590&quot;,&quot;issued&quot;:{&quot;date-parts&quot;:[[1999,4,2]]},&quot;page&quot;:&quot;9183-9192&quot;,&quot;abstract&quot;:&quot;Metallothionein (MT) is a small cystein-rich protein thought to play a critical role in cellular detoxification of inorganic species by sequestering metal ions that are present in elevated concentrations. We demonstrate here that metallothionein can play an important role at the other end of the homoestatic spectrum by scavenging an essential metal in a mouse fibroblast cell line that has been cultured under conditions of extreme zinc deprivation (LZA-LTK-). These cells unexpectedly produce constitutively high levels of metallothionein mRNA; however, the MT protein accumulates only when high concentrations of zinc are provided in the media. Until this MT pool is saturated, no measurable zinc remains in the external media. In this case, zinc deprivation leads to amplification of the MT gene locus in the LZA-LTK cell line. Furthermore, the intracellular zinc levels in the fully adapted cells remain at the normal level of 0.4 fmol zinc/cell, even when extracellular zinc concentration is decreased by 2 orders of magnitude relative to normal media.&quot;,&quot;publisher&quot;:&quot;Elsevier&quot;,&quot;issue&quot;:&quot;14&quot;,&quot;volume&quot;:&quot;274&quot;,&quot;container-title-short&quot;:&quot;&quot;},&quot;isTemporary&quot;:false},{&quot;id&quot;:&quot;457f7a5b-6a0b-3875-b50c-5647517a5906&quot;,&quot;itemData&quot;:{&quot;type&quot;:&quot;article-journal&quot;,&quot;id&quot;:&quot;457f7a5b-6a0b-3875-b50c-5647517a5906&quot;,&quot;title&quot;:&quot;Metallothionein: A potential link in the regulation of zinc in nutritional immunity&quot;,&quot;author&quot;:[{&quot;family&quot;:&quot;Rahman&quot;,&quot;given&quot;:&quot;Mohammad Tariqur&quot;,&quot;parse-names&quot;:false,&quot;dropping-particle&quot;:&quot;&quot;,&quot;non-dropping-particle&quot;:&quot;&quot;},{&quot;family&quot;:&quot;Karim&quot;,&quot;given&quot;:&quot;Muhammad Manjurul&quot;,&quot;parse-names&quot;:false,&quot;dropping-particle&quot;:&quot;&quot;,&quot;non-dropping-particle&quot;:&quot;&quot;}],&quot;container-title&quot;:&quot;Biological Trace Element Research&quot;,&quot;accessed&quot;:{&quot;date-parts&quot;:[[2021,6,22]]},&quot;DOI&quot;:&quot;10.1007/s12011-017-1061-8&quot;,&quot;ISSN&quot;:&quot;15590720&quot;,&quot;PMID&quot;:&quot;28585004&quot;,&quot;issued&quot;:{&quot;date-parts&quot;:[[2018,3,1]]},&quot;page&quot;:&quot;1-13&quot;,&quot;abstract&quot;:&quot;Nutritional immunity describes mechanisms for withholding essential transition metals as well as directing the toxicity of these metals against infectious agents. Zinc is one of these transition elements that are essential for both humans and microbial pathogens. At the same time, Zn can be toxic both for man and microbes if its concentration is higher than the tolerance limit. Therefore a Bdelicate balance of Zn must be maintained to keep the immune cells surveilling while making the level of Zn either to starve or to intoxicate the pathogens. On the other hand, the invading pathogens will exploit the host Zn pool for its survival and replication. Apparently, different sets of protein in human and bacteria are involved to maintain their Zn need. Metallothionein (MT)—a group of low molecular weight proteins, is well known for its Zn-binding ability and is expected to play an important role in that Zn balance at the time of active infection. However, the differences in structural, functional, and molecular control of biosynthesis between human and bacterial MT might play an important role to determine the proper use of Zn and the winning side. The current review explains the possible involvement of human and bacterial MT at the time of infection to control and exploit Zn for their need.&quot;,&quot;publisher&quot;:&quot;Humana Press Inc.&quot;,&quot;issue&quot;:&quot;1&quot;,&quot;volume&quot;:&quot;182&quot;,&quot;container-title-short&quot;:&quot;&quot;},&quot;isTemporary&quot;:false}]},{&quot;citationID&quot;:&quot;MENDELEY_CITATION_2c7ff2cd-c4f8-410d-bcf6-41133f458fbc&quot;,&quot;properties&quot;:{&quot;noteIndex&quot;:0},&quot;isEdited&quot;:false,&quot;manualOverride&quot;:{&quot;isManuallyOverridden&quot;:false,&quot;citeprocText&quot;:&quot;[39,40]&quot;,&quot;manualOverrideText&quot;:&quot;&quot;},&quot;citationTag&quot;:&quot;MENDELEY_CITATION_v3_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&quot;,&quot;citationItems&quot;:[{&quot;id&quot;:&quot;457f7a5b-6a0b-3875-b50c-5647517a5906&quot;,&quot;itemData&quot;:{&quot;type&quot;:&quot;article-journal&quot;,&quot;id&quot;:&quot;457f7a5b-6a0b-3875-b50c-5647517a5906&quot;,&quot;title&quot;:&quot;Metallothionein: A potential link in the regulation of zinc in nutritional immunity&quot;,&quot;author&quot;:[{&quot;family&quot;:&quot;Rahman&quot;,&quot;given&quot;:&quot;Mohammad Tariqur&quot;,&quot;parse-names&quot;:false,&quot;dropping-particle&quot;:&quot;&quot;,&quot;non-dropping-particle&quot;:&quot;&quot;},{&quot;family&quot;:&quot;Karim&quot;,&quot;given&quot;:&quot;Muhammad Manjurul&quot;,&quot;parse-names&quot;:false,&quot;dropping-particle&quot;:&quot;&quot;,&quot;non-dropping-particle&quot;:&quot;&quot;}],&quot;container-title&quot;:&quot;Biological Trace Element Research&quot;,&quot;accessed&quot;:{&quot;date-parts&quot;:[[2021,6,22]]},&quot;DOI&quot;:&quot;10.1007/s12011-017-1061-8&quot;,&quot;ISSN&quot;:&quot;15590720&quot;,&quot;PMID&quot;:&quot;28585004&quot;,&quot;issued&quot;:{&quot;date-parts&quot;:[[2018,3,1]]},&quot;page&quot;:&quot;1-13&quot;,&quot;abstract&quot;:&quot;Nutritional immunity describes mechanisms for withholding essential transition metals as well as directing the toxicity of these metals against infectious agents. Zinc is one of these transition elements that are essential for both humans and microbial pathogens. At the same time, Zn can be toxic both for man and microbes if its concentration is higher than the tolerance limit. Therefore a Bdelicate balance of Zn must be maintained to keep the immune cells surveilling while making the level of Zn either to starve or to intoxicate the pathogens. On the other hand, the invading pathogens will exploit the host Zn pool for its survival and replication. Apparently, different sets of protein in human and bacteria are involved to maintain their Zn need. Metallothionein (MT)—a group of low molecular weight proteins, is well known for its Zn-binding ability and is expected to play an important role in that Zn balance at the time of active infection. However, the differences in structural, functional, and molecular control of biosynthesis between human and bacterial MT might play an important role to determine the proper use of Zn and the winning side. The current review explains the possible involvement of human and bacterial MT at the time of infection to control and exploit Zn for their need.&quot;,&quot;publisher&quot;:&quot;Humana Press Inc.&quot;,&quot;issue&quot;:&quot;1&quot;,&quot;volume&quot;:&quot;182&quot;,&quot;container-title-short&quot;:&quot;&quot;},&quot;isTemporary&quot;:false},{&quot;id&quot;:&quot;1cf0eb93-2383-3d1d-99c3-0532a28e971e&quot;,&quot;itemData&quot;:{&quot;type&quot;:&quot;article-journal&quot;,&quot;id&quot;:&quot;1cf0eb93-2383-3d1d-99c3-0532a28e971e&quot;,&quot;title&quot;:&quot;Crosstalk of the structural and zinc buffering properties of mammalian metallothionein-2&quot;,&quot;author&quot;:[{&quot;family&quot;:&quot;Drozd&quot;,&quot;given&quot;:&quot;Agnieszka&quot;,&quot;parse-names&quot;:false,&quot;dropping-particle&quot;:&quot;&quot;,&quot;non-dropping-particle&quot;:&quot;&quot;},{&quot;family&quot;:&quot;Wojewska&quot;,&quot;given&quot;:&quot;Dominika&quot;,&quot;parse-names&quot;:false,&quot;dropping-particle&quot;:&quot;&quot;,&quot;non-dropping-particle&quot;:&quot;&quot;},{&quot;family&quot;:&quot;Peris-Díaz&quot;,&quot;given&quot;:&quot;Manuel David&quot;,&quot;parse-names&quot;:false,&quot;dropping-particle&quot;:&quot;&quot;,&quot;non-dropping-particle&quot;:&quot;&quot;},{&quot;family&quot;:&quot;Jakimowicz&quot;,&quot;given&quot;:&quot;Piotr&quot;,&quot;parse-names&quot;:false,&quot;dropping-particle&quot;:&quot;&quot;,&quot;non-dropping-particle&quot;:&quot;&quot;},{&quot;family&quot;:&quot;Krȩzel&quot;,&quot;given&quot;:&quot;Artur&quot;,&quot;parse-names&quot;:false,&quot;dropping-particle&quot;:&quot;&quot;,&quot;non-dropping-particle&quot;:&quot;&quot;}],&quot;container-title&quot;:&quot;Metallomics&quot;,&quot;accessed&quot;:{&quot;date-parts&quot;:[[2021,6,22]]},&quot;DOI&quot;:&quot;10.1039/c7mt00332c&quot;,&quot;ISSN&quot;:&quot;1756591X&quot;,&quot;PMID&quot;:&quot;29561927&quot;,&quot;issued&quot;:{&quot;date-parts&quot;:[[2018,4,1]]},&quot;page&quot;:&quot;595-613&quot;,&quot;abstract&quot;:&quot;Metallothioneins (MTs), small cysteine-rich proteins, present in four major isoforms, are key proteins involved in zinc and copper homeostasis in mammals. To date, only one X-ray crystal structure of a MT has been solved. It demonstrates seven bivalent metal ions bound in two structurally independent domains with M4S11 (α) and M3S9 (β) clusters. Recent discoveries indicate that Zn(ii) ions are bound with MT2 with the range from nano- to picomolar affinity, which determines its cellular zinc buffering properties that are demonstrated by the presence of partially Zn(ii)-depleted MT2 species. These forms serve as Zn(ii) donors or acceptors and are formed under varying cellular free Zn(ii) concentrations. Due to the lack of appropriate methods, knowledge regarding the structure of partially-depleted metallothionein is lacking. Here, we describe the Zn(ii) binding mechanism in human MT2 with high resolution with respect to particular Zn(ii) binding sites, and provide structural insights into Zn(ii)-depleted MT species. The results were obtained by the labelling of metal-free cysteine residues with iodoacetamide and subsequent top-down electrospray ionization analysis, MALDI MS, bottom-up nanoLC-MALDI-MS/MS approaches and molecular dynamics (MD) simulations. The results show that the α-domain is formed sequentially in the first stages, followed by the formation of the β-domain, although both processes overlap, which is in contrast to the widely investigated cadmium MT. Independent ZnS4 cores are characteristic for early stages of domain formation and are clustered in later stages. However, Zn-S network rearrangement in the β-domain upon applying the seventh Zn(ii) ion explains its lower affinity. Detailed analysis showed that the weakest Zn(ii) ion associates with the β-domain by coordination to Cys21, which was also found to dissociate first in the presence of the apo-form of sorbitol dehydrogenase. We found that Zn(ii) binding to the isolated β-domain differs significantly from the whole protein, which explains its previously observed different Zn(ii)-binding properties. MD results obtained for Zn(ii) binding to the whole protein and isolated β-domain are highly convergent with mass spectrometry data. This study provides a comprehensive overview of the crosstalk of structural and zinc buffering related-to-thermodynamics properties of partially metal-saturated mammalian MT2 and sheds more light on other MT proteins and zinc homeostasis.&quot;,&quot;publisher&quot;:&quot;Royal Society of Chemistry&quot;,&quot;issue&quot;:&quot;4&quot;,&quot;volume&quot;:&quot;10&quot;,&quot;container-title-short&quot;:&quot;&quot;},&quot;isTemporary&quot;:false}]},{&quot;citationID&quot;:&quot;MENDELEY_CITATION_5fa88c4f-baa2-408d-b0f9-c29f4e430d38&quot;,&quot;properties&quot;:{&quot;noteIndex&quot;:0},&quot;isEdited&quot;:false,&quot;manualOverride&quot;:{&quot;isManuallyOverridden&quot;:false,&quot;citeprocText&quot;:&quot;[41,42]&quot;,&quot;manualOverrideText&quot;:&quot;&quot;},&quot;citationTag&quot;:&quot;MENDELEY_CITATION_v3_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&quot;,&quot;citationItems&quot;:[{&quot;id&quot;:&quot;be5ab040-e3df-3273-ad5d-201da7d3ee87&quot;,&quot;itemData&quot;:{&quot;type&quot;:&quot;article-journal&quot;,&quot;id&quot;:&quot;be5ab040-e3df-3273-ad5d-201da7d3ee87&quot;,&quot;title&quot;:&quot;Zinc transporter-2 (ZnT2) variants are localized to distinct subcellular compartments and functionally transport zinc&quot;,&quot;author&quot;:[{&quot;family&quot;:&quot;Lopez&quot;,&quot;given&quot;:&quot;Veronica&quot;,&quot;parse-names&quot;:false,&quot;dropping-particle&quot;:&quot;&quot;,&quot;non-dropping-particle&quot;:&quot;&quot;},{&quot;family&quot;:&quot;Kelleher&quot;,&quot;given&quot;:&quot;Shannon L.&quot;,&quot;parse-names&quot;:false,&quot;dropping-particle&quot;:&quot;&quot;,&quot;non-dropping-particle&quot;:&quot;&quot;}],&quot;container-title&quot;:&quot;Biochemical Journal&quot;,&quot;accessed&quot;:{&quot;date-parts&quot;:[[2021,6,22]]},&quot;DOI&quot;:&quot;10.1042/BJ20081189&quot;,&quot;ISSN&quot;:&quot;02646021&quot;,&quot;PMID&quot;:&quot;19496757&quot;,&quot;issued&quot;:{&quot;date-parts&quot;:[[2009,8,15]]},&quot;page&quot;:&quot;43-52&quot;,&quot;abstract&quot;:&quot;ZnT2 (zinc transporter-2) expression is restricted to tissues with unique zinc requirements such as mammary and prostate glands. We previously determined that ZnT2 plays a major role in zinc export from mammary glands, as women with a mutation in the gene encoding ZnT2 (SLC30A2) had an ∼75% reduction in milk zinc concentration. Two distinct human ZnT2 isoforms (∼42 and 35 kDa) are predicted to result from alternative splicing of SLC30A2. We examined the localization and function of each ZnT2 isoform, in cells generated to express ZnT2-HA (haemagglutinin) fusion proteins. The 42 kDa isoform was localized primarily to the endosomal/secretory compartment and overexpression resulted in increased zinc vesicularization. In contrast, the 35 kDa isoform is associated with the plasma membrane. Importantly, zinc transport was higher in cells over-expressing each isoform, indicating that both proteins are functional. Endogenous expression of the secretory vesicle-associated ZnT2 isoform predominates in mammary cells and expression is higher in secreting cells, whereas the smaller isoform plays a minor role in zinc export, directly reflecting the secretory function of the mammary gland. Together our data shed further light on the complex integration of cellular zinc transport mechanisms, which may be facilitated by multiple isoforms of specific zinc transporters with unique cellular functions. © The Authors Journal compilation.&quot;,&quot;publisher&quot;:&quot;NIH Public Access&quot;,&quot;issue&quot;:&quot;1&quot;,&quot;volume&quot;:&quot;422&quot;,&quot;container-title-short&quot;:&quot;&quot;},&quot;isTemporary&quot;:false},{&quot;id&quot;:&quot;2f7e4bd1-1042-3ca5-83db-9ef9f571d2fe&quot;,&quot;itemData&quot;:{&quot;type&quot;:&quot;article-journal&quot;,&quot;id&quot;:&quot;2f7e4bd1-1042-3ca5-83db-9ef9f571d2fe&quot;,&quot;title&quot;:&quot;ZnT-2, a mammalian protein that confers resistance to zinc by facilitating vesicular sequestration&quot;,&quot;author&quot;:[{&quot;family&quot;:&quot;Palmiter&quot;,&quot;given&quot;:&quot;Richard D.&quot;,&quot;parse-names&quot;:false,&quot;dropping-particle&quot;:&quot;&quot;,&quot;non-dropping-particle&quot;:&quot;&quot;},{&quot;family&quot;:&quot;Cole&quot;,&quot;given&quot;:&quot;Toby B.&quot;,&quot;parse-names&quot;:false,&quot;dropping-particle&quot;:&quot;&quot;,&quot;non-dropping-particle&quot;:&quot;&quot;},{&quot;family&quot;:&quot;Findley&quot;,&quot;given&quot;:&quot;Seth D.&quot;,&quot;parse-names&quot;:false,&quot;dropping-particle&quot;:&quot;&quot;,&quot;non-dropping-particle&quot;:&quot;&quot;}],&quot;container-title&quot;:&quot;EMBO Journal&quot;,&quot;accessed&quot;:{&quot;date-parts&quot;:[[2021,6,22]]},&quot;DOI&quot;:&quot;10.1002/j.1460-2075.1996.tb00527.x&quot;,&quot;ISSN&quot;:&quot;02614189&quot;,&quot;PMID&quot;:&quot;8617223&quot;,&quot;issued&quot;:{&quot;date-parts&quot;:[[1996,4,15]]},&quot;page&quot;:&quot;1784-1791&quot;,&quot;abstract&quot;:&quot;A cDNA encoding a second zinc transporter (ZnT-2) was isolated from a rat kidney cDNA expression library by complementation of a zinc-sensitive BHK cell line. The protein predicted from the open reading frame of ZnT-2 cDNA has 359 amino acids and initiates with a CTG codon. It resembles ZnT-1 (a plasma membrane protein that stimulates zinc efflux) in overall topology in that it has six membrane-spanning domains, a histidine-rich intracellular loop and a long C-terminal tail; however, the overall amino acid identity is only 26%. Unlike ZnT-1, which is in the plasma membrane and lowers cellular zinc by stimulating zinc efflux, ZnT-2 is localized on vesicles and allows the zinc-sensitive BHK cells to accumulate zinc to levels that are much higher than non-transformed cells can tolerate. Zinc was visualized within these vesicles with zinquin, a zinc-specific fluorescent probe. The intracellular compartment that accumulates zinc is acidic as revealed by staining with acridine orange or LysoTracker. Prolonged exposure of cells expressing ZnT-2 to zinc causes an accretion of intracellular vesicles. We suggest that ZnT-2 protects these cells from zinc toxicity by facilitating zinc transport into an endosomal/lysosomal compartment.&quot;,&quot;publisher&quot;:&quot;Wiley-VCH Verlag&quot;,&quot;issue&quot;:&quot;8&quot;,&quot;volume&quot;:&quot;15&quot;,&quot;container-title-short&quot;:&quot;&quot;},&quot;isTemporary&quot;:false}]},{&quot;citationID&quot;:&quot;MENDELEY_CITATION_b5edb411-3b3b-42b8-80e8-42200d346a20&quot;,&quot;properties&quot;:{&quot;noteIndex&quot;:0},&quot;isEdited&quot;:false,&quot;manualOverride&quot;:{&quot;isManuallyOverridden&quot;:false,&quot;citeprocText&quot;:&quot;[43,44]&quot;,&quot;manualOverrideText&quot;:&quot;&quot;},&quot;citationTag&quot;:&quot;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&quot;,&quot;citationItems&quot;:[{&quot;id&quot;:&quot;c766db10-5dd4-3856-abb6-b6396f6913dc&quot;,&quot;itemData&quot;:{&quot;type&quot;:&quot;article-journal&quot;,&quot;id&quot;:&quot;c766db10-5dd4-3856-abb6-b6396f6913dc&quot;,&quot;title&quot;:&quot;Zinc transporters, ZnT5 and ZnT7, are required for the activation of alkaline phosphatases, zinc-requiring enzymes that are glycosylphosphatidylinositol-anchored to the cytoplasmic membrane&quot;,&quot;author&quot;:[{&quot;family&quot;:&quot;Suzuki&quot;,&quot;given&quot;:&quot;Tomoyuki&quot;,&quot;parse-names&quot;:false,&quot;dropping-particle&quot;:&quot;&quot;,&quot;non-dropping-particle&quot;:&quot;&quot;},{&quot;family&quot;:&quot;Ishihara&quot;,&quot;given&quot;:&quot;Kaori&quot;,&quot;parse-names&quot;:false,&quot;dropping-particle&quot;:&quot;&quot;,&quot;non-dropping-particle&quot;:&quot;&quot;},{&quot;family&quot;:&quot;Migaki&quot;,&quot;given&quot;:&quot;Hitoshi&quot;,&quot;parse-names&quot;:false,&quot;dropping-particle&quot;:&quot;&quot;,&quot;non-dropping-particle&quot;:&quot;&quot;},{&quot;family&quot;:&quot;Matsuura&quot;,&quot;given&quot;:&quot;Wataru&quot;,&quot;parse-names&quot;:false,&quot;dropping-particle&quot;:&quot;&quot;,&quot;non-dropping-particle&quot;:&quot;&quot;},{&quot;family&quot;:&quot;Kohda&quot;,&quot;given&quot;:&quot;Atsushi&quot;,&quot;parse-names&quot;:false,&quot;dropping-particle&quot;:&quot;&quot;,&quot;non-dropping-particle&quot;:&quot;&quot;},{&quot;family&quot;:&quot;Okumura&quot;,&quot;given&quot;:&quot;Katsuzumi&quot;,&quot;parse-names&quot;:false,&quot;dropping-particle&quot;:&quot;&quot;,&quot;non-dropping-particle&quot;:&quot;&quot;},{&quot;family&quot;:&quot;Nagao&quot;,&quot;given&quot;:&quot;Masaya&quot;,&quot;parse-names&quot;:false,&quot;dropping-particle&quot;:&quot;&quot;,&quot;non-dropping-particle&quot;:&quot;&quot;},{&quot;family&quot;:&quot;Yamaguchi-Iwai&quot;,&quot;given&quot;:&quot;Yuko&quot;,&quot;parse-names&quot;:false,&quot;dropping-particle&quot;:&quot;&quot;,&quot;non-dropping-particle&quot;:&quot;&quot;},{&quot;family&quot;:&quot;Kambe&quot;,&quot;given&quot;:&quot;Taiho&quot;,&quot;parse-names&quot;:false,&quot;dropping-particle&quot;:&quot;&quot;,&quot;non-dropping-particle&quot;:&quot;&quot;}],&quot;container-title&quot;:&quot;Journal of Biological Chemistry&quot;,&quot;accessed&quot;:{&quot;date-parts&quot;:[[2021,6,22]]},&quot;DOI&quot;:&quot;10.1074/jbc.M411247200&quot;,&quot;ISSN&quot;:&quot;00219258&quot;,&quot;PMID&quot;:&quot;15525635&quot;,&quot;issued&quot;:{&quot;date-parts&quot;:[[2005,1,7]]},&quot;page&quot;:&quot;637-643&quot;,&quot;abstract&quot;:&quot;Numerous proteins are properly folded by binding with zinc during their itinerary in the biosynthetic-secretory pathway. Several transporters have been implicated in the zinc entry into secretory compartments from cytosol, but their precise roles are poorly understood. We report here that two zinc transporters (ZnT5 and ZnT7) localized in the secretory apparatus are responsible for loading zinc to alkaline phosphatases (ALPs) that are glycosylphosphatidylinositol- anchored membrane proteins exposed to the extracellular site. Disruption of the ZnT5 gene in DT40 cells decreased the ALP activity to 45% of that in the wild-type cells. Disruption of the ZnT7 gene lowered the ALP activity only by 20%. Disruption of both genes markedly decreased the ALP activity to &lt;5%. Overexpression of human ZnT5 or ZnT7 in DT40 cells deficient in both ZnT5 and ZnT7 genes recovered the ALP activity to the level comparable to that in the wild-type cells. The inactive ALP protein in DT40 cells deficient in both ZnT5 and ZnT7 genes was transported to cytoplasmic membrane like the active ALP protein in the wild-type cells. Thus both ZnT5 and ZnT7 contribute to the conversion of apo-ALP to holo-ALP.&quot;,&quot;publisher&quot;:&quot;Elsevier&quot;,&quot;issue&quot;:&quot;1&quot;,&quot;volume&quot;:&quot;280&quot;,&quot;container-title-short&quot;:&quot;&quot;},&quot;isTemporary&quot;:false},{&quot;id&quot;:&quot;fc33d285-6eb3-383f-809d-a68d7ddc9d7b&quot;,&quot;itemData&quot;:{&quot;type&quot;:&quot;article-journal&quot;,&quot;id&quot;:&quot;fc33d285-6eb3-383f-809d-a68d7ddc9d7b&quot;,&quot;title&quot;:&quot;Cloning and characterization of a novel mammalian zinc transporter, zinc transporter 5, abundantly expressed in pancreatic β cells&quot;,&quot;author&quot;:[{&quot;family&quot;:&quot;Kambe&quot;,&quot;given&quot;:&quot;Taiho&quot;,&quot;parse-names&quot;:false,&quot;dropping-particle&quot;:&quot;&quot;,&quot;non-dropping-particle&quot;:&quot;&quot;},{&quot;family&quot;:&quot;Narita&quot;,&quot;given&quot;:&quot;Hiroshi&quot;,&quot;parse-names&quot;:false,&quot;dropping-particle&quot;:&quot;&quot;,&quot;non-dropping-particle&quot;:&quot;&quot;},{&quot;family&quot;:&quot;Yamaguchi-Iwai&quot;,&quot;given&quot;:&quot;Yuko&quot;,&quot;parse-names&quot;:false,&quot;dropping-particle&quot;:&quot;&quot;,&quot;non-dropping-particle&quot;:&quot;&quot;},{&quot;family&quot;:&quot;Hirose&quot;,&quot;given&quot;:&quot;Junko&quot;,&quot;parse-names&quot;:false,&quot;dropping-particle&quot;:&quot;&quot;,&quot;non-dropping-particle&quot;:&quot;&quot;},{&quot;family&quot;:&quot;Amano&quot;,&quot;given&quot;:&quot;Tatsuaki&quot;,&quot;parse-names&quot;:false,&quot;dropping-particle&quot;:&quot;&quot;,&quot;non-dropping-particle&quot;:&quot;&quot;},{&quot;family&quot;:&quot;Sugiura&quot;,&quot;given&quot;:&quot;Naomi&quot;,&quot;parse-names&quot;:false,&quot;dropping-particle&quot;:&quot;&quot;,&quot;non-dropping-particle&quot;:&quot;&quot;},{&quot;family&quot;:&quot;Sasaki&quot;,&quot;given&quot;:&quot;Ryuzo&quot;,&quot;parse-names&quot;:false,&quot;dropping-particle&quot;:&quot;&quot;,&quot;non-dropping-particle&quot;:&quot;&quot;},{&quot;family&quot;:&quot;Mori&quot;,&quot;given&quot;:&quot;Koshi&quot;,&quot;parse-names&quot;:false,&quot;dropping-particle&quot;:&quot;&quot;,&quot;non-dropping-particle&quot;:&quot;&quot;},{&quot;family&quot;:&quot;Iwanaga&quot;,&quot;given&quot;:&quot;Toshihiko&quot;,&quot;parse-names&quot;:false,&quot;dropping-particle&quot;:&quot;&quot;,&quot;non-dropping-particle&quot;:&quot;&quot;},{&quot;family&quot;:&quot;Nagao&quot;,&quot;given&quot;:&quot;Masaya&quot;,&quot;parse-names&quot;:false,&quot;dropping-particle&quot;:&quot;&quot;,&quot;non-dropping-particle&quot;:&quot;&quot;}],&quot;container-title&quot;:&quot;Journal of Biological Chemistry&quot;,&quot;accessed&quot;:{&quot;date-parts&quot;:[[2021,6,22]]},&quot;DOI&quot;:&quot;10.1074/jbc.M200910200&quot;,&quot;ISSN&quot;:&quot;00219258&quot;,&quot;PMID&quot;:&quot;11904301&quot;,&quot;issued&quot;:{&quot;date-parts&quot;:[[2002,5,24]]},&quot;page&quot;:&quot;19049-19055&quot;,&quot;abstract&quot;:&quot;Intracellular homeostasis for zinc is achieved through the coordinate regulation of specific transporters engaged in zinc influx, efflux, and intracellular compartmentalization. We have identified a novel mammalian zinc transporter, zinc transporter 5 (ZnT-5), by virtue of its similarity to ZRC1, a zinc transporter of Saccharomyces cerevisiae, a member of the cation diffusion facilitator family. Human ZnT-5 (hZnT-5) cDNA encodes a 765-amino acid protein with 15 predicted membrane-spanning domains. hZnT-5 was ubiquitously expressed in all tested human tissues and abundantly expressed in the pancreas. In the human pancreas, hZnT-5 was expressed abundantly in insulin-containing β cells that contain zinc at the highest level in the body. The hZnT-5 immunoreactivity was found to be associated with secretory granules by electron microscopy. The hZnT-5-derived zinc transport activity was detected using the Golgi-enriched vesicles prepared from hZnT-5-induced HeLa/hZnT-5 cells in which exogenous hZnT-5 expression is inducible by the Tet-on gene regulation system. This activity was dependent on time, temperature, and concentration and was saturable. Moreover, zinc at a high concentration (10 mN) inhibited the growth of yeast expressing hZnT-5. These results suggest that ZnT-5 plays an important role for transporting zinc into secretory granules in pancreatic β cells.&quot;,&quot;publisher&quot;:&quot;Elsevier&quot;,&quot;issue&quot;:&quot;21&quot;,&quot;volume&quot;:&quot;277&quot;,&quot;container-title-short&quot;:&quot;&quot;},&quot;isTemporary&quot;:false}]},{&quot;citationID&quot;:&quot;MENDELEY_CITATION_9abea6c5-ba1e-4c53-b30f-393a59be7321&quot;,&quot;properties&quot;:{&quot;noteIndex&quot;:0},&quot;isEdited&quot;:false,&quot;manualOverride&quot;:{&quot;isManuallyOverridden&quot;:false,&quot;citeprocText&quot;:&quot;[45]&quot;,&quot;manualOverrideText&quot;:&quot;&quot;},&quot;citationTag&quot;:&quot;MENDELEY_CITATION_v3_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&quot;,&quot;citationItems&quot;:[{&quot;id&quot;:&quot;5534a494-40ed-399b-9781-17e730378b49&quot;,&quot;itemData&quot;:{&quot;type&quot;:&quot;article-journal&quot;,&quot;id&quot;:&quot;5534a494-40ed-399b-9781-17e730378b49&quot;,&quot;title&quot;:&quot;Zinc transporter 1 (ZNT1) expression on the cell surface is elaborately controlled by cellular zinc levels&quot;,&quot;author&quot;:[{&quot;family&quot;:&quot;Nishito&quot;,&quot;given&quot;:&quot;Yukina&quot;,&quot;parse-names&quot;:false,&quot;dropping-particle&quot;:&quot;&quot;,&quot;non-dropping-particle&quot;:&quot;&quot;},{&quot;family&quot;:&quot;Kambe&quot;,&quot;given&quot;:&quot;Taiho&quot;,&quot;parse-names&quot;:false,&quot;dropping-particle&quot;:&quot;&quot;,&quot;non-dropping-particle&quot;:&quot;&quot;}],&quot;container-title&quot;:&quot;Journal of Biological Chemistry&quot;,&quot;accessed&quot;:{&quot;date-parts&quot;:[[2021,6,23]]},&quot;DOI&quot;:&quot;10.1074/jbc.RA119.010227&quot;,&quot;ISSN&quot;:&quot;1083351X&quot;,&quot;PMID&quot;:&quot;31471319&quot;,&quot;issued&quot;:{&quot;date-parts&quot;:[[2019,10,25]]},&quot;page&quot;:&quot;15686-15697&quot;,&quot;abstract&quot;:&quot;Zinc transporter 1 (ZNT1) is the only zinc transporter predominantly located on the plasma membrane, where it plays a pivotal role exporting cytosolic zinc to the extracellular space. Numerous studies have focused on the physiological and pathological functions of ZNT1. However, its biochemical features remain poorly understood. Here, we investigated the regulation of ZNT1 expression in human and vertebrate cells, and found that ZNT1 expression is posttranslationally regulated by cellular zinc status. We observed that under zinc-sufficient conditions, ZNT1 accumulates on the plasma membrane, consistent with its zinc efflux function. In contrast, under zinc-deficient conditions, ZNT1 molecules on the plasma membrane were endocytosed and degraded through both the proteasomal and lysosomal pathways. Zinc-responsive ZNT1 expression corresponded with that of metallothionein, supporting the idea that ZNT1 and metallothionein cooperatively regulate cellular zinc homeostasis. ZNT1 is N-glycosylated on Asn299 in the extracellular loop between transmembrane domains V and VI, and this appears to be involved in the regulation of ZNT1 stability, as nonglycosylated ZNT1 is more stable. However, this posttranslational modification had no effect on ZNT1's ability to confer cellular resistance against high zinc levels or its subcellular localization. Our results provide molecular insights into ZNT1-mediated regulation of cellular zinc homeostasis, and indicate that the control of cellular and systemic zinc homeostasis via dynamic regulation of ZNT1 expression is more sophisticated than previously thought.&quot;,&quot;publisher&quot;:&quot;American Society for Biochemistry and Molecular Biology Inc.&quot;,&quot;issue&quot;:&quot;43&quot;,&quot;volume&quot;:&quot;294&quot;,&quot;container-title-short&quot;:&quot;&quot;},&quot;isTemporary&quot;:false}]},{&quot;citationID&quot;:&quot;MENDELEY_CITATION_ac47c9a7-0354-4416-bce2-0f43d0fe7606&quot;,&quot;properties&quot;:{&quot;noteIndex&quot;:0},&quot;isEdited&quot;:false,&quot;manualOverride&quot;:{&quot;isManuallyOverridden&quot;:false,&quot;citeprocText&quot;:&quot;[46,47]&quot;,&quot;manualOverrideText&quot;:&quot;&quot;},&quot;citationTag&quot;:&quot;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&quot;,&quot;citationItems&quot;:[{&quot;id&quot;:&quot;ce750ef1-c12b-3275-8df4-c4d8003e5647&quot;,&quot;itemData&quot;:{&quot;type&quot;:&quot;article-journal&quot;,&quot;id&quot;:&quot;ce750ef1-c12b-3275-8df4-c4d8003e5647&quot;,&quot;title&quot;:&quot;Gastric and colonic zinc transporter ZIP11 (Slc39a11) in mice responds to dietary zinc and exhibits nuclear localization&quot;,&quot;author&quot;:[{&quot;family&quot;:&quot;Cousins&quot;,&quot;given&quot;:&quot;Robert J.&quot;,&quot;parse-names&quot;:false,&quot;dropping-particle&quot;:&quot;&quot;,&quot;non-dropping-particle&quot;:&quot;&quot;},{&quot;family&quot;:&quot;Martin&quot;,&quot;given&quot;:&quot;Alyssa B.&quot;,&quot;parse-names&quot;:false,&quot;dropping-particle&quot;:&quot;&quot;,&quot;non-dropping-particle&quot;:&quot;&quot;},{&quot;family&quot;:&quot;Aydemir&quot;,&quot;given&quot;:&quot;Tolunay Beker&quot;,&quot;parse-names&quot;:false,&quot;dropping-particle&quot;:&quot;&quot;,&quot;non-dropping-particle&quot;:&quot;&quot;},{&quot;family&quot;:&quot;Guthrie&quot;,&quot;given&quot;:&quot;Gregory J.&quot;,&quot;parse-names&quot;:false,&quot;dropping-particle&quot;:&quot;&quot;,&quot;non-dropping-particle&quot;:&quot;&quot;},{&quot;family&quot;:&quot;Samuelson&quot;,&quot;given&quot;:&quot;Don A.&quot;,&quot;parse-names&quot;:false,&quot;dropping-particle&quot;:&quot;&quot;,&quot;non-dropping-particle&quot;:&quot;&quot;},{&quot;family&quot;:&quot;Chang&quot;,&quot;given&quot;:&quot;Shou Mei&quot;,&quot;parse-names&quot;:false,&quot;dropping-particle&quot;:&quot;&quot;,&quot;non-dropping-particle&quot;:&quot;&quot;}],&quot;container-title&quot;:&quot;Journal of Nutrition&quot;,&quot;accessed&quot;:{&quot;date-parts&quot;:[[2021,6,23]]},&quot;DOI&quot;:&quot;10.3945/jn.113.184457&quot;,&quot;ISSN&quot;:&quot;00223166&quot;,&quot;PMID&quot;:&quot;24089422&quot;,&quot;issued&quot;:{&quot;date-parts&quot;:[[2013,12,1]]},&quot;page&quot;:&quot;1882-1888&quot;,&quot;abstract&quot;:&quot;Zinc transporters have been characterized to further understand the absorption and metabolism of dietary zinc. Our goal was to characterize zinc transporter Slc39a11 (ZIP11) expression and its subcellular localization within cells of the murine gastrointestinal tract of mice and to determine if dietary zinc regulates ZIP11. The greatest ZIP11 expression was in the stomach, cecum, and colon. Both Zip11 mRNA and ZIP11 protein were shown to be downregulated during dietary zinc restriction (&lt;1 mg Zn/kg) in the murine stomach tissue but were unaffected in the colon. Acute repletion with zinc did not restore Zip11 mRNA levels in the stomach. Immunohistochemistry (IHC) revealed high ZIP11 levels in the lower regions of gastric glands and parietal cells of the stomach. IHC analysis of the colon showed a marked ZIP11 abundance within the cytoplasm of the colonic epithelial cells. IHC also showed an increase in ZIP11 expression in the colon during zinc restriction. There is a robust abundance of ZIP11 in the nuclei of cells of both stomach and colon. Our experiments suggest that when dietary zinc intake is compromised, the colon may increase zinc transporter expression to improve the efficiency for absorption via increased expression of specific zinc transporters, including ZIP11 and also zinc transporter Slc39a4. In conclusion, ZIP11 is highly expressed within the murine stomach and colon and appears to be partially regulated by dietary zinc intake within these tissues. ZIP11 may play a specialized role in zinc homeostasis within these tissues, helping to maintain mucosal integrity and function. © 2013 American Society for Nutrition.&quot;,&quot;publisher&quot;:&quot;American Society for Nutrition&quot;,&quot;issue&quot;:&quot;12&quot;,&quot;volume&quot;:&quot;143&quot;,&quot;container-title-short&quot;:&quot;&quot;},&quot;isTemporary&quot;:false},{&quot;id&quot;:&quot;c772fdd3-8886-3422-b666-6f2ba56daf03&quot;,&quot;itemData&quot;:{&quot;type&quot;:&quot;article-journal&quot;,&quot;id&quot;:&quot;c772fdd3-8886-3422-b666-6f2ba56daf03&quot;,&quot;title&quot;:&quot;Characterization of the GufA subfamily member SLC39A11/Zip11 as a zinc transporter&quot;,&quot;author&quot;:[{&quot;family&quot;:&quot;Yu&quot;,&quot;given&quot;:&quot;Yu&quot;,&quot;parse-names&quot;:false,&quot;dropping-particle&quot;:&quot;&quot;,&quot;non-dropping-particle&quot;:&quot;&quot;},{&quot;family&quot;:&quot;Wu&quot;,&quot;given&quot;:&quot;Aimin&quot;,&quot;parse-names&quot;:false,&quot;dropping-particle&quot;:&quot;&quot;,&quot;non-dropping-particle&quot;:&quot;&quot;},{&quot;family&quot;:&quot;Zhang&quot;,&quot;given&quot;:&quot;Zhuzhen&quot;,&quot;parse-names&quot;:false,&quot;dropping-particle&quot;:&quot;&quot;,&quot;non-dropping-particle&quot;:&quot;&quot;},{&quot;family&quot;:&quot;Yan&quot;,&quot;given&quot;:&quot;Guang&quot;,&quot;parse-names&quot;:false,&quot;dropping-particle&quot;:&quot;&quot;,&quot;non-dropping-particle&quot;:&quot;&quot;},{&quot;family&quot;:&quot;Zhang&quot;,&quot;given&quot;:&quot;Fan&quot;,&quot;parse-names&quot;:false,&quot;dropping-particle&quot;:&quot;&quot;,&quot;non-dropping-particle&quot;:&quot;&quot;},{&quot;family&quot;:&quot;Zhang&quot;,&quot;given&quot;:&quot;Lihong&quot;,&quot;parse-names&quot;:false,&quot;dropping-particle&quot;:&quot;&quot;,&quot;non-dropping-particle&quot;:&quot;&quot;},{&quot;family&quot;:&quot;Shen&quot;,&quot;given&quot;:&quot;Xiaoyun&quot;,&quot;parse-names&quot;:false,&quot;dropping-particle&quot;:&quot;&quot;,&quot;non-dropping-particle&quot;:&quot;&quot;},{&quot;family&quot;:&quot;Hu&quot;,&quot;given&quot;:&quot;Ronggui&quot;,&quot;parse-names&quot;:false,&quot;dropping-particle&quot;:&quot;&quot;,&quot;non-dropping-particle&quot;:&quot;&quot;},{&quot;family&quot;:&quot;Zhang&quot;,&quot;given&quot;:&quot;Yan&quot;,&quot;parse-names&quot;:false,&quot;dropping-particle&quot;:&quot;&quot;,&quot;non-dropping-particle&quot;:&quot;&quot;},{&quot;family&quot;:&quot;Zhang&quot;,&quot;given&quot;:&quot;Keying&quot;,&quot;parse-names&quot;:false,&quot;dropping-particle&quot;:&quot;&quot;,&quot;non-dropping-particle&quot;:&quot;&quot;},{&quot;family&quot;:&quot;Wang&quot;,&quot;given&quot;:&quot;Fudi&quot;,&quot;parse-names&quot;:false,&quot;dropping-particle&quot;:&quot;&quot;,&quot;non-dropping-particle&quot;:&quot;&quot;}],&quot;container-title&quot;:&quot;Journal of Nutritional Biochemistry&quot;,&quot;accessed&quot;:{&quot;date-parts&quot;:[[2021,6,23]]},&quot;DOI&quot;:&quot;10.1016/j.jnutbio.2013.02.010&quot;,&quot;ISSN&quot;:&quot;09552863&quot;,&quot;PMID&quot;:&quot;23643525&quot;,&quot;issued&quot;:{&quot;date-parts&quot;:[[2013,10]]},&quot;page&quot;:&quot;1697-1708&quot;,&quot;abstract&quot;:&quot;Cellular zinc influx and efflux are maintained by two major transporter families, the ZIP (SLC39A) and ZnT (SLC30A or CDF) molecules. The functions of one molecule in this class, ZIP11/SLC39A11, remain unclear. Bioinformatics analysis of the distribution and evolutionary relationships of different ZIP members in eukaryotes and prokaryotes indicated that Zip11, the sole member of gufA subfamily, is an ancient ZIP family member that might have originated in early eukaryotic ancestors. Murine Zip11 mRNA is abundantly expressed in testes and the digestive system including stomach, ileum and cecum. Analysis of cellular zinc content, metallothionein levels, and cell viability under high or low zinc conditions in cells transfected with a murine Zip11 expression plasmid, suggest that Zip11 is a zinc importer. Further, cellular zinc concentrations and metallothionein levels decreased when Zip11 was knocked down. In mice supplemented with zinc, both mRNA and protein levels of Zip11 were slightly up-regulated in several tissues. The metal response element sequences (MREs) upstream of the first exon of Zip11 responded to elevated extracellular zinc concentrations, as assessed by luciferase reporter assays. Mutagenic analysis showed that several of the MREs could regulate Zip11 promoter activity, and metal-responsive transcription factor-1 (MTF-1) was shown to be involved in this process. Collectively, these data suggest that Zip11 has unique protein sequence and structure features, it functions as a cellular zinc transporter, and its expression is at least partially regulated by zinc via hMTF-1 binding to MREs of the Zip11 promoter. © 2013 Elsevier Inc.&quot;,&quot;publisher&quot;:&quot;J Nutr Biochem&quot;,&quot;issue&quot;:&quot;10&quot;,&quot;volume&quot;:&quot;24&quot;,&quot;container-title-short&quot;:&quot;&quot;},&quot;isTemporary&quot;:false}]},{&quot;citationID&quot;:&quot;MENDELEY_CITATION_5a083243-08d7-4c2f-b876-9de31a1be624&quot;,&quot;properties&quot;:{&quot;noteIndex&quot;:0},&quot;isEdited&quot;:false,&quot;manualOverride&quot;:{&quot;isManuallyOverridden&quot;:false,&quot;citeprocText&quot;:&quot;[48,49]&quot;,&quot;manualOverrideText&quot;:&quot;&quot;},&quot;citationTag&quot;:&quot;MENDELEY_CITATION_v3_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&quot;,&quot;citationItems&quot;:[{&quot;id&quot;:&quot;91009f6b-ac95-3d60-9e26-119a47486063&quot;,&quot;itemData&quot;:{&quot;type&quot;:&quot;article-journal&quot;,&quot;id&quot;:&quot;91009f6b-ac95-3d60-9e26-119a47486063&quot;,&quot;title&quot;:&quot;The acrodermatitis enteropathica gene ZIP4 encodes a tissue-specific, zinc-regulated zinc transporter in mice&quot;,&quot;author&quot;:[{&quot;family&quot;:&quot;Dufner-Beattie&quot;,&quot;given&quot;:&quot;Jodi&quot;,&quot;parse-names&quot;:false,&quot;dropping-particle&quot;:&quot;&quot;,&quot;non-dropping-particle&quot;:&quot;&quot;},{&quot;family&quot;:&quot;Wang&quot;,&quot;given&quot;:&quot;Fudi&quot;,&quot;parse-names&quot;:false,&quot;dropping-particle&quot;:&quot;&quot;,&quot;non-dropping-particle&quot;:&quot;&quot;},{&quot;family&quot;:&quot;Kuo&quot;,&quot;given&quot;:&quot;Yien Ming&quot;,&quot;parse-names&quot;:false,&quot;dropping-particle&quot;:&quot;&quot;,&quot;non-dropping-particle&quot;:&quot;&quot;},{&quot;family&quot;:&quot;Gitschier&quot;,&quot;given&quot;:&quot;Jane&quot;,&quot;parse-names&quot;:false,&quot;dropping-particle&quot;:&quot;&quot;,&quot;non-dropping-particle&quot;:&quot;&quot;},{&quot;family&quot;:&quot;Eide&quot;,&quot;given&quot;:&quot;David&quot;,&quot;parse-names&quot;:false,&quot;dropping-particle&quot;:&quot;&quot;,&quot;non-dropping-particle&quot;:&quot;&quot;},{&quot;family&quot;:&quot;Andrews&quot;,&quot;given&quot;:&quot;Glen K.&quot;,&quot;parse-names&quot;:false,&quot;dropping-particle&quot;:&quot;&quot;,&quot;non-dropping-particle&quot;:&quot;&quot;}],&quot;container-title&quot;:&quot;Journal of Biological Chemistry&quot;,&quot;accessed&quot;:{&quot;date-parts&quot;:[[2021,6,23]]},&quot;DOI&quot;:&quot;10.1074/jbc.M305000200&quot;,&quot;ISSN&quot;:&quot;00219258&quot;,&quot;PMID&quot;:&quot;12801924&quot;,&quot;issued&quot;:{&quot;date-parts&quot;:[[2003,8,29]]},&quot;page&quot;:&quot;33474-33481&quot;,&quot;abstract&quot;:&quot;The human ZIP4 gene (SLC39A4) is a candidate for the genetic disorder of zinc metabolism acrodermatitis enteropathica. To understand its role in zinc homeostasis, we examined the function and expression of mouse ZIP4. This gene encodes a well conserved eight-trans-membrane protein that can specifically increase the influx of zinc into transfected cells. Expression of this gene is robust in tissues involved in nutrient uptake, such as the intestines and embryonic visceral yolk sac, and is dynamically regulated by zinc. Dietary zinc deficiency causes a marked increase in the accumulation of ZIP4 mRNA in these tissues, whereas injection of zinc or increasing zinc content of the diet rapidly reduces its abundance. Zinc can also regulate the accumulation of ZIP4 protein at the apical surface of enterocytes and visceral endoderm cells. These results provide compelling evidence that ZIP4 is a zinc transporter that plays an important role in zinc homeostasis, a process that is defective in acrodermatitis enteropathica in humans.&quot;,&quot;publisher&quot;:&quot;Elsevier&quot;,&quot;issue&quot;:&quot;35&quot;,&quot;volume&quot;:&quot;278&quot;,&quot;container-title-short&quot;:&quot;&quot;},&quot;isTemporary&quot;:false},{&quot;id&quot;:&quot;029336c3-e997-3fcc-94ba-eefe2c8f9007&quot;,&quot;itemData&quot;:{&quot;type&quot;:&quot;article-journal&quot;,&quot;id&quot;:&quot;029336c3-e997-3fcc-94ba-eefe2c8f9007&quot;,&quot;title&quot;:&quot;Regulation and function of &lt;i&gt;Zip4&lt;/i&gt;, the acrodermatitis enteropathica gene&quot;,&quot;author&quot;:[{&quot;family&quot;:&quot;Andrews&quot;,&quot;given&quot;:&quot;Glen K.&quot;,&quot;parse-names&quot;:false,&quot;dropping-particle&quot;:&quot;&quot;,&quot;non-dropping-particle&quot;:&quot;&quot;}],&quot;container-title&quot;:&quot;Biochemical Society Transactions&quot;,&quot;accessed&quot;:{&quot;date-parts&quot;:[[2021,6,23]]},&quot;DOI&quot;:&quot;10.1042/BST0361242&quot;,&quot;ISSN&quot;:&quot;03005127&quot;,&quot;PMID&quot;:&quot;19021533&quot;,&quot;issued&quot;:{&quot;date-parts&quot;:[[2008]]},&quot;page&quot;:&quot;1242-1246&quot;,&quot;abstract&quot;:&quot;The SLC39A (solute carrier 39A) [ZIP (Zrt-Irt-like protein)] family consists of 14 members which are thought to control zinc uptake into the cytoplasm. Among these, ZIP4 is known to be particularly important for zinc homoeostasis. Mutations in this gene cause acrodermatitis enteropathica, a rare recessive-lethal human genetic disorder. In the present paper, our studies of the regulation and function of the mouse Zip4 gene are briefly reviewed. Mouse Zip4 is expressed at highest levels in tissues involved in absorption of dietary or maternal zinc, and the gene and protein are dynamically regulated by multiple post-transcriptional mechanisms in response to zinc availability. ZIP4 accumulates at the apical surface of enterocytes and endoderm cells when zinc is deficient, because of increased stability of the mRNA and stabilization of the protein. In contrast, when zinc is replenished, the mRNA is destabilized and the protein is internalized and degraded rapidly. The critical importance of ZIP4 in zinc homoeostasis is revealed in mice with targeted deletions of this gene. Homozygous Zip4-knockout embryos die during early morphogenesis and heterozygous offspring are significantly underrepresented and display an array of developmental defects, including exencephalia, anophthalmia and severe growth retardation. Mice heterozygous for Zip4-knockout are hypersensitive to zinc deficiency, which suggests that humans heterozygous for this gene may also be very sensitive to zinc deficiency. © 2008 Biochemical Society.&quot;,&quot;publisher&quot;:&quot;NIH Public Access&quot;,&quot;issue&quot;:&quot;6&quot;,&quot;volume&quot;:&quot;36&quot;},&quot;isTemporary&quot;:false}]},{&quot;citationID&quot;:&quot;MENDELEY_CITATION_01356a13-ecfd-4c9b-a5a3-b8e0f974c3b5&quot;,&quot;properties&quot;:{&quot;noteIndex&quot;:0},&quot;isEdited&quot;:false,&quot;manualOverride&quot;:{&quot;isManuallyOverridden&quot;:false,&quot;citeprocText&quot;:&quot;[50,51]&quot;,&quot;manualOverrideText&quot;:&quot;&quot;},&quot;citationTag&quot;:&quot;MENDELEY_CITATION_v3_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&quot;,&quot;citationItems&quot;:[{&quot;id&quot;:&quot;7307f27f-97c2-3037-9aa5-09fc0b637a2c&quot;,&quot;itemData&quot;:{&quot;type&quot;:&quot;article-journal&quot;,&quot;id&quot;:&quot;7307f27f-97c2-3037-9aa5-09fc0b637a2c&quot;,&quot;title&quot;:&quot;The zinc transporter SLC39A7 (ZIP7) is essential for regulation of cytosolic zinc levels&quot;,&quot;author&quot;:[{&quot;family&quot;:&quot;Woodruff&quot;,&quot;given&quot;:&quot;Grace&quot;,&quot;parse-names&quot;:false,&quot;dropping-particle&quot;:&quot;&quot;,&quot;non-dropping-particle&quot;:&quot;&quot;},{&quot;family&quot;:&quot;Bouwkamp&quot;,&quot;given&quot;:&quot;Christian G.&quot;,&quot;parse-names&quot;:false,&quot;dropping-particle&quot;:&quot;&quot;,&quot;non-dropping-particle&quot;:&quot;&quot;},{&quot;family&quot;:&quot;Vrij&quot;,&quot;given&quot;:&quot;Femke M.&quot;,&quot;parse-names&quot;:false,&quot;dropping-particle&quot;:&quot;&quot;,&quot;non-dropping-particle&quot;:&quot;de&quot;},{&quot;family&quot;:&quot;Lovenberg&quot;,&quot;given&quot;:&quot;Timothy&quot;,&quot;parse-names&quot;:false,&quot;dropping-particle&quot;:&quot;&quot;,&quot;non-dropping-particle&quot;:&quot;&quot;},{&quot;family&quot;:&quot;Bonaventure&quot;,&quot;given&quot;:&quot;Pascal&quot;,&quot;parse-names&quot;:false,&quot;dropping-particle&quot;:&quot;&quot;,&quot;non-dropping-particle&quot;:&quot;&quot;},{&quot;family&quot;:&quot;Kushner&quot;,&quot;given&quot;:&quot;Steven A.&quot;,&quot;parse-names&quot;:false,&quot;dropping-particle&quot;:&quot;&quot;,&quot;non-dropping-particle&quot;:&quot;&quot;},{&quot;family&quot;:&quot;Harrington&quot;,&quot;given&quot;:&quot;Anthony W.&quot;,&quot;parse-names&quot;:false,&quot;dropping-particle&quot;:&quot;&quot;,&quot;non-dropping-particle&quot;:&quot;&quot;}],&quot;container-title&quot;:&quot;Molecular Pharmacology&quot;,&quot;accessed&quot;:{&quot;date-parts&quot;:[[2021,6,23]]},&quot;DOI&quot;:&quot;10.1124/mol.118.112557&quot;,&quot;ISSN&quot;:&quot;15210111&quot;,&quot;PMID&quot;:&quot;29980658&quot;,&quot;issued&quot;:{&quot;date-parts&quot;:[[2018,9,1]]},&quot;page&quot;:&quot;1092-1100&quot;,&quot;abstract&quot;:&quot;Zinc homeostasis is a highly regulated process in mammalian cells that is critical for normal growth and development. Movement of zinc across cell compartments is controlled by two classes of transporters: Slc39a family members transport zinc into the cytosol from either the extracellular space or intracellular stores such as the endoplasmic reticulum (ER), whereas the SLC30A family mediates zinc efflux from the cytosol. In this study, we report that genetic ablation of SLC39A7 (ZIP7) results in decreased cytosolic zinc levels, increased ER zinc levels, impaired cell proliferation, and induction of ER stress. Confirmatory of impaired zinc transport as the causal mechanism, both the increased ER stress and impaired cell proliferation were rescued by increasing cytosolic zinc. Furthermore, using these robust cellular phenotypes, we implemented a small-molecule library screen with 2800 compounds and identified one small molecule capable of rescuing ER stress and cell proliferation in ZIP7-deficient cells in the low micromolar range.&quot;,&quot;publisher&quot;:&quot;American Society for Pharmacology and Experimental Therapy&quot;,&quot;issue&quot;:&quot;3&quot;,&quot;volume&quot;:&quot;94&quot;,&quot;container-title-short&quot;:&quot;&quot;},&quot;isTemporary&quot;:false},{&quot;id&quot;:&quot;d0cc51ea-c0c5-32e7-aba7-e727ee2a939e&quot;,&quot;itemData&quot;:{&quot;type&quot;:&quot;article-journal&quot;,&quot;id&quot;:&quot;d0cc51ea-c0c5-32e7-aba7-e727ee2a939e&quot;,&quot;title&quot;:&quot;The &lt;i&gt;ZIP7&lt;/i&gt; gene (&lt;i&gt;Slc39a7&lt;/i&gt;) encodes a zinc transporter involved in zinc homeostasis of the Golgi apparatus&quot;,&quot;author&quot;:[{&quot;family&quot;:&quot;Huang&quot;,&quot;given&quot;:&quot;Liping&quot;,&quot;parse-names&quot;:false,&quot;dropping-particle&quot;:&quot;&quot;,&quot;non-dropping-particle&quot;:&quot;&quot;},{&quot;family&quot;:&quot;Kirschke&quot;,&quot;given&quot;:&quot;Catherine P.&quot;,&quot;parse-names&quot;:false,&quot;dropping-particle&quot;:&quot;&quot;,&quot;non-dropping-particle&quot;:&quot;&quot;},{&quot;family&quot;:&quot;Zhang&quot;,&quot;given&quot;:&quot;Yunfan&quot;,&quot;parse-names&quot;:false,&quot;dropping-particle&quot;:&quot;&quot;,&quot;non-dropping-particle&quot;:&quot;&quot;},{&quot;family&quot;:&quot;Yan&quot;,&quot;given&quot;:&quot;Yin Yu&quot;,&quot;parse-names&quot;:false,&quot;dropping-particle&quot;:&quot;&quot;,&quot;non-dropping-particle&quot;:&quot;&quot;}],&quot;container-title&quot;:&quot;Journal of Biological Chemistry&quot;,&quot;accessed&quot;:{&quot;date-parts&quot;:[[2021,6,23]]},&quot;DOI&quot;:&quot;10.1074/jbc.M412188200&quot;,&quot;ISSN&quot;:&quot;00219258&quot;,&quot;PMID&quot;:&quot;15705588&quot;,&quot;issued&quot;:{&quot;date-parts&quot;:[[2005,4,15]]},&quot;page&quot;:&quot;15456-15463&quot;,&quot;abstract&quot;:&quot;It has been suggested that ZIP7 (Ke4, Slc39a7) belongs to the ZIP family of zinc transporters. Transient expression of the V5-tagged human ZIP7 fusion protein in CHO cells led to elevation of the cytoplasmic zinc level. However, the precise function of ZIP7 in cellular zinc homeostasis is not clear. Here we report that the ZIP7 gene is ubiquitously expressed in human and mouse tissues. The endogenous ZIP7 was associated with the Golgi apparatus and was capable of transporting zinc from the Golgi apparatus into the cytoplasm of the cell. Moreover, by using the yeast mutant strain Δzrt3 that was defective in release of stored zinc from vacuoles, we found that ZIP7 was able to decrease the level of accumulated zinc and in the meantime to increase the nuclear/cytoplasmic labile zinc level in the ZIP7-expressing zrt3 mutant. We showed that the protein expression of ZIP7 was repressed under zinc-rich condition, whereas there were no effects of zinc on ZIP7 gene expression and intracellular localization. Neither did zinc deficiency affect the intracellular distribution of ZIP7 in mammalian cells. Our study demonstrates that ZIP7 is a functional zinc transporter that acts by transporting zinc from the Golgi apparatus to the cytoplasm of the cell.&quot;,&quot;publisher&quot;:&quot;Elsevier&quot;,&quot;issue&quot;:&quot;15&quot;,&quot;volume&quot;:&quot;280&quot;},&quot;isTemporary&quot;:false}]},{&quot;citationID&quot;:&quot;MENDELEY_CITATION_a6fabcd6-fd27-4b0f-ad7e-16778f69ff36&quot;,&quot;properties&quot;:{&quot;noteIndex&quot;:0},&quot;isEdited&quot;:false,&quot;manualOverride&quot;:{&quot;isManuallyOverridden&quot;:false,&quot;citeprocText&quot;:&quot;[52,53]&quot;,&quot;manualOverrideText&quot;:&quot;&quot;},&quot;citationTag&quot;:&quot;MENDELEY_CITATION_v3_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&quot;,&quot;citationItems&quot;:[{&quot;id&quot;:&quot;98343832-2075-3b1c-8605-8adf5116483b&quot;,&quot;itemData&quot;:{&quot;type&quot;:&quot;article-journal&quot;,&quot;id&quot;:&quot;98343832-2075-3b1c-8605-8adf5116483b&quot;,&quot;title&quot;:&quot;A novel gene involved in zinc transport is deficient in the lethal milk mouse&quot;,&quot;author&quot;:[{&quot;family&quot;:&quot;Huang&quot;,&quot;given&quot;:&quot;Liping&quot;,&quot;parse-names&quot;:false,&quot;dropping-particle&quot;:&quot;&quot;,&quot;non-dropping-particle&quot;:&quot;&quot;},{&quot;family&quot;:&quot;Gitschier&quot;,&quot;given&quot;:&quot;Jane&quot;,&quot;parse-names&quot;:false,&quot;dropping-particle&quot;:&quot;&quot;,&quot;non-dropping-particle&quot;:&quot;&quot;}],&quot;container-title&quot;:&quot;Nature Genetics&quot;,&quot;accessed&quot;:{&quot;date-parts&quot;:[[2021,11,6]]},&quot;DOI&quot;:&quot;10.1038/ng1197-292&quot;,&quot;ISSN&quot;:&quot;10614036&quot;,&quot;PMID&quot;:&quot;9354792&quot;,&quot;issued&quot;:{&quot;date-parts&quot;:[[1997]]},&quot;page&quot;:&quot;292-297&quot;,&quot;abstract&quot;:&quot;We have identified the gene responsible for the inherited zinc deficiency in the lethal milk (lm) mouse. The gene, here designated Znt4, encodes a 430-amino-acid protein that is homologous to two proteins, ZnT2 and ZnT3, responsible for sequestration of zinc into endosomal/lysosomal compartments and synaptic vesicles, respectively. We show that the Znt4 gene confers zinc resistance to a zinc-sensitive yeast strain and that it is abundantly expressed in the mammary epithelia and brain. The lethal milk mutant has a nonsense mutation at arginine codon 297 in the Znt4 gene.&quot;,&quot;publisher&quot;:&quot;Nature Publishing Group&quot;,&quot;issue&quot;:&quot;3&quot;,&quot;volume&quot;:&quot;17&quot;,&quot;container-title-short&quot;:&quot;&quot;},&quot;isTemporary&quot;:false},{&quot;id&quot;:&quot;def765e5-bac3-3368-b14b-469a0eced676&quot;,&quot;itemData&quot;:{&quot;type&quot;:&quot;article-journal&quot;,&quot;id&quot;:&quot;def765e5-bac3-3368-b14b-469a0eced676&quot;,&quot;title&quot;:&quot;ZnT4 provides zinc to zinc-dependent proteins in the trans-Golgi network critical for cell function and Zn export in mammary epithelial cells&quot;,&quot;author&quot;:[{&quot;family&quot;:&quot;McCormick&quot;,&quot;given&quot;:&quot;Nicholas H.&quot;,&quot;parse-names&quot;:false,&quot;dropping-particle&quot;:&quot;&quot;,&quot;non-dropping-particle&quot;:&quot;&quot;},{&quot;family&quot;:&quot;Kelleher&quot;,&quot;given&quot;:&quot;Shannon L.&quot;,&quot;parse-names&quot;:false,&quot;dropping-particle&quot;:&quot;&quot;,&quot;non-dropping-particle&quot;:&quot;&quot;}],&quot;container-title&quot;:&quot;American Journal of Physiology - Cell Physiology&quot;,&quot;accessed&quot;:{&quot;date-parts&quot;:[[2021,11,6]]},&quot;DOI&quot;:&quot;10.1152/ajpcell.00443.2011&quot;,&quot;ISSN&quot;:&quot;03636143&quot;,&quot;PMID&quot;:&quot;22621784&quot;,&quot;issued&quot;:{&quot;date-parts&quot;:[[2012,8,1]]},&quot;page&quot;:&quot;C291-7&quot;,&quot;abstract&quot;:&quot;Zinc (Zn) transporter 4 (ZnT4) plays a key role in mammary gland Zn metabolism. A mutation in ZnT4 (SLC30A4) that targets the protein for degradation is responsible for the \&quot;lethal milk\&quot; (lm/lm) mouse phenotype. ZnT4 protein is only detected in the secreting mammary gland, and lm/lm mice have ~35% less Zn in milk, decreased mammary gland size, and decreased milk secretion. However, the precise contribution of ZnT4 is unknown. We used cultured mouse mammary epithelial cells (HC11) and determined that ZnT4 was localized to the trans-Golgi network (TGN) and cell membrane and transported Zn from the cytoplasm. ZnT4-mediated Zn import into the TGN directly contributed to labile Zn accumulation as ZnT4 overexpression increased FluoZin3 fluorescence. Moreover, ZnT4 provided Zn for metallation of galactosyltransferase, a Zn-dependent protein localized within the TGN that is critical for milk secretion, and carbonic anhydrase VI, a Zn-dependent protein secreted from the TGN into milk. We further noted that ZnT4 relocalized to the cell membrane in response to Zn. Together these studies demonstrated that ZnT4 transports Zn into the TGN, which is critical for key secretory functions of the mammary cell. © 2012 the American Physiological Society.&quot;,&quot;publisher&quot;:&quot;Am J Physiol Cell Physiol&quot;,&quot;issue&quot;:&quot;3&quot;,&quot;volume&quot;:&quot;303&quot;,&quot;container-title-short&quot;:&quot;&quot;},&quot;isTemporary&quot;:false}]},{&quot;citationID&quot;:&quot;MENDELEY_CITATION_41c4183c-80de-4ab8-bb6b-7ef7115362be&quot;,&quot;properties&quot;:{&quot;noteIndex&quot;:0},&quot;isEdited&quot;:false,&quot;manualOverride&quot;:{&quot;isManuallyOverridden&quot;:false,&quot;citeprocText&quot;:&quot;[43,54]&quot;,&quot;manualOverrideText&quot;:&quot;&quot;},&quot;citationTag&quot;:&quot;MENDELEY_CITATION_v3_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&quot;,&quot;citationItems&quot;:[{&quot;id&quot;:&quot;c766db10-5dd4-3856-abb6-b6396f6913dc&quot;,&quot;itemData&quot;:{&quot;type&quot;:&quot;article-journal&quot;,&quot;id&quot;:&quot;c766db10-5dd4-3856-abb6-b6396f6913dc&quot;,&quot;title&quot;:&quot;Zinc transporters, ZnT5 and ZnT7, are required for the activation of alkaline phosphatases, zinc-requiring enzymes that are glycosylphosphatidylinositol-anchored to the cytoplasmic membrane&quot;,&quot;author&quot;:[{&quot;family&quot;:&quot;Suzuki&quot;,&quot;given&quot;:&quot;Tomoyuki&quot;,&quot;parse-names&quot;:false,&quot;dropping-particle&quot;:&quot;&quot;,&quot;non-dropping-particle&quot;:&quot;&quot;},{&quot;family&quot;:&quot;Ishihara&quot;,&quot;given&quot;:&quot;Kaori&quot;,&quot;parse-names&quot;:false,&quot;dropping-particle&quot;:&quot;&quot;,&quot;non-dropping-particle&quot;:&quot;&quot;},{&quot;family&quot;:&quot;Migaki&quot;,&quot;given&quot;:&quot;Hitoshi&quot;,&quot;parse-names&quot;:false,&quot;dropping-particle&quot;:&quot;&quot;,&quot;non-dropping-particle&quot;:&quot;&quot;},{&quot;family&quot;:&quot;Matsuura&quot;,&quot;given&quot;:&quot;Wataru&quot;,&quot;parse-names&quot;:false,&quot;dropping-particle&quot;:&quot;&quot;,&quot;non-dropping-particle&quot;:&quot;&quot;},{&quot;family&quot;:&quot;Kohda&quot;,&quot;given&quot;:&quot;Atsushi&quot;,&quot;parse-names&quot;:false,&quot;dropping-particle&quot;:&quot;&quot;,&quot;non-dropping-particle&quot;:&quot;&quot;},{&quot;family&quot;:&quot;Okumura&quot;,&quot;given&quot;:&quot;Katsuzumi&quot;,&quot;parse-names&quot;:false,&quot;dropping-particle&quot;:&quot;&quot;,&quot;non-dropping-particle&quot;:&quot;&quot;},{&quot;family&quot;:&quot;Nagao&quot;,&quot;given&quot;:&quot;Masaya&quot;,&quot;parse-names&quot;:false,&quot;dropping-particle&quot;:&quot;&quot;,&quot;non-dropping-particle&quot;:&quot;&quot;},{&quot;family&quot;:&quot;Yamaguchi-Iwai&quot;,&quot;given&quot;:&quot;Yuko&quot;,&quot;parse-names&quot;:false,&quot;dropping-particle&quot;:&quot;&quot;,&quot;non-dropping-particle&quot;:&quot;&quot;},{&quot;family&quot;:&quot;Kambe&quot;,&quot;given&quot;:&quot;Taiho&quot;,&quot;parse-names&quot;:false,&quot;dropping-particle&quot;:&quot;&quot;,&quot;non-dropping-particle&quot;:&quot;&quot;}],&quot;container-title&quot;:&quot;Journal of Biological Chemistry&quot;,&quot;accessed&quot;:{&quot;date-parts&quot;:[[2021,6,22]]},&quot;DOI&quot;:&quot;10.1074/jbc.M411247200&quot;,&quot;ISSN&quot;:&quot;00219258&quot;,&quot;PMID&quot;:&quot;15525635&quot;,&quot;issued&quot;:{&quot;date-parts&quot;:[[2005,1,7]]},&quot;page&quot;:&quot;637-643&quot;,&quot;abstract&quot;:&quot;Numerous proteins are properly folded by binding with zinc during their itinerary in the biosynthetic-secretory pathway. Several transporters have been implicated in the zinc entry into secretory compartments from cytosol, but their precise roles are poorly understood. We report here that two zinc transporters (ZnT5 and ZnT7) localized in the secretory apparatus are responsible for loading zinc to alkaline phosphatases (ALPs) that are glycosylphosphatidylinositol- anchored membrane proteins exposed to the extracellular site. Disruption of the ZnT5 gene in DT40 cells decreased the ALP activity to 45% of that in the wild-type cells. Disruption of the ZnT7 gene lowered the ALP activity only by 20%. Disruption of both genes markedly decreased the ALP activity to &lt;5%. Overexpression of human ZnT5 or ZnT7 in DT40 cells deficient in both ZnT5 and ZnT7 genes recovered the ALP activity to the level comparable to that in the wild-type cells. The inactive ALP protein in DT40 cells deficient in both ZnT5 and ZnT7 genes was transported to cytoplasmic membrane like the active ALP protein in the wild-type cells. Thus both ZnT5 and ZnT7 contribute to the conversion of apo-ALP to holo-ALP.&quot;,&quot;publisher&quot;:&quot;Elsevier&quot;,&quot;issue&quot;:&quot;1&quot;,&quot;volume&quot;:&quot;280&quot;,&quot;container-title-short&quot;:&quot;&quot;},&quot;isTemporary&quot;:false},{&quot;id&quot;:&quot;90b5fab9-b2d3-392b-a7fb-0136763a590c&quot;,&quot;itemData&quot;:{&quot;type&quot;:&quot;article-journal&quot;,&quot;id&quot;:&quot;90b5fab9-b2d3-392b-a7fb-0136763a590c&quot;,&quot;title&quot;:&quot;ZnT7, a novel mammalian zinc transporter, accumulates zinc in the Golgi apparatus&quot;,&quot;author&quot;:[{&quot;family&quot;:&quot;Kirschke&quot;,&quot;given&quot;:&quot;Catherine P.&quot;,&quot;parse-names&quot;:false,&quot;dropping-particle&quot;:&quot;&quot;,&quot;non-dropping-particle&quot;:&quot;&quot;},{&quot;family&quot;:&quot;Huang&quot;,&quot;given&quot;:&quot;Liping&quot;,&quot;parse-names&quot;:false,&quot;dropping-particle&quot;:&quot;&quot;,&quot;non-dropping-particle&quot;:&quot;&quot;}],&quot;container-title&quot;:&quot;Journal of Biological Chemistry&quot;,&quot;accessed&quot;:{&quot;date-parts&quot;:[[2021,6,24]]},&quot;DOI&quot;:&quot;10.1074/jbc.M207644200&quot;,&quot;ISSN&quot;:&quot;00219258&quot;,&quot;PMID&quot;:&quot;12446736&quot;,&quot;issued&quot;:{&quot;date-parts&quot;:[[2003,2,7]]},&quot;page&quot;:&quot;4096-4102&quot;,&quot;abstract&quot;:&quot;ZnT7, a novel member of the zinc transporter (ZnT) family, was identified by searching the expressed sequence tag (EST) databases with the amino acid sequence of ZnT1. Like the other ZnT proteins, the protein (387 amino acids) predicted from this gene contains six transmembrane domains and a histidine-rich loop between transmembrane domains IV and V. We show that Znt7 is widely transcribed in mouse tissues with abundant expression in the liver and small intestine and moderate expression in the kidney, spleen, brain, and lung. An affinity-purified antibody raised against the amino acids 299-315 of mouse ZnT7 specifically reacted with the proteins with apparent molecular masses of 85, 43, and 65 kDa in small intestine and lung tissues by Western blot analysis. Immunofluorescence microscope analysis reveals that ZnT7 is localized in the Golgi apparatus and cytoplasmic vesicles. Exposure of the ZnT7-expressing Chinese hamster ovary (CHO) cells to zinc causes an accumulation of zinc in the Golgi apparatus, suggesting that ZnT7 facilitates zinc transport from the cytoplasm into the Golgi apparatus.&quot;,&quot;publisher&quot;:&quot;Elsevier&quot;,&quot;issue&quot;:&quot;6&quot;,&quot;volume&quot;:&quot;278&quot;,&quot;container-title-short&quot;:&quot;&quot;},&quot;isTemporary&quot;:false}]},{&quot;citationID&quot;:&quot;MENDELEY_CITATION_34d3e140-1612-45d1-96e2-1699247763a8&quot;,&quot;properties&quot;:{&quot;noteIndex&quot;:0},&quot;isEdited&quot;:false,&quot;manualOverride&quot;:{&quot;isManuallyOverridden&quot;:false,&quot;citeprocText&quot;:&quot;[55]&quot;,&quot;manualOverrideText&quot;:&quot;&quot;},&quot;citationTag&quot;:&quot;MENDELEY_CITATION_v3_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&quot;,&quot;citationItems&quot;:[{&quot;id&quot;:&quot;7af6d050-ae94-3c92-a466-28d312692988&quot;,&quot;itemData&quot;:{&quot;type&quot;:&quot;article-journal&quot;,&quot;id&quot;:&quot;7af6d050-ae94-3c92-a466-28d312692988&quot;,&quot;title&quot;:&quot;The mitochondrial heme exporter FLVCR1b mediates erythroid differentiation&quot;,&quot;author&quot;:[{&quot;family&quot;:&quot;Chiabrando&quot;,&quot;given&quot;:&quot;Deborah&quot;,&quot;parse-names&quot;:false,&quot;dropping-particle&quot;:&quot;&quot;,&quot;non-dropping-particle&quot;:&quot;&quot;},{&quot;family&quot;:&quot;Marro&quot;,&quot;given&quot;:&quot;Samuele&quot;,&quot;parse-names&quot;:false,&quot;dropping-particle&quot;:&quot;&quot;,&quot;non-dropping-particle&quot;:&quot;&quot;},{&quot;family&quot;:&quot;Mercurio&quot;,&quot;given&quot;:&quot;Sonia&quot;,&quot;parse-names&quot;:false,&quot;dropping-particle&quot;:&quot;&quot;,&quot;non-dropping-particle&quot;:&quot;&quot;},{&quot;family&quot;:&quot;Giorgi&quot;,&quot;given&quot;:&quot;Carlotta&quot;,&quot;parse-names&quot;:false,&quot;dropping-particle&quot;:&quot;&quot;,&quot;non-dropping-particle&quot;:&quot;&quot;},{&quot;family&quot;:&quot;Petrillo&quot;,&quot;given&quot;:&quot;Sara&quot;,&quot;parse-names&quot;:false,&quot;dropping-particle&quot;:&quot;&quot;,&quot;non-dropping-particle&quot;:&quot;&quot;},{&quot;family&quot;:&quot;Vinchi&quot;,&quot;given&quot;:&quot;Francesca&quot;,&quot;parse-names&quot;:false,&quot;dropping-particle&quot;:&quot;&quot;,&quot;non-dropping-particle&quot;:&quot;&quot;},{&quot;family&quot;:&quot;Fiorito&quot;,&quot;given&quot;:&quot;Veronica&quot;,&quot;parse-names&quot;:false,&quot;dropping-particle&quot;:&quot;&quot;,&quot;non-dropping-particle&quot;:&quot;&quot;},{&quot;family&quot;:&quot;Fagoonee&quot;,&quot;given&quot;:&quot;Sharmila&quot;,&quot;parse-names&quot;:false,&quot;dropping-particle&quot;:&quot;&quot;,&quot;non-dropping-particle&quot;:&quot;&quot;},{&quot;family&quot;:&quot;Camporeale&quot;,&quot;given&quot;:&quot;Annalisa&quot;,&quot;parse-names&quot;:false,&quot;dropping-particle&quot;:&quot;&quot;,&quot;non-dropping-particle&quot;:&quot;&quot;},{&quot;family&quot;:&quot;Turco&quot;,&quot;given&quot;:&quot;Emilia&quot;,&quot;parse-names&quot;:false,&quot;dropping-particle&quot;:&quot;&quot;,&quot;non-dropping-particle&quot;:&quot;&quot;},{&quot;family&quot;:&quot;Merlo&quot;,&quot;given&quot;:&quot;Giorgio R.&quot;,&quot;parse-names&quot;:false,&quot;dropping-particle&quot;:&quot;&quot;,&quot;non-dropping-particle&quot;:&quot;&quot;},{&quot;family&quot;:&quot;Silengo&quot;,&quot;given&quot;:&quot;Lorenzo&quot;,&quot;parse-names&quot;:false,&quot;dropping-particle&quot;:&quot;&quot;,&quot;non-dropping-particle&quot;:&quot;&quot;},{&quot;family&quot;:&quot;Altruda&quot;,&quot;given&quot;:&quot;Fiorella&quot;,&quot;parse-names&quot;:false,&quot;dropping-particle&quot;:&quot;&quot;,&quot;non-dropping-particle&quot;:&quot;&quot;},{&quot;family&quot;:&quot;Pinton&quot;,&quot;given&quot;:&quot;Paolo&quot;,&quot;parse-names&quot;:false,&quot;dropping-particle&quot;:&quot;&quot;,&quot;non-dropping-particle&quot;:&quot;&quot;},{&quot;family&quot;:&quot;Tolosano&quot;,&quot;given&quot;:&quot;Emanuela&quot;,&quot;parse-names&quot;:false,&quot;dropping-particle&quot;:&quot;&quot;,&quot;non-dropping-particle&quot;:&quot;&quot;}],&quot;container-title&quot;:&quot;Journal of Clinical Investigation&quot;,&quot;accessed&quot;:{&quot;date-parts&quot;:[[2020,9,20]]},&quot;DOI&quot;:&quot;10.1172/JCI62422&quot;,&quot;ISSN&quot;:&quot;00219738&quot;,&quot;PMID&quot;:&quot;23187127&quot;,&quot;issued&quot;:{&quot;date-parts&quot;:[[2012,12,3]]},&quot;page&quot;:&quot;4569-4579&quot;,&quot;abstract&quot;:&quot;Feline leukemia virus subgroup C receptor 1 (FLVCR1) is a cell membrane heme exporter that maintains the balance between heme levels and globin synthesis in erythroid precursors. It was previously shown that Flvcr1- null mice died in utero due to a failure of erythropoiesis. Here, we identify Flvcr1b, a mitochondrial Flvcr1 isoform that promotes heme efflux into the cytoplasm. Flvcr1b overexpression promoted heme synthesis and in vitro erythroid differentiation, whereas silencing of Flvcr1b caused mitochondrial heme accumulation and termination of erythroid differentiation. Furthermore, mice lacking the plasma membrane isoform (Flvcr1a) but expressing Flvcr1b had normal erythropoiesis, but exhibited hemorrhages, edema, and skeletal abnormalities. Thus, FLVCR1b regulates erythropoiesis by controlling mitochondrial heme efflux, whereas FLVCR1a expression is required to prevent hemorrhages and edema. The aberrant expression of Flvcr1 isoforms may play a role in the pathogenesis of disorders characterized by an imbalance between heme and globin synthesis.&quot;,&quot;publisher&quot;:&quot;J Clin Invest&quot;,&quot;issue&quot;:&quot;12&quot;,&quot;volume&quot;:&quot;122&quot;,&quot;container-title-short&quot;:&quot;&quot;},&quot;isTemporary&quot;:false}]},{&quot;citationID&quot;:&quot;MENDELEY_CITATION_04dac512-934e-4d26-bcdf-81a993e2adc9&quot;,&quot;properties&quot;:{&quot;noteIndex&quot;:0},&quot;isEdited&quot;:false,&quot;manualOverride&quot;:{&quot;isManuallyOverridden&quot;:false,&quot;citeprocText&quot;:&quot;[56]&quot;,&quot;manualOverrideText&quot;:&quot;&quot;},&quot;citationTag&quot;:&quot;MENDELEY_CITATION_v3_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&quot;,&quot;citationItems&quot;:[{&quot;id&quot;:&quot;4a7b1537-61ee-3bbd-ae4e-6aba0cc30eba&quot;,&quot;itemData&quot;:{&quot;type&quot;:&quot;article-journal&quot;,&quot;id&quot;:&quot;4a7b1537-61ee-3bbd-ae4e-6aba0cc30eba&quot;,&quot;title&quot;:&quot;Structure and function of haemoglobin&quot;,&quot;author&quot;:[{&quot;family&quot;:&quot;Baldwin&quot;,&quot;given&quot;:&quot;J. M.&quot;,&quot;parse-names&quot;:false,&quot;dropping-particle&quot;:&quot;&quot;,&quot;non-dropping-particle&quot;:&quot;&quot;}],&quot;container-title&quot;:&quot;Progress in Biophysics and Molecular Biology&quot;,&quot;accessed&quot;:{&quot;date-parts&quot;:[[2021,6,22]]},&quot;DOI&quot;:&quot;10.1016/0079-6107(76)90024-9&quot;,&quot;ISSN&quot;:&quot;00796107&quot;,&quot;PMID&quot;:&quot;738&quot;,&quot;issued&quot;:{&quot;date-parts&quot;:[[1976,1,1]]},&quot;page&quot;:&quot;225-320&quot;,&quot;publisher&quot;:&quot;Pergamon&quot;,&quot;issue&quot;:&quot;C&quot;,&quot;volume&quot;:&quot;29&quot;,&quot;container-title-short&quot;:&quot;&quot;},&quot;isTemporary&quot;:false}]},{&quot;citationID&quot;:&quot;MENDELEY_CITATION_7042d748-63dc-4fe8-af9c-7447cd53c314&quot;,&quot;properties&quot;:{&quot;noteIndex&quot;:0},&quot;isEdited&quot;:false,&quot;manualOverride&quot;:{&quot;isManuallyOverridden&quot;:false,&quot;citeprocText&quot;:&quot;[57,58]&quot;,&quot;manualOverrideText&quot;:&quot;&quot;},&quot;citationTag&quot;:&quot;MENDELEY_CITATION_v3_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&quot;,&quot;citationItems&quot;:[{&quot;id&quot;:&quot;efaeb1dd-d987-3b0f-83cd-5a7283acd10f&quot;,&quot;itemData&quot;:{&quot;type&quot;:&quot;article-journal&quot;,&quot;id&quot;:&quot;efaeb1dd-d987-3b0f-83cd-5a7283acd10f&quot;,&quot;title&quot;:&quot;Characterization of two constitutive forms of rat liver microsomal heme oxygenase. Only one molecular species of the enzyme is inducible&quot;,&quot;author&quot;:[{&quot;family&quot;:&quot;Maines&quot;,&quot;given&quot;:&quot;M. D.&quot;,&quot;parse-names&quot;:false,&quot;dropping-particle&quot;:&quot;&quot;,&quot;non-dropping-particle&quot;:&quot;&quot;},{&quot;family&quot;:&quot;Trakshel&quot;,&quot;given&quot;:&quot;G. M.&quot;,&quot;parse-names&quot;:false,&quot;dropping-particle&quot;:&quot;&quot;,&quot;non-dropping-particle&quot;:&quot;&quot;},{&quot;family&quot;:&quot;Kutty&quot;,&quot;given&quot;:&quot;R. K.&quot;,&quot;parse-names&quot;:false,&quot;dropping-particle&quot;:&quot;&quot;,&quot;non-dropping-particle&quot;:&quot;&quot;}],&quot;container-title&quot;:&quot;Journal of Biological Chemistry&quot;,&quot;accessed&quot;:{&quot;date-parts&quot;:[[2020,9,21]]},&quot;DOI&quot;:&quot;10.1016/S0021-9258(17)42488-4&quot;,&quot;ISSN&quot;:&quot;00219258&quot;,&quot;PMID&quot;:&quot;3079757&quot;,&quot;URL&quot;:&quot;https://pubmed.ncbi.nlm.nih.gov/3079757/&quot;,&quot;issued&quot;:{&quot;date-parts&quot;:[[1986]]},&quot;page&quot;:&quot;411-419&quot;,&quot;abstract&quot;:&quot;The present report describes, for the first time, the identification of two constitutive forms of heme oxygenase, designated as HO-1 and HO-2, in rat liver microsomal fractions. HO-1 was purified to homogeneity and exhibited a specific activity of up to 4000 nmol of bilirubin/mg of protein/h. HO-2 was partially purified to a specific activity of 250 nmol of bilirubin/mg of protein/h. In the native state, the relative activity of HO-2 surpassed that of HO-1 by 2-3-fold. However, a remarkable difference existed in the regulatory mechanism(s) for the production of the two enzyme forms. Whereas the activity of HO-1 was increased up to 100-fold in response to cobalt, cadmium, hematin, phenylhydrazine, and bromobenzene, that of HO-2 was fully refractory to these agents. The two forms differed in their apparent K(m) thermolability, ammonium sufate precipitation, antigenicity, electrophoretic mobility under nondenaturing conditions, and chromatographic behavior. Specifically, for HO-1 the apparent K(m) value was 0.24 μM, whereas that for HO-2 was 0.67 μM. HO-2 preparation was more susceptible to heat inactivation; nearly 65% activity was retained by HO-1 preparation after exposure to 60°C for 10 min, whereas under the same conditions only about 25% of HO-2 activity was retained. When subjected to ammonium sulfate precipitation the bulk of HO-1 activity precipitated between 0 and 35% saturation, whereas that of HO-2 was precipitated between 35 and 65% saturation. The two forms appeared as immunologically different entities, in so far as a crossreactivity between antibody raised against HO-1 in rabbit and HO-2 could not be detected. Similarities were observed in respect to cofactor requirements for activity, sensitivity to inhibitors, as well as their reactivity towards the substrates used in this study, i.e. hematin, hematoheme, and cytochrome c. Specifically both forms of the enzyme required NADPH-cytochrome c (P-450) reductase, NADPH or NADH, and O2 for activity, and reactions were inhibited by KCN, NaN3, and CO. Both forms cleaved the tetrapyrrole molecule exclusively at the α-meso bridge to form biliverdin IX(α) isomer. HO-2 and HO-2 utilized hematin and hematoheme as substrates but not intact cytochrome c.&quot;,&quot;issue&quot;:&quot;1&quot;,&quot;volume&quot;:&quot;261&quot;,&quot;container-title-short&quot;:&quot;&quot;},&quot;isTemporary&quot;:false},{&quot;id&quot;:&quot;68c3bc72-a64d-3ed8-9123-36a258f4d0d5&quot;,&quot;itemData&quot;:{&quot;type&quot;:&quot;article-journal&quot;,&quot;id&quot;:&quot;68c3bc72-a64d-3ed8-9123-36a258f4d0d5&quot;,&quot;title&quot;:&quot;Heme oxygenase-1: The \&quot;emerging molecule\&quot; has arrived&quot;,&quot;author&quot;:[{&quot;family&quot;:&quot;Morse&quot;,&quot;given&quot;:&quot;Danielle&quot;,&quot;parse-names&quot;:false,&quot;dropping-particle&quot;:&quot;&quot;,&quot;non-dropping-particle&quot;:&quot;&quot;},{&quot;family&quot;:&quot;Choi&quot;,&quot;given&quot;:&quot;Augustine M.K.&quot;,&quot;parse-names&quot;:false,&quot;dropping-particle&quot;:&quot;&quot;,&quot;non-dropping-particle&quot;:&quot;&quot;}],&quot;container-title&quot;:&quot;American Journal of Respiratory Cell and Molecular Biology&quot;,&quot;accessed&quot;:{&quot;date-parts&quot;:[[2020,9,21]]},&quot;DOI&quot;:&quot;10.1165/ajrcmb.27.1.4862&quot;,&quot;ISSN&quot;:&quot;10441549&quot;,&quot;PMID&quot;:&quot;12091240&quot;,&quot;URL&quot;:&quot;http://www.atsjournals.org/doi/abs/10.1165/ajrcmb.27.1.4862&quot;,&quot;issued&quot;:{&quot;date-parts&quot;:[[2002,7,14]]},&quot;page&quot;:&quot;8-16&quot;,&quot;abstract&quot;:&quot;Organisms on our planet have evolved in an oxidizing environment that is intrinsically inimical to life, and cells have been forced to devise means of protecting themselves. One of the defenses used most widely in nature is the enzyme heme oxygenase-1 (HO-1). This enzyme performs the seemingly lackluster function of catabolizing heme to generate bilirubin, carbon monoxide, and free iron. Remarkably, however, the activity of this enzyme results in profound changes in cells' abilities to protect themselves against oxidative injury. HO-1 has been shown to have anti-inflammatory, antiapoptotic, and antiproliferative effects, and it is now known to have salutary effects in diseases as diverse as atherosclerosis and sepsis. The mechanism by which HO-1 confers its protective effect is as yet poorly understood, but this area of invetsigation is active and rapidly evolving. This review highlights current information on the function of HO-1 and its relevance to specific pulmonary and cardiovascular diseases.&quot;,&quot;publisher&quot;:&quot;American Lung Association&quot;,&quot;issue&quot;:&quot;1&quot;,&quot;volume&quot;:&quot;27&quot;,&quot;container-title-short&quot;:&quot;&quot;},&quot;isTemporary&quot;:false}]},{&quot;citationID&quot;:&quot;MENDELEY_CITATION_fb3afdd2-d553-41b7-83e2-bf4a016c31b9&quot;,&quot;properties&quot;:{&quot;noteIndex&quot;:0},&quot;isEdited&quot;:false,&quot;manualOverride&quot;:{&quot;isManuallyOverridden&quot;:false,&quot;citeprocText&quot;:&quot;[59,60]&quot;,&quot;manualOverrideText&quot;:&quot;&quot;},&quot;citationTag&quot;:&quot;MENDELEY_CITATION_v3_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&quot;,&quot;citationItems&quot;:[{&quot;id&quot;:&quot;f291efb7-2bb0-3b79-8468-52ebf7df8917&quot;,&quot;itemData&quot;:{&quot;type&quot;:&quot;article-journal&quot;,&quot;id&quot;:&quot;f291efb7-2bb0-3b79-8468-52ebf7df8917&quot;,&quot;title&quot;:&quot;Role of Nox2 in elimination of microorganisms&quot;,&quot;author&quot;:[{&quot;family&quot;:&quot;Rada&quot;,&quot;given&quot;:&quot;Balázs&quot;,&quot;parse-names&quot;:false,&quot;dropping-particle&quot;:&quot;&quot;,&quot;non-dropping-particle&quot;:&quot;&quot;},{&quot;family&quot;:&quot;Hably&quot;,&quot;given&quot;:&quot;Csilla&quot;,&quot;parse-names&quot;:false,&quot;dropping-particle&quot;:&quot;&quot;,&quot;non-dropping-particle&quot;:&quot;&quot;},{&quot;family&quot;:&quot;Meczner&quot;,&quot;given&quot;:&quot;András&quot;,&quot;parse-names&quot;:false,&quot;dropping-particle&quot;:&quot;&quot;,&quot;non-dropping-particle&quot;:&quot;&quot;},{&quot;family&quot;:&quot;Timár&quot;,&quot;given&quot;:&quot;Csaba&quot;,&quot;parse-names&quot;:false,&quot;dropping-particle&quot;:&quot;&quot;,&quot;non-dropping-particle&quot;:&quot;&quot;},{&quot;family&quot;:&quot;Lakatos&quot;,&quot;given&quot;:&quot;Gergely&quot;,&quot;parse-names&quot;:false,&quot;dropping-particle&quot;:&quot;&quot;,&quot;non-dropping-particle&quot;:&quot;&quot;},{&quot;family&quot;:&quot;Enyedi&quot;,&quot;given&quot;:&quot;Péter&quot;,&quot;parse-names&quot;:false,&quot;dropping-particle&quot;:&quot;&quot;,&quot;non-dropping-particle&quot;:&quot;&quot;},{&quot;family&quot;:&quot;Ligeti&quot;,&quot;given&quot;:&quot;Erzsébet&quot;,&quot;parse-names&quot;:false,&quot;dropping-particle&quot;:&quot;&quot;,&quot;non-dropping-particle&quot;:&quot;&quot;}],&quot;container-title&quot;:&quot;Seminars in Immunopathology&quot;,&quot;accessed&quot;:{&quot;date-parts&quot;:[[2021,6,22]]},&quot;DOI&quot;:&quot;10.1007/s00281-008-0126-3&quot;,&quot;ISSN&quot;:&quot;18632297&quot;,&quot;PMID&quot;:&quot;18574584&quot;,&quot;issued&quot;:{&quot;date-parts&quot;:[[2008,7,24]]},&quot;page&quot;:&quot;237-253&quot;,&quot;abstract&quot;:&quot;NADPH oxidase of the phagocytic cells (Nox2) transfers electrons from cytosolic NADPH to molecular oxygen in the extracellular or intraphagosomal space. The produced superoxide anion (O2.-) provides the source for formation of all toxic oxygen derivatives, but continuous O 2.- generation depends on adequate charge compensation. The vital role of Nox2 in efficient elimination of microorganisms is clearly indicated by human pathology as insufficient activity of the enzyme results in severe, recurrent bacterial infections, the typical symptoms of chronic granulomatous disease. The goals of this contribution are to provide critical review of the Nox2-dependent cellular processes that potentially contribute to bacterial killing and degradation and to indicate possible targets of pharmacological interventions. © 2008 Springer-Verlag.&quot;,&quot;publisher&quot;:&quot;Springer&quot;,&quot;issue&quot;:&quot;3&quot;,&quot;volume&quot;:&quot;30&quot;,&quot;container-title-short&quot;:&quot;&quot;},&quot;isTemporary&quot;:false},{&quot;id&quot;:&quot;171104a3-22e9-3669-aa27-07e12d34f334&quot;,&quot;itemData&quot;:{&quot;type&quot;:&quot;article-journal&quot;,&quot;id&quot;:&quot;171104a3-22e9-3669-aa27-07e12d34f334&quot;,&quot;title&quot;:&quot;The NADPH oxidase of professional phagocytes - Prototype of the NOX electron transport chain systems&quot;,&quot;author&quot;:[{&quot;family&quot;:&quot;Cross&quot;,&quot;given&quot;:&quot;Andrew R.&quot;,&quot;parse-names&quot;:false,&quot;dropping-particle&quot;:&quot;&quot;,&quot;non-dropping-particle&quot;:&quot;&quot;},{&quot;family&quot;:&quot;Segal&quot;,&quot;given&quot;:&quot;Anthony W.&quot;,&quot;parse-names&quot;:false,&quot;dropping-particle&quot;:&quot;&quot;,&quot;non-dropping-particle&quot;:&quot;&quot;}],&quot;container-title&quot;:&quot;Biochimica et Biophysica Acta - Bioenergetics&quot;,&quot;accessed&quot;:{&quot;date-parts&quot;:[[2021,6,22]]},&quot;DOI&quot;:&quot;10.1016/j.bbabio.2004.03.008&quot;,&quot;ISSN&quot;:&quot;00052728&quot;,&quot;PMID&quot;:&quot;15238208&quot;,&quot;issued&quot;:{&quot;date-parts&quot;:[[2004,6,28]]},&quot;page&quot;:&quot;1-22&quot;,&quot;abstract&quot;:&quot;The NADPH oxidase is an electron transport chain in \&quot; professional\&quot; phagocytic cells that transfers electrons from NADPH in the cytoplasm, across the wall of the phagocytic vacuole, to form superoxide. The electron transporting flavocytochrome b is activated by the integrated function of four cytoplasmic proteins. The antimicrobial function of this system involves pumping K+ into the vacuole through BKCa channels, the effect of which is to elevate the vacuolar pH and activate neutral proteases. A number of homologous systems have been discovered in plants and lower animals as well as in man. Their function remains to be established. © 2004 Published by Elsevier B.V.&quot;,&quot;publisher&quot;:&quot;Elsevier&quot;,&quot;issue&quot;:&quot;1&quot;,&quot;volume&quot;:&quot;1657&quot;,&quot;container-title-short&quot;:&quot;&quot;},&quot;isTemporary&quot;:false}]},{&quot;citationID&quot;:&quot;MENDELEY_CITATION_35aa4fe8-0a2e-43d5-8d66-b78990a2fd3e&quot;,&quot;properties&quot;:{&quot;noteIndex&quot;:0},&quot;isEdited&quot;:false,&quot;manualOverride&quot;:{&quot;isManuallyOverridden&quot;:false,&quot;citeprocText&quot;:&quot;[61]&quot;,&quot;manualOverrideText&quot;:&quot;&quot;},&quot;citationTag&quot;:&quot;MENDELEY_CITATION_v3_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&quot;,&quot;citationItems&quot;:[{&quot;id&quot;:&quot;048426d0-e55f-306b-9d6a-8f74672af721&quot;,&quot;itemData&quot;:{&quot;type&quot;:&quot;article-journal&quot;,&quot;id&quot;:&quot;048426d0-e55f-306b-9d6a-8f74672af721&quot;,&quot;title&quot;:&quot;Myeloperoxidase: friend and foe&quot;,&quot;author&quot;:[{&quot;family&quot;:&quot;Klebanoff&quot;,&quot;given&quot;:&quot;Seymour J.&quot;,&quot;parse-names&quot;:false,&quot;dropping-particle&quot;:&quot;&quot;,&quot;non-dropping-particle&quot;:&quot;&quot;}],&quot;container-title&quot;:&quot;Journal of Leukocyte Biology&quot;,&quot;accessed&quot;:{&quot;date-parts&quot;:[[2021,6,22]]},&quot;DOI&quot;:&quot;10.1189/jlb.1204697&quot;,&quot;ISSN&quot;:&quot;07415400&quot;,&quot;URL&quot;:&quot;http://doi.wiley.com/10.1189/jlb.1204697&quot;,&quot;issued&quot;:{&quot;date-parts&quot;:[[2005,5,1]]},&quot;page&quot;:&quot;598-625&quot;,&quot;abstract&quot;:&quot;Neutrophilic polymorphonuclear leukocytes (neutrophils) are highly specialized for their primary function, the phagocytosis and destruction of microorganisms. When coated with opsonins (generally complement and/or antibody), microorganisms bind to specific receptors on the surface of the phagocyte and invagination of the cell membrane occurs with the incorporation of the microorganism into an intracellular phagosome. There follows a burst of oxygen consumption, and much, if not all, of the extra oxygen consumed is converted to highly reactive oxygen species. In addition, the cytoplasmic granules discharge their contents into the phagosome, and death of the ingested microorganism soon follows. Among the antimicrobial systems formed in the phagosome is one consisting of myeloperoxidase (MPO), released into the phagosome during the degranulation process, hydrogen peroxide (H2O2), formed by the respiratory burst and a halide, particularly chloride. The initial product of the MPO-H2O2-chloride system is hypochlorous acid, and subsequent formation of chlorine, chloramines, hydroxyl radicals, singlet oxygen, and ozone has been proposed. These same toxic agents can be released to the outside of the cell, where they may attack normal tissue and thus contribute to the pathogenesis of disease. This review will consider the potential sources of H2O2 for the MPO-H2O2-halide system; the toxic products of the MPO system; the evidence for MPO involvement in the microbicidal activity of neutrophils; the involvement of MPO-independent antimicrobial systems; and the role of the MPO system in tissue injury. It is concluded that the MPO system plays an important role in the microbicidal activity of phagocytes.&quot;,&quot;publisher&quot;:&quot;Wiley&quot;,&quot;issue&quot;:&quot;5&quot;,&quot;volume&quot;:&quot;77&quot;,&quot;container-title-short&quot;:&quot;&quot;},&quot;isTemporary&quot;:false}]},{&quot;citationID&quot;:&quot;MENDELEY_CITATION_05e285fd-977d-43e9-8dff-74bed7ce2e9a&quot;,&quot;properties&quot;:{&quot;noteIndex&quot;:0},&quot;isEdited&quot;:false,&quot;manualOverride&quot;:{&quot;isManuallyOverridden&quot;:false,&quot;citeprocText&quot;:&quot;[62–64]&quot;,&quot;manualOverrideText&quot;:&quot;&quot;},&quot;citationTag&quot;:&quot;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&quot;,&quot;citationItems&quot;:[{&quot;id&quot;:&quot;5782b1ae-d872-33df-8cc4-0ad459a34f96&quot;,&quot;itemData&quot;:{&quot;type&quot;:&quot;article-journal&quot;,&quot;id&quot;:&quot;5782b1ae-d872-33df-8cc4-0ad459a34f96&quot;,&quot;title&quot;:&quot;Inducible nitric oxide synthase and control of intracellular bacterial pathogens&quot;,&quot;author&quot;:[{&quot;family&quot;:&quot;Chakravortty&quot;,&quot;given&quot;:&quot;Dipshikha&quot;,&quot;parse-names&quot;:false,&quot;dropping-particle&quot;:&quot;&quot;,&quot;non-dropping-particle&quot;:&quot;&quot;},{&quot;family&quot;:&quot;Hensel&quot;,&quot;given&quot;:&quot;Michael&quot;,&quot;parse-names&quot;:false,&quot;dropping-particle&quot;:&quot;&quot;,&quot;non-dropping-particle&quot;:&quot;&quot;}],&quot;container-title&quot;:&quot;Microbes and Infection&quot;,&quot;accessed&quot;:{&quot;date-parts&quot;:[[2021,6,22]]},&quot;DOI&quot;:&quot;10.1016/S1286-4579(03)00096-0&quot;,&quot;ISSN&quot;:&quot;12864579&quot;,&quot;PMID&quot;:&quot;12787738&quot;,&quot;issued&quot;:{&quot;date-parts&quot;:[[2003]]},&quot;page&quot;:&quot;621-627&quot;,&quot;abstract&quot;:&quot;Inducible nitric oxide synthase (iNOS) has important functions in innate immunity and regulation of immune functions. Here, the role of iNOS in the pathogenesis of various intracellular bacterial infections is discussed. These pathogens have also evolved a broad array of strategies to repair damage by reactive nitrogen intermediates, and to suppress or inhibit functions of iNOS. © 2003 Éditions scientifiques et médicales Elsevier SAS. All rights reserved.&quot;,&quot;publisher&quot;:&quot;Elsevier Masson SAS&quot;,&quot;issue&quot;:&quot;7&quot;,&quot;volume&quot;:&quot;5&quot;,&quot;container-title-short&quot;:&quot;&quot;},&quot;isTemporary&quot;:false},{&quot;id&quot;:&quot;9d7d60f6-6915-350e-b175-7b32b7b62a6c&quot;,&quot;itemData&quot;:{&quot;type&quot;:&quot;article-journal&quot;,&quot;id&quot;:&quot;9d7d60f6-6915-350e-b175-7b32b7b62a6c&quot;,&quot;title&quot;:&quot;Molecular cloning and expression of inducible nitric oxide synthase from human hepatocytes&quot;,&quot;author&quot;:[{&quot;family&quot;:&quot;Geller&quot;,&quot;given&quot;:&quot;David A.&quot;,&quot;parse-names&quot;:false,&quot;dropping-particle&quot;:&quot;&quot;,&quot;non-dropping-particle&quot;:&quot;&quot;},{&quot;family&quot;:&quot;Lowenstein&quot;,&quot;given&quot;:&quot;Charles J.&quot;,&quot;parse-names&quot;:false,&quot;dropping-particle&quot;:&quot;&quot;,&quot;non-dropping-particle&quot;:&quot;&quot;},{&quot;family&quot;:&quot;Shapiro&quot;,&quot;given&quot;:&quot;Richard A.&quot;,&quot;parse-names&quot;:false,&quot;dropping-particle&quot;:&quot;&quot;,&quot;non-dropping-particle&quot;:&quot;&quot;},{&quot;family&quot;:&quot;Nussler&quot;,&quot;given&quot;:&quot;Andreas K.&quot;,&quot;parse-names&quot;:false,&quot;dropping-particle&quot;:&quot;&quot;,&quot;non-dropping-particle&quot;:&quot;&quot;},{&quot;family&quot;:&quot;Silvio&quot;,&quot;given&quot;:&quot;Mauricio&quot;,&quot;parse-names&quot;:false,&quot;dropping-particle&quot;:&quot;&quot;,&quot;non-dropping-particle&quot;:&quot;di&quot;},{&quot;family&quot;:&quot;Wang&quot;,&quot;given&quot;:&quot;Stewart C.&quot;,&quot;parse-names&quot;:false,&quot;dropping-particle&quot;:&quot;&quot;,&quot;non-dropping-particle&quot;:&quot;&quot;},{&quot;family&quot;:&quot;Nakayama&quot;,&quot;given&quot;:&quot;Don K.&quot;,&quot;parse-names&quot;:false,&quot;dropping-particle&quot;:&quot;&quot;,&quot;non-dropping-particle&quot;:&quot;&quot;},{&quot;family&quot;:&quot;Simmons&quot;,&quot;given&quot;:&quot;Richard L.&quot;,&quot;parse-names&quot;:false,&quot;dropping-particle&quot;:&quot;&quot;,&quot;non-dropping-particle&quot;:&quot;&quot;},{&quot;family&quot;:&quot;Snyder&quot;,&quot;given&quot;:&quot;Solomon H.&quot;,&quot;parse-names&quot;:false,&quot;dropping-particle&quot;:&quot;&quot;,&quot;non-dropping-particle&quot;:&quot;&quot;},{&quot;family&quot;:&quot;Billiar&quot;,&quot;given&quot;:&quot;Timothy R.&quot;,&quot;parse-names&quot;:false,&quot;dropping-particle&quot;:&quot;&quot;,&quot;non-dropping-particle&quot;:&quot;&quot;}],&quot;container-title&quot;:&quot;Proceedings of the National Academy of Sciences of the United States of America&quot;,&quot;container-title-short&quot;:&quot;Proc Natl Acad Sci U S A&quot;,&quot;accessed&quot;:{&quot;date-parts&quot;:[[2021,6,22]]},&quot;DOI&quot;:&quot;10.1073/pnas.90.8.3491&quot;,&quot;ISSN&quot;:&quot;00278424&quot;,&quot;PMID&quot;:&quot;7682706&quot;,&quot;issued&quot;:{&quot;date-parts&quot;:[[1993,4,15]]},&quot;page&quot;:&quot;3491-3495&quot;,&quot;abstract&quot;:&quot;Nitric oxide is a short-lived biologic mediator for diverse cell types. Synthesis of an inducible nitric oxide synthase (NOS) in murine macrophages is stimulated by lipopolysaccharide (LPS) and interferon γ. In human hepatocytes, NOS activity is induced by treatment with a combination of tumor necrosis factor, interleukin 1, interferon γ, and LPS. We now report the molecular cloning and expression of an inducible human hepatocyte NOS (hep-NOS) cDNA. hep-NOS has 80% amino acid sequence homology to macrophage NOS (mac-NOS). Like other NOS isoforms, recognition sites for FMN, FAD, and NADPH are present, as well as a consensus calmodulin binding site. NOS activity in human 293 kidney cells transfected with hep-NOS cDNA is diminished by Ca2+ chelation and a calmodulin antagonist, reflecting a Ca2+ dependence not evident for mac-NOS. Northern blot analysis with hep-NOS cDNA reveals a 4.5-kb mRNA in both human hepatocytes and aortic smooth muscle cells following stimulation with LPS and cytokines. Human genomic Southern blots probed with human hep-NOS and human endothelial NOS cDNA clones display different genomic restriction enzyme fragments, suggesting distinct gene products for these NOS isoforms. hep-NOS appears to be an inducible form of NOS that is distinct from mac-NOS as well as brain and endothelial NOS isozymes.&quot;,&quot;publisher&quot;:&quot;National Academy of Sciences&quot;,&quot;issue&quot;:&quot;8&quot;,&quot;volume&quot;:&quot;90&quot;},&quot;isTemporary&quot;:false},{&quot;id&quot;:&quot;e8e05bef-1563-357e-a365-cf82d21641a2&quot;,&quot;itemData&quot;:{&quot;type&quot;:&quot;article-journal&quot;,&quot;id&quot;:&quot;e8e05bef-1563-357e-a365-cf82d21641a2&quot;,&quot;title&quot;:&quot;Nitric oxide and the immune response&quot;,&quot;author&quot;:[{&quot;family&quot;:&quot;Bogdan&quot;,&quot;given&quot;:&quot;C.&quot;,&quot;parse-names&quot;:false,&quot;dropping-particle&quot;:&quot;&quot;,&quot;non-dropping-particle&quot;:&quot;&quot;}],&quot;container-title&quot;:&quot;Nature Immunology&quot;,&quot;accessed&quot;:{&quot;date-parts&quot;:[[2021,6,22]]},&quot;DOI&quot;:&quot;10.1038/ni1001-907&quot;,&quot;ISSN&quot;:&quot;15292908&quot;,&quot;PMID&quot;:&quot;11577346&quot;,&quot;issued&quot;:{&quot;date-parts&quot;:[[2001]]},&quot;page&quot;:&quot;907-916&quot;,&quot;abstract&quot;:&quot;During the past two decades, nitric oxide (NO) has been recognized as one of the most versatile players in the immune system. It is involved in the pathogenesis and control of infectious diseases, tumors, autoimmune processes and chronic degenerative diseases. Because of its variety of reaction partners (DNA, proteins, low-molecular weight thiols, prosthetic groups, reactive oxygen intermediates), its widespread production (by three different NO synthases (NOS) and the fact that its activity is strongly influenced by its concentration, NO continues to surprise and perplex immunologists. Today, there is no simple, uniform picture of the function of NO in the immune system. Protective and toxic effects of NO are frequently seen in parallel. Its striking inter- and intracellular signaling capacity makes it extremely difficult to predict the effect of NOS inhibitors and NO donors, which still hampers therapeutic applications.&quot;,&quot;publisher&quot;:&quot;Nat Immunol&quot;,&quot;issue&quot;:&quot;10&quot;,&quot;volume&quot;:&quot;2&quot;,&quot;container-title-short&quot;:&quot;&quot;},&quot;isTemporary&quot;:false}]},{&quot;citationID&quot;:&quot;MENDELEY_CITATION_ee2c20cc-abd1-4f89-a51d-c3f907c72153&quot;,&quot;properties&quot;:{&quot;noteIndex&quot;:0},&quot;isEdited&quot;:false,&quot;manualOverride&quot;:{&quot;isManuallyOverridden&quot;:false,&quot;citeprocText&quot;:&quot;[65]&quot;,&quot;manualOverrideText&quot;:&quot;&quot;},&quot;citationTag&quot;:&quot;MENDELEY_CITATION_v3_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&quot;,&quot;citationItems&quot;:[{&quot;id&quot;:&quot;2e5920ac-e86b-3de5-916a-cae26ae9d3dd&quot;,&quot;itemData&quot;:{&quot;type&quot;:&quot;article-journal&quot;,&quot;id&quot;:&quot;2e5920ac-e86b-3de5-916a-cae26ae9d3dd&quot;,&quot;title&quot;:&quot;Superoxide dismutase multigene family: A comparison of the CuZn-SOD (SOD1), Mn-SOD (SOD2), and EC-SOD (SOD3) gene structures, evolution, and expression&quot;,&quot;author&quot;:[{&quot;family&quot;:&quot;Zelko&quot;,&quot;given&quot;:&quot;Igor N.&quot;,&quot;parse-names&quot;:false,&quot;dropping-particle&quot;:&quot;&quot;,&quot;non-dropping-particle&quot;:&quot;&quot;},{&quot;family&quot;:&quot;Mariani&quot;,&quot;given&quot;:&quot;Thomas J.&quot;,&quot;parse-names&quot;:false,&quot;dropping-particle&quot;:&quot;&quot;,&quot;non-dropping-particle&quot;:&quot;&quot;},{&quot;family&quot;:&quot;Folz&quot;,&quot;given&quot;:&quot;Rodney J.&quot;,&quot;parse-names&quot;:false,&quot;dropping-particle&quot;:&quot;&quot;,&quot;non-dropping-particle&quot;:&quot;&quot;}],&quot;container-title&quot;:&quot;Free Radical Biology and Medicine&quot;,&quot;accessed&quot;:{&quot;date-parts&quot;:[[2021,6,24]]},&quot;DOI&quot;:&quot;10.1016/S0891-5849(02)00905-X&quot;,&quot;ISSN&quot;:&quot;08915849&quot;,&quot;PMID&quot;:&quot;12126755&quot;,&quot;issued&quot;:{&quot;date-parts&quot;:[[2002,8,1]]},&quot;page&quot;:&quot;337-349&quot;,&quot;abstract&quot;:&quot;Superoxide dismutases are an ubiquitous family of enzymes that function to efficiently catalyze the dismutation of superoxide anions. Three unique and highly compartmentalized mammalian superoxide dismutases have been biochemically and molecularly characterized to date. SOD1, or CuZn-SOD (EC 1.15.1.1), was the first enzyme to be characterized and is a copper and zinc-containing homodimer that is found almost exclusively in intracellular cytoplasmic spaces. SOD2, or Mn-SOD (EC 1.15.1.1), exists as a tetramer and is initially synthesized containing a leader peptide, which targets this manganese-containing enzyme exclusively to the mitochondrial spaces. SOD3, or EC-SOD (EC 1.15.1.1), is the most recently characterized SOD, exists as a copper and zinc-containing tetramer, and is synthesized containing a signal peptide that directs this enzyme exclusively to extracellular spaces. What role(s) these SODs play in both normal and disease states is only slowly beginning to be understood. A molecular understanding of each of these genes has proven useful toward the deciphering of their biological roles. For example, a variety of single amino acid mutations in SOD1 have been linked to familial amyotrophic lateral sclerosis. Knocking out the SOD2 gene in mice results in a lethal cardiomyopathy. A single amino acid mutation in human SOD3 is associated with 10 to 30-fold increases in serum SOD3 levels. As more information is obtained, further insights will be gained. © 2002 Elsevier Science Inc.&quot;,&quot;publisher&quot;:&quot;Elsevier Inc.&quot;,&quot;issue&quot;:&quot;3&quot;,&quot;volume&quot;:&quot;33&quot;,&quot;container-title-short&quot;:&quot;&quot;},&quot;isTemporary&quot;:false}]},{&quot;citationID&quot;:&quot;MENDELEY_CITATION_64e6673f-dcec-41f2-b22d-a49ca285aa04&quot;,&quot;properties&quot;:{&quot;noteIndex&quot;:0},&quot;isEdited&quot;:false,&quot;manualOverride&quot;:{&quot;isManuallyOverridden&quot;:false,&quot;citeprocText&quot;:&quot;[65]&quot;,&quot;manualOverrideText&quot;:&quot;&quot;},&quot;citationTag&quot;:&quot;MENDELEY_CITATION_v3_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&quot;,&quot;citationItems&quot;:[{&quot;id&quot;:&quot;2e5920ac-e86b-3de5-916a-cae26ae9d3dd&quot;,&quot;itemData&quot;:{&quot;type&quot;:&quot;article-journal&quot;,&quot;id&quot;:&quot;2e5920ac-e86b-3de5-916a-cae26ae9d3dd&quot;,&quot;title&quot;:&quot;Superoxide dismutase multigene family: A comparison of the CuZn-SOD (SOD1), Mn-SOD (SOD2), and EC-SOD (SOD3) gene structures, evolution, and expression&quot;,&quot;author&quot;:[{&quot;family&quot;:&quot;Zelko&quot;,&quot;given&quot;:&quot;Igor N.&quot;,&quot;parse-names&quot;:false,&quot;dropping-particle&quot;:&quot;&quot;,&quot;non-dropping-particle&quot;:&quot;&quot;},{&quot;family&quot;:&quot;Mariani&quot;,&quot;given&quot;:&quot;Thomas J.&quot;,&quot;parse-names&quot;:false,&quot;dropping-particle&quot;:&quot;&quot;,&quot;non-dropping-particle&quot;:&quot;&quot;},{&quot;family&quot;:&quot;Folz&quot;,&quot;given&quot;:&quot;Rodney J.&quot;,&quot;parse-names&quot;:false,&quot;dropping-particle&quot;:&quot;&quot;,&quot;non-dropping-particle&quot;:&quot;&quot;}],&quot;container-title&quot;:&quot;Free Radical Biology and Medicine&quot;,&quot;accessed&quot;:{&quot;date-parts&quot;:[[2021,6,24]]},&quot;DOI&quot;:&quot;10.1016/S0891-5849(02)00905-X&quot;,&quot;ISSN&quot;:&quot;08915849&quot;,&quot;PMID&quot;:&quot;12126755&quot;,&quot;issued&quot;:{&quot;date-parts&quot;:[[2002,8,1]]},&quot;page&quot;:&quot;337-349&quot;,&quot;abstract&quot;:&quot;Superoxide dismutases are an ubiquitous family of enzymes that function to efficiently catalyze the dismutation of superoxide anions. Three unique and highly compartmentalized mammalian superoxide dismutases have been biochemically and molecularly characterized to date. SOD1, or CuZn-SOD (EC 1.15.1.1), was the first enzyme to be characterized and is a copper and zinc-containing homodimer that is found almost exclusively in intracellular cytoplasmic spaces. SOD2, or Mn-SOD (EC 1.15.1.1), exists as a tetramer and is initially synthesized containing a leader peptide, which targets this manganese-containing enzyme exclusively to the mitochondrial spaces. SOD3, or EC-SOD (EC 1.15.1.1), is the most recently characterized SOD, exists as a copper and zinc-containing tetramer, and is synthesized containing a signal peptide that directs this enzyme exclusively to extracellular spaces. What role(s) these SODs play in both normal and disease states is only slowly beginning to be understood. A molecular understanding of each of these genes has proven useful toward the deciphering of their biological roles. For example, a variety of single amino acid mutations in SOD1 have been linked to familial amyotrophic lateral sclerosis. Knocking out the SOD2 gene in mice results in a lethal cardiomyopathy. A single amino acid mutation in human SOD3 is associated with 10 to 30-fold increases in serum SOD3 levels. As more information is obtained, further insights will be gained. © 2002 Elsevier Science Inc.&quot;,&quot;publisher&quot;:&quot;Elsevier Inc.&quot;,&quot;issue&quot;:&quot;3&quot;,&quot;volume&quot;:&quot;33&quot;,&quot;container-title-short&quot;:&quot;&quot;},&quot;isTemporary&quot;:false}]},{&quot;citationID&quot;:&quot;MENDELEY_CITATION_c871b332-51ca-4417-856a-287aa389bc35&quot;,&quot;properties&quot;:{&quot;noteIndex&quot;:0},&quot;isEdited&quot;:false,&quot;manualOverride&quot;:{&quot;isManuallyOverridden&quot;:false,&quot;citeprocText&quot;:&quot;[66–68]&quot;,&quot;manualOverrideText&quot;:&quot;&quot;},&quot;citationItems&quot;:[{&quot;id&quot;:&quot;1cfa2cbe-e03c-307e-b371-c2a4956715c6&quot;,&quot;itemData&quot;:{&quot;type&quot;:&quot;article-journal&quot;,&quot;id&quot;:&quot;1cfa2cbe-e03c-307e-b371-c2a4956715c6&quot;,&quot;title&quot;:&quot;Zinc-binding site of an S100 protein revealed. Two crystal structures of Ca2+-bound human psoriasin (S100A7) in the Zn2+-loaded and Zn2+-free states&quot;,&quot;author&quot;:[{&quot;family&quot;:&quot;Brodersen&quot;,&quot;given&quot;:&quot;D. E.&quot;,&quot;parse-names&quot;:false,&quot;dropping-particle&quot;:&quot;&quot;,&quot;non-dropping-particle&quot;:&quot;&quot;},{&quot;family&quot;:&quot;Nyborg&quot;,&quot;given&quot;:&quot;J.&quot;,&quot;parse-names&quot;:false,&quot;dropping-particle&quot;:&quot;&quot;,&quot;non-dropping-particle&quot;:&quot;&quot;},{&quot;family&quot;:&quot;Kjeldgaard&quot;,&quot;given&quot;:&quot;M.&quot;,&quot;parse-names&quot;:false,&quot;dropping-particle&quot;:&quot;&quot;,&quot;non-dropping-particle&quot;:&quot;&quot;}],&quot;container-title&quot;:&quot;Biochemistry&quot;,&quot;container-title-short&quot;:&quot;Biochemistry&quot;,&quot;accessed&quot;:{&quot;date-parts&quot;:[[2021,6,22]]},&quot;DOI&quot;:&quot;10.1021/bi982483d&quot;,&quot;ISSN&quot;:&quot;00062960&quot;,&quot;PMID&quot;:&quot;10026247&quot;,&quot;issued&quot;:{&quot;date-parts&quot;:[[1999,2,9]]},&quot;page&quot;:&quot;1695-1704&quot;,&quot;abstract&quot;:&quot;The crystal structure of human psoriasin (S100A7) in the native, calcium-bound form has been determined from two crystal forms of the protein crystallized with and without divalent zinc. The overall structures of the dimeric protein closely resemble the previously determined holmium- substituted structure. The structures also reveal a zinc-binding site of the protein, which is formed by three histidines and an aspartate residue. Together, these residues coordinate the zinc ion in a way similar to the pattern seen in certain metalloproteases and in particular the collagenase family of proteins. Sequence comparison suggests that this zinc site is present in a number of the remaining members of the S100 family. The structure of S100A7 crystallized in the absence of zinc further shows that loss of zinc results in a reorganization of the adjacent empty and distorted EF-hand loop, causing it to resemble a calcium-loaded EF-hand.&quot;,&quot;publisher&quot;:&quot; American Chemical Society &quot;,&quot;issue&quot;:&quot;6&quot;,&quot;volume&quot;:&quot;38&quot;},&quot;isTemporary&quot;:false},{&quot;id&quot;:&quot;8de46ace-a151-3123-89ce-0383aafe5f32&quot;,&quot;itemData&quot;:{&quot;type&quot;:&quot;article-journal&quot;,&quot;id&quot;:&quot;8de46ace-a151-3123-89ce-0383aafe5f32&quot;,&quot;title&quot;:&quot;Antimicrobial psoriasin (S100A7) protects human skin from &lt;i&gt;Escherichia coli&lt;/i&gt; infection&quot;,&quot;author&quot;:[{&quot;family&quot;:&quot;Gläser&quot;,&quot;given&quot;:&quot;Regine&quot;,&quot;parse-names&quot;:false,&quot;dropping-particle&quot;:&quot;&quot;,&quot;non-dropping-particle&quot;:&quot;&quot;},{&quot;family&quot;:&quot;Harder&quot;,&quot;given&quot;:&quot;Jürgen&quot;,&quot;parse-names&quot;:false,&quot;dropping-particle&quot;:&quot;&quot;,&quot;non-dropping-particle&quot;:&quot;&quot;},{&quot;family&quot;:&quot;Lange&quot;,&quot;given&quot;:&quot;Hans&quot;,&quot;parse-names&quot;:false,&quot;dropping-particle&quot;:&quot;&quot;,&quot;non-dropping-particle&quot;:&quot;&quot;},{&quot;family&quot;:&quot;Bartels&quot;,&quot;given&quot;:&quot;Joachim&quot;,&quot;parse-names&quot;:false,&quot;dropping-particle&quot;:&quot;&quot;,&quot;non-dropping-particle&quot;:&quot;&quot;},{&quot;family&quot;:&quot;Christophers&quot;,&quot;given&quot;:&quot;Enno&quot;,&quot;parse-names&quot;:false,&quot;dropping-particle&quot;:&quot;&quot;,&quot;non-dropping-particle&quot;:&quot;&quot;},{&quot;family&quot;:&quot;Schröder&quot;,&quot;given&quot;:&quot;Jens Michael&quot;,&quot;parse-names&quot;:false,&quot;dropping-particle&quot;:&quot;&quot;,&quot;non-dropping-particle&quot;:&quot;&quot;}],&quot;container-title&quot;:&quot;Nature Immunology&quot;,&quot;accessed&quot;:{&quot;date-parts&quot;:[[2021,6,22]]},&quot;DOI&quot;:&quot;10.1038/ni1142&quot;,&quot;ISSN&quot;:&quot;15292908&quot;,&quot;PMID&quot;:&quot;15568027&quot;,&quot;issued&quot;:{&quot;date-parts&quot;:[[2005,1,28]]},&quot;page&quot;:&quot;57-64&quot;,&quot;abstract&quot;:&quot;Human healthy skin is continuously exposed to bacteria, but is particularly resistant to the common gut bacterium Escherichia coli. We show here that keratinocytes secrete, as the main E. coli-killing compound, the S100 protein psoriasin in vitro and in vivo in a site-dependent way. In vivo treatment of human skin with antibodies to psoriasin inhibited its E. coli-killing properties. Psoriasin was induced in keratinocytes in vitro and in vivo by E. coli, indicating that its focal expression in skin may derive from local microbial induction. Zn2+-saturated psoriasin showed diminished antimicrobial activity, suggesting that Zn2+ sequestration could be a possible antimicrobial mechanism. Thus, psoriasin may be key to the resistance of skin against E. coli.&quot;,&quot;publisher&quot;:&quot;Nature Publishing Group&quot;,&quot;issue&quot;:&quot;1&quot;,&quot;volume&quot;:&quot;6&quot;},&quot;isTemporary&quot;:false},{&quot;id&quot;:&quot;fa56524a-55fc-3f80-a2ab-8c764692f04f&quot;,&quot;itemData&quot;:{&quot;type&quot;:&quot;article-journal&quot;,&quot;id&quot;:&quot;fa56524a-55fc-3f80-a2ab-8c764692f04f&quot;,&quot;title&quot;:&quot;Microbicidal protein psoriasin is a multifunctional modulator of neutrophil activation&quot;,&quot;author&quot;:[{&quot;family&quot;:&quot;Zheng&quot;,&quot;given&quot;:&quot;Yan&quot;,&quot;parse-names&quot;:false,&quot;dropping-particle&quot;:&quot;&quot;,&quot;non-dropping-particle&quot;:&quot;&quot;},{&quot;family&quot;:&quot;Niyonsaba&quot;,&quot;given&quot;:&quot;François&quot;,&quot;parse-names&quot;:false,&quot;dropping-particle&quot;:&quot;&quot;,&quot;non-dropping-particle&quot;:&quot;&quot;},{&quot;family&quot;:&quot;Ushio&quot;,&quot;given&quot;:&quot;Hiroko&quot;,&quot;parse-names&quot;:false,&quot;dropping-particle&quot;:&quot;&quot;,&quot;non-dropping-particle&quot;:&quot;&quot;},{&quot;family&quot;:&quot;Ikeda&quot;,&quot;given&quot;:&quot;Shigaku&quot;,&quot;parse-names&quot;:false,&quot;dropping-particle&quot;:&quot;&quot;,&quot;non-dropping-particle&quot;:&quot;&quot;},{&quot;family&quot;:&quot;Nagaoka&quot;,&quot;given&quot;:&quot;Isao&quot;,&quot;parse-names&quot;:false,&quot;dropping-particle&quot;:&quot;&quot;,&quot;non-dropping-particle&quot;:&quot;&quot;},{&quot;family&quot;:&quot;Okumura&quot;,&quot;given&quot;:&quot;Ko&quot;,&quot;parse-names&quot;:false,&quot;dropping-particle&quot;:&quot;&quot;,&quot;non-dropping-particle&quot;:&quot;&quot;},{&quot;family&quot;:&quot;Ogawa&quot;,&quot;given&quot;:&quot;Hideoki&quot;,&quot;parse-names&quot;:false,&quot;dropping-particle&quot;:&quot;&quot;,&quot;non-dropping-particle&quot;:&quot;&quot;}],&quot;container-title&quot;:&quot;Immunology&quot;,&quot;container-title-short&quot;:&quot;Immunology&quot;,&quot;accessed&quot;:{&quot;date-parts&quot;:[[2021,6,22]]},&quot;DOI&quot;:&quot;10.1111/j.1365-2567.2007.02782.x&quot;,&quot;ISSN&quot;:&quot;0019-2805&quot;,&quot;URL&quot;:&quot;http://doi.wiley.com/10.1111/j.1365-2567.2007.02782.x&quot;,&quot;issued&quot;:{&quot;date-parts&quot;:[[2008,7,1]]},&quot;page&quot;:&quot;357-367&quot;,&quot;abstract&quot;:&quot;As effector cells in host defence, neutrophils actively destroy invading microorganisms via a potent antimicrobial arsenal composed of oxidants and antimicrobial peptides. Psoriasin, an Escherichia coli-cidal antimicrobial protein, has been found to be overexpressed in psoriasis, a skin disease characterized by infiltration of neutrophils. In addition to its microbicidal activities and chemotaxis of neutrophils reported previously, we hypothesized that psoriasin might regulate other neutrophil functions such as cytokine and chemokine production, reactive oxygen species generation, and release of antimicrobial peptides. In the current study, we demonstrate that psoriasin activates neutrophils to produce a range of cytokines and chemokines including interleukin-6 (IL-6), IL-8/CXCL8, tumour necrosis factor-α, macrophage inflammatory protein-1α (MIP-1α)/CCL3, MIP-1β/CCL4 and MIP-3α/CCL20. Furthermore, psoriasin induces phosphorylation of mitogen-activated protein kinase p38 and extracellular signal-regulated kinase (ERK), but not c-Jun N-terminal kinase (JNK), both of which are required for the production of cytokines and chemokines as evidenced by the inhibitory effects of p38 and ERK inhibitors on psoriasin-mediated neutrophil activation. Moreover, psoriasin stimulates the generation of reactive oxygen species from neutrophils, most likely via nicotinamide adenine dinucleotide phosphate oxidase activation. Finally, we demonstrate that psoriasin enhances messenger RNA expression of α-defensins, termed human neutrophil peptides (HNP) 1 to 3, and induces their extracellular release. Besides its antimicrobial properties, therefore, psoriasin may contribute to innate immunity through enhancing neutrophil host defence functions at sites of inflammation or infection. © 2008 The Authors.&quot;,&quot;publisher&quot;:&quot;John Wiley &amp; Sons, Ltd&quot;,&quot;issue&quot;:&quot;3&quot;,&quot;volume&quot;:&quot;124&quot;},&quot;isTemporary&quot;:false}],&quot;citationTag&quot;:&quot;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&quot;},{&quot;citationID&quot;:&quot;MENDELEY_CITATION_b3dee69d-b07c-42dd-b5d7-cfdb060a7dff&quot;,&quot;properties&quot;:{&quot;noteIndex&quot;:0},&quot;isEdited&quot;:false,&quot;manualOverride&quot;:{&quot;isManuallyOverridden&quot;:false,&quot;citeprocText&quot;:&quot;[69]&quot;,&quot;manualOverrideText&quot;:&quot;&quot;},&quot;citationTag&quot;:&quot;MENDELEY_CITATION_v3_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&quot;,&quot;citationItems&quot;:[{&quot;id&quot;:&quot;fc8e6603-f5c0-37ea-bd45-9993b9e68381&quot;,&quot;itemData&quot;:{&quot;type&quot;:&quot;article-journal&quot;,&quot;id&quot;:&quot;fc8e6603-f5c0-37ea-bd45-9993b9e68381&quot;,&quot;title&quot;:&quot;Interleukin-22: Immunobiology and pathology&quot;,&quot;author&quot;:[{&quot;family&quot;:&quot;Dudakov&quot;,&quot;given&quot;:&quot;Jarrod A.&quot;,&quot;parse-names&quot;:false,&quot;dropping-particle&quot;:&quot;&quot;,&quot;non-dropping-particle&quot;:&quot;&quot;},{&quot;family&quot;:&quot;Hanash&quot;,&quot;given&quot;:&quot;Alan M.&quot;,&quot;parse-names&quot;:false,&quot;dropping-particle&quot;:&quot;&quot;,&quot;non-dropping-particle&quot;:&quot;&quot;},{&quot;family&quot;:&quot;Brink&quot;,&quot;given&quot;:&quot;Marcel R.M.&quot;,&quot;parse-names&quot;:false,&quot;dropping-particle&quot;:&quot;&quot;,&quot;non-dropping-particle&quot;:&quot;van den&quot;}],&quot;container-title&quot;:&quot;Annual Review of Immunology&quot;,&quot;accessed&quot;:{&quot;date-parts&quot;:[[2020,9,21]]},&quot;DOI&quot;:&quot;10.1146/annurev-immunol-032414-112123&quot;,&quot;ISSN&quot;:&quot;15453278&quot;,&quot;PMID&quot;:&quot;25706098&quot;,&quot;issued&quot;:{&quot;date-parts&quot;:[[2015,3,21]]},&quot;page&quot;:&quot;747-785&quot;,&quot;abstract&quot;:&quot;Interleukin-22 (IL-22) is a recently described IL-10 family cytokine that is produced by T helper (Th) 17 cells, γδ T cells, NKT cells, and newly described innate lymphoid cells (ILCs). Knowledge of IL-22 biology has evolved rapidly since its discovery in 2000, and a role for IL-22 has been identified in numerous tissues, including the intestines, lung, liver, kidney, thymus, pancreas, and skin. IL-22 primarily targets nonhematopoietic epithelial and stromal cells, where it can promote proliferation and play a role in tissue regeneration. In addition, IL-22 regulates host defense at barrier surfaces. However, IL-22 has also been linked to several conditions involving inflammatory tissue pathology. In this review, we assess the current understanding of this cytokine, including its physiologic and pathologic effects on epithelial cell function.&quot;,&quot;publisher&quot;:&quot;Annual Reviews Inc.&quot;,&quot;volume&quot;:&quot;33&quot;,&quot;container-title-short&quot;:&quot;&quot;},&quot;isTemporary&quot;:false}]},{&quot;citationID&quot;:&quot;MENDELEY_CITATION_9462e35c-a2c5-4400-9436-842e0484b1fc&quot;,&quot;properties&quot;:{&quot;noteIndex&quot;:0},&quot;isEdited&quot;:false,&quot;manualOverride&quot;:{&quot;isManuallyOverridden&quot;:false,&quot;citeprocText&quot;:&quot;[70]&quot;,&quot;manualOverrideText&quot;:&quot;&quot;},&quot;citationTag&quot;:&quot;MENDELEY_CITATION_v3_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&quot;,&quot;citationItems&quot;:[{&quot;id&quot;:&quot;d22e83d5-0d26-36b7-8c01-572f9d163cce&quot;,&quot;itemData&quot;:{&quot;type&quot;:&quot;webpage&quot;,&quot;id&quot;:&quot;d22e83d5-0d26-36b7-8c01-572f9d163cce&quot;,&quot;title&quot;:&quot;nCounter® Technology | NanoString Technologies&quot;,&quot;author&quot;:[{&quot;family&quot;:&quot;NanoString&quot;,&quot;given&quot;:&quot;&quot;,&quot;parse-names&quot;:false,&quot;dropping-particle&quot;:&quot;&quot;,&quot;non-dropping-particle&quot;:&quot;&quot;}],&quot;accessed&quot;:{&quot;date-parts&quot;:[[2019,11,11]]},&quot;URL&quot;:&quot;https://www.nanostring.com/scientific-content/technology-overview/ncounter-technology&quot;,&quot;container-title-short&quot;:&quot;&quot;},&quot;isTemporary&quot;:false}]},{&quot;citationID&quot;:&quot;MENDELEY_CITATION_8fc9f03f-e91d-4a36-8992-0514cee47b3d&quot;,&quot;properties&quot;:{&quot;noteIndex&quot;:0},&quot;isEdited&quot;:false,&quot;manualOverride&quot;:{&quot;isManuallyOverridden&quot;:false,&quot;citeprocText&quot;:&quot;[70]&quot;,&quot;manualOverrideText&quot;:&quot;&quot;},&quot;citationTag&quot;:&quot;MENDELEY_CITATION_v3_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&quot;,&quot;citationItems&quot;:[{&quot;id&quot;:&quot;d22e83d5-0d26-36b7-8c01-572f9d163cce&quot;,&quot;itemData&quot;:{&quot;type&quot;:&quot;webpage&quot;,&quot;id&quot;:&quot;d22e83d5-0d26-36b7-8c01-572f9d163cce&quot;,&quot;title&quot;:&quot;nCounter® Technology | NanoString Technologies&quot;,&quot;author&quot;:[{&quot;family&quot;:&quot;NanoString&quot;,&quot;given&quot;:&quot;&quot;,&quot;parse-names&quot;:false,&quot;dropping-particle&quot;:&quot;&quot;,&quot;non-dropping-particle&quot;:&quot;&quot;}],&quot;accessed&quot;:{&quot;date-parts&quot;:[[2019,11,11]]},&quot;URL&quot;:&quot;https://www.nanostring.com/scientific-content/technology-overview/ncounter-technology&quot;,&quot;container-title-short&quot;:&quot;&quot;},&quot;isTemporary&quot;:false}]},{&quot;citationID&quot;:&quot;MENDELEY_CITATION_3cbc9257-5746-4281-9b81-6bcaaf585b0d&quot;,&quot;properties&quot;:{&quot;noteIndex&quot;:0},&quot;isEdited&quot;:false,&quot;manualOverride&quot;:{&quot;isManuallyOverridden&quot;:false,&quot;citeprocText&quot;:&quot;[70]&quot;,&quot;manualOverrideText&quot;:&quot;&quot;},&quot;citationTag&quot;:&quot;MENDELEY_CITATION_v3_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&quot;,&quot;citationItems&quot;:[{&quot;id&quot;:&quot;d22e83d5-0d26-36b7-8c01-572f9d163cce&quot;,&quot;itemData&quot;:{&quot;type&quot;:&quot;webpage&quot;,&quot;id&quot;:&quot;d22e83d5-0d26-36b7-8c01-572f9d163cce&quot;,&quot;title&quot;:&quot;nCounter® Technology | NanoString Technologies&quot;,&quot;author&quot;:[{&quot;family&quot;:&quot;NanoString&quot;,&quot;given&quot;:&quot;&quot;,&quot;parse-names&quot;:false,&quot;dropping-particle&quot;:&quot;&quot;,&quot;non-dropping-particle&quot;:&quot;&quot;}],&quot;accessed&quot;:{&quot;date-parts&quot;:[[2019,11,11]]},&quot;URL&quot;:&quot;https://www.nanostring.com/scientific-content/technology-overview/ncounter-technology&quot;,&quot;container-title-short&quot;:&quot;&quot;},&quot;isTemporary&quot;:false}]},{&quot;citationID&quot;:&quot;MENDELEY_CITATION_8a320483-ca77-4b16-b929-0adde02d76ca&quot;,&quot;properties&quot;:{&quot;noteIndex&quot;:0},&quot;isEdited&quot;:false,&quot;manualOverride&quot;:{&quot;isManuallyOverridden&quot;:false,&quot;citeprocText&quot;:&quot;[70]&quot;,&quot;manualOverrideText&quot;:&quot;&quot;},&quot;citationTag&quot;:&quot;MENDELEY_CITATION_v3_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&quot;,&quot;citationItems&quot;:[{&quot;id&quot;:&quot;d22e83d5-0d26-36b7-8c01-572f9d163cce&quot;,&quot;itemData&quot;:{&quot;type&quot;:&quot;webpage&quot;,&quot;id&quot;:&quot;d22e83d5-0d26-36b7-8c01-572f9d163cce&quot;,&quot;title&quot;:&quot;nCounter® Technology | NanoString Technologies&quot;,&quot;author&quot;:[{&quot;family&quot;:&quot;NanoString&quot;,&quot;given&quot;:&quot;&quot;,&quot;parse-names&quot;:false,&quot;dropping-particle&quot;:&quot;&quot;,&quot;non-dropping-particle&quot;:&quot;&quot;}],&quot;accessed&quot;:{&quot;date-parts&quot;:[[2019,11,11]]},&quot;URL&quot;:&quot;https://www.nanostring.com/scientific-content/technology-overview/ncounter-technology&quot;,&quot;container-title-short&quot;:&quot;&quot;},&quot;isTemporary&quot;:false}]}]"/>
    <we:property name="MENDELEY_CITATIONS_STYLE" value="{&quot;id&quot;:&quot;https://www.zotero.org/styles/plos-pathogens&quot;,&quot;title&quot;:&quot;PLOS Pathogens&quot;,&quot;format&quot;:&quot;numeric&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723A0-BBE5-A443-99EA-66416A709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8</Pages>
  <Words>3365</Words>
  <Characters>19186</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Sheldon, Jessica</dc:creator>
  <cp:keywords/>
  <dc:description/>
  <cp:lastModifiedBy>Sheldon, Jessica</cp:lastModifiedBy>
  <cp:revision>6</cp:revision>
  <dcterms:created xsi:type="dcterms:W3CDTF">2022-08-22T18:16:00Z</dcterms:created>
  <dcterms:modified xsi:type="dcterms:W3CDTF">2022-08-22T23:35:00Z</dcterms:modified>
</cp:coreProperties>
</file>