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08"/>
        <w:gridCol w:w="1364"/>
        <w:gridCol w:w="2547"/>
        <w:gridCol w:w="884"/>
        <w:gridCol w:w="895"/>
        <w:gridCol w:w="895"/>
        <w:gridCol w:w="895"/>
        <w:gridCol w:w="884"/>
      </w:tblGrid>
      <w:tr w:rsidR="00F42F2B" w:rsidRPr="007E002D" w14:paraId="714D8D1A" w14:textId="77777777" w:rsidTr="005D3AF6">
        <w:trPr>
          <w:trHeight w:val="28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000000" w:fill="FFFFFF"/>
          </w:tcPr>
          <w:p w14:paraId="4C3390F9" w14:textId="007142E6" w:rsidR="00F42F2B" w:rsidRPr="005D3AF6" w:rsidRDefault="00F42F2B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5D3AF6">
              <w:rPr>
                <w:rFonts w:ascii="Arial" w:hAnsi="Arial" w:cs="Arial"/>
                <w:b/>
                <w:bCs/>
                <w:lang w:val="en"/>
              </w:rPr>
              <w:t>S</w:t>
            </w:r>
            <w:r>
              <w:rPr>
                <w:rFonts w:ascii="Arial" w:hAnsi="Arial" w:cs="Arial"/>
                <w:b/>
                <w:bCs/>
                <w:lang w:val="en"/>
              </w:rPr>
              <w:t>3</w:t>
            </w:r>
            <w:r w:rsidR="002D5297" w:rsidRPr="005D3AF6">
              <w:rPr>
                <w:rFonts w:ascii="Arial" w:hAnsi="Arial" w:cs="Arial"/>
                <w:b/>
                <w:bCs/>
                <w:lang w:val="en"/>
              </w:rPr>
              <w:t xml:space="preserve"> Table</w:t>
            </w:r>
            <w:r w:rsidRPr="005D3AF6">
              <w:rPr>
                <w:rFonts w:ascii="Arial" w:hAnsi="Arial" w:cs="Arial"/>
                <w:b/>
                <w:bCs/>
                <w:lang w:val="en"/>
              </w:rPr>
              <w:t>. List of genes showing altered expression across timepoints</w:t>
            </w:r>
            <w:bookmarkStart w:id="0" w:name="_GoBack"/>
            <w:bookmarkEnd w:id="0"/>
            <w:r w:rsidRPr="005D3AF6">
              <w:rPr>
                <w:rFonts w:ascii="Arial" w:hAnsi="Arial" w:cs="Arial"/>
                <w:b/>
                <w:bCs/>
                <w:lang w:val="en"/>
              </w:rPr>
              <w:t xml:space="preserve"> in SCD1 KD mosquitoes</w:t>
            </w:r>
          </w:p>
        </w:tc>
      </w:tr>
      <w:tr w:rsidR="00353EB5" w:rsidRPr="007E002D" w14:paraId="236C51CE" w14:textId="77777777" w:rsidTr="005D3AF6">
        <w:trPr>
          <w:trHeight w:val="288"/>
        </w:trPr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76DD38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Transcript ID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11793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Functional Classification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653FC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Gene name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4D741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Fold changes</w:t>
            </w:r>
          </w:p>
        </w:tc>
      </w:tr>
      <w:tr w:rsidR="00353EB5" w:rsidRPr="007E002D" w14:paraId="200DC88E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8B1A70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202E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</w:p>
        </w:tc>
        <w:tc>
          <w:tcPr>
            <w:tcW w:w="1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B6CF1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34219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0h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F87A9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6h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3AE3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12h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EAEF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18h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B552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24h</w:t>
            </w:r>
          </w:p>
        </w:tc>
      </w:tr>
      <w:tr w:rsidR="00353EB5" w:rsidRPr="007E002D" w14:paraId="1F9005E5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D3A2E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AGAP001942-RA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DAEB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C590A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Fumarylacetoacetase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, C-terminal-related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4B4A8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76300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D250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-1.94965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1748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7F23D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-2.07</w:t>
            </w:r>
          </w:p>
        </w:tc>
      </w:tr>
      <w:tr w:rsidR="00353EB5" w:rsidRPr="007E002D" w14:paraId="223734B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EDA8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AGAP004352-RB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2AA6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F721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succinyl-CoA synthetase beta subunit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A93CF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95A55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F4652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-1.81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DA4B2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8144B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-1.6</w:t>
            </w:r>
          </w:p>
        </w:tc>
      </w:tr>
      <w:tr w:rsidR="00353EB5" w:rsidRPr="007E002D" w14:paraId="6EC3B98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E4ECF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AGAP001713-RB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23E7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3C20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stearoyl-CoA desaturase (delta-9 desaturase)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A6B1F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-2.98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058E5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-5.78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32A25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8B557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5AE9A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-1.52</w:t>
            </w:r>
          </w:p>
        </w:tc>
      </w:tr>
      <w:tr w:rsidR="00353EB5" w:rsidRPr="007E002D" w14:paraId="342CF87D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1AA3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AGAP009463-RA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DCCE8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C389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ATP-binding cassette transporter (ABC transporter) family G member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438BA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51C2F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1.057997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0444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-1.68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868D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-2.46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1B663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-1.43</w:t>
            </w:r>
          </w:p>
        </w:tc>
      </w:tr>
      <w:tr w:rsidR="00353EB5" w:rsidRPr="007E002D" w14:paraId="77B24097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5A93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AGAP008717-RA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7908E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577E0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hydroxymethylglutaryl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-CoA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lyase</w:t>
            </w:r>
            <w:proofErr w:type="spellEnd"/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8AB2E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FE120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063C4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446B2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-1.298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FA9C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-1.43</w:t>
            </w:r>
          </w:p>
        </w:tc>
      </w:tr>
      <w:tr w:rsidR="00353EB5" w:rsidRPr="007E002D" w14:paraId="34FEBFB1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4CB42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AGAP001713-RC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653C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57F67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stearoyl-CoA desaturase (delta-9 desaturase)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72DE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-3.22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C8449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-4.5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FB461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-2.73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DC5C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8B40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</w:t>
            </w:r>
          </w:p>
        </w:tc>
      </w:tr>
      <w:tr w:rsidR="00353EB5" w:rsidRPr="007E002D" w14:paraId="72CCB0F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CB2A8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AGAP004352-RA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2EAA3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4583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succinyl-CoA synthetase beta subunit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F83EC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-1.92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CE5C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-2.37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7F7D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A84F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5C87A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</w:t>
            </w:r>
          </w:p>
        </w:tc>
      </w:tr>
      <w:tr w:rsidR="00353EB5" w:rsidRPr="007E002D" w14:paraId="6C8CC010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D40EE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AGAP006775-RA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0BE9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BD197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Glucosyl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/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glucuronosyl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transferases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8716A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7C69B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EF9C8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545F6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-1.45401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DCB80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</w:t>
            </w:r>
          </w:p>
        </w:tc>
      </w:tr>
      <w:tr w:rsidR="00353EB5" w:rsidRPr="007E002D" w14:paraId="50D2915C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11D65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AGAP006740-RA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C1A80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6C8A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dolichyl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-phosphate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mannosyltransferase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polypeptide 2, regulatory subunit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CF23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C59E9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-3.96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61187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-2.12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F537E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6E26C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-1.26</w:t>
            </w:r>
          </w:p>
        </w:tc>
      </w:tr>
      <w:tr w:rsidR="00353EB5" w:rsidRPr="007E002D" w14:paraId="676A08EF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1F53EF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AGAP001200-RB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E3C5A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234D2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glycogen debranching enzyme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527ED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91A7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9BDB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-2.46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112C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-1.298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AB76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-1.119</w:t>
            </w:r>
          </w:p>
        </w:tc>
      </w:tr>
      <w:tr w:rsidR="00353EB5" w:rsidRPr="007E002D" w14:paraId="35A4847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5ACF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AGAP001200-RA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29480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BD65F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glycogen debranching enzyme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DE01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8ABC0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B508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-2.24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2DF10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85C35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-1.03</w:t>
            </w:r>
          </w:p>
        </w:tc>
      </w:tr>
      <w:tr w:rsidR="00353EB5" w:rsidRPr="007E002D" w14:paraId="72EB700B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A1C6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AGAP003049-RC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A1439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AB927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stearoyl-CoA desaturase (delta-9 desaturase)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F7E9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7E44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-2.35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0E7DC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FCBF7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49451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-1.03</w:t>
            </w:r>
          </w:p>
        </w:tc>
      </w:tr>
      <w:tr w:rsidR="00353EB5" w:rsidRPr="007E002D" w14:paraId="49923C7F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365227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AGAP011984-RA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A86C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1217C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UDP-N-acetyl-alpha-D-galactosamine:polypeptide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N-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acetylgalactosaminyltransferase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20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26F4B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8654D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1.340404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717F7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3DD6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2.079835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C0DAA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1.034114</w:t>
            </w:r>
          </w:p>
        </w:tc>
      </w:tr>
      <w:tr w:rsidR="00353EB5" w:rsidRPr="007E002D" w14:paraId="6DA31CDB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27B49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AGAP005504-RA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7161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81E8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phospholipid scramblase 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8835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1.069448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2F64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2.220635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E9D3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2.10041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12334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1.914016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450A2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1.472575</w:t>
            </w:r>
          </w:p>
        </w:tc>
      </w:tr>
      <w:tr w:rsidR="00353EB5" w:rsidRPr="007E002D" w14:paraId="4529DCF7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97019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AGAP005504-RD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48D1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449A2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phospholipid scramblase 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DA568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1.126298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36783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2.035964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ADF96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1.78991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477D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1.873443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76EF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1.691984</w:t>
            </w:r>
          </w:p>
        </w:tc>
      </w:tr>
      <w:tr w:rsidR="00353EB5" w:rsidRPr="007E002D" w14:paraId="22E7DDC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0ECFA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AGAP005504-RB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08D3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771BB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phospholipid scramblase 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F7BC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1.210008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B2BD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2.226592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FD048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1.755443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A3CF2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2.110448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4F5E7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1.694627</w:t>
            </w:r>
          </w:p>
        </w:tc>
      </w:tr>
      <w:tr w:rsidR="00353EB5" w:rsidRPr="007E002D" w14:paraId="2F0F9B6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33564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AGAP010695-RA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81FD3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DB365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elongation of very long chain fatty acids protein 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C1676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1.206646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8973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BCCBD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E4511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08C23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2.084245</w:t>
            </w:r>
          </w:p>
        </w:tc>
      </w:tr>
      <w:tr w:rsidR="00353EB5" w:rsidRPr="007E002D" w14:paraId="2D987F5D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C9E66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AGAP011948-RA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9906C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A53EA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threonine 3-dehydrogenase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1885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B9A07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-1.409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CF9A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1.178857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13279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1.571312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3434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2.291269</w:t>
            </w:r>
          </w:p>
        </w:tc>
      </w:tr>
      <w:tr w:rsidR="00353EB5" w:rsidRPr="007E002D" w14:paraId="776162C2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5AEFB2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AGAP002032-RA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AA627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Carbohydrate and Lipid metabolism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916C0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Lipid transport protein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E9B30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1.507056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65B7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1.350371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6F3C4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1.431939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68EA3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2.067538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EDA86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2.704781</w:t>
            </w:r>
          </w:p>
        </w:tc>
      </w:tr>
      <w:tr w:rsidR="00353EB5" w:rsidRPr="007E002D" w14:paraId="2F5C84A8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69E4A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AGAP004426-RB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379C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Cytoskeleton / Cell adhesion / Structural components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240C6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FAS1 domain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FDADE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1.087899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055DD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1.050508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EEFD8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-1.278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80921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-1.43834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7032E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-2.03</w:t>
            </w:r>
          </w:p>
        </w:tc>
      </w:tr>
      <w:tr w:rsidR="00353EB5" w:rsidRPr="007E002D" w14:paraId="63C9539D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9ED3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AGAP005360-RA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EEE63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Cytoskeleton / Cell adhesion / Structural components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02E0D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PQ loop repeat-containing protein 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79550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-1.054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0BA9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1.009671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C3687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8C1BE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17A2B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1.191178</w:t>
            </w:r>
          </w:p>
        </w:tc>
      </w:tr>
      <w:tr w:rsidR="00353EB5" w:rsidRPr="007E002D" w14:paraId="26FD814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99CC8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AGAP005095-RA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2069F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Cytoskeleton / Cell adhesion / Structural components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8E033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actin beta/gamma 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1F4B8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A2149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2.042297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FD0A2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1.067581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7B221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D8388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1.296873</w:t>
            </w:r>
          </w:p>
        </w:tc>
      </w:tr>
      <w:tr w:rsidR="00353EB5" w:rsidRPr="007E002D" w14:paraId="79E2C7B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54C898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AGAP004935-RA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A0669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Cytoskeleton / Cell adhesion / Structural components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C232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Ankyrin repeat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2DF59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1.050927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32D0D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2.277828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3543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1.375176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1FEE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1.620239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D67C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1.355118</w:t>
            </w:r>
          </w:p>
        </w:tc>
      </w:tr>
      <w:tr w:rsidR="00353EB5" w:rsidRPr="007E002D" w14:paraId="0099C87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44E1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AGAP006148-RA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055C9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Cytoskeleton / Cell adhesion / Structural components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BEE81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CPLCA3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9F01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1.018452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D061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3E6DE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1.904501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0A10F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2.109506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92DA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1.376727</w:t>
            </w:r>
          </w:p>
        </w:tc>
      </w:tr>
      <w:tr w:rsidR="00353EB5" w:rsidRPr="007E002D" w14:paraId="6A18AAA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AC8B2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AGAP009200-RB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62E55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Cytoskeleton / Cell adhesion / Structural components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4B98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collagen, type IV, alpha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DF7F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1.823213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2F622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1.4458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44ED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1.501694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0CF6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1.579754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107E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2.103669</w:t>
            </w:r>
          </w:p>
        </w:tc>
      </w:tr>
      <w:tr w:rsidR="00353EB5" w:rsidRPr="007E002D" w14:paraId="7FD53A66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7363C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AGAP000969-RB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C881C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Cytoskeleton / Cell adhesion / Structural components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276AF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tropomodulin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E432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1.212274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A2A0A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1.396145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F9378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4E7C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1.394434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B99B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2.262444</w:t>
            </w:r>
          </w:p>
        </w:tc>
      </w:tr>
      <w:tr w:rsidR="00353EB5" w:rsidRPr="007E002D" w14:paraId="32E85FEF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E665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AGAP007103-RD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19319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Cytoskeleton / Cell adhesion / Structural components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0056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Calsyntenin-1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2B5BC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6D306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1.233959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E66EA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1.334675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2EEB7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1.479464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0BC09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2.285695</w:t>
            </w:r>
          </w:p>
        </w:tc>
      </w:tr>
      <w:tr w:rsidR="00353EB5" w:rsidRPr="007E002D" w14:paraId="373AA5DF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B53010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AGAP001381-RA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1A04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Cytoskeleton / Cell adhesion / Structural components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6F25D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laminin, beta 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BF66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1.398535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8E84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1.655494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F4706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1.097785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88A2C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1.266421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9FFE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2.349416</w:t>
            </w:r>
          </w:p>
        </w:tc>
      </w:tr>
      <w:tr w:rsidR="00353EB5" w:rsidRPr="007E002D" w14:paraId="244D8FC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FA1FE5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AGAP009790-RA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A683C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Cytoskeleton / Cell adhesion / Structural components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19951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CPAP3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78CD7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1.511569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6E7C8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1.113605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AD543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2.099975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57D4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1.434819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3F3D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3.256924</w:t>
            </w:r>
          </w:p>
        </w:tc>
      </w:tr>
      <w:tr w:rsidR="00353EB5" w:rsidRPr="007E002D" w14:paraId="3EC5DA8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108D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AGAP006647-RB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C707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42D7E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Leucine-rich repeat domain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1708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26494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1.063556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D4F92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-1.077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677CB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-1.067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8B57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-2.08</w:t>
            </w:r>
          </w:p>
        </w:tc>
      </w:tr>
      <w:tr w:rsidR="00353EB5" w:rsidRPr="007E002D" w14:paraId="605EC24E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5CB658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AGAP006647-RA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C373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70273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Leucine-rich repeat domain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9DD6E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49446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265B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94AA7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5B9B3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-2.07</w:t>
            </w:r>
          </w:p>
        </w:tc>
      </w:tr>
      <w:tr w:rsidR="00353EB5" w:rsidRPr="007E002D" w14:paraId="51CC26A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11A0E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AGAP008654-RA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15E4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69D54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TEP12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27F3C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F5A0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-1.181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EE993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797E0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-1.256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45CE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</w:t>
            </w:r>
          </w:p>
        </w:tc>
      </w:tr>
      <w:tr w:rsidR="00353EB5" w:rsidRPr="007E002D" w14:paraId="0826BA78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F32192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AGAP001769-RB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B962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9C7E9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Beat protein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1E6B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1.688098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D9FC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1.483634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16605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1.836994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7AD06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2.156669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9A07B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1.132659</w:t>
            </w:r>
          </w:p>
        </w:tc>
      </w:tr>
      <w:tr w:rsidR="00353EB5" w:rsidRPr="007E002D" w14:paraId="3A857C96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C4FE8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AGAP006909-RA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22479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21D45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SPRN1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DC991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1.473078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A3F7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2.235072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12A2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1.560846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AA19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1.372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E5D0B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1.160503</w:t>
            </w:r>
          </w:p>
        </w:tc>
      </w:tr>
      <w:tr w:rsidR="00353EB5" w:rsidRPr="007E002D" w14:paraId="5B82E930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95AA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AGAP001769-RD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E6F86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D380E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Beat protein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05B5D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1.978516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E370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2.083454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2B2E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1.952135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0554A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2.104706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8E634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1.163552</w:t>
            </w:r>
          </w:p>
        </w:tc>
      </w:tr>
      <w:tr w:rsidR="00353EB5" w:rsidRPr="007E002D" w14:paraId="7CEBB29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38CD5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AGAP001769-RC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AB34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2CDD3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Beat protein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EB3A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1.764019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AF34D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2.100596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AB26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1.508109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EC2B1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2.080967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EA27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1.311774</w:t>
            </w:r>
          </w:p>
        </w:tc>
      </w:tr>
      <w:tr w:rsidR="00353EB5" w:rsidRPr="007E002D" w14:paraId="4E8631FF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EC190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AGAP000720-RB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C49D7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Cytoskeleton / Cell adhesion / Structural components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8895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Neuronal cell adhesion molecule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1A66B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2.678655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246B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1.102464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C030C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1.210577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1C08A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84B7A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1.360428</w:t>
            </w:r>
          </w:p>
        </w:tc>
      </w:tr>
      <w:tr w:rsidR="00353EB5" w:rsidRPr="007E002D" w14:paraId="347BB3C7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38E38C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AGAP005246-RE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E388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4B04C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SRPN10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43F6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15A3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2.150949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DC25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695A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1.348671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8B53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1.439932</w:t>
            </w:r>
          </w:p>
        </w:tc>
      </w:tr>
      <w:tr w:rsidR="00353EB5" w:rsidRPr="007E002D" w14:paraId="51326B47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AC9BC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AGAP009215-RA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0306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CB6F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CLIPB18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4886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1.526035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22EE9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1.814823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277EF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1.287792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E32A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1.776654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A0C9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2.179525</w:t>
            </w:r>
          </w:p>
        </w:tc>
      </w:tr>
      <w:tr w:rsidR="00353EB5" w:rsidRPr="007E002D" w14:paraId="406567CC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A5C0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AGAP003610-RA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9858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4592F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Immunoglobulin I-set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3192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1.902506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8620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1.696711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2497B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2.173595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DB2D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1.712431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25D6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2.260365</w:t>
            </w:r>
          </w:p>
        </w:tc>
      </w:tr>
      <w:tr w:rsidR="00353EB5" w:rsidRPr="007E002D" w14:paraId="4024A18C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BC5DE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AGAP007209-RB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2977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A8699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Tetraspanin</w:t>
            </w:r>
            <w:proofErr w:type="spellEnd"/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7D81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1.689261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ABFF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2.275483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2D16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1.271376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732A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1.701983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4E33C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2.336936</w:t>
            </w:r>
          </w:p>
        </w:tc>
      </w:tr>
      <w:tr w:rsidR="00353EB5" w:rsidRPr="007E002D" w14:paraId="6C863CBA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64C4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AGAP002422-RA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A1B0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AB114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CLIPD1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C31D8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1.398917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F8B4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1.37124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EB2C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1.585267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C641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1.802481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D989C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2.566489</w:t>
            </w:r>
          </w:p>
        </w:tc>
      </w:tr>
      <w:tr w:rsidR="00353EB5" w:rsidRPr="007E002D" w14:paraId="66A3477D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D48B5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AGAP008927-RA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F1F4C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Immunity / Putative immunity / Phagocytosis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473E7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protein TILB homolog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35525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A3F8D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1.020153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8F37C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1.340146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B08E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3.754717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70A62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3.16982</w:t>
            </w:r>
          </w:p>
        </w:tc>
      </w:tr>
      <w:tr w:rsidR="00353EB5" w:rsidRPr="007E002D" w14:paraId="238C0122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FA631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AGAP012757-RA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B8840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Protein degradation / Proteasome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AD16F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Aminopeptidase N1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57048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-2.89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69AF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8415B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416CB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-1.788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F55A0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-3.97</w:t>
            </w:r>
          </w:p>
        </w:tc>
      </w:tr>
      <w:tr w:rsidR="00353EB5" w:rsidRPr="007E002D" w14:paraId="65CC4CE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4447A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AGAP000901-RA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93CEF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Protein degradation / </w:t>
            </w: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Proteasome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7C0F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Alanine transaminase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3428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8D5EF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7FE1B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043DF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-1.987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9339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-2.35</w:t>
            </w:r>
          </w:p>
        </w:tc>
      </w:tr>
      <w:tr w:rsidR="00353EB5" w:rsidRPr="007E002D" w14:paraId="4E183E40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AEB38C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AGAP002720-RA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AF13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Protein degradation / Proteasome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42E9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Cathepsin O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BEA1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C1282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-1.347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E992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B52E3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BABE0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</w:t>
            </w:r>
          </w:p>
        </w:tc>
      </w:tr>
      <w:tr w:rsidR="00353EB5" w:rsidRPr="007E002D" w14:paraId="58FDAFBF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18E9D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AGAP012662-RA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F35E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Protein degradation / Proteasome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54524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Omega-amidase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E5932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B612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-1.63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DB56D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-2.048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9FFE2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5FBE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-1.052</w:t>
            </w:r>
          </w:p>
        </w:tc>
      </w:tr>
      <w:tr w:rsidR="00353EB5" w:rsidRPr="007E002D" w14:paraId="1236B041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C22B5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AGAP009266-RA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DC37F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Protein degradation / Proteasome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5B0F9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Low molecular weight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phosphotyrosine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protein phosphatase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2C59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1202C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1.256108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0046A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A2884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1.13554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51B91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2.086455</w:t>
            </w:r>
          </w:p>
        </w:tc>
      </w:tr>
      <w:tr w:rsidR="00353EB5" w:rsidRPr="007E002D" w14:paraId="7B48B4A5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45B9E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AGAP002878-RA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0BAA7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Protein degradation / Proteasome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790E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Cystatin-like protein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9F3A4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1.491348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A698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2.055883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FA72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1.006411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BB683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1.56786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99EDE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2.23069</w:t>
            </w:r>
          </w:p>
        </w:tc>
      </w:tr>
      <w:tr w:rsidR="00353EB5" w:rsidRPr="007E002D" w14:paraId="5C42187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7163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AGAP011909-RA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B90E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Protein degradation / Proteasome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62906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Peptidase S1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9EEB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1.199041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7F0F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1.164367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52CB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1.785166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07C2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1.593683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B70B8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2.449878</w:t>
            </w:r>
          </w:p>
        </w:tc>
      </w:tr>
      <w:tr w:rsidR="00353EB5" w:rsidRPr="007E002D" w14:paraId="0DEF7357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0EEE2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AGAP010885-RA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C93EA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754B8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(S)-2-hydroxy-acid oxidase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DF897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-1.67032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A91A4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-1.07963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63032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-1.80772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7C6FF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-2.1667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13D0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-2.41845</w:t>
            </w:r>
          </w:p>
        </w:tc>
      </w:tr>
      <w:tr w:rsidR="00353EB5" w:rsidRPr="007E002D" w14:paraId="3B52F39E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2887C1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AGAP003785-RD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ECC4F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D070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glucose dehydrogenase (acceptor)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1291F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-1.48791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5CFE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-1.03926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B676D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-1.33031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FAC5F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-1.34718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88773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-2.40031</w:t>
            </w:r>
          </w:p>
        </w:tc>
      </w:tr>
      <w:tr w:rsidR="00353EB5" w:rsidRPr="007E002D" w14:paraId="51068C95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58BE6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AGAP006023-RA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E471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4B3CE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tyrosine 3-monooxygenase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CAFF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-1.00436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7006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-1.10172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C7444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1.001112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4832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-1.3767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797EE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-2.025</w:t>
            </w:r>
          </w:p>
        </w:tc>
      </w:tr>
      <w:tr w:rsidR="00353EB5" w:rsidRPr="007E002D" w14:paraId="63E7129C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4C052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AGAP005009-RA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F490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51FF9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pyrroline-5-carboxylate reductase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C7377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-2.15985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A7DAD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-1.33513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3920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-1.6371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85A5D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-1.11284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3791F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-1.37597</w:t>
            </w:r>
          </w:p>
        </w:tc>
      </w:tr>
      <w:tr w:rsidR="00353EB5" w:rsidRPr="007E002D" w14:paraId="1FE68836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C1C3EA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AGAP000109-RA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5A84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963F9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cytochrome c oxidase subunit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VIIa</w:t>
            </w:r>
            <w:proofErr w:type="spellEnd"/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12E88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-1.24869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6FB7B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-2.38858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E6FF0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-1.51732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2A7F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-1.27944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2118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-1.359</w:t>
            </w:r>
          </w:p>
        </w:tc>
      </w:tr>
      <w:tr w:rsidR="00353EB5" w:rsidRPr="007E002D" w14:paraId="07C86DF7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044D3E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AGAP003167-RA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14244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FBE9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NAD(P) transhydrogenase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E51D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-2.21316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6491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-1.93682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7E189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-1.79971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817B7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-1.76453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B848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-1.22634</w:t>
            </w:r>
          </w:p>
        </w:tc>
      </w:tr>
      <w:tr w:rsidR="00353EB5" w:rsidRPr="007E002D" w14:paraId="1283585C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2F4950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AGAP011507-RA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1C5ED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E998D" w14:textId="15893AE6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COE13O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561F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-2.70626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8CB70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-2.35412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616A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-2.71888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B0DF3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-1.37181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FF7D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1.031038</w:t>
            </w:r>
          </w:p>
        </w:tc>
      </w:tr>
      <w:tr w:rsidR="00353EB5" w:rsidRPr="007E002D" w14:paraId="047528E7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17AE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AGAP009783-RA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3462E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23AB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short/branched chain acyl-CoA dehydrogenase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53445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-1.20807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095F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-2.05442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36FE7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-1.5835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C5F1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-1.11933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7C82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1.202935</w:t>
            </w:r>
          </w:p>
        </w:tc>
      </w:tr>
      <w:tr w:rsidR="00353EB5" w:rsidRPr="007E002D" w14:paraId="010971AD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EDF0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AGAP011334-RA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E5FA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8D3F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Failed axon connections protein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08E1C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1.265732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CA85D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2.36361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CFD7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1.599421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159EC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1.444883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8B6C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1.485407</w:t>
            </w:r>
          </w:p>
        </w:tc>
      </w:tr>
      <w:tr w:rsidR="00353EB5" w:rsidRPr="007E002D" w14:paraId="08E45622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AAAD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AGAP000327-RA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593F1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D64F1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tyrosine aminotransferase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5EBB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1.167939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51BA8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1.457156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EAE0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1.082345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17379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1.592865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BC1E5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2.089807</w:t>
            </w:r>
          </w:p>
        </w:tc>
      </w:tr>
      <w:tr w:rsidR="00353EB5" w:rsidRPr="007E002D" w14:paraId="6A783011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C9131E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AGAP011066-RA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F4BA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3612C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Aldose reductase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7AE5E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1.001711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D1F28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1.085757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5226A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1.076431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2511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1.182333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E2A4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2.205956</w:t>
            </w:r>
          </w:p>
        </w:tc>
      </w:tr>
      <w:tr w:rsidR="00353EB5" w:rsidRPr="007E002D" w14:paraId="1EF2ADA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D8F36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AGAP004163-RB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DF66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Redox / Apoptosis / Detoxification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E3AF2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GSTD7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3592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1.57039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406C9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1.707788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37A1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1.700157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04B0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3.093798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0C2BA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2.491309</w:t>
            </w:r>
          </w:p>
        </w:tc>
      </w:tr>
      <w:tr w:rsidR="00353EB5" w:rsidRPr="007E002D" w14:paraId="14E68788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BFA2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AGAP004592-RI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B80C3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B8C13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splicing factor, arginine/serine-rich 4/5/6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D8454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-1.46409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66B6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-1.24769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3AB4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-1.15852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FBB7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-2.10307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87557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-2.59803</w:t>
            </w:r>
          </w:p>
        </w:tc>
      </w:tr>
      <w:tr w:rsidR="00353EB5" w:rsidRPr="007E002D" w14:paraId="18FB9E0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A22F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AGAP004592-RA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BCD7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1664E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splicing factor, arginine/serine-rich 4/5/6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2A233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-1.49885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952C6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-1.44273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4385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-1.23606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8236C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-1.94727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D1E2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-2.59297</w:t>
            </w:r>
          </w:p>
        </w:tc>
      </w:tr>
      <w:tr w:rsidR="00353EB5" w:rsidRPr="007E002D" w14:paraId="7BCDE82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EA722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AGAP005336-RA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9DC1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ED58B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SWI/SNF-related matrix-associated actin-dependent regulator of chromatin subfamily D member 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712FB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-1.07713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01AA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-1.12366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C5C9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-1.04774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86BA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-1.44314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9720B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-2.36242</w:t>
            </w:r>
          </w:p>
        </w:tc>
      </w:tr>
      <w:tr w:rsidR="00353EB5" w:rsidRPr="007E002D" w14:paraId="2302C0D8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0603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AGAP005127-RA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7C01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E0652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RNA-binding protein 15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66C1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-1.14069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BE0BD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-1.15556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9349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-1.00814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C4280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-1.3185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068D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-2.22773</w:t>
            </w:r>
          </w:p>
        </w:tc>
      </w:tr>
      <w:tr w:rsidR="00353EB5" w:rsidRPr="007E002D" w14:paraId="08961F7D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ACF5E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AGAP004592-RH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2C48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19996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splicing factor, arginine/serine-rich 4/5/6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1EC6B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-1.58048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AC44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-1.09617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07E70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-1.03162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6C33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-1.74247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EC26B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-2.22488</w:t>
            </w:r>
          </w:p>
        </w:tc>
      </w:tr>
      <w:tr w:rsidR="00353EB5" w:rsidRPr="007E002D" w14:paraId="0C0D2FD5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42AC32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AGAP006702-RB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4ACF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FC5F6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E554A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-1.01439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EC664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1.037068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C77B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-1.48988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28F9E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-1.06938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8C22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-2.06748</w:t>
            </w:r>
          </w:p>
        </w:tc>
      </w:tr>
      <w:tr w:rsidR="00353EB5" w:rsidRPr="007E002D" w14:paraId="5F0DBDE6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F0B3C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AGAP012413-RA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2EACD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AA1FA" w14:textId="4CA53E4E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CycA</w:t>
            </w:r>
            <w:proofErr w:type="spellEnd"/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4F22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-1.11569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A7F1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1.099563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0A3C5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1.341263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B8DAA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-1.40038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A8E96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-2.04775</w:t>
            </w:r>
          </w:p>
        </w:tc>
      </w:tr>
      <w:tr w:rsidR="00353EB5" w:rsidRPr="007E002D" w14:paraId="2340562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AF8F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6E28D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0DB4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813B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69623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9D92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CB31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E5D5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</w:tr>
      <w:tr w:rsidR="00353EB5" w:rsidRPr="007E002D" w14:paraId="1A1E8832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61E2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AGAP007967-RA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FFEB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C453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selenide, water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dikinase</w:t>
            </w:r>
            <w:proofErr w:type="spellEnd"/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9384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-1.19435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11D9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-2.58662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7FD5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1.050573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DFFA1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-1.68258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8ABA6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-1.87734</w:t>
            </w:r>
          </w:p>
        </w:tc>
      </w:tr>
      <w:tr w:rsidR="00353EB5" w:rsidRPr="007E002D" w14:paraId="76B61771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5B9A2B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AGAP005122-RA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36195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727E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UBX domain-containing protein 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18D3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1.009402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39D2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1.003768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41765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-1.3122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654A2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-2.32226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AD1F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-1.5898</w:t>
            </w:r>
          </w:p>
        </w:tc>
      </w:tr>
      <w:tr w:rsidR="00353EB5" w:rsidRPr="007E002D" w14:paraId="6FD86DBC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AE500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AGAP003912-RA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40C75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2BB07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histone H2B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1E967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1.022605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7FDC2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-1.37349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2E8EF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2.035367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2FE47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1.02038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D56D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-1.29027</w:t>
            </w:r>
          </w:p>
        </w:tc>
      </w:tr>
      <w:tr w:rsidR="00353EB5" w:rsidRPr="007E002D" w14:paraId="02A92B27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F6AF05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AGAP000179-RC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A5380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3E70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Amidophosphoribosyltransferase</w:t>
            </w:r>
            <w:proofErr w:type="spellEnd"/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A3844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-1.45003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17B97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-3.98579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20FB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-2.08107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9206C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-1.19225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B8AC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-1.06942</w:t>
            </w:r>
          </w:p>
        </w:tc>
      </w:tr>
      <w:tr w:rsidR="00353EB5" w:rsidRPr="007E002D" w14:paraId="54E3269A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E925B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AGAP000179-RB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58162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6A3A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Amidophosphoribosyltransferase</w:t>
            </w:r>
            <w:proofErr w:type="spellEnd"/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D0C3B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-1.41135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F1F88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-2.78225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D96A2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-1.65886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9483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-1.09555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3F96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1.06507</w:t>
            </w:r>
          </w:p>
        </w:tc>
      </w:tr>
      <w:tr w:rsidR="00353EB5" w:rsidRPr="007E002D" w14:paraId="5EF78020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4CC168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AGAP000179-RA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A475F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4F687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Amidophosphoribosyltransferase</w:t>
            </w:r>
            <w:proofErr w:type="spellEnd"/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686DB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-1.42266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6A0E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-3.9325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98D04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-1.66248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7B43B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-1.13039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2342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1.092706</w:t>
            </w:r>
          </w:p>
        </w:tc>
      </w:tr>
      <w:tr w:rsidR="00353EB5" w:rsidRPr="007E002D" w14:paraId="25516EA2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B423C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AGAP001544-RA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28E63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15A85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tripartite motif-containing protein 37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E73CC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1.423844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3D38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1.020083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7644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2.028657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D9C2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1.588341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1D5BA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1.177675</w:t>
            </w:r>
          </w:p>
        </w:tc>
      </w:tr>
      <w:tr w:rsidR="00353EB5" w:rsidRPr="007E002D" w14:paraId="4DAF3831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0DFE6A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AGAP003913-RA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5FFD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96064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histone H2A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7B736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-1.06758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08588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-1.02007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8AF1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-1.10408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A12DC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1.153308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65851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2.0182</w:t>
            </w:r>
          </w:p>
        </w:tc>
      </w:tr>
      <w:tr w:rsidR="00353EB5" w:rsidRPr="007E002D" w14:paraId="5979153C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0B872B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AGAP007103-RB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D4E8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CA0C4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Calsyntenin-1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4B51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-1.06788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E4E66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1.20135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6831E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1.2666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4FF42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1.331525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56C96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2.035862</w:t>
            </w:r>
          </w:p>
        </w:tc>
      </w:tr>
      <w:tr w:rsidR="00353EB5" w:rsidRPr="007E002D" w14:paraId="0318A3B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308E11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AGAP003911-RA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C6F1E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AE89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histone H2A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F988C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1.093662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1135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1.019489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E8F7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-1.19246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E1E8C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-1.05034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BD50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2.094304</w:t>
            </w:r>
          </w:p>
        </w:tc>
      </w:tr>
      <w:tr w:rsidR="00353EB5" w:rsidRPr="007E002D" w14:paraId="33BBD8A7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CACF1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AGAP002670-RB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38C1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Replication/ Transcription/ Translation / Transcription factors / Cell cycle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73415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Zinc finger,  ZZ-type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9DF29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1.635649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70FBE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1.897166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C8D5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1.74999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7BDF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1.492876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07C4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2.187532</w:t>
            </w:r>
          </w:p>
        </w:tc>
      </w:tr>
      <w:tr w:rsidR="00353EB5" w:rsidRPr="007E002D" w14:paraId="3E5F1DEF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734EFE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AGAP010600-RA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AA355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CC7CD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Insulin-like peptide 2 precursor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DBC6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-1.23174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106F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1.107282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C52C3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-1.17156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EF95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-1.29054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FC4D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-2.1499</w:t>
            </w:r>
          </w:p>
        </w:tc>
      </w:tr>
      <w:tr w:rsidR="00353EB5" w:rsidRPr="007E002D" w14:paraId="4094A5F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C2BA5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AGAP003720-RA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3404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F55D0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Annexin A4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F883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1.008065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9DE0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2.211569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66AA6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1.664695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A3E35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-1.05379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4999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-1.33895</w:t>
            </w:r>
          </w:p>
        </w:tc>
      </w:tr>
      <w:tr w:rsidR="00353EB5" w:rsidRPr="007E002D" w14:paraId="5E935895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007D1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AGAP005627-RC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8A5E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718BF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creatine kinase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13AF7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-1.06868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3E4FA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2.025038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3809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1.242582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E89AC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-1.23439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86F5E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1.165271</w:t>
            </w:r>
          </w:p>
        </w:tc>
      </w:tr>
      <w:tr w:rsidR="00353EB5" w:rsidRPr="007E002D" w14:paraId="40048EF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A2D8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AGAP000297-RA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71BFB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D43B8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D5DE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1.457739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090E7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2.408736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7BA12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1.899182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20D1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1.88105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C0BF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1.475471</w:t>
            </w:r>
          </w:p>
        </w:tc>
      </w:tr>
      <w:tr w:rsidR="00353EB5" w:rsidRPr="007E002D" w14:paraId="218D9D92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EDCACA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AGAP000617-RB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89632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AE8D3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dual specificity phosphatase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D397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1.182302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42BF7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1.188406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8BA6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1.678801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D50B9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1.84419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2B775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2.013438</w:t>
            </w:r>
          </w:p>
        </w:tc>
      </w:tr>
      <w:tr w:rsidR="00353EB5" w:rsidRPr="007E002D" w14:paraId="0DF04CC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2AB87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AGAP002905-RA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B2A7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F80711" w14:textId="7A540B60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OBP13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34051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1.215234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B4557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-1.02322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3F97B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1.084529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AC070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1.433635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96315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2.041939</w:t>
            </w:r>
          </w:p>
        </w:tc>
      </w:tr>
      <w:tr w:rsidR="00353EB5" w:rsidRPr="007E002D" w14:paraId="65517AAF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BE793F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AGAP013136-RA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E4D4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266CD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ATPase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B213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1.317061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721E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1.607666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CBDDB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1.442288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050CD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1.281049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CB8F9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2.048399</w:t>
            </w:r>
          </w:p>
        </w:tc>
      </w:tr>
      <w:tr w:rsidR="00353EB5" w:rsidRPr="007E002D" w14:paraId="2AC74DEB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DC870F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AGAP002858-RC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360B1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5280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sodium/potassium-transporting ATPase subunit alpha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ECC8B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1.430299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DC993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2.146422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F944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1.603715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8167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1.351142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3001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2.057086</w:t>
            </w:r>
          </w:p>
        </w:tc>
      </w:tr>
      <w:tr w:rsidR="00353EB5" w:rsidRPr="007E002D" w14:paraId="2D119807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0508D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AGAP005162-RB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31CD9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A9FD3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dystroglycan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4FB0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2.260792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E3A2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1.642941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95CA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1.928089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3564B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1.691522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6853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2.061215</w:t>
            </w:r>
          </w:p>
        </w:tc>
      </w:tr>
      <w:tr w:rsidR="00353EB5" w:rsidRPr="007E002D" w14:paraId="254A66BA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02007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AGAP010225-RA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D97AE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4BB77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ER lumen protein retaining receptor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9629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1.475634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8DE7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1.743161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DBC60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-1.07569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A223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1.287575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E652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2.114949</w:t>
            </w:r>
          </w:p>
        </w:tc>
      </w:tr>
      <w:tr w:rsidR="00353EB5" w:rsidRPr="007E002D" w14:paraId="7B6E87F1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53A8D7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AGAP003121-RA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10D9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F2DFE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phosphatidylinositol 4-kinase type 2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8555E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1.701343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E1BD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1.701883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00B6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1.842416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81927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1.506845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DD576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2.233235</w:t>
            </w:r>
          </w:p>
        </w:tc>
      </w:tr>
      <w:tr w:rsidR="00353EB5" w:rsidRPr="007E002D" w14:paraId="745A8F52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228FA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AGAP012755-RA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CAE58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D506D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ER lumen protein retaining receptor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7393C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1.450365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878C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1.625054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3E5B6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-1.09839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4695C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1.475648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EDC99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2.240455</w:t>
            </w:r>
          </w:p>
        </w:tc>
      </w:tr>
      <w:tr w:rsidR="00353EB5" w:rsidRPr="007E002D" w14:paraId="7288636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39403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AGAP012321-RA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61488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287F5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OBP26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AA291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-1.05546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F6195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1.131918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6DFD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1.20807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7298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1.1504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401C3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2.269414</w:t>
            </w:r>
          </w:p>
        </w:tc>
      </w:tr>
      <w:tr w:rsidR="00353EB5" w:rsidRPr="007E002D" w14:paraId="6F064DEA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9F0AE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AGAP001573-RA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33F1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752C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Ras-related C3 botulinum toxin substrate 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E9F4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1.567719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729AC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1.881858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A9831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1.714255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7C4C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1.64289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E5E16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2.286472</w:t>
            </w:r>
          </w:p>
        </w:tc>
      </w:tr>
      <w:tr w:rsidR="00353EB5" w:rsidRPr="007E002D" w14:paraId="5C50DA8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80E1B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AGAP008054-RA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204A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Signaling / ATPases / GTPases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8D17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chemosensory protein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F8531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-1.04478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86E2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-2.37925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C77F8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1.433397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73327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2.273071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38E2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2.410843</w:t>
            </w:r>
          </w:p>
        </w:tc>
      </w:tr>
      <w:tr w:rsidR="00353EB5" w:rsidRPr="007E002D" w14:paraId="6ABFBB3A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DCA358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AGAP012302-RA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733E3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Transport /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Vesicule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mediated transport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257B6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Sodium-independent sulfate anion transporter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BC83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-1.57693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D408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-1.05192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E20EC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-2.29933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5DD2E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-1.04725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71470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-1.63552</w:t>
            </w:r>
          </w:p>
        </w:tc>
      </w:tr>
      <w:tr w:rsidR="00353EB5" w:rsidRPr="007E002D" w14:paraId="7B890848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7E836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AGAP005563-RC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84C0E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Transport /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Vesicule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mediated transport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E8D1E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Tret1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CA6EE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-2.10731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0D6CC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-1.09866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131ED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-1.68863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92939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1.059881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5DDC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-1.15982</w:t>
            </w:r>
          </w:p>
        </w:tc>
      </w:tr>
      <w:tr w:rsidR="00353EB5" w:rsidRPr="007E002D" w14:paraId="6DFA4012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FA3D2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AGAP010975-RA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C9E4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Transport /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Vesicule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mediated transport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20243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Sodium/potassium/calcium exchanger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1939F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-1.28861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10A8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-1.10975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8CA7A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-2.25794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0821E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-1.37641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0AA21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-1.01364</w:t>
            </w:r>
          </w:p>
        </w:tc>
      </w:tr>
      <w:tr w:rsidR="00353EB5" w:rsidRPr="007E002D" w14:paraId="1289124F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8F76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AGAP004519-RB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B76CC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Transport /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Vesicule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mediated transport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3EF2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Sideroflexin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1,2,3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8A3FC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-1.43511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BD66E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-2.57205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21427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-1.32659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FFE94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1.121886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A55A6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1.078727</w:t>
            </w:r>
          </w:p>
        </w:tc>
      </w:tr>
      <w:tr w:rsidR="00353EB5" w:rsidRPr="007E002D" w14:paraId="4C62BD72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9016E0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AGAP001487-RA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CA4F5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Transport /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Vesicule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mediated transport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53814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innexin shaking-B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30FC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1.190948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D12BB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1.138892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87174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1.267057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5963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2.038185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0095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1.940026</w:t>
            </w:r>
          </w:p>
        </w:tc>
      </w:tr>
      <w:tr w:rsidR="00353EB5" w:rsidRPr="007E002D" w14:paraId="1B8469E2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AA7C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AGAP011062-RA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D2CC8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Transport /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Vesicule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mediated transport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CB44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Hemoglobin (Heterodimeric)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CEDD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1.595408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D607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2.319121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9BB3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1.482087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A144D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1.454539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9D31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1.956269</w:t>
            </w:r>
          </w:p>
        </w:tc>
      </w:tr>
      <w:tr w:rsidR="00353EB5" w:rsidRPr="007E002D" w14:paraId="5098F52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DEC9FC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AGAP005933-RA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79BF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Transport /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Vesicule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mediated transport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64CC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NFkappaB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essential modulator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5B910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1.287767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6CE1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2.175518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AD5CC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1.765074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CD84B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1.439133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68C6A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2.016453</w:t>
            </w:r>
          </w:p>
        </w:tc>
      </w:tr>
      <w:tr w:rsidR="00353EB5" w:rsidRPr="007E002D" w14:paraId="45B539ED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013A1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AGAP001550-RA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DB62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Transport /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Vesicule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mediated transport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0F7E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Sodium-coupled monocarboxylate transporter 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3A35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1.108476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F6BE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1.059807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C12A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-1.09976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55DC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1.260383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5C4AF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2.030383</w:t>
            </w:r>
          </w:p>
        </w:tc>
      </w:tr>
      <w:tr w:rsidR="00353EB5" w:rsidRPr="007E002D" w14:paraId="3444338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7C2285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AGAP004896-RA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4537F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Transport /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Vesicule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mediated transport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0A49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potassium channel, subfamily K, member 2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36447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1.356011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ED516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1.085395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5819C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1.024606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2E1A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1.319575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F8B4F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2.044282</w:t>
            </w:r>
          </w:p>
        </w:tc>
      </w:tr>
      <w:tr w:rsidR="00353EB5" w:rsidRPr="007E002D" w14:paraId="4A98F7D9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90E1E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AGAP000128-RA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1F737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Transport /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Vesicule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mediated transport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D322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MFS transporter, VNT family, synaptic vesicle glycoprotein 2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B176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-1.14218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CCA1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1.114404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40C23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1.074194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68BD3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1.365641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30722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2.393502</w:t>
            </w:r>
          </w:p>
        </w:tc>
      </w:tr>
      <w:tr w:rsidR="00353EB5" w:rsidRPr="007E002D" w14:paraId="0AC79C37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690EF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AGAP000242-RA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F9FA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Transport / </w:t>
            </w:r>
            <w:proofErr w:type="spellStart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Vesicule</w:t>
            </w:r>
            <w:proofErr w:type="spellEnd"/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 xml:space="preserve"> mediated transport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C8A8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vesicle transport protein SEC20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6C4F1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2.537641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23EA1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1.647824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D87D6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1.919043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4F947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1.498809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E531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2.703308</w:t>
            </w:r>
          </w:p>
        </w:tc>
      </w:tr>
      <w:tr w:rsidR="00353EB5" w:rsidRPr="007E002D" w14:paraId="17DF566B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0964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AGAP006123-RA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516F9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2D93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C4A36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-1.30829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BE2AC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-1.22385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7C8F4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-2.03879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9269D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-2.14118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F35A6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-3.53638</w:t>
            </w:r>
          </w:p>
        </w:tc>
      </w:tr>
      <w:tr w:rsidR="00353EB5" w:rsidRPr="007E002D" w14:paraId="187D0E5C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03012A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AGAP000867-RA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508E3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6D75E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009A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-1.09293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F78D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1.079907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B2E2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-1.13828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C6D03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-1.32676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F528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-2.11095</w:t>
            </w:r>
          </w:p>
        </w:tc>
      </w:tr>
      <w:tr w:rsidR="00353EB5" w:rsidRPr="007E002D" w14:paraId="1CAC79F6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9C9DB1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AGAP012609-RA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A409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D41B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7EE74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-1.20116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7BEB9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-1.4271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0A7E7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-1.38345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A256F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-1.99635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EE793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-2.05029</w:t>
            </w:r>
          </w:p>
        </w:tc>
      </w:tr>
      <w:tr w:rsidR="00353EB5" w:rsidRPr="007E002D" w14:paraId="4FEAC37C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FA371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AGAP005585-RC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BDEE0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627E4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9358E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-1.4192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6CAC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-1.26974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5EBA0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-2.1081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13175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-1.51304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73A0C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-1.52844</w:t>
            </w:r>
          </w:p>
        </w:tc>
      </w:tr>
      <w:tr w:rsidR="00353EB5" w:rsidRPr="007E002D" w14:paraId="4183A610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A4EC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AGAP001890-RA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DF7C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63C2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F190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-2.1215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1038D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-1.03305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0C63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-1.54515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A1755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-1.36342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E5A8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-1.39432</w:t>
            </w:r>
          </w:p>
        </w:tc>
      </w:tr>
      <w:tr w:rsidR="00353EB5" w:rsidRPr="007E002D" w14:paraId="1F0C17A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86966A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AGAP003550-RA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5623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5754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00FF7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1.032961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54FD4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-1.12179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84609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2.077075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7B0AC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-1.15416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59407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-1.33663</w:t>
            </w:r>
          </w:p>
        </w:tc>
      </w:tr>
      <w:tr w:rsidR="00353EB5" w:rsidRPr="007E002D" w14:paraId="3954EB40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3976A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AGAP000964-RA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04971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26636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BFD92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1.383569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FAA79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2.047982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FC914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1.238912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EB5A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1.480238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6A8AA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1.286986</w:t>
            </w:r>
          </w:p>
        </w:tc>
      </w:tr>
      <w:tr w:rsidR="00353EB5" w:rsidRPr="007E002D" w14:paraId="20BADE4D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D1C8E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AGAP005379-RA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4E07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F3346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2F309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2.19132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67AF0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1.606998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B3674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1.631871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8DFBA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1.311797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FC7FA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1.355775</w:t>
            </w:r>
          </w:p>
        </w:tc>
      </w:tr>
      <w:tr w:rsidR="00353EB5" w:rsidRPr="007E002D" w14:paraId="4D1B40EE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EEEA58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AGAP001718-RA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A0F88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6C171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BF578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1.205768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8CAA8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2.114587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7705D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1.362836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28BCD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1.416854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E1378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1.65515</w:t>
            </w:r>
          </w:p>
        </w:tc>
      </w:tr>
      <w:tr w:rsidR="00353EB5" w:rsidRPr="007E002D" w14:paraId="070FECB0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96C7F9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AGAP003352-RC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82694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0ECAF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8D930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1.238621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4EC5A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2.082348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010AB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1.523097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48B5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1.452471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2241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1.699941</w:t>
            </w:r>
          </w:p>
        </w:tc>
      </w:tr>
      <w:tr w:rsidR="00353EB5" w:rsidRPr="007E002D" w14:paraId="518AECB0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F7DD5B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AGAP013481-RA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38F2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C698C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DF5E6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-1.25197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34C4E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2.07281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716ED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-1.30042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B4E63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1.168635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EFF4B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1.807216</w:t>
            </w:r>
          </w:p>
        </w:tc>
      </w:tr>
      <w:tr w:rsidR="00353EB5" w:rsidRPr="007E002D" w14:paraId="4D429CC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A6F33A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AGAP010045-RA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DE95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7E60D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55D9A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1.773176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C4C7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1.425342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5F297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2.022611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C6436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1.692747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13737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1.89711</w:t>
            </w:r>
          </w:p>
        </w:tc>
      </w:tr>
      <w:tr w:rsidR="00353EB5" w:rsidRPr="007E002D" w14:paraId="17B617E8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84C59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AGAP006971-RA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C5EF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4C76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93B7B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2.008594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FC429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1.971022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92B95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1.573981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DE65A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1.551044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EE802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1.959979</w:t>
            </w:r>
          </w:p>
        </w:tc>
      </w:tr>
      <w:tr w:rsidR="00353EB5" w:rsidRPr="007E002D" w14:paraId="004B210A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FE650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AGAP007185-RA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F36C6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9236A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47AE5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1.668549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F7007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1.803589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9A11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1.522357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48F6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1.434002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FDF27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2.01494</w:t>
            </w:r>
          </w:p>
        </w:tc>
      </w:tr>
      <w:tr w:rsidR="00353EB5" w:rsidRPr="007E002D" w14:paraId="034B4E8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3F286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AGAP005813-RA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FD612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85728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86AE6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1.145619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E9D8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1.476206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4F4A7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1.3618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9B1E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1.462489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5B5EA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2.032202</w:t>
            </w:r>
          </w:p>
        </w:tc>
      </w:tr>
      <w:tr w:rsidR="00353EB5" w:rsidRPr="007E002D" w14:paraId="21C85678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0FDE9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AGAP010148-RA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C23E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9161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B0BE9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1.948678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8D02C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1.593487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B01DD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1.39269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7514D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1.829059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CAF2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2.133985</w:t>
            </w:r>
          </w:p>
        </w:tc>
      </w:tr>
      <w:tr w:rsidR="00353EB5" w:rsidRPr="007E002D" w14:paraId="6384516C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9F145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AGAP011044-RA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9995F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B23E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3C784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1.122885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0351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1.656325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0496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-1.04336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DD7A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1.647084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77019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2.138512</w:t>
            </w:r>
          </w:p>
        </w:tc>
      </w:tr>
      <w:tr w:rsidR="00353EB5" w:rsidRPr="007E002D" w14:paraId="5634A322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4811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AGAP002085-RC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9159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CD16B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ED6FC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-1.01175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E6047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1.75586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45A3F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1.30576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B1168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1.836324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BAD97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2.179714</w:t>
            </w:r>
          </w:p>
        </w:tc>
      </w:tr>
      <w:tr w:rsidR="00353EB5" w:rsidRPr="007E002D" w14:paraId="61D47BF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633C8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AGAP000697-RA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15AD1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EC92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9725E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1.953204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4B3E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1.316351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6813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1.715757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5885E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1.301095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4F3A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2.189728</w:t>
            </w:r>
          </w:p>
        </w:tc>
      </w:tr>
      <w:tr w:rsidR="00353EB5" w:rsidRPr="007E002D" w14:paraId="40E816BD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A4064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AGAP002085-RA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92767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D7797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5A9F1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-1.08349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963AA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1.70638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54F7E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1.284027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B72D9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1.387705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5CB71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2.209175</w:t>
            </w:r>
          </w:p>
        </w:tc>
      </w:tr>
      <w:tr w:rsidR="00353EB5" w:rsidRPr="007E002D" w14:paraId="3F4BFE98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BD2B67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AGAP002085-RB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6C09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8621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26D28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1.078314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7999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1.415684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7D707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1.368592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0108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1.617977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78EB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2.308576</w:t>
            </w:r>
          </w:p>
        </w:tc>
      </w:tr>
      <w:tr w:rsidR="00353EB5" w:rsidRPr="007E002D" w14:paraId="23AEE275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72D273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AGAP013076-RA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07FB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F4AB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24F2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1.380929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B2A07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1.662653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C302A0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1.344467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485E3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1.197377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5400C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2.312475</w:t>
            </w:r>
          </w:p>
        </w:tc>
      </w:tr>
      <w:tr w:rsidR="00353EB5" w:rsidRPr="007E002D" w14:paraId="6F0CA5F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26844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AGAP010066-RA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6B04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64B4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272F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1.300035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1C3A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2.238816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2BA78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-1.13792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7837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1.675771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0A813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2.567861</w:t>
            </w:r>
          </w:p>
        </w:tc>
      </w:tr>
      <w:tr w:rsidR="00353EB5" w:rsidRPr="007E002D" w14:paraId="34187A1D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473C3C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AGAP001174-RA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DEA56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D72C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A94C6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2.433242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E40A7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3.20621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72604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2.72398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476F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2.438771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B475C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2.640051</w:t>
            </w:r>
          </w:p>
        </w:tc>
      </w:tr>
      <w:tr w:rsidR="00353EB5" w:rsidRPr="007E002D" w14:paraId="33AB5E3B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11844D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AGAP007842-RA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D48A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A9F25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3814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1.868415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329B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2.373607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A3CA8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2.60963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9CE18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1.700773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5AF8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2.664279</w:t>
            </w:r>
          </w:p>
        </w:tc>
      </w:tr>
      <w:tr w:rsidR="00353EB5" w:rsidRPr="007E002D" w14:paraId="15D556B4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AB9E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AGAP003060-RA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CA9CC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E1BB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A9507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2.495242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81703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1.489915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A357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2.534426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2B18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1.728571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81A64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2.785277</w:t>
            </w:r>
          </w:p>
        </w:tc>
      </w:tr>
      <w:tr w:rsidR="00353EB5" w:rsidRPr="007E002D" w14:paraId="4D4B4AF0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BE792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AGAP009462-RA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F9E0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7DA7F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A2790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2.199095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095BB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1.92223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0FECA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1.781883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F6512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1.7207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933B0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3.328377</w:t>
            </w:r>
          </w:p>
        </w:tc>
      </w:tr>
      <w:tr w:rsidR="00353EB5" w:rsidRPr="007E002D" w14:paraId="33408B7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86AE28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AGAP011576-RA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D40D9F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B657B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0D58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2.691398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DD996E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2.044409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53D9B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2.013618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D429A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1.836891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4DF1C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3.430441</w:t>
            </w:r>
          </w:p>
        </w:tc>
      </w:tr>
      <w:tr w:rsidR="00353EB5" w:rsidRPr="007E002D" w14:paraId="3700DA13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28AE0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AGAP003773-RA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0693E3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641D25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BED854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1.333928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DD7B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1.87219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9997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-1.12195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10579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2.026548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D505D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3.841509</w:t>
            </w:r>
          </w:p>
        </w:tc>
      </w:tr>
      <w:tr w:rsidR="00353EB5" w:rsidRPr="007E002D" w14:paraId="13C662A8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AE006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AGAP007314-RA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3106D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05CF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A668A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2.873416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C7F9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1.75405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6C9C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1.504276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8751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3.147106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0004D6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5.37099</w:t>
            </w:r>
          </w:p>
        </w:tc>
      </w:tr>
      <w:tr w:rsidR="00353EB5" w:rsidRPr="007E002D" w14:paraId="551637EC" w14:textId="77777777" w:rsidTr="005D3AF6">
        <w:trPr>
          <w:trHeight w:val="288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38380" w14:textId="77777777" w:rsidR="00353EB5" w:rsidRPr="007E002D" w:rsidRDefault="00353EB5" w:rsidP="00054F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AGAP011065-RA</w:t>
            </w:r>
          </w:p>
        </w:tc>
        <w:tc>
          <w:tcPr>
            <w:tcW w:w="68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88F6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Unknown</w:t>
            </w: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159D2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No metadata available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9FC878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1.043243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A951C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-1.34945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973421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1.603437</w:t>
            </w:r>
          </w:p>
        </w:tc>
        <w:tc>
          <w:tcPr>
            <w:tcW w:w="44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7B179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2.371093</w:t>
            </w:r>
          </w:p>
        </w:tc>
        <w:tc>
          <w:tcPr>
            <w:tcW w:w="4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2066D7" w14:textId="77777777" w:rsidR="00353EB5" w:rsidRPr="007E002D" w:rsidRDefault="00353EB5" w:rsidP="005D3AF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7E002D">
              <w:rPr>
                <w:rFonts w:ascii="Arial" w:hAnsi="Arial" w:cs="Arial"/>
                <w:sz w:val="16"/>
                <w:szCs w:val="16"/>
                <w:lang w:val="en"/>
              </w:rPr>
              <w:t>5.633541</w:t>
            </w:r>
          </w:p>
        </w:tc>
      </w:tr>
    </w:tbl>
    <w:p w14:paraId="157DED8C" w14:textId="16292641" w:rsidR="007C17BD" w:rsidRPr="00227DB2" w:rsidRDefault="007C17BD" w:rsidP="00562805">
      <w:pPr>
        <w:spacing w:line="240" w:lineRule="auto"/>
        <w:rPr>
          <w:rFonts w:ascii="Arial" w:hAnsi="Arial" w:cs="Arial"/>
        </w:rPr>
      </w:pPr>
    </w:p>
    <w:sectPr w:rsidR="007C17BD" w:rsidRPr="00227DB2" w:rsidSect="005D3AF6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CFE4F" w14:textId="77777777" w:rsidR="003021A1" w:rsidRDefault="003021A1" w:rsidP="00B720B4">
      <w:pPr>
        <w:spacing w:after="0" w:line="240" w:lineRule="auto"/>
      </w:pPr>
      <w:r>
        <w:separator/>
      </w:r>
    </w:p>
  </w:endnote>
  <w:endnote w:type="continuationSeparator" w:id="0">
    <w:p w14:paraId="1B5E5D4A" w14:textId="77777777" w:rsidR="003021A1" w:rsidRDefault="003021A1" w:rsidP="00B7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6831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40416C" w14:textId="13F15B17" w:rsidR="003F0031" w:rsidRDefault="003F0031" w:rsidP="000F37A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9EFC41" w14:textId="77777777" w:rsidR="003F0031" w:rsidRDefault="003F0031" w:rsidP="000F37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0B4B" w14:textId="77777777" w:rsidR="003F0031" w:rsidRDefault="003F0031" w:rsidP="000F37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24DE" w14:textId="77777777" w:rsidR="003021A1" w:rsidRDefault="003021A1" w:rsidP="00B720B4">
      <w:pPr>
        <w:spacing w:after="0" w:line="240" w:lineRule="auto"/>
      </w:pPr>
      <w:r>
        <w:separator/>
      </w:r>
    </w:p>
  </w:footnote>
  <w:footnote w:type="continuationSeparator" w:id="0">
    <w:p w14:paraId="1DBACDE7" w14:textId="77777777" w:rsidR="003021A1" w:rsidRDefault="003021A1" w:rsidP="00B72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vvrfeso5eavdep05ips0dd52p00stzrd9s&quot;&gt;SCD1 paper&lt;record-ids&gt;&lt;item&gt;1&lt;/item&gt;&lt;item&gt;2&lt;/item&gt;&lt;item&gt;3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3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3&lt;/item&gt;&lt;item&gt;67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2&lt;/item&gt;&lt;/record-ids&gt;&lt;/item&gt;&lt;/Libraries&gt;"/>
  </w:docVars>
  <w:rsids>
    <w:rsidRoot w:val="0035585D"/>
    <w:rsid w:val="0000423A"/>
    <w:rsid w:val="00004DFB"/>
    <w:rsid w:val="00007CEE"/>
    <w:rsid w:val="00013968"/>
    <w:rsid w:val="00014BE3"/>
    <w:rsid w:val="000174AE"/>
    <w:rsid w:val="00021D13"/>
    <w:rsid w:val="000231A1"/>
    <w:rsid w:val="00030FD9"/>
    <w:rsid w:val="000405E9"/>
    <w:rsid w:val="00043142"/>
    <w:rsid w:val="000454AD"/>
    <w:rsid w:val="00046607"/>
    <w:rsid w:val="000468AA"/>
    <w:rsid w:val="00050DA9"/>
    <w:rsid w:val="00054F5F"/>
    <w:rsid w:val="0005AE33"/>
    <w:rsid w:val="00062D65"/>
    <w:rsid w:val="000640A9"/>
    <w:rsid w:val="00065E0C"/>
    <w:rsid w:val="000903CE"/>
    <w:rsid w:val="00094284"/>
    <w:rsid w:val="000A5D70"/>
    <w:rsid w:val="000B6A44"/>
    <w:rsid w:val="000B6D56"/>
    <w:rsid w:val="000C10D9"/>
    <w:rsid w:val="000C252A"/>
    <w:rsid w:val="000C4A87"/>
    <w:rsid w:val="000C61E0"/>
    <w:rsid w:val="000C73E3"/>
    <w:rsid w:val="000D7E2F"/>
    <w:rsid w:val="000E2159"/>
    <w:rsid w:val="000E3A23"/>
    <w:rsid w:val="000E7807"/>
    <w:rsid w:val="000F00FC"/>
    <w:rsid w:val="000F2F46"/>
    <w:rsid w:val="000F37AA"/>
    <w:rsid w:val="000F3A7C"/>
    <w:rsid w:val="00101697"/>
    <w:rsid w:val="001039D6"/>
    <w:rsid w:val="00104402"/>
    <w:rsid w:val="00106C3C"/>
    <w:rsid w:val="00111090"/>
    <w:rsid w:val="00111EB7"/>
    <w:rsid w:val="00124528"/>
    <w:rsid w:val="001324CB"/>
    <w:rsid w:val="00136268"/>
    <w:rsid w:val="00136EA1"/>
    <w:rsid w:val="001448A8"/>
    <w:rsid w:val="00150588"/>
    <w:rsid w:val="00152E6B"/>
    <w:rsid w:val="00160264"/>
    <w:rsid w:val="001724DE"/>
    <w:rsid w:val="00174E46"/>
    <w:rsid w:val="001803CA"/>
    <w:rsid w:val="001838DE"/>
    <w:rsid w:val="00183E8B"/>
    <w:rsid w:val="001853AD"/>
    <w:rsid w:val="00185F4F"/>
    <w:rsid w:val="00190C38"/>
    <w:rsid w:val="00190D44"/>
    <w:rsid w:val="00192F39"/>
    <w:rsid w:val="00194357"/>
    <w:rsid w:val="00195D10"/>
    <w:rsid w:val="00195F9D"/>
    <w:rsid w:val="001A6A5C"/>
    <w:rsid w:val="001A7086"/>
    <w:rsid w:val="001A7945"/>
    <w:rsid w:val="001A79CC"/>
    <w:rsid w:val="001A7B49"/>
    <w:rsid w:val="001A7CEA"/>
    <w:rsid w:val="001B073F"/>
    <w:rsid w:val="001B328D"/>
    <w:rsid w:val="001B7916"/>
    <w:rsid w:val="001C0D86"/>
    <w:rsid w:val="001D2F80"/>
    <w:rsid w:val="001D3508"/>
    <w:rsid w:val="001E19A3"/>
    <w:rsid w:val="001E4ED0"/>
    <w:rsid w:val="001E507A"/>
    <w:rsid w:val="001F00A5"/>
    <w:rsid w:val="001F3B9A"/>
    <w:rsid w:val="001F4319"/>
    <w:rsid w:val="001F525B"/>
    <w:rsid w:val="001F5978"/>
    <w:rsid w:val="001F73FE"/>
    <w:rsid w:val="00201987"/>
    <w:rsid w:val="00203046"/>
    <w:rsid w:val="0020772E"/>
    <w:rsid w:val="002146D0"/>
    <w:rsid w:val="002165A7"/>
    <w:rsid w:val="00222466"/>
    <w:rsid w:val="00223CAA"/>
    <w:rsid w:val="00227DB2"/>
    <w:rsid w:val="00230578"/>
    <w:rsid w:val="00234E2F"/>
    <w:rsid w:val="00236FEB"/>
    <w:rsid w:val="0024158E"/>
    <w:rsid w:val="002440C3"/>
    <w:rsid w:val="00265F30"/>
    <w:rsid w:val="00266296"/>
    <w:rsid w:val="00266D86"/>
    <w:rsid w:val="00270403"/>
    <w:rsid w:val="00272A64"/>
    <w:rsid w:val="00273C46"/>
    <w:rsid w:val="00274FA6"/>
    <w:rsid w:val="002806C9"/>
    <w:rsid w:val="002813B7"/>
    <w:rsid w:val="00283907"/>
    <w:rsid w:val="0028571B"/>
    <w:rsid w:val="00286D7C"/>
    <w:rsid w:val="00291C1B"/>
    <w:rsid w:val="00291CBE"/>
    <w:rsid w:val="00296643"/>
    <w:rsid w:val="0029742D"/>
    <w:rsid w:val="002A5863"/>
    <w:rsid w:val="002A6F92"/>
    <w:rsid w:val="002A73DC"/>
    <w:rsid w:val="002A7F79"/>
    <w:rsid w:val="002B1B49"/>
    <w:rsid w:val="002B29F3"/>
    <w:rsid w:val="002B3952"/>
    <w:rsid w:val="002B3F48"/>
    <w:rsid w:val="002B4384"/>
    <w:rsid w:val="002B6355"/>
    <w:rsid w:val="002B6BE6"/>
    <w:rsid w:val="002C0401"/>
    <w:rsid w:val="002D1C73"/>
    <w:rsid w:val="002D5297"/>
    <w:rsid w:val="002D52E6"/>
    <w:rsid w:val="002D6FB0"/>
    <w:rsid w:val="002D7AE6"/>
    <w:rsid w:val="002E4769"/>
    <w:rsid w:val="002F524D"/>
    <w:rsid w:val="002F59FF"/>
    <w:rsid w:val="003021A1"/>
    <w:rsid w:val="00302F86"/>
    <w:rsid w:val="00303043"/>
    <w:rsid w:val="003040CA"/>
    <w:rsid w:val="00304C23"/>
    <w:rsid w:val="003170F9"/>
    <w:rsid w:val="003171E5"/>
    <w:rsid w:val="00320670"/>
    <w:rsid w:val="00331BF4"/>
    <w:rsid w:val="00335345"/>
    <w:rsid w:val="0033548C"/>
    <w:rsid w:val="00336144"/>
    <w:rsid w:val="00341BBE"/>
    <w:rsid w:val="0034282B"/>
    <w:rsid w:val="00345981"/>
    <w:rsid w:val="00347F71"/>
    <w:rsid w:val="00353EB5"/>
    <w:rsid w:val="003552A0"/>
    <w:rsid w:val="0035585D"/>
    <w:rsid w:val="003577C6"/>
    <w:rsid w:val="00361665"/>
    <w:rsid w:val="00363EF0"/>
    <w:rsid w:val="003679E7"/>
    <w:rsid w:val="00370B14"/>
    <w:rsid w:val="00370FC8"/>
    <w:rsid w:val="00371145"/>
    <w:rsid w:val="00374A35"/>
    <w:rsid w:val="00374F4A"/>
    <w:rsid w:val="00376E7D"/>
    <w:rsid w:val="003828E5"/>
    <w:rsid w:val="00386FE9"/>
    <w:rsid w:val="00390A41"/>
    <w:rsid w:val="00390C17"/>
    <w:rsid w:val="00392970"/>
    <w:rsid w:val="00395FBA"/>
    <w:rsid w:val="0039658D"/>
    <w:rsid w:val="003A1856"/>
    <w:rsid w:val="003A773A"/>
    <w:rsid w:val="003B3390"/>
    <w:rsid w:val="003B3B02"/>
    <w:rsid w:val="003B46C5"/>
    <w:rsid w:val="003B47BE"/>
    <w:rsid w:val="003B72EF"/>
    <w:rsid w:val="003B7326"/>
    <w:rsid w:val="003B7891"/>
    <w:rsid w:val="003C36C5"/>
    <w:rsid w:val="003C42A1"/>
    <w:rsid w:val="003C46EE"/>
    <w:rsid w:val="003D3351"/>
    <w:rsid w:val="003D654D"/>
    <w:rsid w:val="003D6F04"/>
    <w:rsid w:val="003E2E2E"/>
    <w:rsid w:val="003E31A4"/>
    <w:rsid w:val="003E392C"/>
    <w:rsid w:val="003E3CBC"/>
    <w:rsid w:val="003F0031"/>
    <w:rsid w:val="003F2EBE"/>
    <w:rsid w:val="003F7769"/>
    <w:rsid w:val="00403493"/>
    <w:rsid w:val="00403D70"/>
    <w:rsid w:val="00405AED"/>
    <w:rsid w:val="00406D67"/>
    <w:rsid w:val="00407B17"/>
    <w:rsid w:val="00410446"/>
    <w:rsid w:val="0041049E"/>
    <w:rsid w:val="0041084A"/>
    <w:rsid w:val="004201F8"/>
    <w:rsid w:val="00421BC6"/>
    <w:rsid w:val="00421E33"/>
    <w:rsid w:val="00424824"/>
    <w:rsid w:val="004300FB"/>
    <w:rsid w:val="004328A5"/>
    <w:rsid w:val="00435443"/>
    <w:rsid w:val="00440413"/>
    <w:rsid w:val="00445951"/>
    <w:rsid w:val="00446427"/>
    <w:rsid w:val="00453AD8"/>
    <w:rsid w:val="00456C37"/>
    <w:rsid w:val="00460C87"/>
    <w:rsid w:val="00461FFA"/>
    <w:rsid w:val="0046666D"/>
    <w:rsid w:val="00466743"/>
    <w:rsid w:val="00467343"/>
    <w:rsid w:val="00473DDF"/>
    <w:rsid w:val="0048384E"/>
    <w:rsid w:val="00486BEC"/>
    <w:rsid w:val="00486FEB"/>
    <w:rsid w:val="00492296"/>
    <w:rsid w:val="004955E6"/>
    <w:rsid w:val="004A3162"/>
    <w:rsid w:val="004B4CF5"/>
    <w:rsid w:val="004C1B07"/>
    <w:rsid w:val="004C7F68"/>
    <w:rsid w:val="004D7F79"/>
    <w:rsid w:val="004E43A1"/>
    <w:rsid w:val="004E6EDA"/>
    <w:rsid w:val="004F3D8D"/>
    <w:rsid w:val="004F44AE"/>
    <w:rsid w:val="004F5FC8"/>
    <w:rsid w:val="00501034"/>
    <w:rsid w:val="00505CF4"/>
    <w:rsid w:val="00507B42"/>
    <w:rsid w:val="00510E87"/>
    <w:rsid w:val="00511005"/>
    <w:rsid w:val="00513672"/>
    <w:rsid w:val="005178B6"/>
    <w:rsid w:val="00520959"/>
    <w:rsid w:val="00521BA8"/>
    <w:rsid w:val="00524437"/>
    <w:rsid w:val="0054251C"/>
    <w:rsid w:val="00552667"/>
    <w:rsid w:val="00553417"/>
    <w:rsid w:val="0055742D"/>
    <w:rsid w:val="00557537"/>
    <w:rsid w:val="00557684"/>
    <w:rsid w:val="00562805"/>
    <w:rsid w:val="00567C32"/>
    <w:rsid w:val="0057013D"/>
    <w:rsid w:val="0057041F"/>
    <w:rsid w:val="00571190"/>
    <w:rsid w:val="00572C65"/>
    <w:rsid w:val="00574159"/>
    <w:rsid w:val="00574E76"/>
    <w:rsid w:val="005757F3"/>
    <w:rsid w:val="00583D89"/>
    <w:rsid w:val="00585A95"/>
    <w:rsid w:val="0059305D"/>
    <w:rsid w:val="005A0035"/>
    <w:rsid w:val="005A06E2"/>
    <w:rsid w:val="005A5D40"/>
    <w:rsid w:val="005A6741"/>
    <w:rsid w:val="005B01C5"/>
    <w:rsid w:val="005B0543"/>
    <w:rsid w:val="005B45CC"/>
    <w:rsid w:val="005B66C1"/>
    <w:rsid w:val="005C4A21"/>
    <w:rsid w:val="005D0CA3"/>
    <w:rsid w:val="005D18CD"/>
    <w:rsid w:val="005D3AF6"/>
    <w:rsid w:val="005D66B3"/>
    <w:rsid w:val="005D740A"/>
    <w:rsid w:val="005E06E4"/>
    <w:rsid w:val="005E64F5"/>
    <w:rsid w:val="005E65CD"/>
    <w:rsid w:val="005E7CD7"/>
    <w:rsid w:val="005E7DCA"/>
    <w:rsid w:val="005F4984"/>
    <w:rsid w:val="005F5460"/>
    <w:rsid w:val="00600085"/>
    <w:rsid w:val="00603115"/>
    <w:rsid w:val="00603B85"/>
    <w:rsid w:val="00604828"/>
    <w:rsid w:val="00610A03"/>
    <w:rsid w:val="00611F90"/>
    <w:rsid w:val="0061298C"/>
    <w:rsid w:val="006129D1"/>
    <w:rsid w:val="00616210"/>
    <w:rsid w:val="006175B9"/>
    <w:rsid w:val="006214CC"/>
    <w:rsid w:val="00623EDF"/>
    <w:rsid w:val="006269D0"/>
    <w:rsid w:val="00627074"/>
    <w:rsid w:val="006351BE"/>
    <w:rsid w:val="00642182"/>
    <w:rsid w:val="0064399D"/>
    <w:rsid w:val="00644E0C"/>
    <w:rsid w:val="00651C2C"/>
    <w:rsid w:val="00651C82"/>
    <w:rsid w:val="00663D0B"/>
    <w:rsid w:val="00664092"/>
    <w:rsid w:val="00665770"/>
    <w:rsid w:val="00665826"/>
    <w:rsid w:val="00666701"/>
    <w:rsid w:val="00666FA7"/>
    <w:rsid w:val="00673923"/>
    <w:rsid w:val="0067478B"/>
    <w:rsid w:val="00675909"/>
    <w:rsid w:val="0068029C"/>
    <w:rsid w:val="00681415"/>
    <w:rsid w:val="0068146E"/>
    <w:rsid w:val="00682043"/>
    <w:rsid w:val="0068753C"/>
    <w:rsid w:val="006907E5"/>
    <w:rsid w:val="006947DF"/>
    <w:rsid w:val="006A0205"/>
    <w:rsid w:val="006B0EE3"/>
    <w:rsid w:val="006B1E85"/>
    <w:rsid w:val="006B4DF8"/>
    <w:rsid w:val="006B66B6"/>
    <w:rsid w:val="006B74DD"/>
    <w:rsid w:val="006C50E1"/>
    <w:rsid w:val="006D5484"/>
    <w:rsid w:val="006D58F3"/>
    <w:rsid w:val="006D72A7"/>
    <w:rsid w:val="006E17A5"/>
    <w:rsid w:val="006E7AC4"/>
    <w:rsid w:val="006F5776"/>
    <w:rsid w:val="006F722A"/>
    <w:rsid w:val="006F7AA4"/>
    <w:rsid w:val="0070449C"/>
    <w:rsid w:val="00704D68"/>
    <w:rsid w:val="007126A0"/>
    <w:rsid w:val="00723BF5"/>
    <w:rsid w:val="00723F1F"/>
    <w:rsid w:val="007253A9"/>
    <w:rsid w:val="007264D1"/>
    <w:rsid w:val="00732767"/>
    <w:rsid w:val="00733695"/>
    <w:rsid w:val="00733FE4"/>
    <w:rsid w:val="00735E16"/>
    <w:rsid w:val="00740394"/>
    <w:rsid w:val="007420A3"/>
    <w:rsid w:val="0074382B"/>
    <w:rsid w:val="00743AEB"/>
    <w:rsid w:val="00744E20"/>
    <w:rsid w:val="007519EF"/>
    <w:rsid w:val="00753BCC"/>
    <w:rsid w:val="007606B3"/>
    <w:rsid w:val="00760C9B"/>
    <w:rsid w:val="00771423"/>
    <w:rsid w:val="00777642"/>
    <w:rsid w:val="007823D0"/>
    <w:rsid w:val="00782755"/>
    <w:rsid w:val="00782F39"/>
    <w:rsid w:val="00785CDD"/>
    <w:rsid w:val="00791A01"/>
    <w:rsid w:val="0079287D"/>
    <w:rsid w:val="007B1BC5"/>
    <w:rsid w:val="007B25B7"/>
    <w:rsid w:val="007B6D7F"/>
    <w:rsid w:val="007C17BD"/>
    <w:rsid w:val="007C25D2"/>
    <w:rsid w:val="007C303B"/>
    <w:rsid w:val="007C3DFC"/>
    <w:rsid w:val="007C62BD"/>
    <w:rsid w:val="007C7DC1"/>
    <w:rsid w:val="007E3BD7"/>
    <w:rsid w:val="007E6674"/>
    <w:rsid w:val="007F01A4"/>
    <w:rsid w:val="007F0B2F"/>
    <w:rsid w:val="007F6072"/>
    <w:rsid w:val="007F71CD"/>
    <w:rsid w:val="00801E49"/>
    <w:rsid w:val="00804E5D"/>
    <w:rsid w:val="008130A7"/>
    <w:rsid w:val="00815380"/>
    <w:rsid w:val="0081635C"/>
    <w:rsid w:val="008166C9"/>
    <w:rsid w:val="0083283A"/>
    <w:rsid w:val="008328C9"/>
    <w:rsid w:val="0083537E"/>
    <w:rsid w:val="00837F85"/>
    <w:rsid w:val="00841568"/>
    <w:rsid w:val="00841DD1"/>
    <w:rsid w:val="008435D2"/>
    <w:rsid w:val="00847ECB"/>
    <w:rsid w:val="0085048A"/>
    <w:rsid w:val="00854846"/>
    <w:rsid w:val="00855B82"/>
    <w:rsid w:val="00861EDE"/>
    <w:rsid w:val="008645BD"/>
    <w:rsid w:val="008723C0"/>
    <w:rsid w:val="008769D0"/>
    <w:rsid w:val="0088467B"/>
    <w:rsid w:val="0089087F"/>
    <w:rsid w:val="00890EA2"/>
    <w:rsid w:val="00897948"/>
    <w:rsid w:val="008A48D8"/>
    <w:rsid w:val="008B0F03"/>
    <w:rsid w:val="008B1A32"/>
    <w:rsid w:val="008C04EC"/>
    <w:rsid w:val="008C0921"/>
    <w:rsid w:val="008C107C"/>
    <w:rsid w:val="008C335D"/>
    <w:rsid w:val="008C4F30"/>
    <w:rsid w:val="008C5704"/>
    <w:rsid w:val="008C68A4"/>
    <w:rsid w:val="008E2649"/>
    <w:rsid w:val="008E3476"/>
    <w:rsid w:val="008E43D0"/>
    <w:rsid w:val="008F0005"/>
    <w:rsid w:val="00904E78"/>
    <w:rsid w:val="0090567F"/>
    <w:rsid w:val="00906F5C"/>
    <w:rsid w:val="009201B1"/>
    <w:rsid w:val="009240CF"/>
    <w:rsid w:val="0092555C"/>
    <w:rsid w:val="00926D19"/>
    <w:rsid w:val="00926FCE"/>
    <w:rsid w:val="00927DCF"/>
    <w:rsid w:val="00931121"/>
    <w:rsid w:val="0093207B"/>
    <w:rsid w:val="00932ACD"/>
    <w:rsid w:val="00933C4B"/>
    <w:rsid w:val="0093435D"/>
    <w:rsid w:val="00935160"/>
    <w:rsid w:val="00940077"/>
    <w:rsid w:val="0094040F"/>
    <w:rsid w:val="00940888"/>
    <w:rsid w:val="00941C39"/>
    <w:rsid w:val="0094783A"/>
    <w:rsid w:val="00952173"/>
    <w:rsid w:val="00953045"/>
    <w:rsid w:val="00961123"/>
    <w:rsid w:val="009617C4"/>
    <w:rsid w:val="00962FA4"/>
    <w:rsid w:val="009633FD"/>
    <w:rsid w:val="00963630"/>
    <w:rsid w:val="00964F14"/>
    <w:rsid w:val="00965174"/>
    <w:rsid w:val="009701A9"/>
    <w:rsid w:val="009722C0"/>
    <w:rsid w:val="00975D84"/>
    <w:rsid w:val="009805E8"/>
    <w:rsid w:val="00982932"/>
    <w:rsid w:val="009833FC"/>
    <w:rsid w:val="0098356F"/>
    <w:rsid w:val="0098762D"/>
    <w:rsid w:val="00990AFF"/>
    <w:rsid w:val="00994CF5"/>
    <w:rsid w:val="009A3A34"/>
    <w:rsid w:val="009A47E2"/>
    <w:rsid w:val="009A6F34"/>
    <w:rsid w:val="009A7B32"/>
    <w:rsid w:val="009B21CF"/>
    <w:rsid w:val="009B2D56"/>
    <w:rsid w:val="009B326B"/>
    <w:rsid w:val="009D1889"/>
    <w:rsid w:val="009D4C55"/>
    <w:rsid w:val="009D7D58"/>
    <w:rsid w:val="009E2060"/>
    <w:rsid w:val="009F200F"/>
    <w:rsid w:val="009F5FE7"/>
    <w:rsid w:val="00A02D3D"/>
    <w:rsid w:val="00A03C49"/>
    <w:rsid w:val="00A060C8"/>
    <w:rsid w:val="00A06A9A"/>
    <w:rsid w:val="00A07F0D"/>
    <w:rsid w:val="00A101F7"/>
    <w:rsid w:val="00A13454"/>
    <w:rsid w:val="00A14DA9"/>
    <w:rsid w:val="00A1639E"/>
    <w:rsid w:val="00A210EC"/>
    <w:rsid w:val="00A2183A"/>
    <w:rsid w:val="00A2339B"/>
    <w:rsid w:val="00A27978"/>
    <w:rsid w:val="00A3161B"/>
    <w:rsid w:val="00A32C2E"/>
    <w:rsid w:val="00A32CCF"/>
    <w:rsid w:val="00A37A9D"/>
    <w:rsid w:val="00A37B2A"/>
    <w:rsid w:val="00A4044D"/>
    <w:rsid w:val="00A4194B"/>
    <w:rsid w:val="00A44C20"/>
    <w:rsid w:val="00A47E44"/>
    <w:rsid w:val="00A51240"/>
    <w:rsid w:val="00A51713"/>
    <w:rsid w:val="00A52F8A"/>
    <w:rsid w:val="00A535AD"/>
    <w:rsid w:val="00A54C53"/>
    <w:rsid w:val="00A558F5"/>
    <w:rsid w:val="00A57113"/>
    <w:rsid w:val="00A601E7"/>
    <w:rsid w:val="00A6308E"/>
    <w:rsid w:val="00A63573"/>
    <w:rsid w:val="00A63A03"/>
    <w:rsid w:val="00A63BD8"/>
    <w:rsid w:val="00A665D7"/>
    <w:rsid w:val="00A7203B"/>
    <w:rsid w:val="00A818F5"/>
    <w:rsid w:val="00A82EA0"/>
    <w:rsid w:val="00A83F43"/>
    <w:rsid w:val="00A93B38"/>
    <w:rsid w:val="00A9458B"/>
    <w:rsid w:val="00A976E5"/>
    <w:rsid w:val="00AA1CE7"/>
    <w:rsid w:val="00AA4C53"/>
    <w:rsid w:val="00AA6E08"/>
    <w:rsid w:val="00AB07CF"/>
    <w:rsid w:val="00AB0FA2"/>
    <w:rsid w:val="00AB3513"/>
    <w:rsid w:val="00AB4007"/>
    <w:rsid w:val="00AC1292"/>
    <w:rsid w:val="00AC1D3F"/>
    <w:rsid w:val="00AC3E31"/>
    <w:rsid w:val="00AC5652"/>
    <w:rsid w:val="00AD120D"/>
    <w:rsid w:val="00AD1B76"/>
    <w:rsid w:val="00AE1E68"/>
    <w:rsid w:val="00AE7215"/>
    <w:rsid w:val="00AE72D0"/>
    <w:rsid w:val="00AE7E4A"/>
    <w:rsid w:val="00AF2004"/>
    <w:rsid w:val="00AF3D6B"/>
    <w:rsid w:val="00B002FC"/>
    <w:rsid w:val="00B014D9"/>
    <w:rsid w:val="00B035A6"/>
    <w:rsid w:val="00B04A09"/>
    <w:rsid w:val="00B215BC"/>
    <w:rsid w:val="00B22D1B"/>
    <w:rsid w:val="00B23091"/>
    <w:rsid w:val="00B24073"/>
    <w:rsid w:val="00B25955"/>
    <w:rsid w:val="00B32650"/>
    <w:rsid w:val="00B33E92"/>
    <w:rsid w:val="00B35EF7"/>
    <w:rsid w:val="00B3704D"/>
    <w:rsid w:val="00B410BD"/>
    <w:rsid w:val="00B43E39"/>
    <w:rsid w:val="00B44B06"/>
    <w:rsid w:val="00B50201"/>
    <w:rsid w:val="00B51E68"/>
    <w:rsid w:val="00B53934"/>
    <w:rsid w:val="00B53DAF"/>
    <w:rsid w:val="00B56691"/>
    <w:rsid w:val="00B57BEE"/>
    <w:rsid w:val="00B57DBA"/>
    <w:rsid w:val="00B60564"/>
    <w:rsid w:val="00B60606"/>
    <w:rsid w:val="00B62B2F"/>
    <w:rsid w:val="00B64CD0"/>
    <w:rsid w:val="00B720B4"/>
    <w:rsid w:val="00B72FD0"/>
    <w:rsid w:val="00B755A8"/>
    <w:rsid w:val="00B76FC3"/>
    <w:rsid w:val="00B94F15"/>
    <w:rsid w:val="00BA2E63"/>
    <w:rsid w:val="00BA33FA"/>
    <w:rsid w:val="00BA4C4D"/>
    <w:rsid w:val="00BA5EA4"/>
    <w:rsid w:val="00BB27CE"/>
    <w:rsid w:val="00BB6BCB"/>
    <w:rsid w:val="00BC3B33"/>
    <w:rsid w:val="00BC3DB9"/>
    <w:rsid w:val="00BD18AA"/>
    <w:rsid w:val="00BD32A1"/>
    <w:rsid w:val="00BD4F58"/>
    <w:rsid w:val="00BE007C"/>
    <w:rsid w:val="00BE241F"/>
    <w:rsid w:val="00BE24A2"/>
    <w:rsid w:val="00BE45B0"/>
    <w:rsid w:val="00BE4732"/>
    <w:rsid w:val="00BE47B1"/>
    <w:rsid w:val="00BE60B9"/>
    <w:rsid w:val="00BF02A0"/>
    <w:rsid w:val="00BF0E80"/>
    <w:rsid w:val="00BF2304"/>
    <w:rsid w:val="00C03104"/>
    <w:rsid w:val="00C0481D"/>
    <w:rsid w:val="00C1576D"/>
    <w:rsid w:val="00C157A7"/>
    <w:rsid w:val="00C2105F"/>
    <w:rsid w:val="00C21455"/>
    <w:rsid w:val="00C2236C"/>
    <w:rsid w:val="00C22B7F"/>
    <w:rsid w:val="00C236E4"/>
    <w:rsid w:val="00C26391"/>
    <w:rsid w:val="00C30C32"/>
    <w:rsid w:val="00C32E26"/>
    <w:rsid w:val="00C35A60"/>
    <w:rsid w:val="00C42C8D"/>
    <w:rsid w:val="00C50677"/>
    <w:rsid w:val="00C516B3"/>
    <w:rsid w:val="00C629AE"/>
    <w:rsid w:val="00C743C9"/>
    <w:rsid w:val="00C74622"/>
    <w:rsid w:val="00C76C10"/>
    <w:rsid w:val="00C85955"/>
    <w:rsid w:val="00C86486"/>
    <w:rsid w:val="00C90294"/>
    <w:rsid w:val="00C92B40"/>
    <w:rsid w:val="00C96F56"/>
    <w:rsid w:val="00CA1041"/>
    <w:rsid w:val="00CA2B9D"/>
    <w:rsid w:val="00CA4C39"/>
    <w:rsid w:val="00CA6B6A"/>
    <w:rsid w:val="00CB27C0"/>
    <w:rsid w:val="00CB2F5A"/>
    <w:rsid w:val="00CB3C58"/>
    <w:rsid w:val="00CC0555"/>
    <w:rsid w:val="00CC23B2"/>
    <w:rsid w:val="00CD14E8"/>
    <w:rsid w:val="00CD4D8C"/>
    <w:rsid w:val="00CD55A0"/>
    <w:rsid w:val="00D02FA2"/>
    <w:rsid w:val="00D052B2"/>
    <w:rsid w:val="00D132EE"/>
    <w:rsid w:val="00D230D8"/>
    <w:rsid w:val="00D24605"/>
    <w:rsid w:val="00D352FF"/>
    <w:rsid w:val="00D41304"/>
    <w:rsid w:val="00D42AE1"/>
    <w:rsid w:val="00D4508E"/>
    <w:rsid w:val="00D50F67"/>
    <w:rsid w:val="00D6198F"/>
    <w:rsid w:val="00D61E3B"/>
    <w:rsid w:val="00D63DD5"/>
    <w:rsid w:val="00D65370"/>
    <w:rsid w:val="00D66F19"/>
    <w:rsid w:val="00D7410C"/>
    <w:rsid w:val="00D760A3"/>
    <w:rsid w:val="00D778C7"/>
    <w:rsid w:val="00D81A36"/>
    <w:rsid w:val="00D90153"/>
    <w:rsid w:val="00DA0DF0"/>
    <w:rsid w:val="00DA62C5"/>
    <w:rsid w:val="00DB0BF4"/>
    <w:rsid w:val="00DB2AF6"/>
    <w:rsid w:val="00DB75E9"/>
    <w:rsid w:val="00DC0E64"/>
    <w:rsid w:val="00DC1FBB"/>
    <w:rsid w:val="00DC31D3"/>
    <w:rsid w:val="00DC37E8"/>
    <w:rsid w:val="00DC456F"/>
    <w:rsid w:val="00DD11C8"/>
    <w:rsid w:val="00DD24D4"/>
    <w:rsid w:val="00DD35C2"/>
    <w:rsid w:val="00DD3FCD"/>
    <w:rsid w:val="00DD5DED"/>
    <w:rsid w:val="00DE227C"/>
    <w:rsid w:val="00DE5526"/>
    <w:rsid w:val="00DF399F"/>
    <w:rsid w:val="00DF3E38"/>
    <w:rsid w:val="00DF62E0"/>
    <w:rsid w:val="00E01459"/>
    <w:rsid w:val="00E01D70"/>
    <w:rsid w:val="00E02F30"/>
    <w:rsid w:val="00E038F4"/>
    <w:rsid w:val="00E03EE4"/>
    <w:rsid w:val="00E10E16"/>
    <w:rsid w:val="00E11432"/>
    <w:rsid w:val="00E1247F"/>
    <w:rsid w:val="00E129C7"/>
    <w:rsid w:val="00E149D0"/>
    <w:rsid w:val="00E15FEB"/>
    <w:rsid w:val="00E249B2"/>
    <w:rsid w:val="00E25DD4"/>
    <w:rsid w:val="00E34C21"/>
    <w:rsid w:val="00E359F3"/>
    <w:rsid w:val="00E409CF"/>
    <w:rsid w:val="00E41E07"/>
    <w:rsid w:val="00E42B5C"/>
    <w:rsid w:val="00E440D8"/>
    <w:rsid w:val="00E46555"/>
    <w:rsid w:val="00E5472A"/>
    <w:rsid w:val="00E56A86"/>
    <w:rsid w:val="00E60A84"/>
    <w:rsid w:val="00E61CDF"/>
    <w:rsid w:val="00E63556"/>
    <w:rsid w:val="00E76D24"/>
    <w:rsid w:val="00E808E2"/>
    <w:rsid w:val="00E8500D"/>
    <w:rsid w:val="00E8506A"/>
    <w:rsid w:val="00E87224"/>
    <w:rsid w:val="00E87A85"/>
    <w:rsid w:val="00E9033B"/>
    <w:rsid w:val="00E92389"/>
    <w:rsid w:val="00EA3522"/>
    <w:rsid w:val="00EA5DC0"/>
    <w:rsid w:val="00EB35DB"/>
    <w:rsid w:val="00EB490A"/>
    <w:rsid w:val="00EB4DBA"/>
    <w:rsid w:val="00EB5C48"/>
    <w:rsid w:val="00EB647F"/>
    <w:rsid w:val="00EB7D01"/>
    <w:rsid w:val="00EC383B"/>
    <w:rsid w:val="00EC6E43"/>
    <w:rsid w:val="00ED04E3"/>
    <w:rsid w:val="00ED06AB"/>
    <w:rsid w:val="00ED1C91"/>
    <w:rsid w:val="00ED732A"/>
    <w:rsid w:val="00EE0B25"/>
    <w:rsid w:val="00EE16CF"/>
    <w:rsid w:val="00EE333F"/>
    <w:rsid w:val="00EE7497"/>
    <w:rsid w:val="00EF12F9"/>
    <w:rsid w:val="00EF22D1"/>
    <w:rsid w:val="00EF3039"/>
    <w:rsid w:val="00EF5393"/>
    <w:rsid w:val="00EF74A7"/>
    <w:rsid w:val="00EF7D38"/>
    <w:rsid w:val="00F00CBF"/>
    <w:rsid w:val="00F0323F"/>
    <w:rsid w:val="00F03954"/>
    <w:rsid w:val="00F044ED"/>
    <w:rsid w:val="00F111FF"/>
    <w:rsid w:val="00F11B31"/>
    <w:rsid w:val="00F13C30"/>
    <w:rsid w:val="00F143F2"/>
    <w:rsid w:val="00F16212"/>
    <w:rsid w:val="00F1686C"/>
    <w:rsid w:val="00F17C64"/>
    <w:rsid w:val="00F24C9E"/>
    <w:rsid w:val="00F24D64"/>
    <w:rsid w:val="00F25182"/>
    <w:rsid w:val="00F35D83"/>
    <w:rsid w:val="00F42F2B"/>
    <w:rsid w:val="00F44C2D"/>
    <w:rsid w:val="00F476BF"/>
    <w:rsid w:val="00F5466B"/>
    <w:rsid w:val="00F55CC3"/>
    <w:rsid w:val="00F63207"/>
    <w:rsid w:val="00F80C9A"/>
    <w:rsid w:val="00F82AE4"/>
    <w:rsid w:val="00F83E54"/>
    <w:rsid w:val="00F84AB6"/>
    <w:rsid w:val="00F85ED9"/>
    <w:rsid w:val="00F90CC6"/>
    <w:rsid w:val="00F95539"/>
    <w:rsid w:val="00FA39B5"/>
    <w:rsid w:val="00FA5467"/>
    <w:rsid w:val="00FA7C16"/>
    <w:rsid w:val="00FD03B0"/>
    <w:rsid w:val="00FD521E"/>
    <w:rsid w:val="00FD6CBF"/>
    <w:rsid w:val="00FD7475"/>
    <w:rsid w:val="00FE2199"/>
    <w:rsid w:val="00FE4AF9"/>
    <w:rsid w:val="00FE71E1"/>
    <w:rsid w:val="00FF083F"/>
    <w:rsid w:val="00FF7ABB"/>
    <w:rsid w:val="01BA1CF2"/>
    <w:rsid w:val="02CCC6DD"/>
    <w:rsid w:val="0430E647"/>
    <w:rsid w:val="043CB15C"/>
    <w:rsid w:val="055D3A17"/>
    <w:rsid w:val="0C815716"/>
    <w:rsid w:val="0CE15068"/>
    <w:rsid w:val="0CF62C46"/>
    <w:rsid w:val="0D2F59E0"/>
    <w:rsid w:val="0F9B6E98"/>
    <w:rsid w:val="101374F2"/>
    <w:rsid w:val="1078F663"/>
    <w:rsid w:val="1181856B"/>
    <w:rsid w:val="11CF7553"/>
    <w:rsid w:val="12B220E7"/>
    <w:rsid w:val="14CB39DB"/>
    <w:rsid w:val="16C7C49C"/>
    <w:rsid w:val="1B498B27"/>
    <w:rsid w:val="1B6CFDEF"/>
    <w:rsid w:val="1C67E324"/>
    <w:rsid w:val="1C81E062"/>
    <w:rsid w:val="1CA57A33"/>
    <w:rsid w:val="1DF23B45"/>
    <w:rsid w:val="1E1E9E54"/>
    <w:rsid w:val="1EF97A49"/>
    <w:rsid w:val="1F3D2F71"/>
    <w:rsid w:val="20BA8C3B"/>
    <w:rsid w:val="21910126"/>
    <w:rsid w:val="21C5174D"/>
    <w:rsid w:val="22003FC3"/>
    <w:rsid w:val="225F97CE"/>
    <w:rsid w:val="22C99669"/>
    <w:rsid w:val="23C30066"/>
    <w:rsid w:val="240856A6"/>
    <w:rsid w:val="2614EC88"/>
    <w:rsid w:val="26FBFA96"/>
    <w:rsid w:val="27B991DC"/>
    <w:rsid w:val="28B19F73"/>
    <w:rsid w:val="2AAFECC0"/>
    <w:rsid w:val="2CAAA57B"/>
    <w:rsid w:val="2CB056AD"/>
    <w:rsid w:val="2DADF5C2"/>
    <w:rsid w:val="2F5E788F"/>
    <w:rsid w:val="300ED966"/>
    <w:rsid w:val="32FB4256"/>
    <w:rsid w:val="3635337F"/>
    <w:rsid w:val="3713E6CA"/>
    <w:rsid w:val="37F517BD"/>
    <w:rsid w:val="3A800CF2"/>
    <w:rsid w:val="3B03FC6C"/>
    <w:rsid w:val="3B673883"/>
    <w:rsid w:val="3EC3A47D"/>
    <w:rsid w:val="3FD90C17"/>
    <w:rsid w:val="406CBCDB"/>
    <w:rsid w:val="41C3E108"/>
    <w:rsid w:val="42754AC4"/>
    <w:rsid w:val="44963E4B"/>
    <w:rsid w:val="45557CCE"/>
    <w:rsid w:val="4640BAC3"/>
    <w:rsid w:val="472420DF"/>
    <w:rsid w:val="47EA116F"/>
    <w:rsid w:val="4970F153"/>
    <w:rsid w:val="49AA287E"/>
    <w:rsid w:val="49F1AD8B"/>
    <w:rsid w:val="4A17ADAB"/>
    <w:rsid w:val="4AF7E675"/>
    <w:rsid w:val="4BC3AEAC"/>
    <w:rsid w:val="4BFDD1D0"/>
    <w:rsid w:val="4C0EDF45"/>
    <w:rsid w:val="4C420ED9"/>
    <w:rsid w:val="4C51003F"/>
    <w:rsid w:val="4E9D7F99"/>
    <w:rsid w:val="50CB80D8"/>
    <w:rsid w:val="566E5FCC"/>
    <w:rsid w:val="568B686C"/>
    <w:rsid w:val="56B9787B"/>
    <w:rsid w:val="56B9AB09"/>
    <w:rsid w:val="59C83539"/>
    <w:rsid w:val="59ECE12D"/>
    <w:rsid w:val="5C2E8796"/>
    <w:rsid w:val="5C48EEB8"/>
    <w:rsid w:val="5E2F9512"/>
    <w:rsid w:val="5E58AF21"/>
    <w:rsid w:val="5FA01239"/>
    <w:rsid w:val="604E77A5"/>
    <w:rsid w:val="6076ED33"/>
    <w:rsid w:val="609E757E"/>
    <w:rsid w:val="649B339D"/>
    <w:rsid w:val="64C639ED"/>
    <w:rsid w:val="681C49B6"/>
    <w:rsid w:val="6866519D"/>
    <w:rsid w:val="6A67C48B"/>
    <w:rsid w:val="6B37D3DD"/>
    <w:rsid w:val="6B390AE0"/>
    <w:rsid w:val="6CDA23C0"/>
    <w:rsid w:val="6D415396"/>
    <w:rsid w:val="727CB937"/>
    <w:rsid w:val="7363B997"/>
    <w:rsid w:val="7382A1F1"/>
    <w:rsid w:val="73AA1DCF"/>
    <w:rsid w:val="7520AB20"/>
    <w:rsid w:val="7925745C"/>
    <w:rsid w:val="7BB4B082"/>
    <w:rsid w:val="7D91D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3904E"/>
  <w14:defaultImageDpi w14:val="0"/>
  <w15:docId w15:val="{63FBB23A-7C80-4A89-8877-97AE0BE7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C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4A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iCs/>
      <w:sz w:val="32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456F"/>
    <w:pPr>
      <w:keepNext/>
      <w:keepLines/>
      <w:spacing w:before="600" w:after="120" w:line="240" w:lineRule="auto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71CD"/>
    <w:pPr>
      <w:keepNext/>
      <w:keepLines/>
      <w:spacing w:before="360" w:after="120"/>
      <w:jc w:val="both"/>
      <w:outlineLvl w:val="2"/>
    </w:pPr>
    <w:rPr>
      <w:rFonts w:ascii="Arial" w:eastAsiaTheme="majorEastAsia" w:hAnsi="Arial" w:cs="Arial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468AA"/>
    <w:pPr>
      <w:keepNext/>
      <w:keepLines/>
      <w:spacing w:before="360" w:after="120" w:line="240" w:lineRule="auto"/>
      <w:jc w:val="both"/>
      <w:outlineLvl w:val="3"/>
    </w:pPr>
    <w:rPr>
      <w:rFonts w:ascii="Arial" w:eastAsiaTheme="majorEastAsia" w:hAnsi="Arial" w:cstheme="majorBidi"/>
      <w:bCs/>
      <w:i/>
      <w:i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91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7C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D7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CD7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54AD"/>
    <w:rPr>
      <w:rFonts w:ascii="Arial" w:eastAsiaTheme="majorEastAsia" w:hAnsi="Arial" w:cstheme="majorBidi"/>
      <w:b/>
      <w:bCs/>
      <w:i/>
      <w:iCs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DC456F"/>
    <w:rPr>
      <w:rFonts w:ascii="Arial" w:eastAsiaTheme="majorEastAsia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71CD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68AA"/>
    <w:rPr>
      <w:rFonts w:ascii="Arial" w:eastAsiaTheme="majorEastAsia" w:hAnsi="Arial" w:cstheme="majorBidi"/>
      <w:bCs/>
      <w:i/>
      <w:iCs/>
      <w:lang w:val="en"/>
    </w:rPr>
  </w:style>
  <w:style w:type="paragraph" w:styleId="Revision">
    <w:name w:val="Revision"/>
    <w:hidden/>
    <w:uiPriority w:val="99"/>
    <w:semiHidden/>
    <w:rsid w:val="0088467B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C50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B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B4"/>
    <w:rPr>
      <w:lang w:val="en-US"/>
    </w:rPr>
  </w:style>
  <w:style w:type="paragraph" w:styleId="ListParagraph">
    <w:name w:val="List Paragraph"/>
    <w:basedOn w:val="Normal"/>
    <w:uiPriority w:val="34"/>
    <w:qFormat/>
    <w:rsid w:val="00855B8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03EE4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03EE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03EE4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03EE4"/>
    <w:rPr>
      <w:rFonts w:ascii="Calibri" w:hAnsi="Calibri" w:cs="Calibri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F37AA"/>
  </w:style>
  <w:style w:type="character" w:styleId="PageNumber">
    <w:name w:val="page number"/>
    <w:basedOn w:val="DefaultParagraphFont"/>
    <w:uiPriority w:val="99"/>
    <w:semiHidden/>
    <w:unhideWhenUsed/>
    <w:rsid w:val="000F37A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B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E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F2B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1F0E-00D1-477D-9BDB-A6E25A29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Zannatul Ferdous</dc:creator>
  <cp:keywords/>
  <dc:description/>
  <cp:lastModifiedBy>George Christophides</cp:lastModifiedBy>
  <cp:revision>2</cp:revision>
  <dcterms:created xsi:type="dcterms:W3CDTF">2021-03-22T13:31:00Z</dcterms:created>
  <dcterms:modified xsi:type="dcterms:W3CDTF">2021-03-22T13:31:00Z</dcterms:modified>
</cp:coreProperties>
</file>