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0DBEE" w14:textId="77777777" w:rsidR="00311091" w:rsidRPr="00311091" w:rsidRDefault="00311091">
      <w:pPr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</w:pPr>
      <w:r w:rsidRPr="00311091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>Supplemental material</w:t>
      </w:r>
    </w:p>
    <w:p w14:paraId="43120776" w14:textId="77777777" w:rsidR="00311091" w:rsidRDefault="00311091"/>
    <w:p w14:paraId="2F43329C" w14:textId="2D5F15D2" w:rsidR="00311091" w:rsidRPr="00311091" w:rsidRDefault="0065654D" w:rsidP="000D166A">
      <w:pPr>
        <w:shd w:val="clear" w:color="auto" w:fill="FFFFFF"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>Impact of o</w:t>
      </w:r>
      <w:r w:rsidR="000D166A" w:rsidRPr="000D166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 xml:space="preserve">besity </w:t>
      </w:r>
      <w:r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>on</w:t>
      </w:r>
      <w:r w:rsidR="000D166A" w:rsidRPr="000D166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 xml:space="preserve"> intensive care outcome</w:t>
      </w:r>
      <w:r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>s</w:t>
      </w:r>
      <w:r w:rsidR="000D166A" w:rsidRPr="000D166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 xml:space="preserve"> in patients with COVID-19 in Sweden - a cohort study</w:t>
      </w:r>
      <w:r w:rsidR="000D166A">
        <w:rPr>
          <w:rFonts w:ascii="Times New Roman" w:eastAsia="Times New Roman" w:hAnsi="Times New Roman" w:cs="Times New Roman"/>
          <w:b/>
          <w:bCs/>
          <w:color w:val="202020"/>
          <w:sz w:val="32"/>
          <w:szCs w:val="32"/>
          <w:lang w:val="en-US" w:eastAsia="sv-SE"/>
        </w:rPr>
        <w:t xml:space="preserve"> </w:t>
      </w:r>
    </w:p>
    <w:p w14:paraId="79F56F7E" w14:textId="0972D3A2" w:rsidR="00113F97" w:rsidRPr="00113F97" w:rsidRDefault="00113F97" w:rsidP="00113F97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</w:pP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Lovisa Sjögren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1,2,3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Erik Stenberg</w:t>
      </w:r>
      <w:r w:rsidRPr="00113F97">
        <w:rPr>
          <w:rFonts w:ascii="Times New Roman" w:eastAsia="Calibri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4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Meena Thuccani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5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Jari Martikainen</w:t>
      </w:r>
      <w:r w:rsidRPr="00113F97">
        <w:rPr>
          <w:rFonts w:ascii="Times New Roman" w:eastAsia="Calibri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6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Christian Rylander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5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Ville Wallenius</w:t>
      </w:r>
      <w:r w:rsidR="00140873">
        <w:rPr>
          <w:rFonts w:ascii="Times New Roman" w:eastAsia="Calibri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7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Torsten Olbers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7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sv-SE" w:eastAsia="sv-SE"/>
        </w:rPr>
        <w:t>, Jenny M Kindblom</w:t>
      </w:r>
      <w:r w:rsidRPr="00113F97">
        <w:rPr>
          <w:rFonts w:ascii="Times New Roman" w:eastAsia="Times New Roman" w:hAnsi="Times New Roman" w:cs="Times New Roman"/>
          <w:bCs/>
          <w:color w:val="202020"/>
          <w:sz w:val="24"/>
          <w:szCs w:val="24"/>
          <w:vertAlign w:val="superscript"/>
          <w:lang w:val="sv-SE" w:eastAsia="sv-SE"/>
        </w:rPr>
        <w:t>1,8</w:t>
      </w:r>
    </w:p>
    <w:p w14:paraId="58B51F42" w14:textId="77777777" w:rsidR="00311091" w:rsidRPr="00113F97" w:rsidRDefault="00311091">
      <w:pPr>
        <w:rPr>
          <w:lang w:val="sv-SE"/>
        </w:rPr>
      </w:pPr>
    </w:p>
    <w:p w14:paraId="377D1413" w14:textId="77777777" w:rsidR="00311091" w:rsidRPr="00113F97" w:rsidRDefault="00311091">
      <w:pPr>
        <w:rPr>
          <w:lang w:val="sv-SE"/>
        </w:rPr>
      </w:pPr>
      <w:r w:rsidRPr="00113F97">
        <w:rPr>
          <w:lang w:val="sv-SE"/>
        </w:rPr>
        <w:br w:type="page"/>
      </w:r>
    </w:p>
    <w:p w14:paraId="0D0B5547" w14:textId="581FA237" w:rsidR="00811EBE" w:rsidRPr="00811EBE" w:rsidRDefault="001976DB" w:rsidP="00811EBE">
      <w:pPr>
        <w:pStyle w:val="Rubrik3"/>
      </w:pPr>
      <w:r>
        <w:lastRenderedPageBreak/>
        <w:t>S1 Table</w:t>
      </w:r>
      <w:r w:rsidR="00811EBE">
        <w:t xml:space="preserve"> </w:t>
      </w:r>
      <w:r w:rsidR="00811EBE" w:rsidRPr="00811EBE">
        <w:t>Sex differences, age and comorbidities according to BMI categories</w:t>
      </w:r>
    </w:p>
    <w:tbl>
      <w:tblPr>
        <w:tblStyle w:val="Tabellrutnt1"/>
        <w:tblW w:w="10343" w:type="dxa"/>
        <w:tblInd w:w="-667" w:type="dxa"/>
        <w:tblLook w:val="04A0" w:firstRow="1" w:lastRow="0" w:firstColumn="1" w:lastColumn="0" w:noHBand="0" w:noVBand="1"/>
      </w:tblPr>
      <w:tblGrid>
        <w:gridCol w:w="2122"/>
        <w:gridCol w:w="1417"/>
        <w:gridCol w:w="1276"/>
        <w:gridCol w:w="1417"/>
        <w:gridCol w:w="1418"/>
        <w:gridCol w:w="1276"/>
        <w:gridCol w:w="1417"/>
      </w:tblGrid>
      <w:tr w:rsidR="00811EBE" w:rsidRPr="00811EBE" w14:paraId="04B823D4" w14:textId="77777777" w:rsidTr="00CA41CC">
        <w:tc>
          <w:tcPr>
            <w:tcW w:w="2122" w:type="dxa"/>
          </w:tcPr>
          <w:p w14:paraId="06D334E7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</w:tc>
        <w:tc>
          <w:tcPr>
            <w:tcW w:w="1417" w:type="dxa"/>
          </w:tcPr>
          <w:p w14:paraId="6FA1268E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</w:pPr>
          </w:p>
        </w:tc>
        <w:tc>
          <w:tcPr>
            <w:tcW w:w="6804" w:type="dxa"/>
            <w:gridSpan w:val="5"/>
          </w:tcPr>
          <w:p w14:paraId="14510EF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BMI categories</w:t>
            </w:r>
          </w:p>
        </w:tc>
      </w:tr>
      <w:tr w:rsidR="00811EBE" w:rsidRPr="00811EBE" w14:paraId="40B2390C" w14:textId="77777777" w:rsidTr="00CA41CC">
        <w:tc>
          <w:tcPr>
            <w:tcW w:w="2122" w:type="dxa"/>
          </w:tcPr>
          <w:p w14:paraId="2743266D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</w:tc>
        <w:tc>
          <w:tcPr>
            <w:tcW w:w="1417" w:type="dxa"/>
          </w:tcPr>
          <w:p w14:paraId="5625F618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Total</w:t>
            </w:r>
          </w:p>
        </w:tc>
        <w:tc>
          <w:tcPr>
            <w:tcW w:w="1276" w:type="dxa"/>
          </w:tcPr>
          <w:p w14:paraId="095ED00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&lt;18.0</w:t>
            </w:r>
          </w:p>
        </w:tc>
        <w:tc>
          <w:tcPr>
            <w:tcW w:w="1417" w:type="dxa"/>
          </w:tcPr>
          <w:p w14:paraId="155FB08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≥</w:t>
            </w: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18, &lt;25</w:t>
            </w:r>
          </w:p>
        </w:tc>
        <w:tc>
          <w:tcPr>
            <w:tcW w:w="1418" w:type="dxa"/>
          </w:tcPr>
          <w:p w14:paraId="1303FAEB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≥25, &lt;30</w:t>
            </w:r>
          </w:p>
        </w:tc>
        <w:tc>
          <w:tcPr>
            <w:tcW w:w="1276" w:type="dxa"/>
          </w:tcPr>
          <w:p w14:paraId="1ABDD4F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≥30, &lt;35</w:t>
            </w:r>
          </w:p>
        </w:tc>
        <w:tc>
          <w:tcPr>
            <w:tcW w:w="1417" w:type="dxa"/>
          </w:tcPr>
          <w:p w14:paraId="7FA038DB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theme="minorHAnsi"/>
                <w:b/>
                <w:bCs/>
                <w:color w:val="202020"/>
                <w:sz w:val="20"/>
                <w:szCs w:val="20"/>
                <w:lang w:val="en-US" w:eastAsia="sv-SE"/>
              </w:rPr>
              <w:t>≥35</w:t>
            </w:r>
          </w:p>
        </w:tc>
      </w:tr>
      <w:tr w:rsidR="00811EBE" w:rsidRPr="00811EBE" w14:paraId="3CB989FE" w14:textId="77777777" w:rsidTr="00CA41CC">
        <w:tc>
          <w:tcPr>
            <w:tcW w:w="2122" w:type="dxa"/>
            <w:tcBorders>
              <w:bottom w:val="single" w:sz="4" w:space="0" w:color="auto"/>
            </w:tcBorders>
          </w:tcPr>
          <w:p w14:paraId="10435535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Cohort </w:t>
            </w:r>
            <w:proofErr w:type="gramStart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N(</w:t>
            </w:r>
            <w:proofErr w:type="gramEnd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288F8D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 xml:space="preserve">1,649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17B7A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15 (0.9)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EDCB6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343 (20.8)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A011D2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641 (38.9)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D86701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404 (24.5)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F4504E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246 (14.9)</w:t>
            </w:r>
          </w:p>
        </w:tc>
      </w:tr>
      <w:tr w:rsidR="00811EBE" w:rsidRPr="00811EBE" w14:paraId="3A6A1E9A" w14:textId="77777777" w:rsidTr="00CA41CC">
        <w:tc>
          <w:tcPr>
            <w:tcW w:w="2122" w:type="dxa"/>
            <w:tcBorders>
              <w:bottom w:val="nil"/>
            </w:tcBorders>
          </w:tcPr>
          <w:p w14:paraId="34EF9DF4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Females </w:t>
            </w:r>
            <w:proofErr w:type="gramStart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n(</w:t>
            </w:r>
            <w:proofErr w:type="gramEnd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%)</w:t>
            </w:r>
          </w:p>
        </w:tc>
        <w:tc>
          <w:tcPr>
            <w:tcW w:w="1417" w:type="dxa"/>
            <w:tcBorders>
              <w:bottom w:val="nil"/>
            </w:tcBorders>
          </w:tcPr>
          <w:p w14:paraId="678B7AD2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422</w:t>
            </w:r>
          </w:p>
        </w:tc>
        <w:tc>
          <w:tcPr>
            <w:tcW w:w="1276" w:type="dxa"/>
            <w:tcBorders>
              <w:bottom w:val="nil"/>
            </w:tcBorders>
          </w:tcPr>
          <w:p w14:paraId="6CF3BAAE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9 (2.1)</w:t>
            </w:r>
          </w:p>
        </w:tc>
        <w:tc>
          <w:tcPr>
            <w:tcW w:w="1417" w:type="dxa"/>
            <w:tcBorders>
              <w:bottom w:val="nil"/>
            </w:tcBorders>
          </w:tcPr>
          <w:p w14:paraId="5D4D90BB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90 (21.3)</w:t>
            </w:r>
          </w:p>
        </w:tc>
        <w:tc>
          <w:tcPr>
            <w:tcW w:w="1418" w:type="dxa"/>
            <w:tcBorders>
              <w:bottom w:val="nil"/>
            </w:tcBorders>
          </w:tcPr>
          <w:p w14:paraId="03B648F4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124 (29.4)</w:t>
            </w:r>
          </w:p>
        </w:tc>
        <w:tc>
          <w:tcPr>
            <w:tcW w:w="1276" w:type="dxa"/>
            <w:tcBorders>
              <w:bottom w:val="nil"/>
            </w:tcBorders>
          </w:tcPr>
          <w:p w14:paraId="0319652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104 (24.6)</w:t>
            </w:r>
          </w:p>
        </w:tc>
        <w:tc>
          <w:tcPr>
            <w:tcW w:w="1417" w:type="dxa"/>
            <w:tcBorders>
              <w:bottom w:val="nil"/>
            </w:tcBorders>
          </w:tcPr>
          <w:p w14:paraId="004A389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95 (22.5)</w:t>
            </w:r>
          </w:p>
        </w:tc>
      </w:tr>
      <w:tr w:rsidR="00811EBE" w:rsidRPr="00811EBE" w14:paraId="246E00A9" w14:textId="77777777" w:rsidTr="00CA41CC">
        <w:tc>
          <w:tcPr>
            <w:tcW w:w="2122" w:type="dxa"/>
            <w:tcBorders>
              <w:top w:val="nil"/>
            </w:tcBorders>
          </w:tcPr>
          <w:p w14:paraId="1424BC54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Males </w:t>
            </w:r>
            <w:proofErr w:type="gramStart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n(</w:t>
            </w:r>
            <w:proofErr w:type="gramEnd"/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%)</w:t>
            </w:r>
          </w:p>
        </w:tc>
        <w:tc>
          <w:tcPr>
            <w:tcW w:w="1417" w:type="dxa"/>
            <w:tcBorders>
              <w:top w:val="nil"/>
            </w:tcBorders>
          </w:tcPr>
          <w:p w14:paraId="6059A98C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1,227</w:t>
            </w:r>
          </w:p>
        </w:tc>
        <w:tc>
          <w:tcPr>
            <w:tcW w:w="1276" w:type="dxa"/>
            <w:tcBorders>
              <w:top w:val="nil"/>
            </w:tcBorders>
          </w:tcPr>
          <w:p w14:paraId="6ACA413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 (0.5)</w:t>
            </w:r>
          </w:p>
        </w:tc>
        <w:tc>
          <w:tcPr>
            <w:tcW w:w="1417" w:type="dxa"/>
            <w:tcBorders>
              <w:top w:val="nil"/>
            </w:tcBorders>
          </w:tcPr>
          <w:p w14:paraId="6C33CCC4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253 (20.6)</w:t>
            </w:r>
          </w:p>
        </w:tc>
        <w:tc>
          <w:tcPr>
            <w:tcW w:w="1418" w:type="dxa"/>
            <w:tcBorders>
              <w:top w:val="nil"/>
            </w:tcBorders>
          </w:tcPr>
          <w:p w14:paraId="1A435EA3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517 (42.1)</w:t>
            </w:r>
          </w:p>
        </w:tc>
        <w:tc>
          <w:tcPr>
            <w:tcW w:w="1276" w:type="dxa"/>
            <w:tcBorders>
              <w:top w:val="nil"/>
            </w:tcBorders>
          </w:tcPr>
          <w:p w14:paraId="25924831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300 (24.4)</w:t>
            </w:r>
          </w:p>
        </w:tc>
        <w:tc>
          <w:tcPr>
            <w:tcW w:w="1417" w:type="dxa"/>
            <w:tcBorders>
              <w:top w:val="nil"/>
            </w:tcBorders>
          </w:tcPr>
          <w:p w14:paraId="77E84362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151(12.3)</w:t>
            </w:r>
          </w:p>
        </w:tc>
      </w:tr>
      <w:tr w:rsidR="00811EBE" w:rsidRPr="00811EBE" w14:paraId="13CCCD10" w14:textId="77777777" w:rsidTr="00CA41CC">
        <w:tc>
          <w:tcPr>
            <w:tcW w:w="2122" w:type="dxa"/>
          </w:tcPr>
          <w:p w14:paraId="2B1C2930" w14:textId="75C9DE56" w:rsidR="00811EBE" w:rsidRPr="00811EBE" w:rsidRDefault="00CA41CC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Comorbidities, </w:t>
            </w:r>
            <w:proofErr w:type="gramStart"/>
            <w:r w:rsidR="00811EBE"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N(</w:t>
            </w:r>
            <w:proofErr w:type="gramEnd"/>
            <w:r w:rsidR="00811EBE"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%)</w:t>
            </w:r>
          </w:p>
          <w:p w14:paraId="7264EF73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         0</w:t>
            </w:r>
          </w:p>
          <w:p w14:paraId="254306E4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         1</w:t>
            </w:r>
          </w:p>
          <w:p w14:paraId="176C12E6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         2</w:t>
            </w:r>
          </w:p>
          <w:p w14:paraId="281DD2A1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         3</w:t>
            </w:r>
          </w:p>
          <w:p w14:paraId="1B26327F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 xml:space="preserve">         4</w:t>
            </w:r>
          </w:p>
        </w:tc>
        <w:tc>
          <w:tcPr>
            <w:tcW w:w="1417" w:type="dxa"/>
          </w:tcPr>
          <w:p w14:paraId="236BFAF8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0087C4D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1,034 (62.7)</w:t>
            </w:r>
          </w:p>
          <w:p w14:paraId="7397A0FB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258 (15.6)</w:t>
            </w:r>
          </w:p>
          <w:p w14:paraId="1B07A975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222 (13.5)</w:t>
            </w:r>
          </w:p>
          <w:p w14:paraId="0FFCBEA8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129 (7.8)</w:t>
            </w:r>
          </w:p>
          <w:p w14:paraId="6E2ADBA4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 (3.6)</w:t>
            </w:r>
          </w:p>
        </w:tc>
        <w:tc>
          <w:tcPr>
            <w:tcW w:w="1276" w:type="dxa"/>
          </w:tcPr>
          <w:p w14:paraId="7D390DA6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10CD88E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10 (66.7)</w:t>
            </w:r>
          </w:p>
          <w:p w14:paraId="3808BEAF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 (26.7)</w:t>
            </w:r>
          </w:p>
          <w:p w14:paraId="42881A16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 (6.7)</w:t>
            </w:r>
          </w:p>
          <w:p w14:paraId="7A5DA803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0 (0)</w:t>
            </w:r>
          </w:p>
          <w:p w14:paraId="76037C1D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0 (0)</w:t>
            </w:r>
          </w:p>
        </w:tc>
        <w:tc>
          <w:tcPr>
            <w:tcW w:w="1417" w:type="dxa"/>
          </w:tcPr>
          <w:p w14:paraId="7EBD5CA4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4198066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218 (63.6)</w:t>
            </w:r>
          </w:p>
          <w:p w14:paraId="0039620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63 (18.4)</w:t>
            </w:r>
          </w:p>
          <w:p w14:paraId="34724F28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42 (12.2)</w:t>
            </w:r>
          </w:p>
          <w:p w14:paraId="2053763F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18 (5.2)</w:t>
            </w:r>
          </w:p>
          <w:p w14:paraId="3CEC000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 (0.6)</w:t>
            </w:r>
          </w:p>
        </w:tc>
        <w:tc>
          <w:tcPr>
            <w:tcW w:w="1418" w:type="dxa"/>
          </w:tcPr>
          <w:p w14:paraId="44CA5F7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22BD3E4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386 (60.2)</w:t>
            </w:r>
          </w:p>
          <w:p w14:paraId="510B3921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104 (16.2)</w:t>
            </w:r>
          </w:p>
          <w:p w14:paraId="369B933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100 (15.6)</w:t>
            </w:r>
          </w:p>
          <w:p w14:paraId="096A5702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47 (7.3)</w:t>
            </w:r>
          </w:p>
          <w:p w14:paraId="4F988E8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 (0.6)</w:t>
            </w:r>
          </w:p>
        </w:tc>
        <w:tc>
          <w:tcPr>
            <w:tcW w:w="1276" w:type="dxa"/>
          </w:tcPr>
          <w:p w14:paraId="2AA1216C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028BE52F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259 (64.1)</w:t>
            </w:r>
          </w:p>
          <w:p w14:paraId="4BE3F15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57 (14.1)</w:t>
            </w:r>
          </w:p>
          <w:p w14:paraId="02AEC2CC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47 (11.6)</w:t>
            </w:r>
          </w:p>
          <w:p w14:paraId="0573BFF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41 (10.1)</w:t>
            </w:r>
          </w:p>
          <w:p w14:paraId="44980E85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0 (0)</w:t>
            </w:r>
          </w:p>
        </w:tc>
        <w:tc>
          <w:tcPr>
            <w:tcW w:w="1417" w:type="dxa"/>
          </w:tcPr>
          <w:p w14:paraId="1871E01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</w:p>
          <w:p w14:paraId="63AED6D4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161 (65.4)</w:t>
            </w:r>
          </w:p>
          <w:p w14:paraId="4574624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30 (12.2)</w:t>
            </w:r>
          </w:p>
          <w:p w14:paraId="1CEA05EC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32 (13.0)</w:t>
            </w:r>
          </w:p>
          <w:p w14:paraId="58F1EBF3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23 (9.3)</w:t>
            </w:r>
          </w:p>
          <w:p w14:paraId="53F5B27A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0 (0)</w:t>
            </w:r>
          </w:p>
        </w:tc>
      </w:tr>
      <w:tr w:rsidR="00811EBE" w:rsidRPr="00811EBE" w14:paraId="20425B92" w14:textId="77777777" w:rsidTr="00CA41CC">
        <w:tc>
          <w:tcPr>
            <w:tcW w:w="2122" w:type="dxa"/>
          </w:tcPr>
          <w:p w14:paraId="32E39104" w14:textId="77777777" w:rsidR="00811EBE" w:rsidRPr="00811EBE" w:rsidRDefault="00811EBE" w:rsidP="00811EBE">
            <w:pPr>
              <w:shd w:val="clear" w:color="auto" w:fill="FFFFFF"/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/>
                <w:bCs/>
                <w:color w:val="202020"/>
                <w:sz w:val="20"/>
                <w:szCs w:val="20"/>
                <w:lang w:val="en-US" w:eastAsia="sv-SE"/>
              </w:rPr>
              <w:t>Age, mean (SD)</w:t>
            </w:r>
          </w:p>
        </w:tc>
        <w:tc>
          <w:tcPr>
            <w:tcW w:w="1417" w:type="dxa"/>
          </w:tcPr>
          <w:p w14:paraId="5F3F14C0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60.6(13.0)</w:t>
            </w:r>
          </w:p>
        </w:tc>
        <w:tc>
          <w:tcPr>
            <w:tcW w:w="1276" w:type="dxa"/>
          </w:tcPr>
          <w:p w14:paraId="120C02D6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67.3(13.9)</w:t>
            </w:r>
          </w:p>
        </w:tc>
        <w:tc>
          <w:tcPr>
            <w:tcW w:w="1417" w:type="dxa"/>
          </w:tcPr>
          <w:p w14:paraId="71D59399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63.1(13.1)</w:t>
            </w:r>
          </w:p>
        </w:tc>
        <w:tc>
          <w:tcPr>
            <w:tcW w:w="1418" w:type="dxa"/>
          </w:tcPr>
          <w:p w14:paraId="298C35D7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61.6(12.4)</w:t>
            </w:r>
          </w:p>
        </w:tc>
        <w:tc>
          <w:tcPr>
            <w:tcW w:w="1276" w:type="dxa"/>
          </w:tcPr>
          <w:p w14:paraId="02FA4A42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58.1(12.1)</w:t>
            </w:r>
          </w:p>
        </w:tc>
        <w:tc>
          <w:tcPr>
            <w:tcW w:w="1417" w:type="dxa"/>
          </w:tcPr>
          <w:p w14:paraId="56FF6E96" w14:textId="77777777" w:rsidR="00811EBE" w:rsidRPr="00811EBE" w:rsidRDefault="00811EBE" w:rsidP="00811EBE">
            <w:pPr>
              <w:shd w:val="clear" w:color="auto" w:fill="FFFFFF"/>
              <w:spacing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</w:pPr>
            <w:r w:rsidRPr="00811EBE">
              <w:rPr>
                <w:rFonts w:ascii="Times New Roman" w:eastAsia="Times New Roman" w:hAnsi="Times New Roman" w:cs="Times New Roman"/>
                <w:bCs/>
                <w:color w:val="202020"/>
                <w:sz w:val="20"/>
                <w:szCs w:val="20"/>
                <w:lang w:val="en-US" w:eastAsia="sv-SE"/>
              </w:rPr>
              <w:t>54.6(13.6)</w:t>
            </w:r>
          </w:p>
        </w:tc>
      </w:tr>
    </w:tbl>
    <w:p w14:paraId="2CBFA9CF" w14:textId="77777777" w:rsidR="00811EBE" w:rsidRPr="00811EBE" w:rsidRDefault="00811EBE" w:rsidP="00811EBE">
      <w:pPr>
        <w:shd w:val="clear" w:color="auto" w:fill="FFFFFF"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sv-SE"/>
        </w:rPr>
      </w:pPr>
      <w:r w:rsidRPr="00811EB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sv-SE"/>
        </w:rPr>
        <w:t xml:space="preserve">A cohort of 1,649 Swedish men and women treated at intensive care units during the first wave of the corona virus pandemic 2020. The data is presented as </w:t>
      </w:r>
      <w:proofErr w:type="gramStart"/>
      <w:r w:rsidRPr="00811EB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sv-SE"/>
        </w:rPr>
        <w:t>n(</w:t>
      </w:r>
      <w:proofErr w:type="gramEnd"/>
      <w:r w:rsidRPr="00811EBE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val="en-US" w:eastAsia="sv-SE"/>
        </w:rPr>
        <w:t>%).</w:t>
      </w:r>
    </w:p>
    <w:p w14:paraId="4FE245C3" w14:textId="77777777" w:rsidR="00811EBE" w:rsidRPr="00811EBE" w:rsidRDefault="00811EBE" w:rsidP="00811EBE">
      <w:pPr>
        <w:shd w:val="clear" w:color="auto" w:fill="FFFFFF"/>
        <w:spacing w:after="270" w:line="480" w:lineRule="auto"/>
        <w:outlineLvl w:val="2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val="en-US" w:eastAsia="sv-SE"/>
        </w:rPr>
      </w:pPr>
    </w:p>
    <w:p w14:paraId="525FF793" w14:textId="6734E778" w:rsidR="007D71BF" w:rsidRPr="007D71BF" w:rsidRDefault="007D71BF" w:rsidP="003110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D71BF" w:rsidRPr="007D7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91"/>
    <w:rsid w:val="00002A0E"/>
    <w:rsid w:val="000431FB"/>
    <w:rsid w:val="00050E84"/>
    <w:rsid w:val="00065198"/>
    <w:rsid w:val="00071547"/>
    <w:rsid w:val="00074F72"/>
    <w:rsid w:val="0009357B"/>
    <w:rsid w:val="000A73A1"/>
    <w:rsid w:val="000D166A"/>
    <w:rsid w:val="000E0AB1"/>
    <w:rsid w:val="000E4102"/>
    <w:rsid w:val="00113F97"/>
    <w:rsid w:val="00121FD2"/>
    <w:rsid w:val="00140873"/>
    <w:rsid w:val="001612EA"/>
    <w:rsid w:val="00176841"/>
    <w:rsid w:val="00182C69"/>
    <w:rsid w:val="001976DB"/>
    <w:rsid w:val="001A7547"/>
    <w:rsid w:val="001B3819"/>
    <w:rsid w:val="001D05B2"/>
    <w:rsid w:val="001E1BA9"/>
    <w:rsid w:val="00213F36"/>
    <w:rsid w:val="00267C64"/>
    <w:rsid w:val="00276D4C"/>
    <w:rsid w:val="00285315"/>
    <w:rsid w:val="00295767"/>
    <w:rsid w:val="002A39D9"/>
    <w:rsid w:val="002C634E"/>
    <w:rsid w:val="002F2565"/>
    <w:rsid w:val="0030437E"/>
    <w:rsid w:val="003066AC"/>
    <w:rsid w:val="00311091"/>
    <w:rsid w:val="0039778C"/>
    <w:rsid w:val="003A0719"/>
    <w:rsid w:val="003B4A96"/>
    <w:rsid w:val="003B6F44"/>
    <w:rsid w:val="003F0997"/>
    <w:rsid w:val="0042202F"/>
    <w:rsid w:val="004D3C5C"/>
    <w:rsid w:val="004D5C6C"/>
    <w:rsid w:val="0050486F"/>
    <w:rsid w:val="00511173"/>
    <w:rsid w:val="00542B74"/>
    <w:rsid w:val="005A6424"/>
    <w:rsid w:val="005D38F2"/>
    <w:rsid w:val="005E2D41"/>
    <w:rsid w:val="005E33B4"/>
    <w:rsid w:val="005F741D"/>
    <w:rsid w:val="006052CE"/>
    <w:rsid w:val="006056B6"/>
    <w:rsid w:val="00624592"/>
    <w:rsid w:val="00627940"/>
    <w:rsid w:val="0065654D"/>
    <w:rsid w:val="0069132E"/>
    <w:rsid w:val="006B1B29"/>
    <w:rsid w:val="006B539A"/>
    <w:rsid w:val="006C13A1"/>
    <w:rsid w:val="007457B9"/>
    <w:rsid w:val="00760394"/>
    <w:rsid w:val="007B507A"/>
    <w:rsid w:val="007D71BF"/>
    <w:rsid w:val="007E3663"/>
    <w:rsid w:val="007E523D"/>
    <w:rsid w:val="007E764E"/>
    <w:rsid w:val="00811EBE"/>
    <w:rsid w:val="00816BB7"/>
    <w:rsid w:val="00846F17"/>
    <w:rsid w:val="0089610A"/>
    <w:rsid w:val="008B4978"/>
    <w:rsid w:val="008F3295"/>
    <w:rsid w:val="00923D80"/>
    <w:rsid w:val="009270B0"/>
    <w:rsid w:val="00951BDC"/>
    <w:rsid w:val="00956DA5"/>
    <w:rsid w:val="00967093"/>
    <w:rsid w:val="009A3ACB"/>
    <w:rsid w:val="009F3DF6"/>
    <w:rsid w:val="00A36367"/>
    <w:rsid w:val="00A71EC3"/>
    <w:rsid w:val="00A87A4C"/>
    <w:rsid w:val="00A95F32"/>
    <w:rsid w:val="00AB1237"/>
    <w:rsid w:val="00AE78E3"/>
    <w:rsid w:val="00B66BF6"/>
    <w:rsid w:val="00BA4E0B"/>
    <w:rsid w:val="00C0141D"/>
    <w:rsid w:val="00C246B4"/>
    <w:rsid w:val="00C3291D"/>
    <w:rsid w:val="00C41672"/>
    <w:rsid w:val="00C53EF4"/>
    <w:rsid w:val="00C6696E"/>
    <w:rsid w:val="00C975F3"/>
    <w:rsid w:val="00CA41CC"/>
    <w:rsid w:val="00CC6EC4"/>
    <w:rsid w:val="00CD1226"/>
    <w:rsid w:val="00D16481"/>
    <w:rsid w:val="00D47A39"/>
    <w:rsid w:val="00D62896"/>
    <w:rsid w:val="00DA1C2E"/>
    <w:rsid w:val="00DE52DA"/>
    <w:rsid w:val="00E033C9"/>
    <w:rsid w:val="00E13387"/>
    <w:rsid w:val="00EB27EB"/>
    <w:rsid w:val="00ED1A96"/>
    <w:rsid w:val="00EF3D25"/>
    <w:rsid w:val="00F64FFD"/>
    <w:rsid w:val="00F74476"/>
    <w:rsid w:val="00FB5152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AA24"/>
  <w15:chartTrackingRefBased/>
  <w15:docId w15:val="{163D1887-815D-4B11-AA87-E1B6201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3110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11091"/>
    <w:pPr>
      <w:shd w:val="clear" w:color="auto" w:fill="FFFFFF"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color w:val="202020"/>
      <w:sz w:val="24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11091"/>
    <w:rPr>
      <w:rFonts w:ascii="Times New Roman" w:eastAsia="Times New Roman" w:hAnsi="Times New Roman" w:cs="Times New Roman"/>
      <w:b/>
      <w:bCs/>
      <w:color w:val="202020"/>
      <w:sz w:val="24"/>
      <w:szCs w:val="24"/>
      <w:shd w:val="clear" w:color="auto" w:fill="FFFFFF"/>
      <w:lang w:val="en-US" w:eastAsia="sv-SE"/>
    </w:rPr>
  </w:style>
  <w:style w:type="table" w:styleId="Tabellrutnt">
    <w:name w:val="Table Grid"/>
    <w:basedOn w:val="Normaltabell"/>
    <w:uiPriority w:val="39"/>
    <w:rsid w:val="0031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110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F3D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F3D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F3D25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F3D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F3D25"/>
    <w:rPr>
      <w:b/>
      <w:bCs/>
      <w:sz w:val="20"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3D25"/>
    <w:rPr>
      <w:rFonts w:ascii="Segoe UI" w:hAnsi="Segoe UI" w:cs="Segoe UI"/>
      <w:sz w:val="18"/>
      <w:szCs w:val="18"/>
      <w:lang w:val="en-GB"/>
    </w:rPr>
  </w:style>
  <w:style w:type="table" w:customStyle="1" w:styleId="Tabellrutnt1">
    <w:name w:val="Tabellrutnät1"/>
    <w:basedOn w:val="Normaltabell"/>
    <w:next w:val="Tabellrutnt"/>
    <w:uiPriority w:val="39"/>
    <w:rsid w:val="0081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Kindblom</dc:creator>
  <cp:keywords/>
  <dc:description/>
  <cp:lastModifiedBy>Jenny Kindblom</cp:lastModifiedBy>
  <cp:revision>3</cp:revision>
  <dcterms:created xsi:type="dcterms:W3CDTF">2021-09-16T13:41:00Z</dcterms:created>
  <dcterms:modified xsi:type="dcterms:W3CDTF">2021-09-16T13:43:00Z</dcterms:modified>
</cp:coreProperties>
</file>