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06D6" w14:textId="41EEC3F5" w:rsidR="001D0C26" w:rsidRDefault="001D0C26" w:rsidP="001D0C26">
      <w:r w:rsidRPr="005C0A99">
        <w:rPr>
          <w:b/>
          <w:bCs/>
        </w:rPr>
        <w:t xml:space="preserve">S1 </w:t>
      </w:r>
      <w:r w:rsidR="005C0A99" w:rsidRPr="005C0A99">
        <w:rPr>
          <w:b/>
          <w:bCs/>
        </w:rPr>
        <w:t>T</w:t>
      </w:r>
      <w:r w:rsidRPr="005C0A99">
        <w:rPr>
          <w:b/>
          <w:bCs/>
        </w:rPr>
        <w:t>ext.</w:t>
      </w:r>
      <w:r>
        <w:t xml:space="preserve"> </w:t>
      </w:r>
      <w:r>
        <w:rPr>
          <w:rFonts w:cs="Times"/>
          <w:b/>
          <w:bCs/>
        </w:rPr>
        <w:t>Tamale Teaching Hospital</w:t>
      </w:r>
      <w:r w:rsidRPr="00964833">
        <w:rPr>
          <w:rFonts w:cs="Times"/>
          <w:b/>
          <w:bCs/>
        </w:rPr>
        <w:t>; updated COVID-19 case definition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5152"/>
      </w:tblGrid>
      <w:tr w:rsidR="001D0C26" w:rsidRPr="00964833" w14:paraId="34DD25BE" w14:textId="77777777" w:rsidTr="00737D21">
        <w:tc>
          <w:tcPr>
            <w:tcW w:w="5152" w:type="dxa"/>
          </w:tcPr>
          <w:p w14:paraId="672D3022" w14:textId="77777777" w:rsidR="001D0C26" w:rsidRPr="00964833" w:rsidRDefault="001D0C26" w:rsidP="00737D21">
            <w:pPr>
              <w:contextualSpacing/>
              <w:rPr>
                <w:b/>
              </w:rPr>
            </w:pPr>
            <w:r w:rsidRPr="00964833">
              <w:rPr>
                <w:b/>
              </w:rPr>
              <w:t xml:space="preserve">A Suspected case is any person who: </w:t>
            </w:r>
          </w:p>
          <w:p w14:paraId="4B9C73E0" w14:textId="77777777" w:rsidR="001D0C26" w:rsidRPr="00964833" w:rsidRDefault="001D0C26" w:rsidP="00737D21">
            <w:pPr>
              <w:pStyle w:val="ListParagraph"/>
              <w:numPr>
                <w:ilvl w:val="0"/>
                <w:numId w:val="3"/>
              </w:numPr>
            </w:pPr>
            <w:r w:rsidRPr="00964833">
              <w:t xml:space="preserve">Meets at least </w:t>
            </w:r>
            <w:r w:rsidRPr="00CA39F0">
              <w:rPr>
                <w:b/>
                <w:u w:val="single"/>
              </w:rPr>
              <w:t>two</w:t>
            </w:r>
            <w:r w:rsidRPr="00CA39F0">
              <w:rPr>
                <w:b/>
              </w:rPr>
              <w:t xml:space="preserve"> of clinical criteria 1</w:t>
            </w:r>
            <w:r>
              <w:rPr>
                <w:b/>
              </w:rPr>
              <w:t xml:space="preserve">   </w:t>
            </w:r>
            <w:r w:rsidRPr="00964833">
              <w:t xml:space="preserve"> </w:t>
            </w:r>
            <w:r w:rsidRPr="00CA39F0">
              <w:rPr>
                <w:b/>
                <w:u w:val="single"/>
              </w:rPr>
              <w:t>OR</w:t>
            </w:r>
          </w:p>
          <w:p w14:paraId="4C1624F4" w14:textId="77777777" w:rsidR="001D0C26" w:rsidRPr="00964833" w:rsidRDefault="001D0C26" w:rsidP="00737D21">
            <w:pPr>
              <w:pStyle w:val="ListParagraph"/>
              <w:numPr>
                <w:ilvl w:val="0"/>
                <w:numId w:val="3"/>
              </w:numPr>
            </w:pPr>
            <w:r w:rsidRPr="00964833">
              <w:t xml:space="preserve">Meets </w:t>
            </w:r>
            <w:r w:rsidRPr="00CA39F0">
              <w:rPr>
                <w:b/>
                <w:u w:val="single"/>
              </w:rPr>
              <w:t>one</w:t>
            </w:r>
            <w:r w:rsidRPr="00CA39F0">
              <w:rPr>
                <w:b/>
              </w:rPr>
              <w:t xml:space="preserve"> of clinical criteria 2</w:t>
            </w:r>
            <w:r w:rsidRPr="00964833">
              <w:t xml:space="preserve"> </w:t>
            </w:r>
            <w:r>
              <w:t xml:space="preserve">   </w:t>
            </w:r>
            <w:r w:rsidRPr="00CA39F0">
              <w:rPr>
                <w:b/>
                <w:u w:val="single"/>
              </w:rPr>
              <w:t>OR</w:t>
            </w:r>
          </w:p>
          <w:p w14:paraId="0894708C" w14:textId="77777777" w:rsidR="001D0C26" w:rsidRPr="00964833" w:rsidRDefault="001D0C26" w:rsidP="00737D21">
            <w:pPr>
              <w:pStyle w:val="ListParagraph"/>
              <w:numPr>
                <w:ilvl w:val="0"/>
                <w:numId w:val="3"/>
              </w:numPr>
            </w:pPr>
            <w:r w:rsidRPr="00964833">
              <w:t>Has radiological evidence of SARS-CoV-2 infection</w:t>
            </w:r>
          </w:p>
          <w:p w14:paraId="41AE5E69" w14:textId="77777777" w:rsidR="001D0C26" w:rsidRDefault="001D0C26" w:rsidP="00737D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4833">
              <w:rPr>
                <w:b/>
                <w:lang w:val="en-US"/>
              </w:rPr>
              <w:t>Clinical criteria 1</w:t>
            </w:r>
            <w:r>
              <w:rPr>
                <w:b/>
                <w:lang w:val="en-US"/>
              </w:rPr>
              <w:t xml:space="preserve"> (</w:t>
            </w:r>
            <w:r w:rsidRPr="00964833">
              <w:t xml:space="preserve">Meets at least </w:t>
            </w:r>
            <w:r w:rsidRPr="00964833">
              <w:rPr>
                <w:b/>
                <w:u w:val="single"/>
              </w:rPr>
              <w:t>two</w:t>
            </w:r>
            <w:r>
              <w:rPr>
                <w:b/>
                <w:u w:val="single"/>
              </w:rPr>
              <w:t>)</w:t>
            </w:r>
          </w:p>
          <w:p w14:paraId="5968BAC9" w14:textId="77777777" w:rsidR="001D0C26" w:rsidRPr="00A57218" w:rsidRDefault="001D0C26" w:rsidP="00737D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A57218">
              <w:rPr>
                <w:lang w:val="en-US"/>
              </w:rPr>
              <w:t>Fever</w:t>
            </w:r>
          </w:p>
          <w:p w14:paraId="21D2864A" w14:textId="77777777" w:rsidR="001D0C26" w:rsidRPr="00A57218" w:rsidRDefault="001D0C26" w:rsidP="00737D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A57218">
              <w:rPr>
                <w:lang w:val="en-US"/>
              </w:rPr>
              <w:t>Cough</w:t>
            </w:r>
          </w:p>
          <w:p w14:paraId="2476937C" w14:textId="77777777" w:rsidR="001D0C26" w:rsidRPr="00A57218" w:rsidRDefault="001D0C26" w:rsidP="00737D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A57218">
              <w:rPr>
                <w:lang w:val="en-US"/>
              </w:rPr>
              <w:t>Sneezing</w:t>
            </w:r>
          </w:p>
          <w:p w14:paraId="7404C446" w14:textId="77777777" w:rsidR="001D0C26" w:rsidRPr="00A57218" w:rsidRDefault="001D0C26" w:rsidP="00737D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A57218">
              <w:rPr>
                <w:lang w:val="en-US"/>
              </w:rPr>
              <w:t>Sore throat</w:t>
            </w:r>
          </w:p>
          <w:p w14:paraId="75EAB586" w14:textId="77777777" w:rsidR="001D0C26" w:rsidRPr="00A57218" w:rsidRDefault="001D0C26" w:rsidP="00737D2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A57218">
              <w:rPr>
                <w:lang w:val="en-US"/>
              </w:rPr>
              <w:t>Runny nose</w:t>
            </w:r>
          </w:p>
          <w:p w14:paraId="4842DEE0" w14:textId="77777777" w:rsidR="001D0C26" w:rsidRPr="00964833" w:rsidRDefault="001D0C26" w:rsidP="00737D21">
            <w:pPr>
              <w:rPr>
                <w:b/>
              </w:rPr>
            </w:pPr>
            <w:r w:rsidRPr="00964833">
              <w:rPr>
                <w:b/>
                <w:lang w:val="en-US"/>
              </w:rPr>
              <w:t>Clinical Criteria 2</w:t>
            </w:r>
            <w:r>
              <w:rPr>
                <w:b/>
                <w:lang w:val="en-US"/>
              </w:rPr>
              <w:t xml:space="preserve"> (</w:t>
            </w:r>
            <w:r w:rsidRPr="00964833">
              <w:t>Meets</w:t>
            </w:r>
            <w:r>
              <w:t xml:space="preserve"> at least</w:t>
            </w:r>
            <w:r w:rsidRPr="00964833">
              <w:t xml:space="preserve"> </w:t>
            </w:r>
            <w:r w:rsidRPr="00964833">
              <w:rPr>
                <w:b/>
                <w:u w:val="single"/>
              </w:rPr>
              <w:t>one</w:t>
            </w:r>
            <w:r>
              <w:rPr>
                <w:b/>
                <w:u w:val="single"/>
              </w:rPr>
              <w:t>)</w:t>
            </w:r>
          </w:p>
          <w:p w14:paraId="486D0154" w14:textId="77777777" w:rsidR="001D0C26" w:rsidRPr="00A57218" w:rsidRDefault="001D0C26" w:rsidP="00737D2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57218">
              <w:rPr>
                <w:lang w:val="en-US"/>
              </w:rPr>
              <w:t>Difficulty breathing</w:t>
            </w:r>
          </w:p>
          <w:p w14:paraId="18D8D812" w14:textId="77777777" w:rsidR="001D0C26" w:rsidRPr="00A57218" w:rsidRDefault="001D0C26" w:rsidP="00737D2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57218">
              <w:rPr>
                <w:lang w:val="en-US"/>
              </w:rPr>
              <w:t>Loss of smell (Anosmia)</w:t>
            </w:r>
          </w:p>
          <w:p w14:paraId="51E5FB3C" w14:textId="77777777" w:rsidR="001D0C26" w:rsidRPr="00A57218" w:rsidRDefault="001D0C26" w:rsidP="00737D2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57218">
              <w:rPr>
                <w:lang w:val="en-US"/>
              </w:rPr>
              <w:t>Loss of Taste (Ageusia)</w:t>
            </w:r>
          </w:p>
          <w:p w14:paraId="7EE41EAF" w14:textId="77777777" w:rsidR="001D0C26" w:rsidRPr="00964833" w:rsidRDefault="001D0C26" w:rsidP="00737D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4833">
              <w:rPr>
                <w:b/>
                <w:lang w:val="en-US"/>
              </w:rPr>
              <w:t>Diagnostic imaging criteria</w:t>
            </w:r>
          </w:p>
          <w:p w14:paraId="107A2360" w14:textId="77777777" w:rsidR="001D0C26" w:rsidRPr="00964833" w:rsidRDefault="001D0C26" w:rsidP="00737D21">
            <w:pPr>
              <w:widowControl w:val="0"/>
              <w:autoSpaceDE w:val="0"/>
              <w:autoSpaceDN w:val="0"/>
              <w:adjustRightInd w:val="0"/>
              <w:ind w:firstLine="360"/>
            </w:pPr>
            <w:r w:rsidRPr="00964833">
              <w:rPr>
                <w:lang w:val="en-US"/>
              </w:rPr>
              <w:t>Radiological evidence</w:t>
            </w:r>
          </w:p>
          <w:p w14:paraId="38ABE0D5" w14:textId="77777777" w:rsidR="001D0C26" w:rsidRPr="00964833" w:rsidRDefault="001D0C26" w:rsidP="00737D21"/>
        </w:tc>
      </w:tr>
    </w:tbl>
    <w:p w14:paraId="22FDC61D" w14:textId="77777777" w:rsidR="001D0C26" w:rsidRDefault="001D0C26"/>
    <w:sectPr w:rsidR="001D0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81F"/>
    <w:multiLevelType w:val="hybridMultilevel"/>
    <w:tmpl w:val="53A2F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0641"/>
    <w:multiLevelType w:val="hybridMultilevel"/>
    <w:tmpl w:val="51906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237B3"/>
    <w:multiLevelType w:val="hybridMultilevel"/>
    <w:tmpl w:val="AE6E3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26"/>
    <w:rsid w:val="001D0C26"/>
    <w:rsid w:val="005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622F"/>
  <w15:chartTrackingRefBased/>
  <w15:docId w15:val="{11122E0D-7AAF-2044-84AF-A9984109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26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2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ben.nuertey@gmail.com</dc:creator>
  <cp:keywords/>
  <dc:description/>
  <cp:lastModifiedBy>chn off32</cp:lastModifiedBy>
  <cp:revision>2</cp:revision>
  <dcterms:created xsi:type="dcterms:W3CDTF">2021-08-10T15:52:00Z</dcterms:created>
  <dcterms:modified xsi:type="dcterms:W3CDTF">2021-09-11T07:49:00Z</dcterms:modified>
</cp:coreProperties>
</file>