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1"/>
        <w:tblW w:w="9776" w:type="dxa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1134"/>
        <w:gridCol w:w="992"/>
        <w:gridCol w:w="1018"/>
        <w:gridCol w:w="1018"/>
        <w:gridCol w:w="1067"/>
        <w:gridCol w:w="1067"/>
        <w:gridCol w:w="1067"/>
      </w:tblGrid>
      <w:tr w:rsidR="002C0F20" w:rsidRPr="002C0F20" w:rsidTr="004C2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Implant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type</w:t>
            </w:r>
          </w:p>
        </w:tc>
        <w:tc>
          <w:tcPr>
            <w:tcW w:w="851" w:type="dxa"/>
            <w:hideMark/>
          </w:tcPr>
          <w:p w:rsidR="002C0F20" w:rsidRDefault="002C0F20" w:rsidP="004C2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709" w:type="dxa"/>
            <w:hideMark/>
          </w:tcPr>
          <w:p w:rsidR="002C0F20" w:rsidRDefault="002C0F20" w:rsidP="004C2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1134" w:type="dxa"/>
            <w:hideMark/>
          </w:tcPr>
          <w:p w:rsidR="002C0F20" w:rsidRDefault="002C0F20" w:rsidP="004C2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Number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passed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cycles</w:t>
            </w:r>
            <w:proofErr w:type="spellEnd"/>
          </w:p>
        </w:tc>
        <w:tc>
          <w:tcPr>
            <w:tcW w:w="992" w:type="dxa"/>
            <w:hideMark/>
          </w:tcPr>
          <w:p w:rsidR="002C0F20" w:rsidRDefault="002C0F20" w:rsidP="004C2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Failure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type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Actuator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displ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 Right in mm</w:t>
            </w:r>
          </w:p>
        </w:tc>
        <w:tc>
          <w:tcPr>
            <w:tcW w:w="1018" w:type="dxa"/>
          </w:tcPr>
          <w:p w:rsidR="002C0F20" w:rsidRPr="00490E35" w:rsidRDefault="002C0F20" w:rsidP="004C2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Actuator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displ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 Left in mm</w:t>
            </w:r>
          </w:p>
        </w:tc>
        <w:tc>
          <w:tcPr>
            <w:tcW w:w="1067" w:type="dxa"/>
            <w:hideMark/>
          </w:tcPr>
          <w:p w:rsidR="002C0F20" w:rsidRPr="00490E35" w:rsidRDefault="002C0F20" w:rsidP="004C2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490E35">
              <w:rPr>
                <w:rFonts w:ascii="Calibri" w:hAnsi="Calibri" w:cs="Calibri"/>
                <w:color w:val="000000"/>
                <w:lang w:val="en-US"/>
              </w:rPr>
              <w:t xml:space="preserve">cortical thickness at </w:t>
            </w:r>
            <w:r>
              <w:rPr>
                <w:rFonts w:ascii="Calibri" w:hAnsi="Calibri" w:cs="Calibri"/>
                <w:color w:val="000000"/>
                <w:lang w:val="en-US"/>
              </w:rPr>
              <w:t>A</w:t>
            </w:r>
            <w:r w:rsidRPr="00490E35">
              <w:rPr>
                <w:rFonts w:ascii="Calibri" w:hAnsi="Calibri" w:cs="Calibri"/>
                <w:color w:val="000000"/>
                <w:lang w:val="en-US"/>
              </w:rPr>
              <w:t xml:space="preserve"> in mm</w:t>
            </w:r>
          </w:p>
        </w:tc>
        <w:tc>
          <w:tcPr>
            <w:tcW w:w="1067" w:type="dxa"/>
            <w:hideMark/>
          </w:tcPr>
          <w:p w:rsidR="002C0F20" w:rsidRPr="00490E35" w:rsidRDefault="002C0F20" w:rsidP="004C2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490E35">
              <w:rPr>
                <w:rFonts w:ascii="Calibri" w:hAnsi="Calibri" w:cs="Calibri"/>
                <w:color w:val="000000"/>
                <w:lang w:val="en-US"/>
              </w:rPr>
              <w:t xml:space="preserve">cortical thickness at </w:t>
            </w:r>
            <w:r>
              <w:rPr>
                <w:rFonts w:ascii="Calibri" w:hAnsi="Calibri" w:cs="Calibri"/>
                <w:color w:val="000000"/>
                <w:lang w:val="en-US"/>
              </w:rPr>
              <w:t>B</w:t>
            </w:r>
            <w:r w:rsidRPr="00490E35">
              <w:rPr>
                <w:rFonts w:ascii="Calibri" w:hAnsi="Calibri" w:cs="Calibri"/>
                <w:color w:val="000000"/>
                <w:lang w:val="en-US"/>
              </w:rPr>
              <w:t xml:space="preserve"> in mm</w:t>
            </w:r>
          </w:p>
        </w:tc>
        <w:tc>
          <w:tcPr>
            <w:tcW w:w="791" w:type="dxa"/>
            <w:hideMark/>
          </w:tcPr>
          <w:p w:rsidR="002C0F20" w:rsidRPr="00490E35" w:rsidRDefault="002C0F20" w:rsidP="004C2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490E35">
              <w:rPr>
                <w:rFonts w:ascii="Calibri" w:hAnsi="Calibri" w:cs="Calibri"/>
                <w:color w:val="000000"/>
                <w:lang w:val="en-US"/>
              </w:rPr>
              <w:t xml:space="preserve">cortical thickness at </w:t>
            </w:r>
            <w:r>
              <w:rPr>
                <w:rFonts w:ascii="Calibri" w:hAnsi="Calibri" w:cs="Calibri"/>
                <w:color w:val="000000"/>
                <w:lang w:val="en-US"/>
              </w:rPr>
              <w:t>C</w:t>
            </w:r>
            <w:r w:rsidRPr="00490E35">
              <w:rPr>
                <w:rFonts w:ascii="Calibri" w:hAnsi="Calibri" w:cs="Calibri"/>
                <w:color w:val="000000"/>
                <w:lang w:val="en-US"/>
              </w:rPr>
              <w:t xml:space="preserve"> in mm</w:t>
            </w:r>
          </w:p>
        </w:tc>
      </w:tr>
      <w:tr w:rsidR="002C0F20" w:rsidTr="004C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miniplate</w:t>
            </w:r>
            <w:proofErr w:type="spellEnd"/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104300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failure</w:t>
            </w:r>
            <w:proofErr w:type="spellEnd"/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2C0F20" w:rsidTr="004C2E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miniplate</w:t>
            </w:r>
            <w:proofErr w:type="spellEnd"/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51410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failure</w:t>
            </w:r>
            <w:proofErr w:type="spellEnd"/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</w:tr>
      <w:tr w:rsidR="002C0F20" w:rsidTr="004C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miniplate</w:t>
            </w:r>
            <w:proofErr w:type="spellEnd"/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failure</w:t>
            </w:r>
            <w:proofErr w:type="spellEnd"/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2C0F20" w:rsidTr="004C2E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miniplate</w:t>
            </w:r>
            <w:proofErr w:type="spellEnd"/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382680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failure</w:t>
            </w:r>
            <w:proofErr w:type="spellEnd"/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2C0F20" w:rsidTr="004C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miniplate</w:t>
            </w:r>
            <w:proofErr w:type="spellEnd"/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failure</w:t>
            </w:r>
            <w:proofErr w:type="spellEnd"/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</w:tr>
      <w:tr w:rsidR="002C0F20" w:rsidTr="004C2E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miniplate</w:t>
            </w:r>
            <w:proofErr w:type="spellEnd"/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failure</w:t>
            </w:r>
            <w:proofErr w:type="spellEnd"/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</w:tr>
      <w:tr w:rsidR="002C0F20" w:rsidTr="004C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miniplate</w:t>
            </w:r>
            <w:proofErr w:type="spellEnd"/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109000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failure</w:t>
            </w:r>
            <w:proofErr w:type="spellEnd"/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2C0F20" w:rsidTr="004C2E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miniplate</w:t>
            </w:r>
            <w:proofErr w:type="spellEnd"/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failure</w:t>
            </w:r>
            <w:proofErr w:type="spellEnd"/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</w:tr>
      <w:tr w:rsidR="002C0F20" w:rsidTr="004C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TOPOS</w:t>
            </w:r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1.95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</w:tr>
      <w:tr w:rsidR="002C0F20" w:rsidTr="004C2E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TOPOS</w:t>
            </w:r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</w:tr>
      <w:tr w:rsidR="002C0F20" w:rsidTr="004C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TOPOS</w:t>
            </w:r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277620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failure</w:t>
            </w:r>
            <w:proofErr w:type="spellEnd"/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</w:tr>
      <w:tr w:rsidR="002C0F20" w:rsidTr="004C2E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TOPOS</w:t>
            </w:r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</w:tr>
      <w:tr w:rsidR="002C0F20" w:rsidTr="004C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TOPOS</w:t>
            </w:r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failure</w:t>
            </w:r>
            <w:proofErr w:type="spellEnd"/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2C0F20" w:rsidTr="004C2E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TOPOS</w:t>
            </w:r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</w:tr>
      <w:tr w:rsidR="002C0F20" w:rsidTr="004C2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2C0F20" w:rsidRDefault="002C0F20" w:rsidP="004C2E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TOPOS</w:t>
            </w:r>
          </w:p>
        </w:tc>
        <w:tc>
          <w:tcPr>
            <w:tcW w:w="85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500000</w:t>
            </w:r>
          </w:p>
        </w:tc>
        <w:tc>
          <w:tcPr>
            <w:tcW w:w="992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1018" w:type="dxa"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1067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791" w:type="dxa"/>
            <w:noWrap/>
            <w:hideMark/>
          </w:tcPr>
          <w:p w:rsidR="002C0F20" w:rsidRDefault="002C0F20" w:rsidP="004C2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</w:tbl>
    <w:p w:rsidR="002C0F20" w:rsidRPr="00E61CCD" w:rsidRDefault="002C0F20" w:rsidP="002C0F20">
      <w:pPr>
        <w:pStyle w:val="CitaviBibliographyEntry"/>
        <w:rPr>
          <w:lang w:val="en-US"/>
        </w:rPr>
      </w:pPr>
      <w:r w:rsidRPr="00474320">
        <w:rPr>
          <w:iCs/>
          <w:color w:val="44546A" w:themeColor="text2"/>
          <w:sz w:val="18"/>
          <w:szCs w:val="18"/>
          <w:lang w:val="en-US"/>
        </w:rPr>
        <w:t xml:space="preserve">Measurement locations </w:t>
      </w:r>
      <w:r>
        <w:rPr>
          <w:iCs/>
          <w:color w:val="44546A" w:themeColor="text2"/>
          <w:sz w:val="18"/>
          <w:szCs w:val="18"/>
          <w:lang w:val="en-US"/>
        </w:rPr>
        <w:t>A, B</w:t>
      </w:r>
      <w:r w:rsidRPr="00474320">
        <w:rPr>
          <w:iCs/>
          <w:color w:val="44546A" w:themeColor="text2"/>
          <w:sz w:val="18"/>
          <w:szCs w:val="18"/>
          <w:lang w:val="en-US"/>
        </w:rPr>
        <w:t xml:space="preserve"> and </w:t>
      </w:r>
      <w:r>
        <w:rPr>
          <w:iCs/>
          <w:color w:val="44546A" w:themeColor="text2"/>
          <w:sz w:val="18"/>
          <w:szCs w:val="18"/>
          <w:lang w:val="en-US"/>
        </w:rPr>
        <w:t>C</w:t>
      </w:r>
      <w:r w:rsidRPr="00474320">
        <w:rPr>
          <w:iCs/>
          <w:color w:val="44546A" w:themeColor="text2"/>
          <w:sz w:val="18"/>
          <w:szCs w:val="18"/>
          <w:lang w:val="en-US"/>
        </w:rPr>
        <w:t xml:space="preserve"> can be seen in Fig</w:t>
      </w:r>
      <w:r>
        <w:rPr>
          <w:iCs/>
          <w:color w:val="44546A" w:themeColor="text2"/>
          <w:sz w:val="18"/>
          <w:szCs w:val="18"/>
          <w:lang w:val="en-US"/>
        </w:rPr>
        <w:t> </w:t>
      </w:r>
      <w:r w:rsidRPr="00474320">
        <w:rPr>
          <w:iCs/>
          <w:color w:val="44546A" w:themeColor="text2"/>
          <w:sz w:val="18"/>
          <w:szCs w:val="18"/>
          <w:lang w:val="en-US"/>
        </w:rPr>
        <w:t>5</w:t>
      </w:r>
      <w:r>
        <w:rPr>
          <w:iCs/>
          <w:color w:val="44546A" w:themeColor="text2"/>
          <w:sz w:val="18"/>
          <w:szCs w:val="18"/>
          <w:lang w:val="en-US"/>
        </w:rPr>
        <w:t>, m=male, f=female, actuator</w:t>
      </w:r>
      <w:r w:rsidRPr="00AD7E55">
        <w:rPr>
          <w:iCs/>
          <w:color w:val="44546A" w:themeColor="text2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iCs/>
          <w:color w:val="44546A" w:themeColor="text2"/>
          <w:sz w:val="18"/>
          <w:szCs w:val="18"/>
          <w:lang w:val="en-US"/>
        </w:rPr>
        <w:t>displ</w:t>
      </w:r>
      <w:proofErr w:type="spellEnd"/>
      <w:r>
        <w:rPr>
          <w:iCs/>
          <w:color w:val="44546A" w:themeColor="text2"/>
          <w:sz w:val="18"/>
          <w:szCs w:val="18"/>
          <w:lang w:val="en-US"/>
        </w:rPr>
        <w:t>.=</w:t>
      </w:r>
      <w:proofErr w:type="gramEnd"/>
      <w:r>
        <w:rPr>
          <w:iCs/>
          <w:color w:val="44546A" w:themeColor="text2"/>
          <w:sz w:val="18"/>
          <w:szCs w:val="18"/>
          <w:lang w:val="en-US"/>
        </w:rPr>
        <w:t>displacement of the load applicators at cycle  100</w:t>
      </w:r>
    </w:p>
    <w:p w:rsidR="00CF22EC" w:rsidRPr="002C0F20" w:rsidRDefault="00CF22EC">
      <w:pPr>
        <w:rPr>
          <w:lang w:val="en-US"/>
        </w:rPr>
      </w:pPr>
      <w:bookmarkStart w:id="0" w:name="_GoBack"/>
      <w:bookmarkEnd w:id="0"/>
    </w:p>
    <w:sectPr w:rsidR="00CF22EC" w:rsidRPr="002C0F20" w:rsidSect="002C0F20">
      <w:footerReference w:type="default" r:id="rId4"/>
      <w:pgSz w:w="12240" w:h="15840"/>
      <w:pgMar w:top="1417" w:right="1417" w:bottom="1134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384087"/>
      <w:docPartObj>
        <w:docPartGallery w:val="Page Numbers (Bottom of Page)"/>
        <w:docPartUnique/>
      </w:docPartObj>
    </w:sdtPr>
    <w:sdtEndPr/>
    <w:sdtContent>
      <w:p w:rsidR="002211CF" w:rsidRDefault="002C0F2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11CF" w:rsidRDefault="002C0F20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20"/>
    <w:rsid w:val="002C0F20"/>
    <w:rsid w:val="009F52F9"/>
    <w:rsid w:val="00CF22EC"/>
    <w:rsid w:val="00E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B7DD-D27B-4092-9FAA-8287EE29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0F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2C0F20"/>
    <w:pPr>
      <w:tabs>
        <w:tab w:val="left" w:pos="510"/>
      </w:tabs>
      <w:spacing w:after="0"/>
      <w:ind w:left="510" w:hanging="51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2C0F20"/>
  </w:style>
  <w:style w:type="paragraph" w:styleId="Fuzeile">
    <w:name w:val="footer"/>
    <w:basedOn w:val="Standard"/>
    <w:link w:val="FuzeileZchn"/>
    <w:uiPriority w:val="99"/>
    <w:unhideWhenUsed/>
    <w:rsid w:val="002C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F20"/>
  </w:style>
  <w:style w:type="table" w:styleId="EinfacheTabelle1">
    <w:name w:val="Plain Table 1"/>
    <w:basedOn w:val="NormaleTabelle"/>
    <w:uiPriority w:val="99"/>
    <w:rsid w:val="002C0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C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Jan</dc:creator>
  <cp:keywords/>
  <dc:description/>
  <cp:lastModifiedBy>Lang, Jan</cp:lastModifiedBy>
  <cp:revision>1</cp:revision>
  <dcterms:created xsi:type="dcterms:W3CDTF">2021-05-21T13:00:00Z</dcterms:created>
  <dcterms:modified xsi:type="dcterms:W3CDTF">2021-05-21T13:02:00Z</dcterms:modified>
</cp:coreProperties>
</file>