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9501" w14:textId="70480DDA" w:rsidR="00687261" w:rsidRPr="00B44B24" w:rsidRDefault="00CC28D6" w:rsidP="00B44B24">
      <w:pPr>
        <w:jc w:val="center"/>
        <w:rPr>
          <w:u w:val="single"/>
          <w:lang w:val="en-AU"/>
        </w:rPr>
      </w:pPr>
      <w:r>
        <w:rPr>
          <w:u w:val="single"/>
          <w:lang w:val="en-AU"/>
        </w:rPr>
        <w:t xml:space="preserve">S1 </w:t>
      </w:r>
      <w:r w:rsidR="007167CC">
        <w:rPr>
          <w:u w:val="single"/>
          <w:lang w:val="en-AU"/>
        </w:rPr>
        <w:t xml:space="preserve">Appendix - </w:t>
      </w:r>
      <w:r w:rsidR="00B44B24" w:rsidRPr="00B44B24">
        <w:rPr>
          <w:u w:val="single"/>
          <w:lang w:val="en-AU"/>
        </w:rPr>
        <w:t>Summary of survey questions</w:t>
      </w:r>
    </w:p>
    <w:p w14:paraId="2C47142B" w14:textId="77777777" w:rsidR="00B44B24" w:rsidRDefault="00B44B24">
      <w:pPr>
        <w:rPr>
          <w:lang w:val="en-AU"/>
        </w:rPr>
      </w:pPr>
    </w:p>
    <w:p w14:paraId="3DDD7011" w14:textId="77777777" w:rsidR="00B44B24" w:rsidRPr="00B44B24" w:rsidRDefault="00B44B24" w:rsidP="00B44B24">
      <w:pPr>
        <w:rPr>
          <w:lang w:val="en-AU"/>
        </w:rPr>
      </w:pPr>
      <w:r w:rsidRPr="00B44B24">
        <w:rPr>
          <w:lang w:val="en-AU"/>
        </w:rPr>
        <w:t>Unit demographics</w:t>
      </w:r>
      <w:r>
        <w:rPr>
          <w:lang w:val="en-AU"/>
        </w:rPr>
        <w:t xml:space="preserve"> </w:t>
      </w:r>
    </w:p>
    <w:p w14:paraId="732109B9" w14:textId="77777777" w:rsidR="00B44B24" w:rsidRPr="006A39FA" w:rsidRDefault="00B44B24" w:rsidP="00B44B24">
      <w:pPr>
        <w:rPr>
          <w:lang w:val="en-AU"/>
        </w:rPr>
      </w:pPr>
    </w:p>
    <w:p w14:paraId="557EFE55" w14:textId="77777777" w:rsidR="00B44B24" w:rsidRDefault="00B44B24" w:rsidP="00B44B24">
      <w:r w:rsidRPr="00B44B24">
        <w:t>Preparation of ICU</w:t>
      </w:r>
      <w:r>
        <w:t xml:space="preserve"> for COVID-19</w:t>
      </w:r>
    </w:p>
    <w:p w14:paraId="03EFF419" w14:textId="77777777" w:rsidR="00B44B24" w:rsidRPr="00B44B24" w:rsidRDefault="00B44B24" w:rsidP="00B44B24">
      <w:pPr>
        <w:pStyle w:val="ListParagraph"/>
        <w:numPr>
          <w:ilvl w:val="0"/>
          <w:numId w:val="14"/>
        </w:numPr>
      </w:pPr>
      <w:r>
        <w:t>Intubation room</w:t>
      </w:r>
    </w:p>
    <w:p w14:paraId="2774282B" w14:textId="77777777" w:rsidR="00B44B24" w:rsidRPr="006A39FA" w:rsidRDefault="00B44B24" w:rsidP="00B44B24">
      <w:pPr>
        <w:pStyle w:val="ListParagraph"/>
        <w:numPr>
          <w:ilvl w:val="0"/>
          <w:numId w:val="14"/>
        </w:numPr>
      </w:pPr>
      <w:r>
        <w:t>E</w:t>
      </w:r>
      <w:r w:rsidRPr="00B44B24">
        <w:t>quipment for COVID-19 airway management</w:t>
      </w:r>
    </w:p>
    <w:p w14:paraId="2E35BF3B" w14:textId="77777777" w:rsidR="00B44B24" w:rsidRPr="006A39FA" w:rsidRDefault="00B44B24" w:rsidP="00B44B24">
      <w:pPr>
        <w:pStyle w:val="ListParagraph"/>
        <w:numPr>
          <w:ilvl w:val="0"/>
          <w:numId w:val="14"/>
        </w:numPr>
      </w:pPr>
      <w:r>
        <w:t>P</w:t>
      </w:r>
      <w:r w:rsidRPr="009F136B">
        <w:t>ersonal protective equipment (PPE) for staff involved in the</w:t>
      </w:r>
      <w:r w:rsidRPr="006A39FA">
        <w:t xml:space="preserve"> airway management of COVID-19 </w:t>
      </w:r>
    </w:p>
    <w:p w14:paraId="5EF60A75" w14:textId="77777777" w:rsidR="00B44B24" w:rsidRPr="006A39FA" w:rsidRDefault="00B44B24" w:rsidP="00B44B24">
      <w:pPr>
        <w:pStyle w:val="ListParagraph"/>
        <w:numPr>
          <w:ilvl w:val="0"/>
          <w:numId w:val="14"/>
        </w:numPr>
      </w:pPr>
      <w:r>
        <w:t>P</w:t>
      </w:r>
      <w:r w:rsidRPr="006A39FA">
        <w:t>re-packed</w:t>
      </w:r>
      <w:r>
        <w:t xml:space="preserve"> COVID-19 intubation trays</w:t>
      </w:r>
    </w:p>
    <w:p w14:paraId="1FFC040C" w14:textId="77777777" w:rsidR="00B44B24" w:rsidRPr="006A39FA" w:rsidRDefault="00B44B24" w:rsidP="00B44B24"/>
    <w:p w14:paraId="2233F629" w14:textId="77777777" w:rsidR="00B44B24" w:rsidRDefault="00B44B24" w:rsidP="00B44B24">
      <w:r w:rsidRPr="00B44B24">
        <w:t>Preparation of staff for COVID-19 airway management</w:t>
      </w:r>
    </w:p>
    <w:p w14:paraId="3E774668" w14:textId="77777777" w:rsidR="00B44B24" w:rsidRDefault="00B44B24" w:rsidP="00B44B24">
      <w:pPr>
        <w:pStyle w:val="ListParagraph"/>
        <w:numPr>
          <w:ilvl w:val="0"/>
          <w:numId w:val="13"/>
        </w:numPr>
      </w:pPr>
      <w:r>
        <w:t>Use of</w:t>
      </w:r>
      <w:r w:rsidRPr="006A39FA">
        <w:t xml:space="preserve"> “intubations teams” </w:t>
      </w:r>
    </w:p>
    <w:p w14:paraId="00D4D083" w14:textId="77777777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>Leader of intubations in ICU</w:t>
      </w:r>
    </w:p>
    <w:p w14:paraId="7F4FE510" w14:textId="77777777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>T</w:t>
      </w:r>
      <w:r w:rsidRPr="006A39FA">
        <w:t xml:space="preserve">raining of staff for the airway management or </w:t>
      </w:r>
      <w:r>
        <w:t>intubation of COVID-19 patients</w:t>
      </w:r>
    </w:p>
    <w:p w14:paraId="37138EDA" w14:textId="77777777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 xml:space="preserve">Type of training (eg. simulation, inter-professional) for </w:t>
      </w:r>
      <w:r w:rsidRPr="006A39FA">
        <w:t>the airway management or intubation of COVID-19 patients</w:t>
      </w:r>
    </w:p>
    <w:p w14:paraId="045BFFC4" w14:textId="77777777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>U</w:t>
      </w:r>
      <w:r w:rsidRPr="006A39FA">
        <w:t xml:space="preserve">se of cognitive aids for </w:t>
      </w:r>
      <w:r>
        <w:t>intubation of COVID-19 patients</w:t>
      </w:r>
    </w:p>
    <w:p w14:paraId="586FA904" w14:textId="77777777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>T</w:t>
      </w:r>
      <w:r w:rsidRPr="006A39FA">
        <w:t xml:space="preserve">raining of </w:t>
      </w:r>
      <w:r>
        <w:t xml:space="preserve">ICU </w:t>
      </w:r>
      <w:r w:rsidRPr="006A39FA">
        <w:t>staff for PPE donning and doffing for intubation</w:t>
      </w:r>
    </w:p>
    <w:p w14:paraId="4EB3DBBD" w14:textId="77777777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>T</w:t>
      </w:r>
      <w:r w:rsidRPr="006A39FA">
        <w:t>raining of staff as “spotters” for PPE donning an</w:t>
      </w:r>
      <w:r>
        <w:t>d doffing for intubation</w:t>
      </w:r>
    </w:p>
    <w:p w14:paraId="6501C0F8" w14:textId="370551BB" w:rsidR="00B44B24" w:rsidRPr="006A39FA" w:rsidRDefault="00B44B24" w:rsidP="00B44B24">
      <w:pPr>
        <w:pStyle w:val="ListParagraph"/>
        <w:numPr>
          <w:ilvl w:val="0"/>
          <w:numId w:val="13"/>
        </w:numPr>
      </w:pPr>
      <w:r>
        <w:t>S</w:t>
      </w:r>
      <w:r w:rsidRPr="006A39FA">
        <w:t>hared education program</w:t>
      </w:r>
      <w:r w:rsidR="007167CC">
        <w:t>s</w:t>
      </w:r>
      <w:r w:rsidRPr="006A39FA">
        <w:t xml:space="preserve"> or shared education resources for the airway management of COVID-19 patients between your ICU and other depar</w:t>
      </w:r>
      <w:r>
        <w:t>tments (e.g. ED or anaesthesia)</w:t>
      </w:r>
    </w:p>
    <w:p w14:paraId="0F54C5BC" w14:textId="77777777" w:rsidR="00B44B24" w:rsidRPr="006A39FA" w:rsidRDefault="00B44B24" w:rsidP="00B44B24"/>
    <w:p w14:paraId="42327664" w14:textId="77777777" w:rsidR="00B44B24" w:rsidRPr="006A39FA" w:rsidRDefault="00B44B24" w:rsidP="00B44B24">
      <w:r w:rsidRPr="00B44B24">
        <w:t xml:space="preserve">Intubation process for COVID-19 patients </w:t>
      </w:r>
    </w:p>
    <w:p w14:paraId="24F4C3E7" w14:textId="77777777" w:rsidR="00B44B24" w:rsidRPr="006A39FA" w:rsidRDefault="00B44B24" w:rsidP="00B44B24">
      <w:pPr>
        <w:pStyle w:val="ListParagraph"/>
        <w:numPr>
          <w:ilvl w:val="0"/>
          <w:numId w:val="15"/>
        </w:numPr>
      </w:pPr>
      <w:r>
        <w:t>A</w:t>
      </w:r>
      <w:r w:rsidRPr="006A39FA">
        <w:t>dopt</w:t>
      </w:r>
      <w:r>
        <w:t>ion of</w:t>
      </w:r>
      <w:r w:rsidRPr="006A39FA">
        <w:t xml:space="preserve"> airway management guidelines to be used for the </w:t>
      </w:r>
      <w:r>
        <w:t>intubation of COVID-19 patients</w:t>
      </w:r>
    </w:p>
    <w:p w14:paraId="5D0C4C22" w14:textId="18C0533B" w:rsidR="00B44B24" w:rsidRPr="006A39FA" w:rsidRDefault="00B44B24" w:rsidP="007167CC">
      <w:pPr>
        <w:pStyle w:val="ListParagraph"/>
        <w:numPr>
          <w:ilvl w:val="0"/>
          <w:numId w:val="16"/>
        </w:numPr>
      </w:pPr>
      <w:r>
        <w:t>Specific</w:t>
      </w:r>
      <w:r w:rsidRPr="006A39FA">
        <w:t xml:space="preserve"> airway guidelines </w:t>
      </w:r>
      <w:r>
        <w:t>adopted</w:t>
      </w:r>
      <w:r w:rsidR="007167CC">
        <w:t xml:space="preserve"> </w:t>
      </w:r>
      <w:r w:rsidR="007167CC" w:rsidRPr="006A39FA">
        <w:t>for the intubation of COVID-19 patients</w:t>
      </w:r>
    </w:p>
    <w:p w14:paraId="3BD19EAD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>H</w:t>
      </w:r>
      <w:r w:rsidRPr="006A39FA">
        <w:t xml:space="preserve">ospital specific </w:t>
      </w:r>
      <w:r>
        <w:t>protocol</w:t>
      </w:r>
      <w:r w:rsidRPr="006A39FA">
        <w:t xml:space="preserve"> for the intubation of COVID-19 patients</w:t>
      </w:r>
    </w:p>
    <w:p w14:paraId="73C12305" w14:textId="2545AB2B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>C</w:t>
      </w:r>
      <w:r w:rsidRPr="006A39FA">
        <w:t>ognitive aids for intubation of COVID-19 patients</w:t>
      </w:r>
      <w:r w:rsidR="007167CC">
        <w:t xml:space="preserve"> available</w:t>
      </w:r>
      <w:r w:rsidRPr="006A39FA">
        <w:t xml:space="preserve"> on airway </w:t>
      </w:r>
      <w:r>
        <w:t>trolleys</w:t>
      </w:r>
    </w:p>
    <w:p w14:paraId="53695E4B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>I</w:t>
      </w:r>
      <w:r w:rsidRPr="006A39FA">
        <w:t xml:space="preserve">ntubating clinician of COVID-19 patients </w:t>
      </w:r>
      <w:r>
        <w:t>in the ICU (</w:t>
      </w:r>
      <w:r w:rsidRPr="006A39FA">
        <w:t>anaesthetist</w:t>
      </w:r>
      <w:r>
        <w:t xml:space="preserve">, </w:t>
      </w:r>
      <w:r w:rsidRPr="006A39FA">
        <w:t>intensivist</w:t>
      </w:r>
      <w:r>
        <w:t xml:space="preserve">, </w:t>
      </w:r>
      <w:r w:rsidRPr="006A39FA">
        <w:t>trainee</w:t>
      </w:r>
      <w:r>
        <w:t xml:space="preserve">, </w:t>
      </w:r>
      <w:r w:rsidRPr="006A39FA">
        <w:t>other</w:t>
      </w:r>
      <w:r>
        <w:t>)</w:t>
      </w:r>
    </w:p>
    <w:p w14:paraId="0C53373F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 xml:space="preserve">Number of </w:t>
      </w:r>
      <w:r w:rsidRPr="006A39FA">
        <w:t>staff were typically in the room</w:t>
      </w:r>
      <w:r>
        <w:t xml:space="preserve"> during intubation</w:t>
      </w:r>
    </w:p>
    <w:p w14:paraId="6F7B10C0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 xml:space="preserve">Number of </w:t>
      </w:r>
      <w:r w:rsidRPr="006A39FA">
        <w:t xml:space="preserve">consultant staff (ICU, anaesthetic or other) </w:t>
      </w:r>
      <w:r>
        <w:t>in the room during intubation</w:t>
      </w:r>
    </w:p>
    <w:p w14:paraId="5F3E7DAD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>Use of</w:t>
      </w:r>
      <w:r w:rsidRPr="006A39FA">
        <w:t xml:space="preserve"> a designated “s</w:t>
      </w:r>
      <w:r>
        <w:t>potter” for PPE donning/doffing</w:t>
      </w:r>
    </w:p>
    <w:p w14:paraId="7B682D49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>
        <w:t>Use videolaryngoscopy by I</w:t>
      </w:r>
      <w:r w:rsidRPr="006A39FA">
        <w:t xml:space="preserve">ntubating clinician of COVID-19 patients </w:t>
      </w:r>
      <w:r>
        <w:t>in the ICU</w:t>
      </w:r>
    </w:p>
    <w:p w14:paraId="669E48BF" w14:textId="12FC07A9" w:rsidR="00B44B24" w:rsidRDefault="00B44B24" w:rsidP="00B44B24">
      <w:pPr>
        <w:pStyle w:val="ListParagraph"/>
        <w:numPr>
          <w:ilvl w:val="0"/>
          <w:numId w:val="16"/>
        </w:numPr>
      </w:pPr>
      <w:r>
        <w:t>Use of</w:t>
      </w:r>
      <w:r w:rsidRPr="006A39FA">
        <w:t xml:space="preserve"> apneic oxygenation tec</w:t>
      </w:r>
      <w:r>
        <w:t>hnique an</w:t>
      </w:r>
      <w:r w:rsidR="007167CC">
        <w:t>d other methods of pre-oxygenati</w:t>
      </w:r>
      <w:r>
        <w:t>on used prior to intubation</w:t>
      </w:r>
    </w:p>
    <w:p w14:paraId="6159B1B5" w14:textId="77777777" w:rsidR="00B44B24" w:rsidRDefault="00B44B24" w:rsidP="00B44B24">
      <w:pPr>
        <w:pStyle w:val="ListParagraph"/>
        <w:numPr>
          <w:ilvl w:val="0"/>
          <w:numId w:val="16"/>
        </w:numPr>
      </w:pPr>
      <w:r>
        <w:t>U</w:t>
      </w:r>
      <w:r w:rsidRPr="006A39FA">
        <w:t xml:space="preserve">se </w:t>
      </w:r>
      <w:r>
        <w:t xml:space="preserve">of </w:t>
      </w:r>
      <w:r w:rsidRPr="006A39FA">
        <w:t>a team huddle prior to the intubation process</w:t>
      </w:r>
    </w:p>
    <w:p w14:paraId="4903634A" w14:textId="77777777" w:rsidR="00B44B24" w:rsidRDefault="00B44B24" w:rsidP="00B44B24">
      <w:pPr>
        <w:pStyle w:val="ListParagraph"/>
        <w:numPr>
          <w:ilvl w:val="0"/>
          <w:numId w:val="16"/>
        </w:numPr>
      </w:pPr>
      <w:r>
        <w:t>U</w:t>
      </w:r>
      <w:r w:rsidRPr="006A39FA">
        <w:t>se</w:t>
      </w:r>
      <w:r>
        <w:t xml:space="preserve"> of</w:t>
      </w:r>
      <w:r w:rsidRPr="006A39FA">
        <w:t xml:space="preserve"> </w:t>
      </w:r>
      <w:r>
        <w:t xml:space="preserve">an intubation checklist and cognitive aids for intubation </w:t>
      </w:r>
      <w:r w:rsidRPr="006A39FA">
        <w:t xml:space="preserve">of COVID-19 patients </w:t>
      </w:r>
      <w:r>
        <w:t>in the ICU</w:t>
      </w:r>
    </w:p>
    <w:p w14:paraId="2204F55C" w14:textId="77777777" w:rsidR="00B44B24" w:rsidRPr="006A39FA" w:rsidRDefault="00B44B24" w:rsidP="00B44B24">
      <w:pPr>
        <w:pStyle w:val="ListParagraph"/>
        <w:numPr>
          <w:ilvl w:val="0"/>
          <w:numId w:val="16"/>
        </w:numPr>
      </w:pPr>
      <w:r w:rsidRPr="006A39FA">
        <w:t xml:space="preserve">PPE </w:t>
      </w:r>
      <w:r>
        <w:t xml:space="preserve">for intubation </w:t>
      </w:r>
      <w:r w:rsidRPr="006A39FA">
        <w:t>of COVID-19 patients</w:t>
      </w:r>
      <w:r>
        <w:t xml:space="preserve"> in ICU</w:t>
      </w:r>
      <w:r w:rsidRPr="006A39FA">
        <w:t xml:space="preserve"> </w:t>
      </w:r>
    </w:p>
    <w:p w14:paraId="33459E58" w14:textId="77777777" w:rsidR="00B44B24" w:rsidRDefault="00B44B24">
      <w:pPr>
        <w:rPr>
          <w:lang w:val="en-AU"/>
        </w:rPr>
      </w:pPr>
    </w:p>
    <w:p w14:paraId="3F0C1EF7" w14:textId="77777777" w:rsidR="007167CC" w:rsidRPr="00B44B24" w:rsidRDefault="007167CC">
      <w:pPr>
        <w:rPr>
          <w:lang w:val="en-AU"/>
        </w:rPr>
      </w:pPr>
    </w:p>
    <w:sectPr w:rsidR="007167CC" w:rsidRPr="00B44B24" w:rsidSect="000B46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D45"/>
    <w:multiLevelType w:val="hybridMultilevel"/>
    <w:tmpl w:val="55F2AB32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9DB"/>
    <w:multiLevelType w:val="hybridMultilevel"/>
    <w:tmpl w:val="D7543EAA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582"/>
    <w:multiLevelType w:val="hybridMultilevel"/>
    <w:tmpl w:val="DFC41CB6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F88"/>
    <w:multiLevelType w:val="hybridMultilevel"/>
    <w:tmpl w:val="E23CDC80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BB5"/>
    <w:multiLevelType w:val="hybridMultilevel"/>
    <w:tmpl w:val="5F2EED78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F80"/>
    <w:multiLevelType w:val="hybridMultilevel"/>
    <w:tmpl w:val="749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293"/>
    <w:multiLevelType w:val="hybridMultilevel"/>
    <w:tmpl w:val="3BEE77D4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2261"/>
    <w:multiLevelType w:val="hybridMultilevel"/>
    <w:tmpl w:val="2A485D92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42CC"/>
    <w:multiLevelType w:val="hybridMultilevel"/>
    <w:tmpl w:val="851E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0777"/>
    <w:multiLevelType w:val="hybridMultilevel"/>
    <w:tmpl w:val="276A559C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70BC"/>
    <w:multiLevelType w:val="hybridMultilevel"/>
    <w:tmpl w:val="5EC87BCA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03814"/>
    <w:multiLevelType w:val="hybridMultilevel"/>
    <w:tmpl w:val="2FA0930E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71BF4"/>
    <w:multiLevelType w:val="hybridMultilevel"/>
    <w:tmpl w:val="4D6C8006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A0F6B"/>
    <w:multiLevelType w:val="hybridMultilevel"/>
    <w:tmpl w:val="3F307944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A5EFC"/>
    <w:multiLevelType w:val="hybridMultilevel"/>
    <w:tmpl w:val="83A25F2E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0121"/>
    <w:multiLevelType w:val="hybridMultilevel"/>
    <w:tmpl w:val="072A2024"/>
    <w:lvl w:ilvl="0" w:tplc="54605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36F62"/>
    <w:rsid w:val="00055B80"/>
    <w:rsid w:val="00062F9F"/>
    <w:rsid w:val="000B46AE"/>
    <w:rsid w:val="000B684B"/>
    <w:rsid w:val="000E6ABC"/>
    <w:rsid w:val="000F79F3"/>
    <w:rsid w:val="0012735C"/>
    <w:rsid w:val="0013214C"/>
    <w:rsid w:val="00143E2E"/>
    <w:rsid w:val="00165655"/>
    <w:rsid w:val="001A72F1"/>
    <w:rsid w:val="001F59DD"/>
    <w:rsid w:val="0025630A"/>
    <w:rsid w:val="00280EF3"/>
    <w:rsid w:val="002A1F9D"/>
    <w:rsid w:val="002D1679"/>
    <w:rsid w:val="003600B4"/>
    <w:rsid w:val="003623A1"/>
    <w:rsid w:val="003802BD"/>
    <w:rsid w:val="00397029"/>
    <w:rsid w:val="003C6ECB"/>
    <w:rsid w:val="003F0607"/>
    <w:rsid w:val="00405D0D"/>
    <w:rsid w:val="004065DD"/>
    <w:rsid w:val="00410CA2"/>
    <w:rsid w:val="00467C2A"/>
    <w:rsid w:val="004B1343"/>
    <w:rsid w:val="004B2B3B"/>
    <w:rsid w:val="004F35AA"/>
    <w:rsid w:val="005003B4"/>
    <w:rsid w:val="00512013"/>
    <w:rsid w:val="005B01E0"/>
    <w:rsid w:val="005C73EC"/>
    <w:rsid w:val="006231FC"/>
    <w:rsid w:val="00645090"/>
    <w:rsid w:val="00687261"/>
    <w:rsid w:val="006E4317"/>
    <w:rsid w:val="006F6901"/>
    <w:rsid w:val="007167CC"/>
    <w:rsid w:val="00732CC2"/>
    <w:rsid w:val="007417E8"/>
    <w:rsid w:val="007443E6"/>
    <w:rsid w:val="00774C26"/>
    <w:rsid w:val="00787A51"/>
    <w:rsid w:val="007A2A6D"/>
    <w:rsid w:val="007A42D3"/>
    <w:rsid w:val="007A57FD"/>
    <w:rsid w:val="007D5CF0"/>
    <w:rsid w:val="007D5EB1"/>
    <w:rsid w:val="00880991"/>
    <w:rsid w:val="008F7F7F"/>
    <w:rsid w:val="009278A5"/>
    <w:rsid w:val="00944E3B"/>
    <w:rsid w:val="00A95E71"/>
    <w:rsid w:val="00AB5385"/>
    <w:rsid w:val="00AB5FA7"/>
    <w:rsid w:val="00AB6A9D"/>
    <w:rsid w:val="00B11587"/>
    <w:rsid w:val="00B359CC"/>
    <w:rsid w:val="00B44B24"/>
    <w:rsid w:val="00B46969"/>
    <w:rsid w:val="00B56FEE"/>
    <w:rsid w:val="00B8048E"/>
    <w:rsid w:val="00BC0BA1"/>
    <w:rsid w:val="00BE3F62"/>
    <w:rsid w:val="00C0127A"/>
    <w:rsid w:val="00C9479C"/>
    <w:rsid w:val="00CB5E95"/>
    <w:rsid w:val="00CC28D6"/>
    <w:rsid w:val="00CD4E63"/>
    <w:rsid w:val="00D607AE"/>
    <w:rsid w:val="00D70ACF"/>
    <w:rsid w:val="00E00419"/>
    <w:rsid w:val="00E34DB6"/>
    <w:rsid w:val="00E6120E"/>
    <w:rsid w:val="00EA320E"/>
    <w:rsid w:val="00EB2D82"/>
    <w:rsid w:val="00EB3D01"/>
    <w:rsid w:val="00EE32F1"/>
    <w:rsid w:val="00EF21C2"/>
    <w:rsid w:val="00F13AB1"/>
    <w:rsid w:val="00F3118C"/>
    <w:rsid w:val="00F429AC"/>
    <w:rsid w:val="00F56F22"/>
    <w:rsid w:val="00F736A4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1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David</dc:creator>
  <cp:keywords/>
  <dc:description/>
  <cp:lastModifiedBy>chn off32</cp:lastModifiedBy>
  <cp:revision>3</cp:revision>
  <dcterms:created xsi:type="dcterms:W3CDTF">2021-02-02T03:38:00Z</dcterms:created>
  <dcterms:modified xsi:type="dcterms:W3CDTF">2021-05-03T01:40:00Z</dcterms:modified>
</cp:coreProperties>
</file>