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78414" w14:textId="6C7D0A9E" w:rsidR="0090774D" w:rsidRDefault="0090774D" w:rsidP="0090774D">
      <w:pPr>
        <w:spacing w:line="360" w:lineRule="auto"/>
        <w:rPr>
          <w:rFonts w:ascii="Times" w:hAnsi="Times"/>
        </w:rPr>
      </w:pPr>
      <w:r>
        <w:rPr>
          <w:rFonts w:ascii="Times" w:hAnsi="Times"/>
          <w:b/>
          <w:bCs/>
        </w:rPr>
        <w:t>S3</w:t>
      </w:r>
      <w:r w:rsidRPr="00146FE8">
        <w:rPr>
          <w:rFonts w:ascii="Times" w:hAnsi="Times"/>
          <w:b/>
          <w:bCs/>
        </w:rPr>
        <w:t xml:space="preserve"> Table.</w:t>
      </w:r>
      <w:r w:rsidRPr="00146FE8">
        <w:rPr>
          <w:rFonts w:ascii="Times" w:hAnsi="Times"/>
        </w:rPr>
        <w:t xml:space="preserve"> Identified </w:t>
      </w:r>
      <w:r>
        <w:rPr>
          <w:rFonts w:ascii="Times" w:hAnsi="Times"/>
        </w:rPr>
        <w:t>c</w:t>
      </w:r>
      <w:r w:rsidRPr="00146FE8">
        <w:rPr>
          <w:rFonts w:ascii="Times" w:hAnsi="Times"/>
        </w:rPr>
        <w:t xml:space="preserve">lusters of deaths by </w:t>
      </w:r>
      <w:r>
        <w:rPr>
          <w:rFonts w:ascii="Times" w:hAnsi="Times"/>
        </w:rPr>
        <w:t>s</w:t>
      </w:r>
      <w:r w:rsidRPr="00146FE8">
        <w:rPr>
          <w:rFonts w:ascii="Times" w:hAnsi="Times"/>
        </w:rPr>
        <w:t xml:space="preserve">ubstance </w:t>
      </w:r>
      <w:r>
        <w:rPr>
          <w:rFonts w:ascii="Times" w:hAnsi="Times"/>
        </w:rPr>
        <w:t>use</w:t>
      </w:r>
      <w:r w:rsidRPr="00146FE8">
        <w:rPr>
          <w:rFonts w:ascii="Times" w:hAnsi="Times"/>
        </w:rPr>
        <w:t xml:space="preserve"> </w:t>
      </w:r>
      <w:r>
        <w:rPr>
          <w:rFonts w:ascii="Times" w:hAnsi="Times"/>
        </w:rPr>
        <w:t>d</w:t>
      </w:r>
      <w:r w:rsidRPr="00146FE8">
        <w:rPr>
          <w:rFonts w:ascii="Times" w:hAnsi="Times"/>
        </w:rPr>
        <w:t xml:space="preserve">isorders from the </w:t>
      </w:r>
      <w:r>
        <w:rPr>
          <w:rFonts w:ascii="Times" w:hAnsi="Times"/>
        </w:rPr>
        <w:t>U.S.</w:t>
      </w:r>
      <w:r w:rsidRPr="00146FE8">
        <w:rPr>
          <w:rFonts w:ascii="Times" w:hAnsi="Times"/>
        </w:rPr>
        <w:t xml:space="preserve"> </w:t>
      </w:r>
      <w:r>
        <w:rPr>
          <w:rFonts w:ascii="Times" w:hAnsi="Times"/>
        </w:rPr>
        <w:t>i</w:t>
      </w:r>
      <w:r w:rsidRPr="00146FE8">
        <w:rPr>
          <w:rFonts w:ascii="Times" w:hAnsi="Times"/>
        </w:rPr>
        <w:t xml:space="preserve">ndividual </w:t>
      </w:r>
      <w:r>
        <w:rPr>
          <w:rFonts w:ascii="Times" w:hAnsi="Times"/>
        </w:rPr>
        <w:t>m</w:t>
      </w:r>
      <w:r w:rsidRPr="00146FE8">
        <w:rPr>
          <w:rFonts w:ascii="Times" w:hAnsi="Times"/>
        </w:rPr>
        <w:t>ortality, 2005 to 2017</w:t>
      </w:r>
      <w:r>
        <w:rPr>
          <w:rFonts w:ascii="Times" w:hAnsi="Times"/>
        </w:rPr>
        <w:t>.</w:t>
      </w:r>
    </w:p>
    <w:p w14:paraId="140D4D0E" w14:textId="77777777" w:rsidR="0090774D" w:rsidRDefault="0090774D" w:rsidP="0090774D">
      <w:pPr>
        <w:spacing w:line="360" w:lineRule="auto"/>
        <w:rPr>
          <w:rFonts w:ascii="Times" w:hAnsi="Times"/>
        </w:rPr>
      </w:pPr>
    </w:p>
    <w:tbl>
      <w:tblPr>
        <w:tblStyle w:val="TableGrid"/>
        <w:tblW w:w="13391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440"/>
        <w:gridCol w:w="792"/>
        <w:gridCol w:w="1008"/>
        <w:gridCol w:w="1152"/>
        <w:gridCol w:w="1033"/>
        <w:gridCol w:w="1008"/>
        <w:gridCol w:w="1025"/>
        <w:gridCol w:w="1217"/>
        <w:gridCol w:w="1358"/>
        <w:gridCol w:w="975"/>
        <w:gridCol w:w="1183"/>
        <w:gridCol w:w="1200"/>
      </w:tblGrid>
      <w:tr w:rsidR="0090774D" w:rsidRPr="00D210B1" w14:paraId="3908F0EE" w14:textId="77777777" w:rsidTr="004423A1">
        <w:trPr>
          <w:trHeight w:val="576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2E5AF" w14:textId="77777777" w:rsidR="0090774D" w:rsidRPr="00D210B1" w:rsidRDefault="0090774D" w:rsidP="004423A1">
            <w:pPr>
              <w:jc w:val="center"/>
              <w:rPr>
                <w:b/>
                <w:bCs/>
                <w:sz w:val="15"/>
                <w:szCs w:val="15"/>
              </w:rPr>
            </w:pPr>
            <w:r w:rsidRPr="00E638F3">
              <w:rPr>
                <w:b/>
                <w:bCs/>
                <w:sz w:val="20"/>
                <w:szCs w:val="20"/>
              </w:rPr>
              <w:t>CLUSTER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522C10" w14:textId="77777777" w:rsidR="0090774D" w:rsidRPr="00D210B1" w:rsidRDefault="0090774D" w:rsidP="004423A1">
            <w:pPr>
              <w:jc w:val="center"/>
              <w:rPr>
                <w:b/>
                <w:bCs/>
                <w:sz w:val="15"/>
                <w:szCs w:val="15"/>
              </w:rPr>
            </w:pPr>
            <w:r w:rsidRPr="00D210B1">
              <w:rPr>
                <w:b/>
                <w:bCs/>
                <w:sz w:val="15"/>
                <w:szCs w:val="15"/>
              </w:rPr>
              <w:t>RADIUS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713235" w14:textId="77777777" w:rsidR="0090774D" w:rsidRPr="00D210B1" w:rsidRDefault="0090774D" w:rsidP="004423A1">
            <w:pPr>
              <w:jc w:val="center"/>
              <w:rPr>
                <w:b/>
                <w:bCs/>
                <w:sz w:val="15"/>
                <w:szCs w:val="15"/>
              </w:rPr>
            </w:pPr>
            <w:r w:rsidRPr="00D210B1">
              <w:rPr>
                <w:b/>
                <w:bCs/>
                <w:sz w:val="15"/>
                <w:szCs w:val="15"/>
              </w:rPr>
              <w:t>COUNTIES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A017A2" w14:textId="77777777" w:rsidR="0090774D" w:rsidRPr="00D210B1" w:rsidRDefault="0090774D" w:rsidP="004423A1">
            <w:pPr>
              <w:jc w:val="center"/>
              <w:rPr>
                <w:b/>
                <w:bCs/>
                <w:sz w:val="15"/>
                <w:szCs w:val="15"/>
              </w:rPr>
            </w:pPr>
            <w:r w:rsidRPr="00D210B1">
              <w:rPr>
                <w:b/>
                <w:bCs/>
                <w:sz w:val="15"/>
                <w:szCs w:val="15"/>
              </w:rPr>
              <w:t xml:space="preserve">OBSERVED </w:t>
            </w:r>
            <w:r>
              <w:rPr>
                <w:b/>
                <w:bCs/>
                <w:sz w:val="15"/>
                <w:szCs w:val="15"/>
              </w:rPr>
              <w:t>SUD</w:t>
            </w:r>
            <w:r w:rsidRPr="00D210B1">
              <w:rPr>
                <w:b/>
                <w:bCs/>
                <w:sz w:val="15"/>
                <w:szCs w:val="15"/>
              </w:rPr>
              <w:t xml:space="preserve"> related deaths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78FC6" w14:textId="77777777" w:rsidR="0090774D" w:rsidRPr="00D210B1" w:rsidRDefault="0090774D" w:rsidP="004423A1">
            <w:pPr>
              <w:jc w:val="center"/>
              <w:rPr>
                <w:b/>
                <w:bCs/>
                <w:sz w:val="15"/>
                <w:szCs w:val="15"/>
              </w:rPr>
            </w:pPr>
            <w:r w:rsidRPr="00D210B1">
              <w:rPr>
                <w:b/>
                <w:bCs/>
                <w:sz w:val="15"/>
                <w:szCs w:val="15"/>
              </w:rPr>
              <w:t xml:space="preserve">EXPECTED </w:t>
            </w:r>
            <w:r>
              <w:rPr>
                <w:b/>
                <w:bCs/>
                <w:sz w:val="15"/>
                <w:szCs w:val="15"/>
              </w:rPr>
              <w:t>SUD</w:t>
            </w:r>
            <w:r w:rsidRPr="00D210B1">
              <w:rPr>
                <w:b/>
                <w:bCs/>
                <w:sz w:val="15"/>
                <w:szCs w:val="15"/>
              </w:rPr>
              <w:t xml:space="preserve"> related Deaths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36451" w14:textId="77777777" w:rsidR="0090774D" w:rsidRPr="00D210B1" w:rsidRDefault="0090774D" w:rsidP="004423A1">
            <w:pPr>
              <w:jc w:val="center"/>
              <w:rPr>
                <w:b/>
                <w:bCs/>
                <w:sz w:val="15"/>
                <w:szCs w:val="15"/>
              </w:rPr>
            </w:pPr>
            <w:r w:rsidRPr="00D210B1">
              <w:rPr>
                <w:b/>
                <w:bCs/>
                <w:sz w:val="15"/>
                <w:szCs w:val="15"/>
              </w:rPr>
              <w:t>RELATIVE RISK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FC328C" w14:textId="77777777" w:rsidR="0090774D" w:rsidRPr="00D210B1" w:rsidRDefault="0090774D" w:rsidP="004423A1">
            <w:pPr>
              <w:jc w:val="center"/>
              <w:rPr>
                <w:b/>
                <w:bCs/>
                <w:sz w:val="15"/>
                <w:szCs w:val="15"/>
              </w:rPr>
            </w:pPr>
            <w:r w:rsidRPr="00D210B1">
              <w:rPr>
                <w:b/>
                <w:bCs/>
                <w:sz w:val="15"/>
                <w:szCs w:val="15"/>
              </w:rPr>
              <w:t>CHILDREN IN POVERTY (%)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BE466" w14:textId="77777777" w:rsidR="0090774D" w:rsidRPr="00D210B1" w:rsidRDefault="0090774D" w:rsidP="004423A1">
            <w:pPr>
              <w:jc w:val="center"/>
              <w:rPr>
                <w:b/>
                <w:bCs/>
                <w:sz w:val="15"/>
                <w:szCs w:val="15"/>
              </w:rPr>
            </w:pPr>
            <w:r w:rsidRPr="00D210B1">
              <w:rPr>
                <w:b/>
                <w:bCs/>
                <w:sz w:val="15"/>
                <w:szCs w:val="15"/>
              </w:rPr>
              <w:t>UNINSURED POPULATION (%)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5F819" w14:textId="77777777" w:rsidR="0090774D" w:rsidRPr="00D210B1" w:rsidRDefault="0090774D" w:rsidP="004423A1">
            <w:pPr>
              <w:jc w:val="center"/>
              <w:rPr>
                <w:b/>
                <w:bCs/>
                <w:sz w:val="15"/>
                <w:szCs w:val="15"/>
              </w:rPr>
            </w:pPr>
            <w:r w:rsidRPr="00D210B1">
              <w:rPr>
                <w:b/>
                <w:bCs/>
                <w:sz w:val="15"/>
                <w:szCs w:val="15"/>
              </w:rPr>
              <w:t>ADULTS EXCESSIVE ALCOHOL CONSUMPTION (%)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6B7ECB" w14:textId="77777777" w:rsidR="0090774D" w:rsidRPr="00D210B1" w:rsidRDefault="0090774D" w:rsidP="004423A1">
            <w:pPr>
              <w:jc w:val="center"/>
              <w:rPr>
                <w:b/>
                <w:bCs/>
                <w:sz w:val="15"/>
                <w:szCs w:val="15"/>
              </w:rPr>
            </w:pPr>
            <w:r w:rsidRPr="00D210B1">
              <w:rPr>
                <w:b/>
                <w:bCs/>
                <w:sz w:val="15"/>
                <w:szCs w:val="15"/>
              </w:rPr>
              <w:t>TOBACCO USE (%)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C15ED" w14:textId="77777777" w:rsidR="0090774D" w:rsidRPr="00D210B1" w:rsidRDefault="0090774D" w:rsidP="004423A1">
            <w:pPr>
              <w:jc w:val="center"/>
              <w:rPr>
                <w:b/>
                <w:bCs/>
                <w:sz w:val="15"/>
                <w:szCs w:val="15"/>
              </w:rPr>
            </w:pPr>
            <w:r w:rsidRPr="00D210B1">
              <w:rPr>
                <w:b/>
                <w:bCs/>
                <w:sz w:val="15"/>
                <w:szCs w:val="15"/>
              </w:rPr>
              <w:t>MENTALLY UNHEALTHY DAYS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121051" w14:textId="77777777" w:rsidR="0090774D" w:rsidRPr="00D210B1" w:rsidRDefault="0090774D" w:rsidP="004423A1">
            <w:pPr>
              <w:jc w:val="center"/>
              <w:rPr>
                <w:b/>
                <w:bCs/>
                <w:sz w:val="15"/>
                <w:szCs w:val="15"/>
              </w:rPr>
            </w:pPr>
            <w:r w:rsidRPr="00D210B1">
              <w:rPr>
                <w:b/>
                <w:bCs/>
                <w:sz w:val="15"/>
                <w:szCs w:val="15"/>
              </w:rPr>
              <w:t>PHYSICALLY UNHEALTHY DAYS</w:t>
            </w:r>
          </w:p>
        </w:tc>
      </w:tr>
      <w:tr w:rsidR="0090774D" w:rsidRPr="00D210B1" w14:paraId="69C58B06" w14:textId="77777777" w:rsidTr="004423A1"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0FBDE5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F4AF18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173·38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EDE856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101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F7030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23,128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3D2BCC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13,408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C5E050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1·72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3B4789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28·50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3430E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13·96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4406F8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12·93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C532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25·14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9DD65A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4·55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3531D5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4·94</w:t>
            </w:r>
          </w:p>
        </w:tc>
      </w:tr>
      <w:tr w:rsidR="0090774D" w:rsidRPr="00D210B1" w14:paraId="782D4F13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734C6E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47FD58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145·24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EC33B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472F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20,017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C5BD4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13,388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BC0E2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9B6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13·47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CCD0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7·42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34C75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19·93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8EB15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15·55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88E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2EA25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3·21</w:t>
            </w:r>
          </w:p>
        </w:tc>
      </w:tr>
      <w:tr w:rsidR="0090774D" w:rsidRPr="00D210B1" w14:paraId="3624BE85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3F9099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9B31CD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112·48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22E74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D260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11,343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9C22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7,833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913B4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59E35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22·87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32B78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11·92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7A117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16·77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BCAF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21·30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751BB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75C83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3·94</w:t>
            </w:r>
          </w:p>
        </w:tc>
      </w:tr>
      <w:tr w:rsidR="0090774D" w:rsidRPr="00D210B1" w14:paraId="4023D26E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ADBF3F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8E9FF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148·30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AA20A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72A07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3,578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44AEC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1,804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B2DA7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1·98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34B6A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27·06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102FD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19·61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C89E4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13·65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2AB8D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18·65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BEAC8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ADB18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4·27</w:t>
            </w:r>
          </w:p>
        </w:tc>
      </w:tr>
      <w:tr w:rsidR="0090774D" w:rsidRPr="00D210B1" w14:paraId="24BD429D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4C8DF8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EF2BED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120·23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4EBDB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8F259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15,207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6063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11,466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A3E0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B8E80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19·07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6C887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11·44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7989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18·41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6BA5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19·72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8813C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2D9E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3·57</w:t>
            </w:r>
          </w:p>
        </w:tc>
      </w:tr>
      <w:tr w:rsidR="0090774D" w:rsidRPr="00D210B1" w14:paraId="0FE522B9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B14B84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AACF8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82·32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97B29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6C868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4,563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328E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2,687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0290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D0876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27·41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A488C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19·64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DE6B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16·04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F697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22·04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5EA74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037A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4·09</w:t>
            </w:r>
          </w:p>
        </w:tc>
      </w:tr>
      <w:tr w:rsidR="0090774D" w:rsidRPr="00D210B1" w14:paraId="2A574B5F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71C721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13877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99·25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03A9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5B64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4,843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FD8BB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3,027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A4438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1·60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7DA5A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15·69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0AFD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14·59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7F4A0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17·82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06634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16·53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DCF0D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D10B8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3·01</w:t>
            </w:r>
          </w:p>
        </w:tc>
      </w:tr>
      <w:tr w:rsidR="0090774D" w:rsidRPr="00D210B1" w14:paraId="76409F09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F33DE5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9A77D9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96·11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48AD7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F06C4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2,869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34A92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1,831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093C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1·57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36510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26·55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8C9C3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16·89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12B76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12·42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D1DBD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23·03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ACDA0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4·30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F579B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4·62</w:t>
            </w:r>
          </w:p>
        </w:tc>
      </w:tr>
      <w:tr w:rsidR="0090774D" w:rsidRPr="00D210B1" w14:paraId="72A2703D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221249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24314B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135·98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3DB9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D2048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9,461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C228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7,539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4791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74DF6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26·73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6BCF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18·18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B5CF0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16·28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958E7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17·61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4571A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E81B3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3·93</w:t>
            </w:r>
          </w:p>
        </w:tc>
      </w:tr>
      <w:tr w:rsidR="0090774D" w:rsidRPr="00D210B1" w14:paraId="463A238B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8C78C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10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CC3B93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158·04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63797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F76B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2,200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B3D87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1,369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42A1B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FAEB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26·28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9CA2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16·29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E4B7D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18·51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2A8CA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16·69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237E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4·14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8A18B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4·20</w:t>
            </w:r>
          </w:p>
        </w:tc>
      </w:tr>
      <w:tr w:rsidR="0090774D" w:rsidRPr="00D210B1" w14:paraId="1F6722E6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72615D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11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0E0CC5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113·10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AF32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9CB88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5,007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20D59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3,721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71394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1·35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70589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27·29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C1A68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19·24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DE61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11·72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1F1A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21·47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15F74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4·19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7A44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4·39</w:t>
            </w:r>
          </w:p>
        </w:tc>
      </w:tr>
      <w:tr w:rsidR="0090774D" w:rsidRPr="00D210B1" w14:paraId="347463A2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B28DDF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12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F98652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160·56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2B74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D0CA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3,295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C67C5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2,410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5D472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1·37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3F82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13·54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2ADE2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15·36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56AC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11·20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F210C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11·62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3BCC0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CE11A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3·49</w:t>
            </w:r>
          </w:p>
        </w:tc>
      </w:tr>
      <w:tr w:rsidR="0090774D" w:rsidRPr="00D210B1" w14:paraId="03835E71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1F18BD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13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04F129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130·89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49E50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A5CF8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10,970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D8450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9,368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9D25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64E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22·28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B1A3C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19·26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A61D6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17·34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83A44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12·61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00F47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7090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3·83</w:t>
            </w:r>
          </w:p>
        </w:tc>
      </w:tr>
      <w:tr w:rsidR="0090774D" w:rsidRPr="00D210B1" w14:paraId="6F9B3F0A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CACE5F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14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5BEAA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70·22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4ED58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20E0D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2,923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1F4B3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2,153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520A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3D97A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23·87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AF98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18·30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4AD6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15·94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E1D9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20·22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11DE3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481FB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3·99</w:t>
            </w:r>
          </w:p>
        </w:tc>
      </w:tr>
      <w:tr w:rsidR="0090774D" w:rsidRPr="00D210B1" w14:paraId="468CCAFC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E6010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15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482259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96·54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A96A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3960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10,866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09929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9,643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0A053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34F3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16·09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3D51D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11·77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3A056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18·09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AE52D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18·93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6B255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44F8D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3·45</w:t>
            </w:r>
          </w:p>
        </w:tc>
      </w:tr>
      <w:tr w:rsidR="0090774D" w:rsidRPr="00D210B1" w14:paraId="7115492F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3FBA4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16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E9911B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87·69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07A12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7E666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11,814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E9313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10,579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D0655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8E13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14·71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3E75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11·55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007CB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20·75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7E052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17·74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5810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2EDB0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3·41</w:t>
            </w:r>
          </w:p>
        </w:tc>
      </w:tr>
      <w:tr w:rsidR="0090774D" w:rsidRPr="00D210B1" w14:paraId="582D7050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A57E84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17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F38443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107·03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5F747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C18B6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1,019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E79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E68A6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17064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19·11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155C4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17·90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404D7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18·23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A79C4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11·73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E4B9A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72AB0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3·64</w:t>
            </w:r>
          </w:p>
        </w:tc>
      </w:tr>
      <w:tr w:rsidR="0090774D" w:rsidRPr="00D210B1" w14:paraId="1182B967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3A86C0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18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505DD8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134·32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D2F76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2B5C7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3,483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4937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2,886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B40E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4FE75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28·46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2BF1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22·39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AE267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11·50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C509A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25·15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CECDA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4·64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736EB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4·83</w:t>
            </w:r>
          </w:p>
        </w:tc>
      </w:tr>
      <w:tr w:rsidR="0090774D" w:rsidRPr="00D210B1" w14:paraId="784EF85A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0F6AC6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19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01D45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71·73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FDD1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2CE3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1,158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F1483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2C653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F24BC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23·28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11E2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17·99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FBB67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16·77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53F74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21·36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0013C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C2833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3·57</w:t>
            </w:r>
          </w:p>
        </w:tc>
      </w:tr>
      <w:tr w:rsidR="0090774D" w:rsidRPr="00D210B1" w14:paraId="634AC942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9A8E02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20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469933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169·33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01564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6B55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F52BB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581E8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5A767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28·12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3F9A8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23·60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D5056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14·96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FD6D3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18·83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1F9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4B906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4·10</w:t>
            </w:r>
          </w:p>
        </w:tc>
      </w:tr>
      <w:tr w:rsidR="0090774D" w:rsidRPr="00D210B1" w14:paraId="2091273F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17DE04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21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AD0EA6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109·27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F647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00B49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1,130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DD558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849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E8B67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6C0C4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20·13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DEA94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21·19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D25A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20·01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9609D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20·33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C39A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4·02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DAF76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3·96</w:t>
            </w:r>
          </w:p>
        </w:tc>
      </w:tr>
      <w:tr w:rsidR="0090774D" w:rsidRPr="00D210B1" w14:paraId="1EDA060F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9B6C82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22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9EA227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174·75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F6D70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62F29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1,206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310D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2B4E8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32BC8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13·80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691A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16·61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3F54C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20·78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618D6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15·28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3945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FD70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2·98</w:t>
            </w:r>
          </w:p>
        </w:tc>
      </w:tr>
      <w:tr w:rsidR="0090774D" w:rsidRPr="00D210B1" w14:paraId="023310AE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273C5A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23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43066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153·42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AC3F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71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BB27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7,923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9743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7,274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242B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187EC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26·04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8495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15·64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1876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11·89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59373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23·98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692B9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4·24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784EC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4·67</w:t>
            </w:r>
          </w:p>
        </w:tc>
      </w:tr>
      <w:tr w:rsidR="0090774D" w:rsidRPr="00D210B1" w14:paraId="7FD3ED9A" w14:textId="77777777" w:rsidTr="004423A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138680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24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1BCB8D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100·59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8BC2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A5968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1,276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4D302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1,035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FC09B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CBBB8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23·76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A71A3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17·95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6545B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16·40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EEE3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17·52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6896D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310A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4·06</w:t>
            </w:r>
          </w:p>
        </w:tc>
      </w:tr>
      <w:tr w:rsidR="0090774D" w:rsidRPr="00D210B1" w14:paraId="13084B8B" w14:textId="77777777" w:rsidTr="004423A1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F1998" w14:textId="77777777" w:rsidR="0090774D" w:rsidRPr="00D210B1" w:rsidRDefault="0090774D" w:rsidP="004423A1">
            <w:pPr>
              <w:jc w:val="center"/>
              <w:rPr>
                <w:sz w:val="16"/>
                <w:szCs w:val="16"/>
              </w:rPr>
            </w:pPr>
            <w:r w:rsidRPr="00D210B1">
              <w:rPr>
                <w:sz w:val="16"/>
                <w:szCs w:val="16"/>
              </w:rPr>
              <w:t>25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959E61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110·29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9D7FE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FEA97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5,757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A768FD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color w:val="000000"/>
                <w:sz w:val="18"/>
                <w:szCs w:val="18"/>
              </w:rPr>
              <w:t>5,356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738C5A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1·07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C1563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19·15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D55BF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15·35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F77F9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15·62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EA6167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21·93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76D02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0DAF3B" w14:textId="77777777" w:rsidR="0090774D" w:rsidRPr="00E638F3" w:rsidRDefault="0090774D" w:rsidP="004423A1">
            <w:pPr>
              <w:jc w:val="right"/>
              <w:rPr>
                <w:sz w:val="18"/>
                <w:szCs w:val="18"/>
              </w:rPr>
            </w:pPr>
            <w:r w:rsidRPr="00E638F3">
              <w:rPr>
                <w:sz w:val="18"/>
                <w:szCs w:val="18"/>
              </w:rPr>
              <w:t>3·69</w:t>
            </w:r>
          </w:p>
        </w:tc>
      </w:tr>
      <w:tr w:rsidR="0090774D" w:rsidRPr="00D210B1" w14:paraId="6A1682D9" w14:textId="77777777" w:rsidTr="004423A1"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6D68F" w14:textId="77777777" w:rsidR="0090774D" w:rsidRPr="00D210B1" w:rsidRDefault="0090774D" w:rsidP="004423A1">
            <w:pPr>
              <w:rPr>
                <w:b/>
                <w:bCs/>
                <w:sz w:val="16"/>
                <w:szCs w:val="16"/>
              </w:rPr>
            </w:pPr>
            <w:r w:rsidRPr="00D210B1">
              <w:rPr>
                <w:b/>
                <w:bCs/>
                <w:sz w:val="16"/>
                <w:szCs w:val="16"/>
              </w:rPr>
              <w:t>CLUSTERS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1F53A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9A4A2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527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DD0B7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color w:val="000000"/>
                <w:sz w:val="18"/>
                <w:szCs w:val="18"/>
              </w:rPr>
              <w:t>165,682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CCBAE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color w:val="000000"/>
                <w:sz w:val="18"/>
                <w:szCs w:val="18"/>
              </w:rPr>
              <w:t>122,533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EABD4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1·35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2A0C9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23·49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EFE68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15·44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82CF40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14·73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57A35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21·26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3E0053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4·02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9F308F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4·20</w:t>
            </w:r>
          </w:p>
        </w:tc>
      </w:tr>
      <w:tr w:rsidR="0090774D" w:rsidRPr="00D210B1" w14:paraId="515E2BFA" w14:textId="77777777" w:rsidTr="004423A1"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6BD6C" w14:textId="77777777" w:rsidR="0090774D" w:rsidRPr="00D210B1" w:rsidRDefault="0090774D" w:rsidP="004423A1">
            <w:pPr>
              <w:rPr>
                <w:b/>
                <w:bCs/>
                <w:sz w:val="16"/>
                <w:szCs w:val="16"/>
              </w:rPr>
            </w:pPr>
            <w:r w:rsidRPr="00D210B1">
              <w:rPr>
                <w:b/>
                <w:bCs/>
                <w:sz w:val="16"/>
                <w:szCs w:val="16"/>
              </w:rPr>
              <w:t>NO CLUSTERS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BDC0B0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5DB81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2,584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12CD37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color w:val="000000"/>
                <w:sz w:val="18"/>
                <w:szCs w:val="18"/>
              </w:rPr>
              <w:t>298,035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7794B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color w:val="000000"/>
                <w:sz w:val="18"/>
                <w:szCs w:val="18"/>
              </w:rPr>
              <w:t>341,184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50292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0·87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D06A16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23·41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2C008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16·54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DDE48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16·27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152ECC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19·09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B11C41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3·57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5C2C8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3·75</w:t>
            </w:r>
          </w:p>
        </w:tc>
      </w:tr>
      <w:tr w:rsidR="0090774D" w:rsidRPr="00D210B1" w14:paraId="0060DC8E" w14:textId="77777777" w:rsidTr="004423A1"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9EDF0" w14:textId="77777777" w:rsidR="0090774D" w:rsidRPr="00D210B1" w:rsidRDefault="0090774D" w:rsidP="004423A1">
            <w:pPr>
              <w:rPr>
                <w:b/>
                <w:bCs/>
                <w:sz w:val="16"/>
                <w:szCs w:val="16"/>
              </w:rPr>
            </w:pPr>
            <w:r w:rsidRPr="00D210B1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B9DB0A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4FA16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3,111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CABD62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color w:val="000000"/>
                <w:sz w:val="18"/>
                <w:szCs w:val="18"/>
              </w:rPr>
              <w:t>463,717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05CED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color w:val="000000"/>
                <w:sz w:val="18"/>
                <w:szCs w:val="18"/>
              </w:rPr>
              <w:t>463,717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9D879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1·00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274D9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23·42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968F9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16·35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CDE85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16·01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414FCA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19·45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9EE29D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3·65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68891C" w14:textId="77777777" w:rsidR="0090774D" w:rsidRPr="00E638F3" w:rsidRDefault="0090774D" w:rsidP="004423A1">
            <w:pPr>
              <w:jc w:val="right"/>
              <w:rPr>
                <w:b/>
                <w:bCs/>
                <w:sz w:val="18"/>
                <w:szCs w:val="18"/>
              </w:rPr>
            </w:pPr>
            <w:r w:rsidRPr="00E638F3">
              <w:rPr>
                <w:b/>
                <w:bCs/>
                <w:sz w:val="18"/>
                <w:szCs w:val="18"/>
              </w:rPr>
              <w:t>3·83</w:t>
            </w:r>
          </w:p>
        </w:tc>
      </w:tr>
    </w:tbl>
    <w:p w14:paraId="1EF9DDEC" w14:textId="77777777" w:rsidR="0090774D" w:rsidRPr="00146FE8" w:rsidRDefault="0090774D" w:rsidP="0090774D">
      <w:pPr>
        <w:pStyle w:val="Standard"/>
        <w:rPr>
          <w:rFonts w:ascii="Times" w:hAnsi="Times"/>
          <w:b/>
          <w:bCs/>
        </w:rPr>
      </w:pPr>
    </w:p>
    <w:p w14:paraId="72C37243" w14:textId="77777777" w:rsidR="0090774D" w:rsidRDefault="0090774D" w:rsidP="0090774D">
      <w:pPr>
        <w:pStyle w:val="Standard"/>
        <w:rPr>
          <w:rFonts w:ascii="Times" w:hAnsi="Times"/>
        </w:rPr>
      </w:pPr>
    </w:p>
    <w:p w14:paraId="4F036029" w14:textId="77777777" w:rsidR="0090774D" w:rsidRDefault="0090774D" w:rsidP="0090774D">
      <w:pPr>
        <w:pStyle w:val="Standard"/>
        <w:rPr>
          <w:rFonts w:ascii="Times" w:hAnsi="Times"/>
          <w:b/>
          <w:bCs/>
        </w:rPr>
      </w:pPr>
    </w:p>
    <w:p w14:paraId="12D40298" w14:textId="77777777" w:rsidR="008516B0" w:rsidRDefault="0090774D"/>
    <w:sectPr w:rsidR="008516B0" w:rsidSect="009077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AR PL SungtiL GB">
    <w:altName w:val="Calibri"/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Times">
    <w:altName w:val="﷽﷽﷽﷽﷽﷽䛉褐ԝ췐粅翙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4D"/>
    <w:rsid w:val="00020B97"/>
    <w:rsid w:val="000F71AC"/>
    <w:rsid w:val="00250438"/>
    <w:rsid w:val="002E1687"/>
    <w:rsid w:val="00356D01"/>
    <w:rsid w:val="00482F0C"/>
    <w:rsid w:val="004E3589"/>
    <w:rsid w:val="005A14FA"/>
    <w:rsid w:val="005F38E6"/>
    <w:rsid w:val="006870DE"/>
    <w:rsid w:val="00770785"/>
    <w:rsid w:val="00780A73"/>
    <w:rsid w:val="0084429F"/>
    <w:rsid w:val="008A4399"/>
    <w:rsid w:val="00906E12"/>
    <w:rsid w:val="0090774D"/>
    <w:rsid w:val="009325FA"/>
    <w:rsid w:val="009D5129"/>
    <w:rsid w:val="00A36A3F"/>
    <w:rsid w:val="00A72999"/>
    <w:rsid w:val="00A82970"/>
    <w:rsid w:val="00AE5186"/>
    <w:rsid w:val="00B50BCC"/>
    <w:rsid w:val="00B96BC9"/>
    <w:rsid w:val="00BD32BF"/>
    <w:rsid w:val="00C46899"/>
    <w:rsid w:val="00C8084A"/>
    <w:rsid w:val="00C87081"/>
    <w:rsid w:val="00CD33D5"/>
    <w:rsid w:val="00CE620B"/>
    <w:rsid w:val="00D315F4"/>
    <w:rsid w:val="00D40963"/>
    <w:rsid w:val="00D84AE3"/>
    <w:rsid w:val="00DB17F6"/>
    <w:rsid w:val="00E328B9"/>
    <w:rsid w:val="00E374EF"/>
    <w:rsid w:val="00E91825"/>
    <w:rsid w:val="00EF4CD4"/>
    <w:rsid w:val="00F11643"/>
    <w:rsid w:val="00F13DD0"/>
    <w:rsid w:val="00F1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B9B870"/>
  <w15:chartTrackingRefBased/>
  <w15:docId w15:val="{2192BF4D-DE03-884D-9D2D-A3E9DAAF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74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rsid w:val="0090774D"/>
    <w:pPr>
      <w:suppressAutoHyphens/>
      <w:autoSpaceDN w:val="0"/>
      <w:textAlignment w:val="baseline"/>
    </w:pPr>
    <w:rPr>
      <w:rFonts w:ascii="Liberation Serif" w:eastAsia="AR PL SungtiL GB" w:hAnsi="Liberation Serif" w:cs="Lohit Devanagari"/>
      <w:kern w:val="3"/>
      <w:lang w:val="en-US" w:eastAsia="zh-CN" w:bidi="hi-IN"/>
    </w:rPr>
  </w:style>
  <w:style w:type="character" w:customStyle="1" w:styleId="StandardChar">
    <w:name w:val="Standard Char"/>
    <w:basedOn w:val="DefaultParagraphFont"/>
    <w:link w:val="Standard"/>
    <w:rsid w:val="0090774D"/>
    <w:rPr>
      <w:rFonts w:ascii="Liberation Serif" w:eastAsia="AR PL SungtiL GB" w:hAnsi="Liberation Serif" w:cs="Lohit Devanagari"/>
      <w:kern w:val="3"/>
      <w:lang w:val="en-US" w:eastAsia="zh-CN" w:bidi="hi-IN"/>
    </w:rPr>
  </w:style>
  <w:style w:type="table" w:styleId="TableGrid">
    <w:name w:val="Table Grid"/>
    <w:basedOn w:val="TableNormal"/>
    <w:uiPriority w:val="39"/>
    <w:rsid w:val="0090774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Camacho, A.M. (ITC)</dc:creator>
  <cp:keywords/>
  <dc:description/>
  <cp:lastModifiedBy>Hernandez Camacho, A.M. (ITC)</cp:lastModifiedBy>
  <cp:revision>1</cp:revision>
  <dcterms:created xsi:type="dcterms:W3CDTF">2021-02-20T14:53:00Z</dcterms:created>
  <dcterms:modified xsi:type="dcterms:W3CDTF">2021-02-20T14:53:00Z</dcterms:modified>
</cp:coreProperties>
</file>