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0DD3D" w14:textId="1D89227D" w:rsidR="004726CF" w:rsidRPr="00BD4A73" w:rsidRDefault="00716DA7" w:rsidP="004726CF">
      <w:pPr>
        <w:spacing w:after="0"/>
        <w:rPr>
          <w:rFonts w:cs="Segoe UI"/>
          <w:b/>
          <w:bCs/>
          <w:color w:val="000000"/>
          <w:sz w:val="24"/>
          <w:lang w:val="en-US"/>
        </w:rPr>
      </w:pPr>
      <w:r>
        <w:rPr>
          <w:rFonts w:cs="Segoe UI"/>
          <w:b/>
          <w:bCs/>
          <w:color w:val="000000"/>
          <w:sz w:val="24"/>
          <w:lang w:val="en-US"/>
        </w:rPr>
        <w:t>S2 Table</w:t>
      </w:r>
      <w:r w:rsidR="00491DC5">
        <w:rPr>
          <w:rFonts w:cs="Segoe UI"/>
          <w:b/>
          <w:bCs/>
          <w:color w:val="000000"/>
          <w:sz w:val="24"/>
          <w:lang w:val="en-US"/>
        </w:rPr>
        <w:t>.</w:t>
      </w:r>
      <w:r w:rsidR="004726CF" w:rsidRPr="00BD4A73">
        <w:rPr>
          <w:rFonts w:cs="Segoe UI"/>
          <w:b/>
          <w:bCs/>
          <w:color w:val="000000"/>
          <w:sz w:val="24"/>
          <w:lang w:val="en-US"/>
        </w:rPr>
        <w:t xml:space="preserve"> List of codes </w:t>
      </w:r>
    </w:p>
    <w:p w14:paraId="7F545C20" w14:textId="77777777" w:rsidR="004726CF" w:rsidRPr="00094CA6" w:rsidRDefault="004726CF" w:rsidP="004726CF">
      <w:pPr>
        <w:rPr>
          <w:sz w:val="12"/>
          <w:szCs w:val="16"/>
          <w:lang w:val="en-GB"/>
        </w:rPr>
      </w:pPr>
      <w:r w:rsidRPr="00456C14">
        <w:rPr>
          <w:rFonts w:cs="Arial"/>
          <w:bCs/>
          <w:sz w:val="16"/>
          <w:szCs w:val="16"/>
          <w:lang w:val="en-GB"/>
        </w:rPr>
        <w:t>Some of the codes do have overlap because of the different terms for describing aspects of the audit used in our included articles. Therefore, the categories are not mutually exclusive categori</w:t>
      </w:r>
      <w:r>
        <w:rPr>
          <w:rFonts w:cs="Arial"/>
          <w:bCs/>
          <w:sz w:val="16"/>
          <w:szCs w:val="16"/>
          <w:lang w:val="en-GB"/>
        </w:rPr>
        <w:t>es but are complementary.</w:t>
      </w:r>
    </w:p>
    <w:tbl>
      <w:tblPr>
        <w:tblStyle w:val="LightShading-Accent1"/>
        <w:tblW w:w="13220" w:type="dxa"/>
        <w:tblLook w:val="04A0" w:firstRow="1" w:lastRow="0" w:firstColumn="1" w:lastColumn="0" w:noHBand="0" w:noVBand="1"/>
      </w:tblPr>
      <w:tblGrid>
        <w:gridCol w:w="1809"/>
        <w:gridCol w:w="9858"/>
        <w:gridCol w:w="1553"/>
      </w:tblGrid>
      <w:tr w:rsidR="004726CF" w:rsidRPr="005C615C" w14:paraId="29E083E8" w14:textId="77777777" w:rsidTr="001414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25F3833" w14:textId="77777777" w:rsidR="004726CF" w:rsidRPr="005C615C" w:rsidRDefault="004726CF" w:rsidP="004726CF">
            <w:pPr>
              <w:spacing w:after="0" w:line="240" w:lineRule="auto"/>
              <w:rPr>
                <w:rFonts w:cs="Segoe UI"/>
                <w:bCs w:val="0"/>
                <w:color w:val="000000"/>
                <w:lang w:val="en-GB"/>
              </w:rPr>
            </w:pPr>
            <w:r w:rsidRPr="005C615C">
              <w:rPr>
                <w:rFonts w:cs="Segoe UI"/>
                <w:bCs w:val="0"/>
                <w:color w:val="000000"/>
                <w:lang w:val="en-GB"/>
              </w:rPr>
              <w:t>Codenumber</w:t>
            </w:r>
          </w:p>
        </w:tc>
        <w:tc>
          <w:tcPr>
            <w:tcW w:w="9858" w:type="dxa"/>
          </w:tcPr>
          <w:p w14:paraId="79FBF10A" w14:textId="77777777" w:rsidR="004726CF" w:rsidRPr="005C615C" w:rsidRDefault="004726CF" w:rsidP="004726CF">
            <w:pPr>
              <w:spacing w:after="0" w:line="240" w:lineRule="auto"/>
              <w:cnfStyle w:val="100000000000" w:firstRow="1" w:lastRow="0" w:firstColumn="0" w:lastColumn="0" w:oddVBand="0" w:evenVBand="0" w:oddHBand="0" w:evenHBand="0" w:firstRowFirstColumn="0" w:firstRowLastColumn="0" w:lastRowFirstColumn="0" w:lastRowLastColumn="0"/>
              <w:rPr>
                <w:rFonts w:cs="Segoe UI"/>
                <w:bCs w:val="0"/>
                <w:color w:val="000000"/>
                <w:lang w:val="en-GB"/>
              </w:rPr>
            </w:pPr>
            <w:r w:rsidRPr="005C615C">
              <w:rPr>
                <w:rFonts w:cs="Segoe UI"/>
                <w:bCs w:val="0"/>
                <w:color w:val="000000"/>
                <w:lang w:val="en-GB"/>
              </w:rPr>
              <w:t>Code</w:t>
            </w:r>
          </w:p>
        </w:tc>
        <w:tc>
          <w:tcPr>
            <w:tcW w:w="1553" w:type="dxa"/>
          </w:tcPr>
          <w:p w14:paraId="515AF7C8" w14:textId="77777777" w:rsidR="004726CF" w:rsidRPr="005C615C" w:rsidRDefault="004726CF" w:rsidP="004726CF">
            <w:pPr>
              <w:spacing w:after="0" w:line="240" w:lineRule="auto"/>
              <w:cnfStyle w:val="100000000000" w:firstRow="1" w:lastRow="0" w:firstColumn="0" w:lastColumn="0" w:oddVBand="0" w:evenVBand="0" w:oddHBand="0" w:evenHBand="0" w:firstRowFirstColumn="0" w:firstRowLastColumn="0" w:lastRowFirstColumn="0" w:lastRowLastColumn="0"/>
              <w:rPr>
                <w:rFonts w:cs="Segoe UI"/>
                <w:bCs w:val="0"/>
                <w:color w:val="000000"/>
                <w:lang w:val="en-GB"/>
              </w:rPr>
            </w:pPr>
            <w:r w:rsidRPr="005C615C">
              <w:rPr>
                <w:rFonts w:cs="Segoe UI"/>
                <w:bCs w:val="0"/>
                <w:color w:val="000000"/>
                <w:lang w:val="en-GB"/>
              </w:rPr>
              <w:t xml:space="preserve">Frequency </w:t>
            </w:r>
          </w:p>
        </w:tc>
      </w:tr>
      <w:tr w:rsidR="004726CF" w:rsidRPr="005C615C" w14:paraId="308A3D27"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531235D"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C1</w:t>
            </w:r>
          </w:p>
        </w:tc>
        <w:tc>
          <w:tcPr>
            <w:tcW w:w="9858" w:type="dxa"/>
          </w:tcPr>
          <w:p w14:paraId="69267695"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 xml:space="preserve">Context - Bottom-up initiative </w:t>
            </w:r>
          </w:p>
        </w:tc>
        <w:tc>
          <w:tcPr>
            <w:tcW w:w="1553" w:type="dxa"/>
          </w:tcPr>
          <w:p w14:paraId="03A01D21"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7</w:t>
            </w:r>
          </w:p>
        </w:tc>
      </w:tr>
      <w:tr w:rsidR="004726CF" w:rsidRPr="005C615C" w14:paraId="1F5B032D"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4258C38E"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C2</w:t>
            </w:r>
          </w:p>
        </w:tc>
        <w:tc>
          <w:tcPr>
            <w:tcW w:w="9858" w:type="dxa"/>
          </w:tcPr>
          <w:p w14:paraId="6252F5E0"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 xml:space="preserve">Context - Commitment before </w:t>
            </w:r>
            <w:proofErr w:type="gramStart"/>
            <w:r w:rsidRPr="005C615C">
              <w:rPr>
                <w:rFonts w:cs="Segoe UI"/>
                <w:bCs/>
                <w:color w:val="000000"/>
                <w:lang w:val="en-GB"/>
              </w:rPr>
              <w:t>participate</w:t>
            </w:r>
            <w:proofErr w:type="gramEnd"/>
            <w:r w:rsidRPr="005C615C">
              <w:rPr>
                <w:rFonts w:cs="Segoe UI"/>
                <w:bCs/>
                <w:color w:val="000000"/>
                <w:lang w:val="en-GB"/>
              </w:rPr>
              <w:t xml:space="preserve"> </w:t>
            </w:r>
          </w:p>
        </w:tc>
        <w:tc>
          <w:tcPr>
            <w:tcW w:w="1553" w:type="dxa"/>
          </w:tcPr>
          <w:p w14:paraId="23AF83AB"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43A5611A"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19596D7"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C3</w:t>
            </w:r>
          </w:p>
        </w:tc>
        <w:tc>
          <w:tcPr>
            <w:tcW w:w="9858" w:type="dxa"/>
          </w:tcPr>
          <w:p w14:paraId="62C86023"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 xml:space="preserve">Context - Deficiencies in quality of care </w:t>
            </w:r>
          </w:p>
        </w:tc>
        <w:tc>
          <w:tcPr>
            <w:tcW w:w="1553" w:type="dxa"/>
          </w:tcPr>
          <w:p w14:paraId="3C1D1B19"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26</w:t>
            </w:r>
          </w:p>
        </w:tc>
      </w:tr>
      <w:tr w:rsidR="004726CF" w:rsidRPr="005C615C" w14:paraId="1F818BCC"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3A8B062D"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C4</w:t>
            </w:r>
          </w:p>
        </w:tc>
        <w:tc>
          <w:tcPr>
            <w:tcW w:w="9858" w:type="dxa"/>
          </w:tcPr>
          <w:p w14:paraId="0278BD20"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 xml:space="preserve">Context - Enough resources </w:t>
            </w:r>
          </w:p>
        </w:tc>
        <w:tc>
          <w:tcPr>
            <w:tcW w:w="1553" w:type="dxa"/>
          </w:tcPr>
          <w:p w14:paraId="6CFC20C1"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0C970EC6"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7DCC915"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C5</w:t>
            </w:r>
          </w:p>
        </w:tc>
        <w:tc>
          <w:tcPr>
            <w:tcW w:w="9858" w:type="dxa"/>
          </w:tcPr>
          <w:p w14:paraId="7C1AF867"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 xml:space="preserve">Context - Experience with audit methodology </w:t>
            </w:r>
          </w:p>
        </w:tc>
        <w:tc>
          <w:tcPr>
            <w:tcW w:w="1553" w:type="dxa"/>
          </w:tcPr>
          <w:p w14:paraId="31B87617"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12</w:t>
            </w:r>
          </w:p>
        </w:tc>
      </w:tr>
      <w:tr w:rsidR="004726CF" w:rsidRPr="005C615C" w14:paraId="4F03F677"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1A1E812C" w14:textId="77777777" w:rsidR="004726CF" w:rsidRPr="005C615C" w:rsidRDefault="004726CF" w:rsidP="004726CF">
            <w:pPr>
              <w:spacing w:after="0" w:line="240" w:lineRule="auto"/>
              <w:rPr>
                <w:rFonts w:cs="Segoe UI"/>
                <w:bCs w:val="0"/>
                <w:color w:val="000000"/>
                <w:lang w:val="en-GB"/>
              </w:rPr>
            </w:pPr>
            <w:r w:rsidRPr="005C615C">
              <w:rPr>
                <w:rFonts w:cs="Segoe UI"/>
                <w:bCs w:val="0"/>
                <w:color w:val="000000"/>
                <w:lang w:val="en-GB"/>
              </w:rPr>
              <w:t>C6</w:t>
            </w:r>
          </w:p>
        </w:tc>
        <w:tc>
          <w:tcPr>
            <w:tcW w:w="9858" w:type="dxa"/>
          </w:tcPr>
          <w:p w14:paraId="1F4E3427"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Context - External pressure/</w:t>
            </w:r>
            <w:proofErr w:type="gramStart"/>
            <w:r w:rsidRPr="005C615C">
              <w:rPr>
                <w:rFonts w:cs="Segoe UI"/>
                <w:bCs/>
                <w:color w:val="000000"/>
                <w:lang w:val="en-GB"/>
              </w:rPr>
              <w:t>Top down</w:t>
            </w:r>
            <w:proofErr w:type="gramEnd"/>
            <w:r w:rsidRPr="005C615C">
              <w:rPr>
                <w:rFonts w:cs="Segoe UI"/>
                <w:bCs/>
                <w:color w:val="000000"/>
                <w:lang w:val="en-GB"/>
              </w:rPr>
              <w:t xml:space="preserve"> initiative </w:t>
            </w:r>
          </w:p>
        </w:tc>
        <w:tc>
          <w:tcPr>
            <w:tcW w:w="1553" w:type="dxa"/>
          </w:tcPr>
          <w:p w14:paraId="1633745E"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18</w:t>
            </w:r>
          </w:p>
        </w:tc>
      </w:tr>
      <w:tr w:rsidR="004726CF" w:rsidRPr="005C615C" w14:paraId="4947F3DD"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6131589"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C7</w:t>
            </w:r>
          </w:p>
        </w:tc>
        <w:tc>
          <w:tcPr>
            <w:tcW w:w="9858" w:type="dxa"/>
          </w:tcPr>
          <w:p w14:paraId="052E0E9A"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 xml:space="preserve">Context - Lack of awareness </w:t>
            </w:r>
          </w:p>
        </w:tc>
        <w:tc>
          <w:tcPr>
            <w:tcW w:w="1553" w:type="dxa"/>
          </w:tcPr>
          <w:p w14:paraId="52F2D7A7"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27742232"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68634916"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C8</w:t>
            </w:r>
          </w:p>
        </w:tc>
        <w:tc>
          <w:tcPr>
            <w:tcW w:w="9858" w:type="dxa"/>
          </w:tcPr>
          <w:p w14:paraId="43F7CF19"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 xml:space="preserve">Context - Lack of education/knowledge </w:t>
            </w:r>
          </w:p>
        </w:tc>
        <w:tc>
          <w:tcPr>
            <w:tcW w:w="1553" w:type="dxa"/>
          </w:tcPr>
          <w:p w14:paraId="14D0C076"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6</w:t>
            </w:r>
          </w:p>
        </w:tc>
      </w:tr>
      <w:tr w:rsidR="004726CF" w:rsidRPr="005C615C" w14:paraId="39B411CE"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D509BE7"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C9</w:t>
            </w:r>
          </w:p>
        </w:tc>
        <w:tc>
          <w:tcPr>
            <w:tcW w:w="9858" w:type="dxa"/>
          </w:tcPr>
          <w:p w14:paraId="0879A831"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Context - Lack of knowledge regarding audit methodology</w:t>
            </w:r>
          </w:p>
        </w:tc>
        <w:tc>
          <w:tcPr>
            <w:tcW w:w="1553" w:type="dxa"/>
          </w:tcPr>
          <w:p w14:paraId="3E3606EA"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2</w:t>
            </w:r>
          </w:p>
        </w:tc>
      </w:tr>
      <w:tr w:rsidR="004726CF" w:rsidRPr="005C615C" w14:paraId="22ECD22D"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4C1BDAA9"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C10</w:t>
            </w:r>
          </w:p>
        </w:tc>
        <w:tc>
          <w:tcPr>
            <w:tcW w:w="9858" w:type="dxa"/>
          </w:tcPr>
          <w:p w14:paraId="63A06287"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 xml:space="preserve">Context - Lack of resources </w:t>
            </w:r>
          </w:p>
        </w:tc>
        <w:tc>
          <w:tcPr>
            <w:tcW w:w="1553" w:type="dxa"/>
          </w:tcPr>
          <w:p w14:paraId="1AF0CCC8"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12</w:t>
            </w:r>
          </w:p>
        </w:tc>
      </w:tr>
      <w:tr w:rsidR="004726CF" w:rsidRPr="005C615C" w14:paraId="259CFBC6"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247C0B1"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C11</w:t>
            </w:r>
          </w:p>
        </w:tc>
        <w:tc>
          <w:tcPr>
            <w:tcW w:w="9858" w:type="dxa"/>
          </w:tcPr>
          <w:p w14:paraId="45B836EB"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 xml:space="preserve">Context - Leadership not involved in QI </w:t>
            </w:r>
          </w:p>
        </w:tc>
        <w:tc>
          <w:tcPr>
            <w:tcW w:w="1553" w:type="dxa"/>
          </w:tcPr>
          <w:p w14:paraId="471FAF82"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5</w:t>
            </w:r>
          </w:p>
        </w:tc>
      </w:tr>
      <w:tr w:rsidR="004726CF" w:rsidRPr="006C2870" w14:paraId="68A9DDB2"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1273A3D7" w14:textId="77777777" w:rsidR="004726CF" w:rsidRPr="005C615C" w:rsidRDefault="004726CF" w:rsidP="004726CF">
            <w:pPr>
              <w:widowControl w:val="0"/>
              <w:autoSpaceDE w:val="0"/>
              <w:autoSpaceDN w:val="0"/>
              <w:adjustRightInd w:val="0"/>
              <w:spacing w:after="0" w:line="240" w:lineRule="auto"/>
              <w:rPr>
                <w:rFonts w:cs="Segoe UI"/>
                <w:color w:val="000000"/>
                <w:lang w:val="en-GB"/>
              </w:rPr>
            </w:pPr>
            <w:r>
              <w:rPr>
                <w:rFonts w:cs="Segoe UI"/>
                <w:color w:val="000000"/>
                <w:lang w:val="en-GB"/>
              </w:rPr>
              <w:t>C12</w:t>
            </w:r>
          </w:p>
        </w:tc>
        <w:tc>
          <w:tcPr>
            <w:tcW w:w="9858" w:type="dxa"/>
          </w:tcPr>
          <w:p w14:paraId="79611876"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Context - Motivation to participation: Joined responsibility</w:t>
            </w:r>
          </w:p>
        </w:tc>
        <w:tc>
          <w:tcPr>
            <w:tcW w:w="1553" w:type="dxa"/>
          </w:tcPr>
          <w:p w14:paraId="1CF47143" w14:textId="77777777" w:rsidR="004726CF"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1</w:t>
            </w:r>
          </w:p>
        </w:tc>
      </w:tr>
      <w:tr w:rsidR="004726CF" w:rsidRPr="005C615C" w14:paraId="4480FB50"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7AAE502"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C13</w:t>
            </w:r>
          </w:p>
        </w:tc>
        <w:tc>
          <w:tcPr>
            <w:tcW w:w="9858" w:type="dxa"/>
          </w:tcPr>
          <w:p w14:paraId="5220546B"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 xml:space="preserve">Context - National awareness for indicators </w:t>
            </w:r>
          </w:p>
        </w:tc>
        <w:tc>
          <w:tcPr>
            <w:tcW w:w="1553" w:type="dxa"/>
          </w:tcPr>
          <w:p w14:paraId="3D536CC8"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9</w:t>
            </w:r>
          </w:p>
        </w:tc>
      </w:tr>
      <w:tr w:rsidR="004726CF" w:rsidRPr="005C615C" w14:paraId="510EDEEB"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233610EB"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C14</w:t>
            </w:r>
          </w:p>
        </w:tc>
        <w:tc>
          <w:tcPr>
            <w:tcW w:w="9858" w:type="dxa"/>
          </w:tcPr>
          <w:p w14:paraId="6C33CD94"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Context - No enthusiastic healthcare professionals</w:t>
            </w:r>
          </w:p>
        </w:tc>
        <w:tc>
          <w:tcPr>
            <w:tcW w:w="1553" w:type="dxa"/>
          </w:tcPr>
          <w:p w14:paraId="1A62882D"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2</w:t>
            </w:r>
          </w:p>
        </w:tc>
      </w:tr>
      <w:tr w:rsidR="004726CF" w:rsidRPr="005C615C" w14:paraId="75B13E0C"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28ABC88"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C15</w:t>
            </w:r>
          </w:p>
        </w:tc>
        <w:tc>
          <w:tcPr>
            <w:tcW w:w="9858" w:type="dxa"/>
          </w:tcPr>
          <w:p w14:paraId="5F6F7B1B"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Context - No experience with audit methodology</w:t>
            </w:r>
          </w:p>
        </w:tc>
        <w:tc>
          <w:tcPr>
            <w:tcW w:w="1553" w:type="dxa"/>
          </w:tcPr>
          <w:p w14:paraId="52D2A282"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5</w:t>
            </w:r>
          </w:p>
        </w:tc>
      </w:tr>
      <w:tr w:rsidR="004726CF" w:rsidRPr="005C615C" w14:paraId="0CC0A829"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2BA656FC"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C16</w:t>
            </w:r>
          </w:p>
        </w:tc>
        <w:tc>
          <w:tcPr>
            <w:tcW w:w="9858" w:type="dxa"/>
          </w:tcPr>
          <w:p w14:paraId="2763C881"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Context - No QI culture</w:t>
            </w:r>
          </w:p>
        </w:tc>
        <w:tc>
          <w:tcPr>
            <w:tcW w:w="1553" w:type="dxa"/>
          </w:tcPr>
          <w:p w14:paraId="3A0FD73A"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2</w:t>
            </w:r>
          </w:p>
        </w:tc>
      </w:tr>
      <w:tr w:rsidR="004726CF" w:rsidRPr="005C615C" w14:paraId="5CD5BDFD"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5FFE970"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C17</w:t>
            </w:r>
          </w:p>
        </w:tc>
        <w:tc>
          <w:tcPr>
            <w:tcW w:w="9858" w:type="dxa"/>
          </w:tcPr>
          <w:p w14:paraId="55AB3E89"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Context - No safe learning culture</w:t>
            </w:r>
          </w:p>
        </w:tc>
        <w:tc>
          <w:tcPr>
            <w:tcW w:w="1553" w:type="dxa"/>
          </w:tcPr>
          <w:p w14:paraId="258AE73C"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3</w:t>
            </w:r>
          </w:p>
        </w:tc>
      </w:tr>
      <w:tr w:rsidR="004726CF" w:rsidRPr="005C615C" w14:paraId="3F13A1E5"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0EE680E9"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C18</w:t>
            </w:r>
          </w:p>
        </w:tc>
        <w:tc>
          <w:tcPr>
            <w:tcW w:w="9858" w:type="dxa"/>
          </w:tcPr>
          <w:p w14:paraId="3BEC10A2"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Context - Open culture to change/ safe learning culture</w:t>
            </w:r>
          </w:p>
        </w:tc>
        <w:tc>
          <w:tcPr>
            <w:tcW w:w="1553" w:type="dxa"/>
          </w:tcPr>
          <w:p w14:paraId="6A46F436"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r>
              <w:rPr>
                <w:rFonts w:cs="Segoe UI"/>
                <w:bCs/>
                <w:color w:val="000000"/>
                <w:lang w:val="en-GB"/>
              </w:rPr>
              <w:t>4</w:t>
            </w:r>
          </w:p>
        </w:tc>
      </w:tr>
      <w:tr w:rsidR="004726CF" w:rsidRPr="005C615C" w14:paraId="2DE1ED58"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F36A5B5"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C19</w:t>
            </w:r>
          </w:p>
        </w:tc>
        <w:tc>
          <w:tcPr>
            <w:tcW w:w="9858" w:type="dxa"/>
          </w:tcPr>
          <w:p w14:paraId="1E7FF097"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Context - Poor adherence of patients</w:t>
            </w:r>
          </w:p>
        </w:tc>
        <w:tc>
          <w:tcPr>
            <w:tcW w:w="1553" w:type="dxa"/>
          </w:tcPr>
          <w:p w14:paraId="2D3D909F"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54C6C06D"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4F5B0AAE"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C20</w:t>
            </w:r>
          </w:p>
        </w:tc>
        <w:tc>
          <w:tcPr>
            <w:tcW w:w="9858" w:type="dxa"/>
          </w:tcPr>
          <w:p w14:paraId="72B59A83"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Context - Small organisation &gt; easy to know each other</w:t>
            </w:r>
          </w:p>
        </w:tc>
        <w:tc>
          <w:tcPr>
            <w:tcW w:w="1553" w:type="dxa"/>
          </w:tcPr>
          <w:p w14:paraId="3BF5839C"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27913F85"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7D0FDBF"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C21</w:t>
            </w:r>
          </w:p>
        </w:tc>
        <w:tc>
          <w:tcPr>
            <w:tcW w:w="9858" w:type="dxa"/>
          </w:tcPr>
          <w:p w14:paraId="57A374A8"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Context - Stability among staff</w:t>
            </w:r>
          </w:p>
        </w:tc>
        <w:tc>
          <w:tcPr>
            <w:tcW w:w="1553" w:type="dxa"/>
          </w:tcPr>
          <w:p w14:paraId="34BF3CEE"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00A965E9"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0A3E889E"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C22</w:t>
            </w:r>
          </w:p>
        </w:tc>
        <w:tc>
          <w:tcPr>
            <w:tcW w:w="9858" w:type="dxa"/>
          </w:tcPr>
          <w:p w14:paraId="1C0BCAD3"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Context - Staff feel responsible for local population</w:t>
            </w:r>
          </w:p>
        </w:tc>
        <w:tc>
          <w:tcPr>
            <w:tcW w:w="1553" w:type="dxa"/>
          </w:tcPr>
          <w:p w14:paraId="0B70C7B0"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5A68B62A"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DB74D3E"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C23</w:t>
            </w:r>
          </w:p>
        </w:tc>
        <w:tc>
          <w:tcPr>
            <w:tcW w:w="9858" w:type="dxa"/>
          </w:tcPr>
          <w:p w14:paraId="7C1B4D2A"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Context - Strong leadership for QI</w:t>
            </w:r>
          </w:p>
        </w:tc>
        <w:tc>
          <w:tcPr>
            <w:tcW w:w="1553" w:type="dxa"/>
          </w:tcPr>
          <w:p w14:paraId="3E6C4390"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2</w:t>
            </w:r>
            <w:r>
              <w:rPr>
                <w:rFonts w:cs="Segoe UI"/>
                <w:bCs/>
                <w:color w:val="000000"/>
                <w:lang w:val="en-GB"/>
              </w:rPr>
              <w:t>6</w:t>
            </w:r>
          </w:p>
        </w:tc>
      </w:tr>
      <w:tr w:rsidR="004726CF" w:rsidRPr="005C615C" w14:paraId="49EA929C"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7E2154B4"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C24</w:t>
            </w:r>
          </w:p>
        </w:tc>
        <w:tc>
          <w:tcPr>
            <w:tcW w:w="9858" w:type="dxa"/>
          </w:tcPr>
          <w:p w14:paraId="5FBB695C"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Context - Well delineated guidelines</w:t>
            </w:r>
          </w:p>
        </w:tc>
        <w:tc>
          <w:tcPr>
            <w:tcW w:w="1553" w:type="dxa"/>
          </w:tcPr>
          <w:p w14:paraId="33C5E4E2"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2</w:t>
            </w:r>
          </w:p>
        </w:tc>
      </w:tr>
      <w:tr w:rsidR="004726CF" w:rsidRPr="005C615C" w14:paraId="33A9655E"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70742B6"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p>
        </w:tc>
        <w:tc>
          <w:tcPr>
            <w:tcW w:w="9858" w:type="dxa"/>
          </w:tcPr>
          <w:p w14:paraId="7C972A5D"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p>
        </w:tc>
        <w:tc>
          <w:tcPr>
            <w:tcW w:w="1553" w:type="dxa"/>
          </w:tcPr>
          <w:p w14:paraId="4E41215A"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p>
        </w:tc>
      </w:tr>
      <w:tr w:rsidR="004726CF" w:rsidRPr="005C615C" w14:paraId="2555DA85"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04A2A1AA"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Res1</w:t>
            </w:r>
          </w:p>
        </w:tc>
        <w:tc>
          <w:tcPr>
            <w:tcW w:w="9858" w:type="dxa"/>
          </w:tcPr>
          <w:p w14:paraId="6E20BA6A"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Addressing punitive culture</w:t>
            </w:r>
          </w:p>
        </w:tc>
        <w:tc>
          <w:tcPr>
            <w:tcW w:w="1553" w:type="dxa"/>
          </w:tcPr>
          <w:p w14:paraId="789C7588"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6</w:t>
            </w:r>
          </w:p>
        </w:tc>
      </w:tr>
      <w:tr w:rsidR="004726CF" w:rsidRPr="005C615C" w14:paraId="22908869"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9ACDA62"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Res2</w:t>
            </w:r>
          </w:p>
        </w:tc>
        <w:tc>
          <w:tcPr>
            <w:tcW w:w="9858" w:type="dxa"/>
          </w:tcPr>
          <w:p w14:paraId="2742D90A"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Anonymity</w:t>
            </w:r>
          </w:p>
        </w:tc>
        <w:tc>
          <w:tcPr>
            <w:tcW w:w="1553" w:type="dxa"/>
          </w:tcPr>
          <w:p w14:paraId="4A8D1CA3"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8</w:t>
            </w:r>
          </w:p>
        </w:tc>
      </w:tr>
      <w:tr w:rsidR="004726CF" w:rsidRPr="005C615C" w14:paraId="105CA34C"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1DCDECE7"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Res3</w:t>
            </w:r>
          </w:p>
        </w:tc>
        <w:tc>
          <w:tcPr>
            <w:tcW w:w="9858" w:type="dxa"/>
          </w:tcPr>
          <w:p w14:paraId="00061BB6"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Audit leader: Interested staff members</w:t>
            </w:r>
          </w:p>
        </w:tc>
        <w:tc>
          <w:tcPr>
            <w:tcW w:w="1553" w:type="dxa"/>
          </w:tcPr>
          <w:p w14:paraId="0561B4AA"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9</w:t>
            </w:r>
          </w:p>
        </w:tc>
      </w:tr>
      <w:tr w:rsidR="004726CF" w:rsidRPr="005C615C" w14:paraId="56542598"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CF14AF5"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lastRenderedPageBreak/>
              <w:t>Res4</w:t>
            </w:r>
          </w:p>
        </w:tc>
        <w:tc>
          <w:tcPr>
            <w:tcW w:w="9858" w:type="dxa"/>
          </w:tcPr>
          <w:p w14:paraId="5FD57110"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Audit subject recognised issue</w:t>
            </w:r>
          </w:p>
        </w:tc>
        <w:tc>
          <w:tcPr>
            <w:tcW w:w="1553" w:type="dxa"/>
          </w:tcPr>
          <w:p w14:paraId="1A5F5532"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5</w:t>
            </w:r>
          </w:p>
        </w:tc>
      </w:tr>
      <w:tr w:rsidR="004726CF" w:rsidRPr="005C615C" w14:paraId="01F21AB1"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75332E87"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Res5</w:t>
            </w:r>
          </w:p>
        </w:tc>
        <w:tc>
          <w:tcPr>
            <w:tcW w:w="9858" w:type="dxa"/>
          </w:tcPr>
          <w:p w14:paraId="478CE9FA"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Audit subject regularly emphasised</w:t>
            </w:r>
          </w:p>
        </w:tc>
        <w:tc>
          <w:tcPr>
            <w:tcW w:w="1553" w:type="dxa"/>
          </w:tcPr>
          <w:p w14:paraId="03F8FC42"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2</w:t>
            </w:r>
          </w:p>
        </w:tc>
      </w:tr>
      <w:tr w:rsidR="004726CF" w:rsidRPr="005C615C" w14:paraId="27B6F6AD"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FF699F2"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Res6</w:t>
            </w:r>
          </w:p>
        </w:tc>
        <w:tc>
          <w:tcPr>
            <w:tcW w:w="9858" w:type="dxa"/>
          </w:tcPr>
          <w:p w14:paraId="727CA1BE"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 xml:space="preserve">Resource - Clear expectations of the audit </w:t>
            </w:r>
          </w:p>
        </w:tc>
        <w:tc>
          <w:tcPr>
            <w:tcW w:w="1553" w:type="dxa"/>
          </w:tcPr>
          <w:p w14:paraId="3255FC25"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2</w:t>
            </w:r>
          </w:p>
        </w:tc>
      </w:tr>
      <w:tr w:rsidR="004726CF" w:rsidRPr="005C615C" w14:paraId="11FFD50D"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31221F85"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Res7</w:t>
            </w:r>
          </w:p>
        </w:tc>
        <w:tc>
          <w:tcPr>
            <w:tcW w:w="9858" w:type="dxa"/>
          </w:tcPr>
          <w:p w14:paraId="051FEE89"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Clear input from the work floor</w:t>
            </w:r>
          </w:p>
        </w:tc>
        <w:tc>
          <w:tcPr>
            <w:tcW w:w="1553" w:type="dxa"/>
          </w:tcPr>
          <w:p w14:paraId="350EC09B"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5</w:t>
            </w:r>
          </w:p>
        </w:tc>
      </w:tr>
      <w:tr w:rsidR="004726CF" w:rsidRPr="005C615C" w14:paraId="37D5E426"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E9D05ED"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Res8</w:t>
            </w:r>
          </w:p>
        </w:tc>
        <w:tc>
          <w:tcPr>
            <w:tcW w:w="9858" w:type="dxa"/>
          </w:tcPr>
          <w:p w14:paraId="08F92367"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Close collaboration between audit leaders and work floor</w:t>
            </w:r>
          </w:p>
        </w:tc>
        <w:tc>
          <w:tcPr>
            <w:tcW w:w="1553" w:type="dxa"/>
          </w:tcPr>
          <w:p w14:paraId="58CFD2C6"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6</w:t>
            </w:r>
          </w:p>
        </w:tc>
      </w:tr>
      <w:tr w:rsidR="004726CF" w:rsidRPr="005C615C" w14:paraId="1A8005E6"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239E6710" w14:textId="77777777" w:rsidR="004726CF" w:rsidRPr="005C615C" w:rsidRDefault="004726CF" w:rsidP="004726CF">
            <w:pPr>
              <w:widowControl w:val="0"/>
              <w:autoSpaceDE w:val="0"/>
              <w:autoSpaceDN w:val="0"/>
              <w:adjustRightInd w:val="0"/>
              <w:spacing w:after="0" w:line="240" w:lineRule="auto"/>
              <w:rPr>
                <w:rFonts w:cs="Segoe UI"/>
                <w:color w:val="000000"/>
                <w:lang w:val="en-GB"/>
              </w:rPr>
            </w:pPr>
            <w:r w:rsidRPr="00E94D31">
              <w:rPr>
                <w:rFonts w:cs="Segoe UI"/>
                <w:color w:val="000000"/>
                <w:lang w:val="en-GB"/>
              </w:rPr>
              <w:t>Res9</w:t>
            </w:r>
          </w:p>
        </w:tc>
        <w:tc>
          <w:tcPr>
            <w:tcW w:w="9858" w:type="dxa"/>
          </w:tcPr>
          <w:p w14:paraId="0EE4A1D0"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 xml:space="preserve">Resource - </w:t>
            </w:r>
            <w:r w:rsidRPr="006C2870">
              <w:rPr>
                <w:rFonts w:cs="Segoe UI"/>
                <w:bCs/>
                <w:color w:val="000000"/>
                <w:lang w:val="en-GB"/>
              </w:rPr>
              <w:t>Committee of peers</w:t>
            </w:r>
          </w:p>
        </w:tc>
        <w:tc>
          <w:tcPr>
            <w:tcW w:w="1553" w:type="dxa"/>
          </w:tcPr>
          <w:p w14:paraId="74206999" w14:textId="77777777" w:rsidR="004726CF"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1</w:t>
            </w:r>
          </w:p>
        </w:tc>
      </w:tr>
      <w:tr w:rsidR="004726CF" w:rsidRPr="005C615C" w14:paraId="6F4E2087"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C6F1103"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Res10</w:t>
            </w:r>
          </w:p>
        </w:tc>
        <w:tc>
          <w:tcPr>
            <w:tcW w:w="9858" w:type="dxa"/>
          </w:tcPr>
          <w:p w14:paraId="0BEC6C5F"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Conducted by healthcare professionals</w:t>
            </w:r>
          </w:p>
        </w:tc>
        <w:tc>
          <w:tcPr>
            <w:tcW w:w="1553" w:type="dxa"/>
          </w:tcPr>
          <w:p w14:paraId="0806288B"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1</w:t>
            </w:r>
            <w:r>
              <w:rPr>
                <w:rFonts w:cs="Segoe UI"/>
                <w:bCs/>
                <w:color w:val="000000"/>
                <w:lang w:val="en-GB"/>
              </w:rPr>
              <w:t>9</w:t>
            </w:r>
          </w:p>
        </w:tc>
      </w:tr>
      <w:tr w:rsidR="004726CF" w:rsidRPr="005C615C" w14:paraId="623CDE6B"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2342D88D"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Res11</w:t>
            </w:r>
          </w:p>
        </w:tc>
        <w:tc>
          <w:tcPr>
            <w:tcW w:w="9858" w:type="dxa"/>
          </w:tcPr>
          <w:p w14:paraId="567A564A"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 xml:space="preserve">Resource - Consequences for healthcare professionals if recommendations </w:t>
            </w:r>
            <w:proofErr w:type="gramStart"/>
            <w:r w:rsidRPr="005C615C">
              <w:rPr>
                <w:rFonts w:cs="Segoe UI"/>
                <w:bCs/>
                <w:color w:val="000000"/>
                <w:lang w:val="en-GB"/>
              </w:rPr>
              <w:t>weren't</w:t>
            </w:r>
            <w:proofErr w:type="gramEnd"/>
            <w:r w:rsidRPr="005C615C">
              <w:rPr>
                <w:rFonts w:cs="Segoe UI"/>
                <w:bCs/>
                <w:color w:val="000000"/>
                <w:lang w:val="en-GB"/>
              </w:rPr>
              <w:t xml:space="preserve"> followed</w:t>
            </w:r>
          </w:p>
        </w:tc>
        <w:tc>
          <w:tcPr>
            <w:tcW w:w="1553" w:type="dxa"/>
          </w:tcPr>
          <w:p w14:paraId="2E4D3026"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2</w:t>
            </w:r>
          </w:p>
        </w:tc>
      </w:tr>
      <w:tr w:rsidR="004726CF" w:rsidRPr="005C615C" w14:paraId="037509A7"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42DAD0D"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Res12</w:t>
            </w:r>
          </w:p>
        </w:tc>
        <w:tc>
          <w:tcPr>
            <w:tcW w:w="9858" w:type="dxa"/>
          </w:tcPr>
          <w:p w14:paraId="7754A110"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Creation of good climate</w:t>
            </w:r>
          </w:p>
        </w:tc>
        <w:tc>
          <w:tcPr>
            <w:tcW w:w="1553" w:type="dxa"/>
          </w:tcPr>
          <w:p w14:paraId="04B3DEBF"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11D0D8C8"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3BFFEAFD"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Res13</w:t>
            </w:r>
          </w:p>
        </w:tc>
        <w:tc>
          <w:tcPr>
            <w:tcW w:w="9858" w:type="dxa"/>
          </w:tcPr>
          <w:p w14:paraId="63E6C2E6"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Deemphasizing individual scores</w:t>
            </w:r>
          </w:p>
        </w:tc>
        <w:tc>
          <w:tcPr>
            <w:tcW w:w="1553" w:type="dxa"/>
          </w:tcPr>
          <w:p w14:paraId="26CFED57"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4</w:t>
            </w:r>
          </w:p>
        </w:tc>
      </w:tr>
      <w:tr w:rsidR="004726CF" w:rsidRPr="006C2870" w14:paraId="65B3D220"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41930A6" w14:textId="77777777" w:rsidR="004726CF" w:rsidRPr="005C615C" w:rsidRDefault="004726CF" w:rsidP="004726CF">
            <w:pPr>
              <w:widowControl w:val="0"/>
              <w:autoSpaceDE w:val="0"/>
              <w:autoSpaceDN w:val="0"/>
              <w:adjustRightInd w:val="0"/>
              <w:spacing w:after="0" w:line="240" w:lineRule="auto"/>
              <w:rPr>
                <w:rFonts w:cs="Segoe UI"/>
                <w:color w:val="000000"/>
                <w:lang w:val="en-GB"/>
              </w:rPr>
            </w:pPr>
            <w:r>
              <w:rPr>
                <w:rFonts w:cs="Segoe UI"/>
                <w:color w:val="000000"/>
                <w:lang w:val="en-GB"/>
              </w:rPr>
              <w:t>Res14</w:t>
            </w:r>
          </w:p>
        </w:tc>
        <w:tc>
          <w:tcPr>
            <w:tcW w:w="9858" w:type="dxa"/>
          </w:tcPr>
          <w:p w14:paraId="256C086E"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Resource - Different types of feedback</w:t>
            </w:r>
          </w:p>
        </w:tc>
        <w:tc>
          <w:tcPr>
            <w:tcW w:w="1553" w:type="dxa"/>
          </w:tcPr>
          <w:p w14:paraId="3C8C194F"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1</w:t>
            </w:r>
          </w:p>
        </w:tc>
      </w:tr>
      <w:tr w:rsidR="004726CF" w:rsidRPr="005C615C" w14:paraId="3C60705B"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3E90FB14"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Res15</w:t>
            </w:r>
          </w:p>
        </w:tc>
        <w:tc>
          <w:tcPr>
            <w:tcW w:w="9858" w:type="dxa"/>
          </w:tcPr>
          <w:p w14:paraId="5AFD05DB"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Doctors and nurses in charge</w:t>
            </w:r>
          </w:p>
        </w:tc>
        <w:tc>
          <w:tcPr>
            <w:tcW w:w="1553" w:type="dxa"/>
          </w:tcPr>
          <w:p w14:paraId="37D6895C"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3</w:t>
            </w:r>
          </w:p>
        </w:tc>
      </w:tr>
      <w:tr w:rsidR="004726CF" w:rsidRPr="005C615C" w14:paraId="72B73E3F"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AC3160B"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Res16</w:t>
            </w:r>
          </w:p>
        </w:tc>
        <w:tc>
          <w:tcPr>
            <w:tcW w:w="9858" w:type="dxa"/>
          </w:tcPr>
          <w:p w14:paraId="09318CAD"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Downplaying official roles/hierarchy</w:t>
            </w:r>
          </w:p>
        </w:tc>
        <w:tc>
          <w:tcPr>
            <w:tcW w:w="1553" w:type="dxa"/>
          </w:tcPr>
          <w:p w14:paraId="4CEE72CF"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5</w:t>
            </w:r>
          </w:p>
        </w:tc>
      </w:tr>
      <w:tr w:rsidR="004726CF" w:rsidRPr="005C615C" w14:paraId="3EB08461"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7ADBE8ED"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Res17</w:t>
            </w:r>
          </w:p>
        </w:tc>
        <w:tc>
          <w:tcPr>
            <w:tcW w:w="9858" w:type="dxa"/>
          </w:tcPr>
          <w:p w14:paraId="6183B79E"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Education about audit subject</w:t>
            </w:r>
          </w:p>
        </w:tc>
        <w:tc>
          <w:tcPr>
            <w:tcW w:w="1553" w:type="dxa"/>
          </w:tcPr>
          <w:p w14:paraId="15281B6B"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32</w:t>
            </w:r>
          </w:p>
        </w:tc>
      </w:tr>
      <w:tr w:rsidR="004726CF" w:rsidRPr="005C615C" w14:paraId="5DB8A40A"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4D35309"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Res18</w:t>
            </w:r>
          </w:p>
        </w:tc>
        <w:tc>
          <w:tcPr>
            <w:tcW w:w="9858" w:type="dxa"/>
          </w:tcPr>
          <w:p w14:paraId="0A2532ED"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Education in methodology</w:t>
            </w:r>
          </w:p>
        </w:tc>
        <w:tc>
          <w:tcPr>
            <w:tcW w:w="1553" w:type="dxa"/>
          </w:tcPr>
          <w:p w14:paraId="501F597B"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5</w:t>
            </w:r>
          </w:p>
        </w:tc>
      </w:tr>
      <w:tr w:rsidR="004726CF" w:rsidRPr="005C615C" w14:paraId="2FD70433"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0F7A041A"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Res19</w:t>
            </w:r>
          </w:p>
        </w:tc>
        <w:tc>
          <w:tcPr>
            <w:tcW w:w="9858" w:type="dxa"/>
          </w:tcPr>
          <w:p w14:paraId="56FC2592"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Empower physicians</w:t>
            </w:r>
          </w:p>
        </w:tc>
        <w:tc>
          <w:tcPr>
            <w:tcW w:w="1553" w:type="dxa"/>
          </w:tcPr>
          <w:p w14:paraId="223A40DC"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6936FE1B"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6C8EEEB"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Res20</w:t>
            </w:r>
          </w:p>
        </w:tc>
        <w:tc>
          <w:tcPr>
            <w:tcW w:w="9858" w:type="dxa"/>
          </w:tcPr>
          <w:p w14:paraId="458297C5"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Encouragement to attend audit meeting</w:t>
            </w:r>
          </w:p>
        </w:tc>
        <w:tc>
          <w:tcPr>
            <w:tcW w:w="1553" w:type="dxa"/>
          </w:tcPr>
          <w:p w14:paraId="3E0537B5"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0B65FEA8"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7DBF4C76"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Res21</w:t>
            </w:r>
          </w:p>
        </w:tc>
        <w:tc>
          <w:tcPr>
            <w:tcW w:w="9858" w:type="dxa"/>
          </w:tcPr>
          <w:p w14:paraId="2EE55855"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Encouragement to give feedback to other staff</w:t>
            </w:r>
          </w:p>
        </w:tc>
        <w:tc>
          <w:tcPr>
            <w:tcW w:w="1553" w:type="dxa"/>
          </w:tcPr>
          <w:p w14:paraId="2F7A8C52"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7EE8D857"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2E736D7"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Res22</w:t>
            </w:r>
          </w:p>
        </w:tc>
        <w:tc>
          <w:tcPr>
            <w:tcW w:w="9858" w:type="dxa"/>
          </w:tcPr>
          <w:p w14:paraId="5B2FBEB4"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Experienced auditor/reviewer</w:t>
            </w:r>
          </w:p>
        </w:tc>
        <w:tc>
          <w:tcPr>
            <w:tcW w:w="1553" w:type="dxa"/>
          </w:tcPr>
          <w:p w14:paraId="51B3EF1C"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38681F33"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45C07346"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Res23</w:t>
            </w:r>
          </w:p>
        </w:tc>
        <w:tc>
          <w:tcPr>
            <w:tcW w:w="9858" w:type="dxa"/>
          </w:tcPr>
          <w:p w14:paraId="03130D0A"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 xml:space="preserve">Resource - External </w:t>
            </w:r>
            <w:r>
              <w:rPr>
                <w:rFonts w:cs="Segoe UI"/>
                <w:bCs/>
                <w:color w:val="000000"/>
                <w:lang w:val="en-GB"/>
              </w:rPr>
              <w:t>support</w:t>
            </w:r>
            <w:r w:rsidRPr="005C615C">
              <w:rPr>
                <w:rFonts w:cs="Segoe UI"/>
                <w:bCs/>
                <w:color w:val="000000"/>
                <w:lang w:val="en-GB"/>
              </w:rPr>
              <w:t xml:space="preserve"> with audit methodology</w:t>
            </w:r>
          </w:p>
        </w:tc>
        <w:tc>
          <w:tcPr>
            <w:tcW w:w="1553" w:type="dxa"/>
          </w:tcPr>
          <w:p w14:paraId="0CE7EC7D"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6</w:t>
            </w:r>
          </w:p>
        </w:tc>
      </w:tr>
      <w:tr w:rsidR="004726CF" w:rsidRPr="005C615C" w14:paraId="1D3DA5FA"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D81C34F"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Res24</w:t>
            </w:r>
            <w:r w:rsidRPr="005C615C">
              <w:rPr>
                <w:rFonts w:cs="Segoe UI"/>
                <w:bCs w:val="0"/>
                <w:color w:val="000000"/>
                <w:lang w:val="en-GB"/>
              </w:rPr>
              <w:t xml:space="preserve"> </w:t>
            </w:r>
          </w:p>
        </w:tc>
        <w:tc>
          <w:tcPr>
            <w:tcW w:w="9858" w:type="dxa"/>
          </w:tcPr>
          <w:p w14:paraId="462E6572"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Feedback of healthcare professionals about audit process</w:t>
            </w:r>
          </w:p>
        </w:tc>
        <w:tc>
          <w:tcPr>
            <w:tcW w:w="1553" w:type="dxa"/>
          </w:tcPr>
          <w:p w14:paraId="7CF6A5A5"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7</w:t>
            </w:r>
          </w:p>
        </w:tc>
      </w:tr>
      <w:tr w:rsidR="004726CF" w:rsidRPr="005C615C" w14:paraId="7BE77ED9"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6115252F"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Res25</w:t>
            </w:r>
          </w:p>
        </w:tc>
        <w:tc>
          <w:tcPr>
            <w:tcW w:w="9858" w:type="dxa"/>
          </w:tcPr>
          <w:p w14:paraId="03407337"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Feedback to stakeholders</w:t>
            </w:r>
          </w:p>
        </w:tc>
        <w:tc>
          <w:tcPr>
            <w:tcW w:w="1553" w:type="dxa"/>
          </w:tcPr>
          <w:p w14:paraId="5A90B11D"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2</w:t>
            </w:r>
            <w:r>
              <w:rPr>
                <w:rFonts w:cs="Segoe UI"/>
                <w:bCs/>
                <w:color w:val="000000"/>
                <w:lang w:val="en-GB"/>
              </w:rPr>
              <w:t>9</w:t>
            </w:r>
          </w:p>
        </w:tc>
      </w:tr>
      <w:tr w:rsidR="004726CF" w:rsidRPr="005C615C" w14:paraId="2B40EA78"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AFA4F74"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Res26</w:t>
            </w:r>
          </w:p>
        </w:tc>
        <w:tc>
          <w:tcPr>
            <w:tcW w:w="9858" w:type="dxa"/>
          </w:tcPr>
          <w:p w14:paraId="6FC70275"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Financial bonus for participation</w:t>
            </w:r>
          </w:p>
        </w:tc>
        <w:tc>
          <w:tcPr>
            <w:tcW w:w="1553" w:type="dxa"/>
          </w:tcPr>
          <w:p w14:paraId="40B6434E"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3</w:t>
            </w:r>
          </w:p>
        </w:tc>
      </w:tr>
      <w:tr w:rsidR="004726CF" w:rsidRPr="005C615C" w14:paraId="34F07123"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746FBCFB"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Res27</w:t>
            </w:r>
          </w:p>
        </w:tc>
        <w:tc>
          <w:tcPr>
            <w:tcW w:w="9858" w:type="dxa"/>
          </w:tcPr>
          <w:p w14:paraId="7DB1DCA5"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Flexible approach</w:t>
            </w:r>
          </w:p>
        </w:tc>
        <w:tc>
          <w:tcPr>
            <w:tcW w:w="1553" w:type="dxa"/>
          </w:tcPr>
          <w:p w14:paraId="2B6AA2B3"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3</w:t>
            </w:r>
          </w:p>
        </w:tc>
      </w:tr>
      <w:tr w:rsidR="004726CF" w:rsidRPr="006C2870" w14:paraId="3781C2EF"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73129D4" w14:textId="77777777" w:rsidR="004726CF" w:rsidRPr="005C615C" w:rsidRDefault="004726CF" w:rsidP="004726CF">
            <w:pPr>
              <w:widowControl w:val="0"/>
              <w:autoSpaceDE w:val="0"/>
              <w:autoSpaceDN w:val="0"/>
              <w:adjustRightInd w:val="0"/>
              <w:spacing w:after="0" w:line="240" w:lineRule="auto"/>
              <w:rPr>
                <w:rFonts w:cs="Segoe UI"/>
                <w:color w:val="000000"/>
                <w:lang w:val="en-GB"/>
              </w:rPr>
            </w:pPr>
            <w:r>
              <w:rPr>
                <w:rFonts w:cs="Segoe UI"/>
                <w:color w:val="000000"/>
                <w:lang w:val="en-GB"/>
              </w:rPr>
              <w:t>Res28</w:t>
            </w:r>
          </w:p>
        </w:tc>
        <w:tc>
          <w:tcPr>
            <w:tcW w:w="9858" w:type="dxa"/>
          </w:tcPr>
          <w:p w14:paraId="041E62E4"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6C2870">
              <w:rPr>
                <w:rFonts w:cs="Segoe UI"/>
                <w:bCs/>
                <w:color w:val="000000"/>
                <w:lang w:val="en-GB"/>
              </w:rPr>
              <w:t>Resource - Good skills of auditor</w:t>
            </w:r>
          </w:p>
        </w:tc>
        <w:tc>
          <w:tcPr>
            <w:tcW w:w="1553" w:type="dxa"/>
          </w:tcPr>
          <w:p w14:paraId="1CC47323" w14:textId="77777777" w:rsidR="004726CF"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1</w:t>
            </w:r>
          </w:p>
        </w:tc>
      </w:tr>
      <w:tr w:rsidR="004726CF" w:rsidRPr="005C615C" w14:paraId="570C94AC"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08200DAA"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Res29</w:t>
            </w:r>
          </w:p>
        </w:tc>
        <w:tc>
          <w:tcPr>
            <w:tcW w:w="9858" w:type="dxa"/>
          </w:tcPr>
          <w:p w14:paraId="50B8E722"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Individual data is examined</w:t>
            </w:r>
          </w:p>
        </w:tc>
        <w:tc>
          <w:tcPr>
            <w:tcW w:w="1553" w:type="dxa"/>
          </w:tcPr>
          <w:p w14:paraId="6087DBEA"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6</w:t>
            </w:r>
          </w:p>
        </w:tc>
      </w:tr>
      <w:tr w:rsidR="004726CF" w:rsidRPr="005C615C" w14:paraId="7B1745F5"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8B05D35"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Res30</w:t>
            </w:r>
          </w:p>
        </w:tc>
        <w:tc>
          <w:tcPr>
            <w:tcW w:w="9858" w:type="dxa"/>
          </w:tcPr>
          <w:p w14:paraId="40F4821C"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Information sessions</w:t>
            </w:r>
          </w:p>
        </w:tc>
        <w:tc>
          <w:tcPr>
            <w:tcW w:w="1553" w:type="dxa"/>
          </w:tcPr>
          <w:p w14:paraId="7F304D6D"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3</w:t>
            </w:r>
          </w:p>
        </w:tc>
      </w:tr>
      <w:tr w:rsidR="004726CF" w:rsidRPr="005C615C" w14:paraId="5A9F939D"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46E3AF7B"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Res31</w:t>
            </w:r>
          </w:p>
        </w:tc>
        <w:tc>
          <w:tcPr>
            <w:tcW w:w="9858" w:type="dxa"/>
          </w:tcPr>
          <w:p w14:paraId="27CFD5AE"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Knowledge networking</w:t>
            </w:r>
          </w:p>
        </w:tc>
        <w:tc>
          <w:tcPr>
            <w:tcW w:w="1553" w:type="dxa"/>
          </w:tcPr>
          <w:p w14:paraId="6B453F70"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9</w:t>
            </w:r>
          </w:p>
        </w:tc>
      </w:tr>
      <w:tr w:rsidR="004726CF" w:rsidRPr="005C615C" w14:paraId="49141C7D"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6EEC57A"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Res32</w:t>
            </w:r>
          </w:p>
        </w:tc>
        <w:tc>
          <w:tcPr>
            <w:tcW w:w="9858" w:type="dxa"/>
          </w:tcPr>
          <w:p w14:paraId="011AB230"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Management support</w:t>
            </w:r>
          </w:p>
        </w:tc>
        <w:tc>
          <w:tcPr>
            <w:tcW w:w="1553" w:type="dxa"/>
          </w:tcPr>
          <w:p w14:paraId="78329F3F"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2</w:t>
            </w:r>
          </w:p>
        </w:tc>
      </w:tr>
      <w:tr w:rsidR="004726CF" w:rsidRPr="005C615C" w14:paraId="75275477"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2395BC4E"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Res33</w:t>
            </w:r>
          </w:p>
        </w:tc>
        <w:tc>
          <w:tcPr>
            <w:tcW w:w="9858" w:type="dxa"/>
          </w:tcPr>
          <w:p w14:paraId="4265CE75"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Mandatory audit</w:t>
            </w:r>
          </w:p>
        </w:tc>
        <w:tc>
          <w:tcPr>
            <w:tcW w:w="1553" w:type="dxa"/>
          </w:tcPr>
          <w:p w14:paraId="56AE3B57"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5</w:t>
            </w:r>
          </w:p>
        </w:tc>
      </w:tr>
      <w:tr w:rsidR="004726CF" w:rsidRPr="005C615C" w14:paraId="7017A815"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0E04D99"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Res34</w:t>
            </w:r>
          </w:p>
        </w:tc>
        <w:tc>
          <w:tcPr>
            <w:tcW w:w="9858" w:type="dxa"/>
          </w:tcPr>
          <w:p w14:paraId="380D9D81"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Medical support</w:t>
            </w:r>
          </w:p>
        </w:tc>
        <w:tc>
          <w:tcPr>
            <w:tcW w:w="1553" w:type="dxa"/>
          </w:tcPr>
          <w:p w14:paraId="7D603D2B"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2</w:t>
            </w:r>
          </w:p>
        </w:tc>
      </w:tr>
      <w:tr w:rsidR="004726CF" w:rsidRPr="005C615C" w14:paraId="323FEC2A"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56982B6F"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Res35</w:t>
            </w:r>
          </w:p>
        </w:tc>
        <w:tc>
          <w:tcPr>
            <w:tcW w:w="9858" w:type="dxa"/>
          </w:tcPr>
          <w:p w14:paraId="26C71A44"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Multidisciplinary audit leads</w:t>
            </w:r>
          </w:p>
        </w:tc>
        <w:tc>
          <w:tcPr>
            <w:tcW w:w="1553" w:type="dxa"/>
          </w:tcPr>
          <w:p w14:paraId="3F476D7B"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11</w:t>
            </w:r>
          </w:p>
        </w:tc>
      </w:tr>
      <w:tr w:rsidR="004726CF" w:rsidRPr="005C615C" w14:paraId="0B2FCDA6"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953D0FC"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Res36</w:t>
            </w:r>
          </w:p>
        </w:tc>
        <w:tc>
          <w:tcPr>
            <w:tcW w:w="9858" w:type="dxa"/>
          </w:tcPr>
          <w:p w14:paraId="7F85498E"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No encouragement from senior staff</w:t>
            </w:r>
          </w:p>
        </w:tc>
        <w:tc>
          <w:tcPr>
            <w:tcW w:w="1553" w:type="dxa"/>
          </w:tcPr>
          <w:p w14:paraId="3763D003"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9550DC" w14:paraId="20DFCFBB"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43F10284"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lastRenderedPageBreak/>
              <w:t>Res 37</w:t>
            </w:r>
          </w:p>
        </w:tc>
        <w:tc>
          <w:tcPr>
            <w:tcW w:w="9858" w:type="dxa"/>
          </w:tcPr>
          <w:p w14:paraId="0FFA580D"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9550DC">
              <w:rPr>
                <w:rFonts w:cs="Segoe UI"/>
                <w:bCs/>
                <w:color w:val="000000"/>
                <w:lang w:val="en-GB"/>
              </w:rPr>
              <w:t>Resource - No face-to-face feedback</w:t>
            </w:r>
          </w:p>
        </w:tc>
        <w:tc>
          <w:tcPr>
            <w:tcW w:w="1553" w:type="dxa"/>
          </w:tcPr>
          <w:p w14:paraId="121092E3"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1</w:t>
            </w:r>
          </w:p>
        </w:tc>
      </w:tr>
      <w:tr w:rsidR="004726CF" w:rsidRPr="005C615C" w14:paraId="1044675A"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530F46D"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Res38</w:t>
            </w:r>
          </w:p>
        </w:tc>
        <w:tc>
          <w:tcPr>
            <w:tcW w:w="9858" w:type="dxa"/>
          </w:tcPr>
          <w:p w14:paraId="021DDBFC"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No individual feedback</w:t>
            </w:r>
          </w:p>
        </w:tc>
        <w:tc>
          <w:tcPr>
            <w:tcW w:w="1553" w:type="dxa"/>
          </w:tcPr>
          <w:p w14:paraId="4E8CF29E"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4</w:t>
            </w:r>
          </w:p>
        </w:tc>
      </w:tr>
      <w:tr w:rsidR="004726CF" w:rsidRPr="005C615C" w14:paraId="79796E1D"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2B3DAAE8"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Res39</w:t>
            </w:r>
          </w:p>
        </w:tc>
        <w:tc>
          <w:tcPr>
            <w:tcW w:w="9858" w:type="dxa"/>
          </w:tcPr>
          <w:p w14:paraId="77D25D7F"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Nominated champions</w:t>
            </w:r>
          </w:p>
        </w:tc>
        <w:tc>
          <w:tcPr>
            <w:tcW w:w="1553" w:type="dxa"/>
          </w:tcPr>
          <w:p w14:paraId="5C59BB75"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18</w:t>
            </w:r>
          </w:p>
        </w:tc>
      </w:tr>
      <w:tr w:rsidR="004726CF" w:rsidRPr="005C615C" w14:paraId="00EA0105"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2823CFB"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Res40</w:t>
            </w:r>
          </w:p>
        </w:tc>
        <w:tc>
          <w:tcPr>
            <w:tcW w:w="9858" w:type="dxa"/>
          </w:tcPr>
          <w:p w14:paraId="196A3922"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Nurse managers in charge</w:t>
            </w:r>
          </w:p>
        </w:tc>
        <w:tc>
          <w:tcPr>
            <w:tcW w:w="1553" w:type="dxa"/>
          </w:tcPr>
          <w:p w14:paraId="1B1E9FED"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3</w:t>
            </w:r>
          </w:p>
        </w:tc>
      </w:tr>
      <w:tr w:rsidR="004726CF" w:rsidRPr="005C615C" w14:paraId="22CC9B98"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2C35DFF4"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Res41</w:t>
            </w:r>
          </w:p>
        </w:tc>
        <w:tc>
          <w:tcPr>
            <w:tcW w:w="9858" w:type="dxa"/>
          </w:tcPr>
          <w:p w14:paraId="29DD63E4"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Ownership of changes</w:t>
            </w:r>
            <w:r>
              <w:rPr>
                <w:rFonts w:cs="Segoe UI"/>
                <w:bCs/>
                <w:color w:val="000000"/>
                <w:lang w:val="en-GB"/>
              </w:rPr>
              <w:t xml:space="preserve"> </w:t>
            </w:r>
            <w:r w:rsidRPr="00CB034B">
              <w:rPr>
                <w:rFonts w:cs="Segoe UI"/>
                <w:bCs/>
                <w:color w:val="000000"/>
                <w:lang w:val="en-GB"/>
              </w:rPr>
              <w:t>by healthcare professionals</w:t>
            </w:r>
          </w:p>
        </w:tc>
        <w:tc>
          <w:tcPr>
            <w:tcW w:w="1553" w:type="dxa"/>
          </w:tcPr>
          <w:p w14:paraId="2D4DF569"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6</w:t>
            </w:r>
          </w:p>
        </w:tc>
      </w:tr>
      <w:tr w:rsidR="004726CF" w:rsidRPr="005C615C" w14:paraId="6F3EB396"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E79DB44"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Res42</w:t>
            </w:r>
          </w:p>
        </w:tc>
        <w:tc>
          <w:tcPr>
            <w:tcW w:w="9858" w:type="dxa"/>
          </w:tcPr>
          <w:p w14:paraId="43DD9502"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Patient education</w:t>
            </w:r>
          </w:p>
        </w:tc>
        <w:tc>
          <w:tcPr>
            <w:tcW w:w="1553" w:type="dxa"/>
          </w:tcPr>
          <w:p w14:paraId="26AA52FE"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3</w:t>
            </w:r>
          </w:p>
        </w:tc>
      </w:tr>
      <w:tr w:rsidR="004726CF" w:rsidRPr="005C615C" w14:paraId="36FD8BAF"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537C6F1D"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Res43</w:t>
            </w:r>
          </w:p>
        </w:tc>
        <w:tc>
          <w:tcPr>
            <w:tcW w:w="9858" w:type="dxa"/>
          </w:tcPr>
          <w:p w14:paraId="67BF7B7B"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Peers to assess performance</w:t>
            </w:r>
          </w:p>
        </w:tc>
        <w:tc>
          <w:tcPr>
            <w:tcW w:w="1553" w:type="dxa"/>
          </w:tcPr>
          <w:p w14:paraId="37F1169E"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2</w:t>
            </w:r>
          </w:p>
        </w:tc>
      </w:tr>
      <w:tr w:rsidR="004726CF" w:rsidRPr="009550DC" w14:paraId="3E11FA3C"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7E47BB6"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Res44</w:t>
            </w:r>
          </w:p>
        </w:tc>
        <w:tc>
          <w:tcPr>
            <w:tcW w:w="9858" w:type="dxa"/>
          </w:tcPr>
          <w:p w14:paraId="536AC55D"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Resource - Peer-to-peer discussion</w:t>
            </w:r>
          </w:p>
        </w:tc>
        <w:tc>
          <w:tcPr>
            <w:tcW w:w="1553" w:type="dxa"/>
          </w:tcPr>
          <w:p w14:paraId="42226F3B" w14:textId="77777777" w:rsidR="004726CF"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2</w:t>
            </w:r>
          </w:p>
        </w:tc>
      </w:tr>
      <w:tr w:rsidR="004726CF" w:rsidRPr="005C615C" w14:paraId="50513A66"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52B9946E"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Res45</w:t>
            </w:r>
          </w:p>
        </w:tc>
        <w:tc>
          <w:tcPr>
            <w:tcW w:w="9858" w:type="dxa"/>
          </w:tcPr>
          <w:p w14:paraId="3480287D"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Research department in charge</w:t>
            </w:r>
          </w:p>
        </w:tc>
        <w:tc>
          <w:tcPr>
            <w:tcW w:w="1553" w:type="dxa"/>
          </w:tcPr>
          <w:p w14:paraId="339E05CC"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1</w:t>
            </w:r>
          </w:p>
        </w:tc>
      </w:tr>
      <w:tr w:rsidR="004726CF" w:rsidRPr="005C615C" w14:paraId="60B03BB0"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73A4C58"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Res46</w:t>
            </w:r>
          </w:p>
        </w:tc>
        <w:tc>
          <w:tcPr>
            <w:tcW w:w="9858" w:type="dxa"/>
          </w:tcPr>
          <w:p w14:paraId="728FBE62"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Safety specialist</w:t>
            </w:r>
          </w:p>
        </w:tc>
        <w:tc>
          <w:tcPr>
            <w:tcW w:w="1553" w:type="dxa"/>
          </w:tcPr>
          <w:p w14:paraId="0F879D75"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6AF54ADC"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63EEB2E4"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Res47</w:t>
            </w:r>
          </w:p>
        </w:tc>
        <w:tc>
          <w:tcPr>
            <w:tcW w:w="9858" w:type="dxa"/>
          </w:tcPr>
          <w:p w14:paraId="5751BA81"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Selection of motivated leaders</w:t>
            </w:r>
          </w:p>
        </w:tc>
        <w:tc>
          <w:tcPr>
            <w:tcW w:w="1553" w:type="dxa"/>
          </w:tcPr>
          <w:p w14:paraId="756CD35B"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7BF05970"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F45BD0D"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Res</w:t>
            </w:r>
            <w:r>
              <w:rPr>
                <w:rFonts w:cs="Segoe UI"/>
                <w:bCs w:val="0"/>
                <w:color w:val="000000"/>
                <w:lang w:val="en-GB"/>
              </w:rPr>
              <w:t>48</w:t>
            </w:r>
          </w:p>
        </w:tc>
        <w:tc>
          <w:tcPr>
            <w:tcW w:w="9858" w:type="dxa"/>
          </w:tcPr>
          <w:p w14:paraId="1172818E"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Senior staff encouraged audit</w:t>
            </w:r>
          </w:p>
        </w:tc>
        <w:tc>
          <w:tcPr>
            <w:tcW w:w="1553" w:type="dxa"/>
          </w:tcPr>
          <w:p w14:paraId="70E0D24A"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5</w:t>
            </w:r>
          </w:p>
        </w:tc>
      </w:tr>
      <w:tr w:rsidR="004726CF" w:rsidRPr="005C615C" w14:paraId="11E0561E"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4EA427EE"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Res49</w:t>
            </w:r>
          </w:p>
        </w:tc>
        <w:tc>
          <w:tcPr>
            <w:tcW w:w="9858" w:type="dxa"/>
          </w:tcPr>
          <w:p w14:paraId="0A9CB440"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Standardisation of documentation</w:t>
            </w:r>
          </w:p>
        </w:tc>
        <w:tc>
          <w:tcPr>
            <w:tcW w:w="1553" w:type="dxa"/>
          </w:tcPr>
          <w:p w14:paraId="38BBA61C"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5</w:t>
            </w:r>
          </w:p>
        </w:tc>
      </w:tr>
      <w:tr w:rsidR="004726CF" w:rsidRPr="005C615C" w14:paraId="2DE940F6"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6547D7C"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Res50</w:t>
            </w:r>
          </w:p>
        </w:tc>
        <w:tc>
          <w:tcPr>
            <w:tcW w:w="9858" w:type="dxa"/>
          </w:tcPr>
          <w:p w14:paraId="525EEDEA"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Strategies were used in to ensure that audit results were accepted by healthcare professionals</w:t>
            </w:r>
          </w:p>
        </w:tc>
        <w:tc>
          <w:tcPr>
            <w:tcW w:w="1553" w:type="dxa"/>
          </w:tcPr>
          <w:p w14:paraId="1EDA0B1E"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12</w:t>
            </w:r>
          </w:p>
        </w:tc>
      </w:tr>
      <w:tr w:rsidR="004726CF" w:rsidRPr="005C615C" w14:paraId="2D423AD3"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686DE6A5"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Res51</w:t>
            </w:r>
          </w:p>
        </w:tc>
        <w:tc>
          <w:tcPr>
            <w:tcW w:w="9858" w:type="dxa"/>
          </w:tcPr>
          <w:p w14:paraId="5B363A81"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Structural attention for safety</w:t>
            </w:r>
          </w:p>
        </w:tc>
        <w:tc>
          <w:tcPr>
            <w:tcW w:w="1553" w:type="dxa"/>
          </w:tcPr>
          <w:p w14:paraId="4A6F5CA6"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253687C0"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0D7876B"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Res52</w:t>
            </w:r>
          </w:p>
        </w:tc>
        <w:tc>
          <w:tcPr>
            <w:tcW w:w="9858" w:type="dxa"/>
          </w:tcPr>
          <w:p w14:paraId="4772FABF"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Trained auditors</w:t>
            </w:r>
          </w:p>
        </w:tc>
        <w:tc>
          <w:tcPr>
            <w:tcW w:w="1553" w:type="dxa"/>
          </w:tcPr>
          <w:p w14:paraId="210A5A4A"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2</w:t>
            </w:r>
          </w:p>
        </w:tc>
      </w:tr>
      <w:tr w:rsidR="004726CF" w:rsidRPr="005C615C" w14:paraId="36D8B9E5"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38029370"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Res53</w:t>
            </w:r>
          </w:p>
        </w:tc>
        <w:tc>
          <w:tcPr>
            <w:tcW w:w="9858" w:type="dxa"/>
          </w:tcPr>
          <w:p w14:paraId="55DEFC7D"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Transparent audit process</w:t>
            </w:r>
          </w:p>
        </w:tc>
        <w:tc>
          <w:tcPr>
            <w:tcW w:w="1553" w:type="dxa"/>
          </w:tcPr>
          <w:p w14:paraId="66892837"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2</w:t>
            </w:r>
          </w:p>
        </w:tc>
      </w:tr>
      <w:tr w:rsidR="004726CF" w:rsidRPr="005C615C" w14:paraId="25610B8E"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3605FF5"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Res54</w:t>
            </w:r>
            <w:r w:rsidRPr="005C615C">
              <w:rPr>
                <w:rFonts w:cs="Segoe UI"/>
                <w:bCs w:val="0"/>
                <w:color w:val="000000"/>
                <w:lang w:val="en-GB"/>
              </w:rPr>
              <w:t xml:space="preserve"> </w:t>
            </w:r>
          </w:p>
        </w:tc>
        <w:tc>
          <w:tcPr>
            <w:tcW w:w="9858" w:type="dxa"/>
          </w:tcPr>
          <w:p w14:paraId="134E04B6"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Usage of a previous developed audit format</w:t>
            </w:r>
          </w:p>
        </w:tc>
        <w:tc>
          <w:tcPr>
            <w:tcW w:w="1553" w:type="dxa"/>
          </w:tcPr>
          <w:p w14:paraId="33177144"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4F6AD923"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170515DD"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Res55</w:t>
            </w:r>
          </w:p>
        </w:tc>
        <w:tc>
          <w:tcPr>
            <w:tcW w:w="9858" w:type="dxa"/>
          </w:tcPr>
          <w:p w14:paraId="39247981"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 Voluntary audit</w:t>
            </w:r>
          </w:p>
        </w:tc>
        <w:tc>
          <w:tcPr>
            <w:tcW w:w="1553" w:type="dxa"/>
          </w:tcPr>
          <w:p w14:paraId="475628DF"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263B3B31"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11903A8"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Res56</w:t>
            </w:r>
          </w:p>
        </w:tc>
        <w:tc>
          <w:tcPr>
            <w:tcW w:w="9858" w:type="dxa"/>
          </w:tcPr>
          <w:p w14:paraId="47AE2C1B"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Resource - Working group with people less close to work floor</w:t>
            </w:r>
          </w:p>
        </w:tc>
        <w:tc>
          <w:tcPr>
            <w:tcW w:w="1553" w:type="dxa"/>
          </w:tcPr>
          <w:p w14:paraId="7FDEED1C"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5</w:t>
            </w:r>
          </w:p>
        </w:tc>
      </w:tr>
      <w:tr w:rsidR="004726CF" w:rsidRPr="005C615C" w14:paraId="39A71093"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495A8F8E"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Res57</w:t>
            </w:r>
          </w:p>
        </w:tc>
        <w:tc>
          <w:tcPr>
            <w:tcW w:w="9858" w:type="dxa"/>
          </w:tcPr>
          <w:p w14:paraId="324222BD"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Resource -External support audit methodology</w:t>
            </w:r>
          </w:p>
        </w:tc>
        <w:tc>
          <w:tcPr>
            <w:tcW w:w="1553" w:type="dxa"/>
          </w:tcPr>
          <w:p w14:paraId="2E3B7292"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3</w:t>
            </w:r>
          </w:p>
        </w:tc>
      </w:tr>
      <w:tr w:rsidR="004726CF" w:rsidRPr="005C615C" w14:paraId="11FBF465"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933A075"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p>
        </w:tc>
        <w:tc>
          <w:tcPr>
            <w:tcW w:w="9858" w:type="dxa"/>
          </w:tcPr>
          <w:p w14:paraId="2C9F862A"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p>
        </w:tc>
        <w:tc>
          <w:tcPr>
            <w:tcW w:w="1553" w:type="dxa"/>
          </w:tcPr>
          <w:p w14:paraId="7EEAD50B"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p>
        </w:tc>
      </w:tr>
      <w:tr w:rsidR="004726CF" w:rsidRPr="005C615C" w14:paraId="7E288AB7"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09DB81AA"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Reas1</w:t>
            </w:r>
          </w:p>
        </w:tc>
        <w:tc>
          <w:tcPr>
            <w:tcW w:w="9858" w:type="dxa"/>
          </w:tcPr>
          <w:p w14:paraId="450A085C"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Reasoning - Audit is additional burden</w:t>
            </w:r>
          </w:p>
        </w:tc>
        <w:tc>
          <w:tcPr>
            <w:tcW w:w="1553" w:type="dxa"/>
          </w:tcPr>
          <w:p w14:paraId="2CEF94B4"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4</w:t>
            </w:r>
          </w:p>
        </w:tc>
      </w:tr>
      <w:tr w:rsidR="004726CF" w:rsidRPr="005C615C" w14:paraId="1C8D4E02"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45E79B3"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Reas2</w:t>
            </w:r>
          </w:p>
        </w:tc>
        <w:tc>
          <w:tcPr>
            <w:tcW w:w="9858" w:type="dxa"/>
          </w:tcPr>
          <w:p w14:paraId="676FC588"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Reasoning - Audit is exercise, no driver of change</w:t>
            </w:r>
          </w:p>
        </w:tc>
        <w:tc>
          <w:tcPr>
            <w:tcW w:w="1553" w:type="dxa"/>
          </w:tcPr>
          <w:p w14:paraId="45F9D5D6"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1C8FC35B"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73F65F57"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Reas3</w:t>
            </w:r>
          </w:p>
        </w:tc>
        <w:tc>
          <w:tcPr>
            <w:tcW w:w="9858" w:type="dxa"/>
          </w:tcPr>
          <w:p w14:paraId="4DB48AC9"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Reasoning - Audit teams mobilised colleagues</w:t>
            </w:r>
          </w:p>
        </w:tc>
        <w:tc>
          <w:tcPr>
            <w:tcW w:w="1553" w:type="dxa"/>
          </w:tcPr>
          <w:p w14:paraId="223D165D"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2</w:t>
            </w:r>
          </w:p>
        </w:tc>
      </w:tr>
      <w:tr w:rsidR="004726CF" w:rsidRPr="005C615C" w14:paraId="1537B45E"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2463E2B"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Reas4</w:t>
            </w:r>
          </w:p>
        </w:tc>
        <w:tc>
          <w:tcPr>
            <w:tcW w:w="9858" w:type="dxa"/>
          </w:tcPr>
          <w:p w14:paraId="6BCBD5BB"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Reasoning - Departmental drive to QI</w:t>
            </w:r>
          </w:p>
        </w:tc>
        <w:tc>
          <w:tcPr>
            <w:tcW w:w="1553" w:type="dxa"/>
          </w:tcPr>
          <w:p w14:paraId="05D3462C"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3</w:t>
            </w:r>
          </w:p>
        </w:tc>
      </w:tr>
      <w:tr w:rsidR="004726CF" w:rsidRPr="005C615C" w14:paraId="1577FCF2"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150F3E56"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Reas5</w:t>
            </w:r>
          </w:p>
        </w:tc>
        <w:tc>
          <w:tcPr>
            <w:tcW w:w="9858" w:type="dxa"/>
          </w:tcPr>
          <w:p w14:paraId="04D727F6"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Reasoning - Disinterest</w:t>
            </w:r>
          </w:p>
        </w:tc>
        <w:tc>
          <w:tcPr>
            <w:tcW w:w="1553" w:type="dxa"/>
          </w:tcPr>
          <w:p w14:paraId="4D24BD1E"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E94D31" w14:paraId="15EAED63"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72F899C"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Reas6</w:t>
            </w:r>
          </w:p>
        </w:tc>
        <w:tc>
          <w:tcPr>
            <w:tcW w:w="9858" w:type="dxa"/>
          </w:tcPr>
          <w:p w14:paraId="35BEFA44"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E94D31">
              <w:rPr>
                <w:rFonts w:cs="Segoe UI"/>
                <w:bCs/>
                <w:color w:val="000000"/>
                <w:lang w:val="en-GB"/>
              </w:rPr>
              <w:t>Reasoning - Driving force junior doctor</w:t>
            </w:r>
          </w:p>
        </w:tc>
        <w:tc>
          <w:tcPr>
            <w:tcW w:w="1553" w:type="dxa"/>
          </w:tcPr>
          <w:p w14:paraId="7A93DF50"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2</w:t>
            </w:r>
          </w:p>
        </w:tc>
      </w:tr>
      <w:tr w:rsidR="004726CF" w:rsidRPr="005C615C" w14:paraId="19C8F12C"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70A1A30A"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Reas7</w:t>
            </w:r>
          </w:p>
        </w:tc>
        <w:tc>
          <w:tcPr>
            <w:tcW w:w="9858" w:type="dxa"/>
          </w:tcPr>
          <w:p w14:paraId="03F899B1"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Reasoning - Engagement</w:t>
            </w:r>
          </w:p>
        </w:tc>
        <w:tc>
          <w:tcPr>
            <w:tcW w:w="1553" w:type="dxa"/>
          </w:tcPr>
          <w:p w14:paraId="732CD3DE"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19</w:t>
            </w:r>
          </w:p>
        </w:tc>
      </w:tr>
      <w:tr w:rsidR="004726CF" w:rsidRPr="005C615C" w14:paraId="39B5ED48"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CD8F2D6"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Reas8</w:t>
            </w:r>
          </w:p>
        </w:tc>
        <w:tc>
          <w:tcPr>
            <w:tcW w:w="9858" w:type="dxa"/>
          </w:tcPr>
          <w:p w14:paraId="39E8CB04"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Reasoning - Enthusiasm suggested improvements</w:t>
            </w:r>
          </w:p>
        </w:tc>
        <w:tc>
          <w:tcPr>
            <w:tcW w:w="1553" w:type="dxa"/>
          </w:tcPr>
          <w:p w14:paraId="32C13909"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69141E04"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135CA2EC"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Reas9</w:t>
            </w:r>
          </w:p>
        </w:tc>
        <w:tc>
          <w:tcPr>
            <w:tcW w:w="9858" w:type="dxa"/>
          </w:tcPr>
          <w:p w14:paraId="63E30150"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Reasoning - Good for others</w:t>
            </w:r>
          </w:p>
        </w:tc>
        <w:tc>
          <w:tcPr>
            <w:tcW w:w="1553" w:type="dxa"/>
          </w:tcPr>
          <w:p w14:paraId="16B64224"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5C0F4E15"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3D06F79"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Reas10</w:t>
            </w:r>
          </w:p>
        </w:tc>
        <w:tc>
          <w:tcPr>
            <w:tcW w:w="9858" w:type="dxa"/>
          </w:tcPr>
          <w:p w14:paraId="2E513DA4"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Reasoning - Good participation rate</w:t>
            </w:r>
          </w:p>
        </w:tc>
        <w:tc>
          <w:tcPr>
            <w:tcW w:w="1553" w:type="dxa"/>
          </w:tcPr>
          <w:p w14:paraId="7DB67765"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5</w:t>
            </w:r>
          </w:p>
        </w:tc>
      </w:tr>
      <w:tr w:rsidR="004726CF" w:rsidRPr="005C615C" w14:paraId="283596CC"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52336726"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Reas11</w:t>
            </w:r>
          </w:p>
        </w:tc>
        <w:tc>
          <w:tcPr>
            <w:tcW w:w="9858" w:type="dxa"/>
          </w:tcPr>
          <w:p w14:paraId="19090FBF"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Reasoning – Hostility</w:t>
            </w:r>
          </w:p>
        </w:tc>
        <w:tc>
          <w:tcPr>
            <w:tcW w:w="1553" w:type="dxa"/>
          </w:tcPr>
          <w:p w14:paraId="0BADDE4B"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15F9A22E"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AE6E8C0"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lastRenderedPageBreak/>
              <w:t>Rea</w:t>
            </w:r>
            <w:r>
              <w:rPr>
                <w:rFonts w:cs="Segoe UI"/>
                <w:bCs w:val="0"/>
                <w:color w:val="000000"/>
                <w:lang w:val="en-GB"/>
              </w:rPr>
              <w:t>s12</w:t>
            </w:r>
          </w:p>
        </w:tc>
        <w:tc>
          <w:tcPr>
            <w:tcW w:w="9858" w:type="dxa"/>
          </w:tcPr>
          <w:p w14:paraId="777BE304"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Reasoning - Importance for patient care</w:t>
            </w:r>
          </w:p>
        </w:tc>
        <w:tc>
          <w:tcPr>
            <w:tcW w:w="1553" w:type="dxa"/>
          </w:tcPr>
          <w:p w14:paraId="66C1056A"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3</w:t>
            </w:r>
          </w:p>
        </w:tc>
      </w:tr>
      <w:tr w:rsidR="004726CF" w:rsidRPr="005C615C" w14:paraId="5B3963F0"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24CF7D0E"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Reas13</w:t>
            </w:r>
          </w:p>
        </w:tc>
        <w:tc>
          <w:tcPr>
            <w:tcW w:w="9858" w:type="dxa"/>
          </w:tcPr>
          <w:p w14:paraId="46FD3A5B"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E94D31">
              <w:rPr>
                <w:rFonts w:cs="Segoe UI"/>
                <w:bCs/>
                <w:color w:val="000000"/>
                <w:lang w:val="en-GB"/>
              </w:rPr>
              <w:t>Reasoning - Lack of credibility</w:t>
            </w:r>
          </w:p>
        </w:tc>
        <w:tc>
          <w:tcPr>
            <w:tcW w:w="1553" w:type="dxa"/>
          </w:tcPr>
          <w:p w14:paraId="7BB49EB4" w14:textId="77777777" w:rsidR="004726CF"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1</w:t>
            </w:r>
          </w:p>
        </w:tc>
      </w:tr>
      <w:tr w:rsidR="004726CF" w:rsidRPr="005C615C" w14:paraId="325E9D66"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3BBD477"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Reas14</w:t>
            </w:r>
          </w:p>
        </w:tc>
        <w:tc>
          <w:tcPr>
            <w:tcW w:w="9858" w:type="dxa"/>
          </w:tcPr>
          <w:p w14:paraId="17D2B0C0"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E94D31">
              <w:rPr>
                <w:rFonts w:cs="Segoe UI"/>
                <w:bCs/>
                <w:color w:val="000000"/>
                <w:lang w:val="en-GB"/>
              </w:rPr>
              <w:t>Reasoning - Lack of transparency</w:t>
            </w:r>
          </w:p>
        </w:tc>
        <w:tc>
          <w:tcPr>
            <w:tcW w:w="1553" w:type="dxa"/>
          </w:tcPr>
          <w:p w14:paraId="08D36F39" w14:textId="77777777" w:rsidR="004726CF"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3</w:t>
            </w:r>
          </w:p>
        </w:tc>
      </w:tr>
      <w:tr w:rsidR="004726CF" w:rsidRPr="005C615C" w14:paraId="29BBE038"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72C914AA"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Reas15</w:t>
            </w:r>
          </w:p>
        </w:tc>
        <w:tc>
          <w:tcPr>
            <w:tcW w:w="9858" w:type="dxa"/>
          </w:tcPr>
          <w:p w14:paraId="272AA9F5"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Reasoning - Learn from colleagues</w:t>
            </w:r>
          </w:p>
        </w:tc>
        <w:tc>
          <w:tcPr>
            <w:tcW w:w="1553" w:type="dxa"/>
          </w:tcPr>
          <w:p w14:paraId="2AC6DA92"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r>
              <w:rPr>
                <w:rFonts w:cs="Segoe UI"/>
                <w:bCs/>
                <w:color w:val="000000"/>
                <w:lang w:val="en-GB"/>
              </w:rPr>
              <w:t>3</w:t>
            </w:r>
          </w:p>
        </w:tc>
      </w:tr>
      <w:tr w:rsidR="004726CF" w:rsidRPr="005C615C" w14:paraId="13810C08"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7957B45"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Reas16</w:t>
            </w:r>
          </w:p>
        </w:tc>
        <w:tc>
          <w:tcPr>
            <w:tcW w:w="9858" w:type="dxa"/>
          </w:tcPr>
          <w:p w14:paraId="2CA6BF03"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Reasoning - Link accreditation to changes made</w:t>
            </w:r>
          </w:p>
        </w:tc>
        <w:tc>
          <w:tcPr>
            <w:tcW w:w="1553" w:type="dxa"/>
          </w:tcPr>
          <w:p w14:paraId="13FAB1BB"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2</w:t>
            </w:r>
          </w:p>
        </w:tc>
      </w:tr>
      <w:tr w:rsidR="004726CF" w:rsidRPr="005C615C" w14:paraId="40FDE218"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58B7521E"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Reas17</w:t>
            </w:r>
          </w:p>
        </w:tc>
        <w:tc>
          <w:tcPr>
            <w:tcW w:w="9858" w:type="dxa"/>
          </w:tcPr>
          <w:p w14:paraId="0BD6201E"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Reasoning - Morale booster</w:t>
            </w:r>
          </w:p>
        </w:tc>
        <w:tc>
          <w:tcPr>
            <w:tcW w:w="1553" w:type="dxa"/>
          </w:tcPr>
          <w:p w14:paraId="309AE2DC"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2</w:t>
            </w:r>
          </w:p>
        </w:tc>
      </w:tr>
      <w:tr w:rsidR="004726CF" w:rsidRPr="00E94D31" w14:paraId="2450B760"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6D79A31"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Reas18</w:t>
            </w:r>
          </w:p>
        </w:tc>
        <w:tc>
          <w:tcPr>
            <w:tcW w:w="9858" w:type="dxa"/>
          </w:tcPr>
          <w:p w14:paraId="78434415"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Reasoning - Mutual understanding of problems</w:t>
            </w:r>
          </w:p>
        </w:tc>
        <w:tc>
          <w:tcPr>
            <w:tcW w:w="1553" w:type="dxa"/>
          </w:tcPr>
          <w:p w14:paraId="4797C440"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1</w:t>
            </w:r>
          </w:p>
        </w:tc>
      </w:tr>
      <w:tr w:rsidR="004726CF" w:rsidRPr="00E94D31" w14:paraId="60449D82"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47979579" w14:textId="77777777" w:rsidR="004726CF"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Reas19</w:t>
            </w:r>
          </w:p>
        </w:tc>
        <w:tc>
          <w:tcPr>
            <w:tcW w:w="9858" w:type="dxa"/>
          </w:tcPr>
          <w:p w14:paraId="1D4E1442" w14:textId="77777777" w:rsidR="004726CF"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Reasoning - Not always clinically relevant</w:t>
            </w:r>
          </w:p>
        </w:tc>
        <w:tc>
          <w:tcPr>
            <w:tcW w:w="1553" w:type="dxa"/>
          </w:tcPr>
          <w:p w14:paraId="576BDE86" w14:textId="77777777" w:rsidR="004726CF"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7</w:t>
            </w:r>
          </w:p>
        </w:tc>
      </w:tr>
      <w:tr w:rsidR="004726CF" w:rsidRPr="005C615C" w14:paraId="3698068F"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35B7478"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Reas20</w:t>
            </w:r>
          </w:p>
        </w:tc>
        <w:tc>
          <w:tcPr>
            <w:tcW w:w="9858" w:type="dxa"/>
          </w:tcPr>
          <w:p w14:paraId="268FFD2E"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Reasoning - Not engaged healthcare professionals</w:t>
            </w:r>
          </w:p>
        </w:tc>
        <w:tc>
          <w:tcPr>
            <w:tcW w:w="1553" w:type="dxa"/>
          </w:tcPr>
          <w:p w14:paraId="7CF0A287"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4</w:t>
            </w:r>
          </w:p>
        </w:tc>
      </w:tr>
      <w:tr w:rsidR="004726CF" w:rsidRPr="005C615C" w14:paraId="02917784"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01407CFC"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Reas21</w:t>
            </w:r>
          </w:p>
        </w:tc>
        <w:tc>
          <w:tcPr>
            <w:tcW w:w="9858" w:type="dxa"/>
          </w:tcPr>
          <w:p w14:paraId="22078BA4"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Reasoning - Reluctance to participate</w:t>
            </w:r>
          </w:p>
        </w:tc>
        <w:tc>
          <w:tcPr>
            <w:tcW w:w="1553" w:type="dxa"/>
          </w:tcPr>
          <w:p w14:paraId="1684DFFC"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3A57A112"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1A2BE30"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Reas22</w:t>
            </w:r>
          </w:p>
        </w:tc>
        <w:tc>
          <w:tcPr>
            <w:tcW w:w="9858" w:type="dxa"/>
          </w:tcPr>
          <w:p w14:paraId="7B66EE3F"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Reasoning -</w:t>
            </w:r>
            <w:r w:rsidRPr="005C615C">
              <w:rPr>
                <w:rFonts w:cs="Segoe UI"/>
                <w:bCs/>
                <w:color w:val="000000"/>
                <w:lang w:val="en-GB"/>
              </w:rPr>
              <w:t xml:space="preserve"> Rewarding</w:t>
            </w:r>
          </w:p>
        </w:tc>
        <w:tc>
          <w:tcPr>
            <w:tcW w:w="1553" w:type="dxa"/>
          </w:tcPr>
          <w:p w14:paraId="36CEE5EE"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2</w:t>
            </w:r>
          </w:p>
        </w:tc>
      </w:tr>
      <w:tr w:rsidR="004726CF" w:rsidRPr="005C615C" w14:paraId="165E27EF"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4ECAFF90"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Reas23</w:t>
            </w:r>
          </w:p>
        </w:tc>
        <w:tc>
          <w:tcPr>
            <w:tcW w:w="9858" w:type="dxa"/>
          </w:tcPr>
          <w:p w14:paraId="5CBB10DA"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Reasoning - Strong ties between interns</w:t>
            </w:r>
          </w:p>
        </w:tc>
        <w:tc>
          <w:tcPr>
            <w:tcW w:w="1553" w:type="dxa"/>
          </w:tcPr>
          <w:p w14:paraId="0F82575C"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48F76470"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52EC88D"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Reas24</w:t>
            </w:r>
          </w:p>
        </w:tc>
        <w:tc>
          <w:tcPr>
            <w:tcW w:w="9858" w:type="dxa"/>
          </w:tcPr>
          <w:p w14:paraId="5ED0A30F"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Reasoning - Threat to career prospects</w:t>
            </w:r>
          </w:p>
        </w:tc>
        <w:tc>
          <w:tcPr>
            <w:tcW w:w="1553" w:type="dxa"/>
          </w:tcPr>
          <w:p w14:paraId="050C6E7D"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69FFF4CE"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55D4EAE9"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Reas25</w:t>
            </w:r>
          </w:p>
        </w:tc>
        <w:tc>
          <w:tcPr>
            <w:tcW w:w="9858" w:type="dxa"/>
          </w:tcPr>
          <w:p w14:paraId="6444DEC2"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Reasoning - Trust</w:t>
            </w:r>
          </w:p>
        </w:tc>
        <w:tc>
          <w:tcPr>
            <w:tcW w:w="1553" w:type="dxa"/>
          </w:tcPr>
          <w:p w14:paraId="4122AAD1"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3</w:t>
            </w:r>
          </w:p>
        </w:tc>
      </w:tr>
      <w:tr w:rsidR="004726CF" w:rsidRPr="005C615C" w14:paraId="0C7E5C67"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B5F7DB9"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Reas26</w:t>
            </w:r>
          </w:p>
        </w:tc>
        <w:tc>
          <w:tcPr>
            <w:tcW w:w="9858" w:type="dxa"/>
          </w:tcPr>
          <w:p w14:paraId="3966D17D"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 xml:space="preserve">Reasoning - </w:t>
            </w:r>
            <w:r w:rsidRPr="00CB034B">
              <w:rPr>
                <w:rFonts w:cs="Segoe UI"/>
                <w:bCs/>
                <w:color w:val="000000"/>
                <w:lang w:val="en-GB"/>
              </w:rPr>
              <w:t>Increased workload</w:t>
            </w:r>
          </w:p>
        </w:tc>
        <w:tc>
          <w:tcPr>
            <w:tcW w:w="1553" w:type="dxa"/>
          </w:tcPr>
          <w:p w14:paraId="387F737D"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7</w:t>
            </w:r>
          </w:p>
        </w:tc>
      </w:tr>
      <w:tr w:rsidR="004726CF" w:rsidRPr="005C615C" w14:paraId="5FDD0DAF"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66AB94A9"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p>
        </w:tc>
        <w:tc>
          <w:tcPr>
            <w:tcW w:w="9858" w:type="dxa"/>
          </w:tcPr>
          <w:p w14:paraId="5F730EE7"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p>
        </w:tc>
        <w:tc>
          <w:tcPr>
            <w:tcW w:w="1553" w:type="dxa"/>
          </w:tcPr>
          <w:p w14:paraId="5C0FA941"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p>
        </w:tc>
      </w:tr>
      <w:tr w:rsidR="004726CF" w:rsidRPr="005C615C" w14:paraId="6A52946B"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E62E211"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Prox1</w:t>
            </w:r>
          </w:p>
        </w:tc>
        <w:tc>
          <w:tcPr>
            <w:tcW w:w="9858" w:type="dxa"/>
          </w:tcPr>
          <w:p w14:paraId="72878ACD"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Proximal outcome - Audit and (ongoing) feedback common practice</w:t>
            </w:r>
          </w:p>
        </w:tc>
        <w:tc>
          <w:tcPr>
            <w:tcW w:w="1553" w:type="dxa"/>
          </w:tcPr>
          <w:p w14:paraId="54E4D880"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3</w:t>
            </w:r>
          </w:p>
        </w:tc>
      </w:tr>
      <w:tr w:rsidR="004726CF" w:rsidRPr="005C615C" w14:paraId="6E166D7C"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7D14B89D"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Prox2</w:t>
            </w:r>
          </w:p>
        </w:tc>
        <w:tc>
          <w:tcPr>
            <w:tcW w:w="9858" w:type="dxa"/>
          </w:tcPr>
          <w:p w14:paraId="1EFB66E2"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Proximal outcome - Audit objectives achieved within time</w:t>
            </w:r>
          </w:p>
        </w:tc>
        <w:tc>
          <w:tcPr>
            <w:tcW w:w="1553" w:type="dxa"/>
          </w:tcPr>
          <w:p w14:paraId="2DA6ABB8"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4</w:t>
            </w:r>
          </w:p>
        </w:tc>
      </w:tr>
      <w:tr w:rsidR="004726CF" w:rsidRPr="005C615C" w14:paraId="476601B3"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D731E5D"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Prox3</w:t>
            </w:r>
          </w:p>
        </w:tc>
        <w:tc>
          <w:tcPr>
            <w:tcW w:w="9858" w:type="dxa"/>
          </w:tcPr>
          <w:p w14:paraId="7460BA69"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Proximal outcome - Audit was too time consuming</w:t>
            </w:r>
          </w:p>
        </w:tc>
        <w:tc>
          <w:tcPr>
            <w:tcW w:w="1553" w:type="dxa"/>
          </w:tcPr>
          <w:p w14:paraId="3DDC4C40"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3</w:t>
            </w:r>
          </w:p>
        </w:tc>
      </w:tr>
      <w:tr w:rsidR="004726CF" w:rsidRPr="005C615C" w14:paraId="60C95F63"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2F5C10B0"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Prox4</w:t>
            </w:r>
          </w:p>
        </w:tc>
        <w:tc>
          <w:tcPr>
            <w:tcW w:w="9858" w:type="dxa"/>
          </w:tcPr>
          <w:p w14:paraId="79F8EF8C"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Proximal outcome - Better understanding of organisational challenges</w:t>
            </w:r>
          </w:p>
        </w:tc>
        <w:tc>
          <w:tcPr>
            <w:tcW w:w="1553" w:type="dxa"/>
          </w:tcPr>
          <w:p w14:paraId="5E0AD63A"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3</w:t>
            </w:r>
          </w:p>
        </w:tc>
      </w:tr>
      <w:tr w:rsidR="004726CF" w:rsidRPr="005C615C" w14:paraId="4F1AF69E"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85D3D85"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Prox5</w:t>
            </w:r>
          </w:p>
        </w:tc>
        <w:tc>
          <w:tcPr>
            <w:tcW w:w="9858" w:type="dxa"/>
          </w:tcPr>
          <w:p w14:paraId="1C0DE804"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Proximal outcome - Cultural change</w:t>
            </w:r>
          </w:p>
        </w:tc>
        <w:tc>
          <w:tcPr>
            <w:tcW w:w="1553" w:type="dxa"/>
          </w:tcPr>
          <w:p w14:paraId="5C8AACFB"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3F04824F"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5873F8A5"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Prox6</w:t>
            </w:r>
          </w:p>
        </w:tc>
        <w:tc>
          <w:tcPr>
            <w:tcW w:w="9858" w:type="dxa"/>
          </w:tcPr>
          <w:p w14:paraId="7416A555"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Proximal outcome - Establishment QI committee</w:t>
            </w:r>
          </w:p>
        </w:tc>
        <w:tc>
          <w:tcPr>
            <w:tcW w:w="1553" w:type="dxa"/>
          </w:tcPr>
          <w:p w14:paraId="23D1B474"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3</w:t>
            </w:r>
          </w:p>
        </w:tc>
      </w:tr>
      <w:tr w:rsidR="004726CF" w:rsidRPr="005C615C" w14:paraId="338BC17F"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B07E512"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Prox7</w:t>
            </w:r>
          </w:p>
        </w:tc>
        <w:tc>
          <w:tcPr>
            <w:tcW w:w="9858" w:type="dxa"/>
          </w:tcPr>
          <w:p w14:paraId="68EBAB3E"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Proximal outcome - Few interactions between doctors and nurses</w:t>
            </w:r>
          </w:p>
        </w:tc>
        <w:tc>
          <w:tcPr>
            <w:tcW w:w="1553" w:type="dxa"/>
          </w:tcPr>
          <w:p w14:paraId="34156335"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2</w:t>
            </w:r>
          </w:p>
        </w:tc>
      </w:tr>
      <w:tr w:rsidR="004726CF" w:rsidRPr="005C615C" w14:paraId="4A7EB157"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138AE56E"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Prox8</w:t>
            </w:r>
          </w:p>
        </w:tc>
        <w:tc>
          <w:tcPr>
            <w:tcW w:w="9858" w:type="dxa"/>
          </w:tcPr>
          <w:p w14:paraId="52905A97"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 xml:space="preserve">Proximal outcome - Group work and </w:t>
            </w:r>
            <w:r>
              <w:rPr>
                <w:rFonts w:cs="Segoe UI"/>
                <w:bCs/>
                <w:color w:val="000000"/>
                <w:lang w:val="en-GB"/>
              </w:rPr>
              <w:t>interdisciplinarity</w:t>
            </w:r>
          </w:p>
        </w:tc>
        <w:tc>
          <w:tcPr>
            <w:tcW w:w="1553" w:type="dxa"/>
          </w:tcPr>
          <w:p w14:paraId="06F04473"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13</w:t>
            </w:r>
          </w:p>
        </w:tc>
      </w:tr>
      <w:tr w:rsidR="004726CF" w:rsidRPr="005C615C" w14:paraId="6427C701"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9662DF8"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Prox9</w:t>
            </w:r>
          </w:p>
        </w:tc>
        <w:tc>
          <w:tcPr>
            <w:tcW w:w="9858" w:type="dxa"/>
          </w:tcPr>
          <w:p w14:paraId="5FFE7B5A"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Proximal outcome - Improved reporting</w:t>
            </w:r>
          </w:p>
        </w:tc>
        <w:tc>
          <w:tcPr>
            <w:tcW w:w="1553" w:type="dxa"/>
          </w:tcPr>
          <w:p w14:paraId="40CF1A11"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6</w:t>
            </w:r>
          </w:p>
        </w:tc>
      </w:tr>
      <w:tr w:rsidR="004726CF" w:rsidRPr="005C615C" w14:paraId="6EA64D33"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650A607B"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Prox10</w:t>
            </w:r>
          </w:p>
        </w:tc>
        <w:tc>
          <w:tcPr>
            <w:tcW w:w="9858" w:type="dxa"/>
          </w:tcPr>
          <w:p w14:paraId="5A2436D5"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Proximal outcome - Improved utilisation</w:t>
            </w:r>
          </w:p>
        </w:tc>
        <w:tc>
          <w:tcPr>
            <w:tcW w:w="1553" w:type="dxa"/>
          </w:tcPr>
          <w:p w14:paraId="3A5875A7"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3A0CD7" w14:paraId="72AA8497"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CEC8CF1"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Prox11</w:t>
            </w:r>
          </w:p>
        </w:tc>
        <w:tc>
          <w:tcPr>
            <w:tcW w:w="9858" w:type="dxa"/>
          </w:tcPr>
          <w:p w14:paraId="19E7FDA7"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Proximal outcome - Increase unnecessary procedures</w:t>
            </w:r>
          </w:p>
        </w:tc>
        <w:tc>
          <w:tcPr>
            <w:tcW w:w="1553" w:type="dxa"/>
          </w:tcPr>
          <w:p w14:paraId="73FAAC22"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1</w:t>
            </w:r>
          </w:p>
        </w:tc>
      </w:tr>
      <w:tr w:rsidR="004726CF" w:rsidRPr="005C615C" w14:paraId="79289153"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12AD98F5"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Prox1</w:t>
            </w:r>
            <w:r>
              <w:rPr>
                <w:rFonts w:cs="Segoe UI"/>
                <w:bCs w:val="0"/>
                <w:color w:val="000000"/>
                <w:lang w:val="en-GB"/>
              </w:rPr>
              <w:t>2</w:t>
            </w:r>
            <w:r w:rsidRPr="005C615C">
              <w:rPr>
                <w:rFonts w:cs="Segoe UI"/>
                <w:bCs w:val="0"/>
                <w:color w:val="000000"/>
                <w:lang w:val="en-GB"/>
              </w:rPr>
              <w:t xml:space="preserve"> </w:t>
            </w:r>
          </w:p>
        </w:tc>
        <w:tc>
          <w:tcPr>
            <w:tcW w:w="9858" w:type="dxa"/>
          </w:tcPr>
          <w:p w14:paraId="28D1AB79"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Proximal outcome - Increased awareness</w:t>
            </w:r>
          </w:p>
        </w:tc>
        <w:tc>
          <w:tcPr>
            <w:tcW w:w="1553" w:type="dxa"/>
          </w:tcPr>
          <w:p w14:paraId="0EAC0AD7"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13</w:t>
            </w:r>
          </w:p>
        </w:tc>
      </w:tr>
      <w:tr w:rsidR="004726CF" w:rsidRPr="005C615C" w14:paraId="1BF0E8F2"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45C1856"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Prox13</w:t>
            </w:r>
          </w:p>
        </w:tc>
        <w:tc>
          <w:tcPr>
            <w:tcW w:w="9858" w:type="dxa"/>
          </w:tcPr>
          <w:p w14:paraId="7C1E6664"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Proximal outcome - Increased commitment to quality</w:t>
            </w:r>
          </w:p>
        </w:tc>
        <w:tc>
          <w:tcPr>
            <w:tcW w:w="1553" w:type="dxa"/>
          </w:tcPr>
          <w:p w14:paraId="354B11A6"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4</w:t>
            </w:r>
          </w:p>
        </w:tc>
      </w:tr>
      <w:tr w:rsidR="004726CF" w:rsidRPr="005C615C" w14:paraId="6B3517C2"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04254503"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Prox14</w:t>
            </w:r>
          </w:p>
        </w:tc>
        <w:tc>
          <w:tcPr>
            <w:tcW w:w="9858" w:type="dxa"/>
          </w:tcPr>
          <w:p w14:paraId="24D5474D"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Proximal outcome - Increased critical thinking</w:t>
            </w:r>
          </w:p>
        </w:tc>
        <w:tc>
          <w:tcPr>
            <w:tcW w:w="1553" w:type="dxa"/>
          </w:tcPr>
          <w:p w14:paraId="251D2C31"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3</w:t>
            </w:r>
          </w:p>
        </w:tc>
      </w:tr>
      <w:tr w:rsidR="004726CF" w:rsidRPr="005C615C" w14:paraId="3FB5997E"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EDD6403"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Prox15</w:t>
            </w:r>
          </w:p>
        </w:tc>
        <w:tc>
          <w:tcPr>
            <w:tcW w:w="9858" w:type="dxa"/>
          </w:tcPr>
          <w:p w14:paraId="3E52AEB7"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Proximal outcome - More active pursuit to QI</w:t>
            </w:r>
          </w:p>
        </w:tc>
        <w:tc>
          <w:tcPr>
            <w:tcW w:w="1553" w:type="dxa"/>
          </w:tcPr>
          <w:p w14:paraId="0505846A"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9</w:t>
            </w:r>
          </w:p>
        </w:tc>
      </w:tr>
      <w:tr w:rsidR="004726CF" w:rsidRPr="005C615C" w14:paraId="679C7EE3"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34CE5F73"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Prox16</w:t>
            </w:r>
          </w:p>
        </w:tc>
        <w:tc>
          <w:tcPr>
            <w:tcW w:w="9858" w:type="dxa"/>
          </w:tcPr>
          <w:p w14:paraId="6C308F19"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Proximal outcome - More active pursuit to the audit subject</w:t>
            </w:r>
          </w:p>
        </w:tc>
        <w:tc>
          <w:tcPr>
            <w:tcW w:w="1553" w:type="dxa"/>
          </w:tcPr>
          <w:p w14:paraId="1DEEA77F"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6200B34C"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9BCBCCD"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Prox17</w:t>
            </w:r>
          </w:p>
        </w:tc>
        <w:tc>
          <w:tcPr>
            <w:tcW w:w="9858" w:type="dxa"/>
          </w:tcPr>
          <w:p w14:paraId="58A40BB8"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Proximal outcome - Poor participation</w:t>
            </w:r>
          </w:p>
        </w:tc>
        <w:tc>
          <w:tcPr>
            <w:tcW w:w="1553" w:type="dxa"/>
          </w:tcPr>
          <w:p w14:paraId="28626671"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4</w:t>
            </w:r>
          </w:p>
        </w:tc>
      </w:tr>
      <w:tr w:rsidR="004726CF" w:rsidRPr="003A0CD7" w14:paraId="5B89DE90"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4FEB57EE"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lastRenderedPageBreak/>
              <w:t>Prox18</w:t>
            </w:r>
          </w:p>
        </w:tc>
        <w:tc>
          <w:tcPr>
            <w:tcW w:w="9858" w:type="dxa"/>
          </w:tcPr>
          <w:p w14:paraId="12991FD4"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Proximal outcome - Priorisation of care</w:t>
            </w:r>
          </w:p>
        </w:tc>
        <w:tc>
          <w:tcPr>
            <w:tcW w:w="1553" w:type="dxa"/>
          </w:tcPr>
          <w:p w14:paraId="1766BDBE" w14:textId="77777777" w:rsidR="004726CF"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1</w:t>
            </w:r>
          </w:p>
        </w:tc>
      </w:tr>
      <w:tr w:rsidR="004726CF" w:rsidRPr="005C615C" w14:paraId="62C7E7D8"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32C3186"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Prox19</w:t>
            </w:r>
          </w:p>
        </w:tc>
        <w:tc>
          <w:tcPr>
            <w:tcW w:w="9858" w:type="dxa"/>
          </w:tcPr>
          <w:p w14:paraId="6174BB24"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Proximal outcome - Reduced fear of retribution</w:t>
            </w:r>
          </w:p>
        </w:tc>
        <w:tc>
          <w:tcPr>
            <w:tcW w:w="1553" w:type="dxa"/>
          </w:tcPr>
          <w:p w14:paraId="563C4FA2"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0946A777"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2A163C30"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Prox20</w:t>
            </w:r>
          </w:p>
        </w:tc>
        <w:tc>
          <w:tcPr>
            <w:tcW w:w="9858" w:type="dxa"/>
          </w:tcPr>
          <w:p w14:paraId="320FB470"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Proximal outcome - Skills development</w:t>
            </w:r>
          </w:p>
        </w:tc>
        <w:tc>
          <w:tcPr>
            <w:tcW w:w="1553" w:type="dxa"/>
          </w:tcPr>
          <w:p w14:paraId="1F89EC9B"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4</w:t>
            </w:r>
          </w:p>
        </w:tc>
      </w:tr>
      <w:tr w:rsidR="004726CF" w:rsidRPr="005C615C" w14:paraId="49807619"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69339B3"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Prox21</w:t>
            </w:r>
          </w:p>
        </w:tc>
        <w:tc>
          <w:tcPr>
            <w:tcW w:w="9858" w:type="dxa"/>
          </w:tcPr>
          <w:p w14:paraId="09196E15"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Proximal outcome - Speed of implementation</w:t>
            </w:r>
          </w:p>
        </w:tc>
        <w:tc>
          <w:tcPr>
            <w:tcW w:w="1553" w:type="dxa"/>
          </w:tcPr>
          <w:p w14:paraId="2FA0DE64"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4</w:t>
            </w:r>
          </w:p>
        </w:tc>
      </w:tr>
      <w:tr w:rsidR="004726CF" w:rsidRPr="005C615C" w14:paraId="5E2AD5FD"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603F79C4"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Prox22</w:t>
            </w:r>
          </w:p>
        </w:tc>
        <w:tc>
          <w:tcPr>
            <w:tcW w:w="9858" w:type="dxa"/>
          </w:tcPr>
          <w:p w14:paraId="7E2F487D"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Proximal outcome - Stronger position of staff</w:t>
            </w:r>
          </w:p>
        </w:tc>
        <w:tc>
          <w:tcPr>
            <w:tcW w:w="1553" w:type="dxa"/>
          </w:tcPr>
          <w:p w14:paraId="76FCE003"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2</w:t>
            </w:r>
          </w:p>
        </w:tc>
      </w:tr>
      <w:tr w:rsidR="004726CF" w:rsidRPr="003A0CD7" w14:paraId="4518956B"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C603157"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Prox23</w:t>
            </w:r>
          </w:p>
        </w:tc>
        <w:tc>
          <w:tcPr>
            <w:tcW w:w="9858" w:type="dxa"/>
          </w:tcPr>
          <w:p w14:paraId="015195B3"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Proximal outcome - Translation of audit results into improvement actions</w:t>
            </w:r>
          </w:p>
        </w:tc>
        <w:tc>
          <w:tcPr>
            <w:tcW w:w="1553" w:type="dxa"/>
          </w:tcPr>
          <w:p w14:paraId="31E8A542"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1</w:t>
            </w:r>
          </w:p>
        </w:tc>
      </w:tr>
      <w:tr w:rsidR="004726CF" w:rsidRPr="005C615C" w14:paraId="7CD9384E"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5B28F0F0"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Prox24</w:t>
            </w:r>
          </w:p>
        </w:tc>
        <w:tc>
          <w:tcPr>
            <w:tcW w:w="9858" w:type="dxa"/>
          </w:tcPr>
          <w:p w14:paraId="4CB01F39"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Proximal outcome - Waiting for leaders to adopt improvements</w:t>
            </w:r>
          </w:p>
        </w:tc>
        <w:tc>
          <w:tcPr>
            <w:tcW w:w="1553" w:type="dxa"/>
          </w:tcPr>
          <w:p w14:paraId="1BAAA719"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766CBA10"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451FA74"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p>
        </w:tc>
        <w:tc>
          <w:tcPr>
            <w:tcW w:w="9858" w:type="dxa"/>
          </w:tcPr>
          <w:p w14:paraId="48020031"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p>
        </w:tc>
        <w:tc>
          <w:tcPr>
            <w:tcW w:w="1553" w:type="dxa"/>
          </w:tcPr>
          <w:p w14:paraId="0FCE3FA8"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p>
        </w:tc>
      </w:tr>
      <w:tr w:rsidR="004726CF" w:rsidRPr="00BD25CA" w14:paraId="2FDF3957"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442AF432"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O1</w:t>
            </w:r>
          </w:p>
        </w:tc>
        <w:tc>
          <w:tcPr>
            <w:tcW w:w="9858" w:type="dxa"/>
          </w:tcPr>
          <w:p w14:paraId="3EE6E9B9"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Outcome - Audit cycle not complete</w:t>
            </w:r>
          </w:p>
        </w:tc>
        <w:tc>
          <w:tcPr>
            <w:tcW w:w="1553" w:type="dxa"/>
          </w:tcPr>
          <w:p w14:paraId="3BA12397"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2</w:t>
            </w:r>
          </w:p>
        </w:tc>
      </w:tr>
      <w:tr w:rsidR="004726CF" w:rsidRPr="00BD25CA" w14:paraId="65E04EA7"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1A77E26" w14:textId="77777777" w:rsidR="004726CF"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O2</w:t>
            </w:r>
          </w:p>
        </w:tc>
        <w:tc>
          <w:tcPr>
            <w:tcW w:w="9858" w:type="dxa"/>
          </w:tcPr>
          <w:p w14:paraId="319F2C7B" w14:textId="77777777" w:rsidR="004726CF"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Outcome - Better work hours</w:t>
            </w:r>
          </w:p>
        </w:tc>
        <w:tc>
          <w:tcPr>
            <w:tcW w:w="1553" w:type="dxa"/>
          </w:tcPr>
          <w:p w14:paraId="427A38C2" w14:textId="77777777" w:rsidR="004726CF"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1</w:t>
            </w:r>
          </w:p>
        </w:tc>
      </w:tr>
      <w:tr w:rsidR="004726CF" w:rsidRPr="005C615C" w14:paraId="653CC4BF"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69365740"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O3</w:t>
            </w:r>
          </w:p>
        </w:tc>
        <w:tc>
          <w:tcPr>
            <w:tcW w:w="9858" w:type="dxa"/>
          </w:tcPr>
          <w:p w14:paraId="64BE1262"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Outcome - Compliance (sustained after the initial project)</w:t>
            </w:r>
          </w:p>
        </w:tc>
        <w:tc>
          <w:tcPr>
            <w:tcW w:w="1553" w:type="dxa"/>
          </w:tcPr>
          <w:p w14:paraId="6AD41529"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9</w:t>
            </w:r>
          </w:p>
        </w:tc>
      </w:tr>
      <w:tr w:rsidR="004726CF" w:rsidRPr="005C615C" w14:paraId="6E4343AB"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754C128"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O4</w:t>
            </w:r>
          </w:p>
        </w:tc>
        <w:tc>
          <w:tcPr>
            <w:tcW w:w="9858" w:type="dxa"/>
          </w:tcPr>
          <w:p w14:paraId="3982F958"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Outcome - Encouragement of leadership</w:t>
            </w:r>
          </w:p>
        </w:tc>
        <w:tc>
          <w:tcPr>
            <w:tcW w:w="1553" w:type="dxa"/>
          </w:tcPr>
          <w:p w14:paraId="70A46854"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2</w:t>
            </w:r>
          </w:p>
        </w:tc>
      </w:tr>
      <w:tr w:rsidR="004726CF" w:rsidRPr="005C615C" w14:paraId="4F800101"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2587D95B"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O5</w:t>
            </w:r>
          </w:p>
        </w:tc>
        <w:tc>
          <w:tcPr>
            <w:tcW w:w="9858" w:type="dxa"/>
          </w:tcPr>
          <w:p w14:paraId="67AA30A1"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Outcome - Improved compliance</w:t>
            </w:r>
          </w:p>
        </w:tc>
        <w:tc>
          <w:tcPr>
            <w:tcW w:w="1553" w:type="dxa"/>
          </w:tcPr>
          <w:p w14:paraId="07186FA7"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2</w:t>
            </w:r>
            <w:r>
              <w:rPr>
                <w:rFonts w:cs="Segoe UI"/>
                <w:bCs/>
                <w:color w:val="000000"/>
                <w:lang w:val="en-GB"/>
              </w:rPr>
              <w:t>3</w:t>
            </w:r>
          </w:p>
        </w:tc>
      </w:tr>
      <w:tr w:rsidR="004726CF" w:rsidRPr="005C615C" w14:paraId="0A838300"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CB36B10"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O6</w:t>
            </w:r>
          </w:p>
        </w:tc>
        <w:tc>
          <w:tcPr>
            <w:tcW w:w="9858" w:type="dxa"/>
          </w:tcPr>
          <w:p w14:paraId="0A1F2DA4"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Outcome - Improved medication safety</w:t>
            </w:r>
          </w:p>
        </w:tc>
        <w:tc>
          <w:tcPr>
            <w:tcW w:w="1553" w:type="dxa"/>
          </w:tcPr>
          <w:p w14:paraId="6926A48C"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1</w:t>
            </w:r>
          </w:p>
        </w:tc>
      </w:tr>
      <w:tr w:rsidR="004726CF" w:rsidRPr="005C615C" w14:paraId="6324185A"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72455F4E"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O7</w:t>
            </w:r>
          </w:p>
        </w:tc>
        <w:tc>
          <w:tcPr>
            <w:tcW w:w="9858" w:type="dxa"/>
          </w:tcPr>
          <w:p w14:paraId="6A66180A"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Outcome - Less medical errors</w:t>
            </w:r>
          </w:p>
        </w:tc>
        <w:tc>
          <w:tcPr>
            <w:tcW w:w="1553" w:type="dxa"/>
          </w:tcPr>
          <w:p w14:paraId="69B51644"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2</w:t>
            </w:r>
          </w:p>
        </w:tc>
      </w:tr>
      <w:tr w:rsidR="004726CF" w:rsidRPr="005C615C" w14:paraId="65A0B809"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AC712E0"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O8</w:t>
            </w:r>
          </w:p>
        </w:tc>
        <w:tc>
          <w:tcPr>
            <w:tcW w:w="9858" w:type="dxa"/>
          </w:tcPr>
          <w:p w14:paraId="422C27F1"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Outcome - Low uptake and completion audit</w:t>
            </w:r>
          </w:p>
        </w:tc>
        <w:tc>
          <w:tcPr>
            <w:tcW w:w="1553" w:type="dxa"/>
          </w:tcPr>
          <w:p w14:paraId="3305191A"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3</w:t>
            </w:r>
          </w:p>
        </w:tc>
      </w:tr>
      <w:tr w:rsidR="004726CF" w:rsidRPr="005C615C" w14:paraId="10CDD330"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61C116F2"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O9</w:t>
            </w:r>
          </w:p>
        </w:tc>
        <w:tc>
          <w:tcPr>
            <w:tcW w:w="9858" w:type="dxa"/>
          </w:tcPr>
          <w:p w14:paraId="479A2E69"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Outcome - Management level</w:t>
            </w:r>
          </w:p>
        </w:tc>
        <w:tc>
          <w:tcPr>
            <w:tcW w:w="1553" w:type="dxa"/>
          </w:tcPr>
          <w:p w14:paraId="00F34C96"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6E1782FB"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32B90DC"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O10</w:t>
            </w:r>
          </w:p>
        </w:tc>
        <w:tc>
          <w:tcPr>
            <w:tcW w:w="9858" w:type="dxa"/>
          </w:tcPr>
          <w:p w14:paraId="796124A4"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Outcome - More resources available</w:t>
            </w:r>
          </w:p>
        </w:tc>
        <w:tc>
          <w:tcPr>
            <w:tcW w:w="1553" w:type="dxa"/>
          </w:tcPr>
          <w:p w14:paraId="1EC7B27F"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7</w:t>
            </w:r>
          </w:p>
        </w:tc>
      </w:tr>
      <w:tr w:rsidR="004726CF" w:rsidRPr="00BD25CA" w14:paraId="28470B4E"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1708D704"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O11</w:t>
            </w:r>
          </w:p>
        </w:tc>
        <w:tc>
          <w:tcPr>
            <w:tcW w:w="9858" w:type="dxa"/>
          </w:tcPr>
          <w:p w14:paraId="492D636F"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Outcome - No change in patient safety culture</w:t>
            </w:r>
          </w:p>
        </w:tc>
        <w:tc>
          <w:tcPr>
            <w:tcW w:w="1553" w:type="dxa"/>
          </w:tcPr>
          <w:p w14:paraId="6D4C6EE4" w14:textId="77777777" w:rsidR="004726CF"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1</w:t>
            </w:r>
          </w:p>
        </w:tc>
      </w:tr>
      <w:tr w:rsidR="004726CF" w:rsidRPr="00BD25CA" w14:paraId="06C8D56D"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8896728"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O12</w:t>
            </w:r>
          </w:p>
        </w:tc>
        <w:tc>
          <w:tcPr>
            <w:tcW w:w="9858" w:type="dxa"/>
          </w:tcPr>
          <w:p w14:paraId="5A474FBB"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Outcome - No change in team climate</w:t>
            </w:r>
          </w:p>
        </w:tc>
        <w:tc>
          <w:tcPr>
            <w:tcW w:w="1553" w:type="dxa"/>
          </w:tcPr>
          <w:p w14:paraId="7CCAAFD7" w14:textId="77777777" w:rsidR="004726CF"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1</w:t>
            </w:r>
          </w:p>
        </w:tc>
      </w:tr>
      <w:tr w:rsidR="004726CF" w:rsidRPr="005C615C" w14:paraId="72D94669"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61B0760F"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O13</w:t>
            </w:r>
          </w:p>
        </w:tc>
        <w:tc>
          <w:tcPr>
            <w:tcW w:w="9858" w:type="dxa"/>
          </w:tcPr>
          <w:p w14:paraId="49AE17E2"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Outcome - No improved reporting</w:t>
            </w:r>
          </w:p>
        </w:tc>
        <w:tc>
          <w:tcPr>
            <w:tcW w:w="1553" w:type="dxa"/>
          </w:tcPr>
          <w:p w14:paraId="36D70B4C"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3AB73B8D"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46F2840"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O14</w:t>
            </w:r>
          </w:p>
        </w:tc>
        <w:tc>
          <w:tcPr>
            <w:tcW w:w="9858" w:type="dxa"/>
          </w:tcPr>
          <w:p w14:paraId="0767EDB4"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Outcome - No improved treatment availability</w:t>
            </w:r>
          </w:p>
        </w:tc>
        <w:tc>
          <w:tcPr>
            <w:tcW w:w="1553" w:type="dxa"/>
          </w:tcPr>
          <w:p w14:paraId="3916CCB0"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07FDF405"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2274723B"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O15</w:t>
            </w:r>
            <w:r w:rsidRPr="005C615C">
              <w:rPr>
                <w:rFonts w:cs="Segoe UI"/>
                <w:bCs w:val="0"/>
                <w:color w:val="000000"/>
                <w:lang w:val="en-GB"/>
              </w:rPr>
              <w:t xml:space="preserve"> </w:t>
            </w:r>
          </w:p>
        </w:tc>
        <w:tc>
          <w:tcPr>
            <w:tcW w:w="9858" w:type="dxa"/>
          </w:tcPr>
          <w:p w14:paraId="684F0B63"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Outcome - No support for other QI initiatives</w:t>
            </w:r>
          </w:p>
        </w:tc>
        <w:tc>
          <w:tcPr>
            <w:tcW w:w="1553" w:type="dxa"/>
          </w:tcPr>
          <w:p w14:paraId="3B74B985"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2</w:t>
            </w:r>
          </w:p>
        </w:tc>
      </w:tr>
      <w:tr w:rsidR="004726CF" w:rsidRPr="005C615C" w14:paraId="27E47157"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48708FB"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O16</w:t>
            </w:r>
          </w:p>
        </w:tc>
        <w:tc>
          <w:tcPr>
            <w:tcW w:w="9858" w:type="dxa"/>
          </w:tcPr>
          <w:p w14:paraId="3B70629F"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Outcome - Reduction in costs</w:t>
            </w:r>
          </w:p>
        </w:tc>
        <w:tc>
          <w:tcPr>
            <w:tcW w:w="1553" w:type="dxa"/>
          </w:tcPr>
          <w:p w14:paraId="618434A4"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1</w:t>
            </w:r>
          </w:p>
        </w:tc>
      </w:tr>
      <w:tr w:rsidR="004726CF" w:rsidRPr="005C615C" w14:paraId="01034E41"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01DCD074"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O17</w:t>
            </w:r>
          </w:p>
        </w:tc>
        <w:tc>
          <w:tcPr>
            <w:tcW w:w="9858" w:type="dxa"/>
          </w:tcPr>
          <w:p w14:paraId="0F35AE50"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Outcome - Spread after the initial project</w:t>
            </w:r>
          </w:p>
        </w:tc>
        <w:tc>
          <w:tcPr>
            <w:tcW w:w="1553" w:type="dxa"/>
          </w:tcPr>
          <w:p w14:paraId="196CE113"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4</w:t>
            </w:r>
          </w:p>
        </w:tc>
      </w:tr>
      <w:tr w:rsidR="004726CF" w:rsidRPr="005C615C" w14:paraId="6BBA98F5"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6DDB780"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p>
        </w:tc>
        <w:tc>
          <w:tcPr>
            <w:tcW w:w="9858" w:type="dxa"/>
          </w:tcPr>
          <w:p w14:paraId="32D5A9EE"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p>
        </w:tc>
        <w:tc>
          <w:tcPr>
            <w:tcW w:w="1553" w:type="dxa"/>
          </w:tcPr>
          <w:p w14:paraId="49E4DB37"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p>
        </w:tc>
      </w:tr>
      <w:tr w:rsidR="004726CF" w:rsidRPr="005C615C" w14:paraId="4422A4A4"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708ACFE2"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Add1</w:t>
            </w:r>
          </w:p>
        </w:tc>
        <w:tc>
          <w:tcPr>
            <w:tcW w:w="9858" w:type="dxa"/>
          </w:tcPr>
          <w:p w14:paraId="18560C10"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Additional info - Audit goal not clear</w:t>
            </w:r>
          </w:p>
        </w:tc>
        <w:tc>
          <w:tcPr>
            <w:tcW w:w="1553" w:type="dxa"/>
          </w:tcPr>
          <w:p w14:paraId="38197823"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3</w:t>
            </w:r>
          </w:p>
        </w:tc>
      </w:tr>
      <w:tr w:rsidR="004726CF" w:rsidRPr="005C615C" w14:paraId="4089DEAB"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012FDD3"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Add2</w:t>
            </w:r>
          </w:p>
        </w:tc>
        <w:tc>
          <w:tcPr>
            <w:tcW w:w="9858" w:type="dxa"/>
          </w:tcPr>
          <w:p w14:paraId="73A03DBF"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Additional info – Audit helped</w:t>
            </w:r>
            <w:r w:rsidRPr="005C615C">
              <w:rPr>
                <w:rFonts w:cs="Segoe UI"/>
                <w:bCs/>
                <w:color w:val="000000"/>
                <w:lang w:val="en-GB"/>
              </w:rPr>
              <w:t xml:space="preserve"> to accelerate improvements</w:t>
            </w:r>
          </w:p>
        </w:tc>
        <w:tc>
          <w:tcPr>
            <w:tcW w:w="1553" w:type="dxa"/>
          </w:tcPr>
          <w:p w14:paraId="656DCE22"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3B78D867"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04302AAE"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Add3</w:t>
            </w:r>
          </w:p>
        </w:tc>
        <w:tc>
          <w:tcPr>
            <w:tcW w:w="9858" w:type="dxa"/>
          </w:tcPr>
          <w:p w14:paraId="46E1FF8C"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Additional info - Audit subject multidisciplinary team responsibility</w:t>
            </w:r>
          </w:p>
        </w:tc>
        <w:tc>
          <w:tcPr>
            <w:tcW w:w="1553" w:type="dxa"/>
          </w:tcPr>
          <w:p w14:paraId="67156963"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3</w:t>
            </w:r>
          </w:p>
        </w:tc>
      </w:tr>
      <w:tr w:rsidR="004726CF" w:rsidRPr="005C615C" w14:paraId="5A814E97"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612AE4D"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Add4</w:t>
            </w:r>
          </w:p>
        </w:tc>
        <w:tc>
          <w:tcPr>
            <w:tcW w:w="9858" w:type="dxa"/>
          </w:tcPr>
          <w:p w14:paraId="35B5935E"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Additional info - Collaboration is essential</w:t>
            </w:r>
          </w:p>
        </w:tc>
        <w:tc>
          <w:tcPr>
            <w:tcW w:w="1553" w:type="dxa"/>
          </w:tcPr>
          <w:p w14:paraId="11E35D5C"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5</w:t>
            </w:r>
          </w:p>
        </w:tc>
      </w:tr>
      <w:tr w:rsidR="004726CF" w:rsidRPr="00BD25CA" w14:paraId="479F8046"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2DB0CB3A"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Add5</w:t>
            </w:r>
          </w:p>
        </w:tc>
        <w:tc>
          <w:tcPr>
            <w:tcW w:w="9858" w:type="dxa"/>
          </w:tcPr>
          <w:p w14:paraId="727137C6"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Additional info - Flexible approach is important for fit</w:t>
            </w:r>
          </w:p>
        </w:tc>
        <w:tc>
          <w:tcPr>
            <w:tcW w:w="1553" w:type="dxa"/>
          </w:tcPr>
          <w:p w14:paraId="7C75A09C" w14:textId="77777777" w:rsidR="004726CF"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4</w:t>
            </w:r>
          </w:p>
        </w:tc>
      </w:tr>
      <w:tr w:rsidR="004726CF" w:rsidRPr="005C615C" w14:paraId="20AC3AD3"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D08E428"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Add6</w:t>
            </w:r>
          </w:p>
        </w:tc>
        <w:tc>
          <w:tcPr>
            <w:tcW w:w="9858" w:type="dxa"/>
          </w:tcPr>
          <w:p w14:paraId="6925AD7E"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Additional info - Gut feelings supported by data</w:t>
            </w:r>
          </w:p>
        </w:tc>
        <w:tc>
          <w:tcPr>
            <w:tcW w:w="1553" w:type="dxa"/>
          </w:tcPr>
          <w:p w14:paraId="657DA83E"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3</w:t>
            </w:r>
          </w:p>
        </w:tc>
      </w:tr>
      <w:tr w:rsidR="004726CF" w:rsidRPr="005C615C" w14:paraId="04204FD8"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0A598480"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sidRPr="005C615C">
              <w:rPr>
                <w:rFonts w:cs="Segoe UI"/>
                <w:bCs w:val="0"/>
                <w:color w:val="000000"/>
                <w:lang w:val="en-GB"/>
              </w:rPr>
              <w:t>A</w:t>
            </w:r>
            <w:r>
              <w:rPr>
                <w:rFonts w:cs="Segoe UI"/>
                <w:bCs w:val="0"/>
                <w:color w:val="000000"/>
                <w:lang w:val="en-GB"/>
              </w:rPr>
              <w:t>dd7</w:t>
            </w:r>
          </w:p>
        </w:tc>
        <w:tc>
          <w:tcPr>
            <w:tcW w:w="9858" w:type="dxa"/>
          </w:tcPr>
          <w:p w14:paraId="273CDFCB"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Additional info - Less sense of urgency after the audit is finished</w:t>
            </w:r>
          </w:p>
        </w:tc>
        <w:tc>
          <w:tcPr>
            <w:tcW w:w="1553" w:type="dxa"/>
          </w:tcPr>
          <w:p w14:paraId="6562388C"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4D1F61E5"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6A3C40B"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lastRenderedPageBreak/>
              <w:t>Add8</w:t>
            </w:r>
          </w:p>
        </w:tc>
        <w:tc>
          <w:tcPr>
            <w:tcW w:w="9858" w:type="dxa"/>
          </w:tcPr>
          <w:p w14:paraId="33A4CB24"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Additional info - Openly modelled and driven by senior staff</w:t>
            </w:r>
          </w:p>
        </w:tc>
        <w:tc>
          <w:tcPr>
            <w:tcW w:w="1553" w:type="dxa"/>
          </w:tcPr>
          <w:p w14:paraId="5411E231"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7</w:t>
            </w:r>
          </w:p>
        </w:tc>
      </w:tr>
      <w:tr w:rsidR="004726CF" w:rsidRPr="005C615C" w14:paraId="0569E82F"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47FB5DD7"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Add9</w:t>
            </w:r>
          </w:p>
        </w:tc>
        <w:tc>
          <w:tcPr>
            <w:tcW w:w="9858" w:type="dxa"/>
          </w:tcPr>
          <w:p w14:paraId="114BDE2B"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Pr>
                <w:rFonts w:cs="Segoe UI"/>
                <w:bCs/>
                <w:color w:val="000000"/>
                <w:lang w:val="en-GB"/>
              </w:rPr>
              <w:t>Additional info -</w:t>
            </w:r>
            <w:r w:rsidRPr="005C615C">
              <w:rPr>
                <w:rFonts w:cs="Segoe UI"/>
                <w:bCs/>
                <w:color w:val="000000"/>
                <w:lang w:val="en-GB"/>
              </w:rPr>
              <w:t xml:space="preserve"> Ownership</w:t>
            </w:r>
          </w:p>
        </w:tc>
        <w:tc>
          <w:tcPr>
            <w:tcW w:w="1553" w:type="dxa"/>
          </w:tcPr>
          <w:p w14:paraId="2696E207"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42565085"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AFD0B0C"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Add10</w:t>
            </w:r>
          </w:p>
        </w:tc>
        <w:tc>
          <w:tcPr>
            <w:tcW w:w="9858" w:type="dxa"/>
          </w:tcPr>
          <w:p w14:paraId="689D9922"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Additional info - Peer review overestimation of compliance</w:t>
            </w:r>
          </w:p>
        </w:tc>
        <w:tc>
          <w:tcPr>
            <w:tcW w:w="1553" w:type="dxa"/>
          </w:tcPr>
          <w:p w14:paraId="01089C06"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70F90AA1"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045BDCF5"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Add11</w:t>
            </w:r>
          </w:p>
        </w:tc>
        <w:tc>
          <w:tcPr>
            <w:tcW w:w="9858" w:type="dxa"/>
          </w:tcPr>
          <w:p w14:paraId="53384B64"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Additional info - Shared vision not enough, knowledge is needed</w:t>
            </w:r>
          </w:p>
        </w:tc>
        <w:tc>
          <w:tcPr>
            <w:tcW w:w="1553" w:type="dxa"/>
          </w:tcPr>
          <w:p w14:paraId="31B1117F"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5C615C" w14:paraId="5C7F538C"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D19A5FF"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Add12</w:t>
            </w:r>
          </w:p>
        </w:tc>
        <w:tc>
          <w:tcPr>
            <w:tcW w:w="9858" w:type="dxa"/>
          </w:tcPr>
          <w:p w14:paraId="7C01E380"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sidRPr="005C615C">
              <w:rPr>
                <w:rFonts w:cs="Segoe UI"/>
                <w:bCs/>
                <w:color w:val="000000"/>
                <w:lang w:val="en-GB"/>
              </w:rPr>
              <w:t>Additional info - Suggestions: champion/staff is important</w:t>
            </w:r>
          </w:p>
        </w:tc>
        <w:tc>
          <w:tcPr>
            <w:tcW w:w="1553" w:type="dxa"/>
          </w:tcPr>
          <w:p w14:paraId="6F81AAB8"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8</w:t>
            </w:r>
          </w:p>
        </w:tc>
      </w:tr>
      <w:tr w:rsidR="004726CF" w:rsidRPr="005C615C" w14:paraId="25BC0E52" w14:textId="77777777" w:rsidTr="0014142F">
        <w:tc>
          <w:tcPr>
            <w:cnfStyle w:val="001000000000" w:firstRow="0" w:lastRow="0" w:firstColumn="1" w:lastColumn="0" w:oddVBand="0" w:evenVBand="0" w:oddHBand="0" w:evenHBand="0" w:firstRowFirstColumn="0" w:firstRowLastColumn="0" w:lastRowFirstColumn="0" w:lastRowLastColumn="0"/>
            <w:tcW w:w="1809" w:type="dxa"/>
          </w:tcPr>
          <w:p w14:paraId="1BB501B2"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Add13</w:t>
            </w:r>
          </w:p>
        </w:tc>
        <w:tc>
          <w:tcPr>
            <w:tcW w:w="9858" w:type="dxa"/>
          </w:tcPr>
          <w:p w14:paraId="0A0EC95B" w14:textId="77777777" w:rsidR="004726CF" w:rsidRPr="005C615C" w:rsidRDefault="004726CF" w:rsidP="004726CF">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Additional info - System redesign most important factor in success</w:t>
            </w:r>
          </w:p>
        </w:tc>
        <w:tc>
          <w:tcPr>
            <w:tcW w:w="1553" w:type="dxa"/>
          </w:tcPr>
          <w:p w14:paraId="744F6AAB" w14:textId="77777777" w:rsidR="004726CF" w:rsidRPr="005C615C" w:rsidRDefault="004726CF" w:rsidP="004726CF">
            <w:pPr>
              <w:spacing w:after="0" w:line="240" w:lineRule="auto"/>
              <w:cnfStyle w:val="000000000000" w:firstRow="0" w:lastRow="0" w:firstColumn="0" w:lastColumn="0" w:oddVBand="0" w:evenVBand="0" w:oddHBand="0" w:evenHBand="0" w:firstRowFirstColumn="0" w:firstRowLastColumn="0" w:lastRowFirstColumn="0" w:lastRowLastColumn="0"/>
              <w:rPr>
                <w:rFonts w:cs="Segoe UI"/>
                <w:bCs/>
                <w:color w:val="000000"/>
                <w:lang w:val="en-GB"/>
              </w:rPr>
            </w:pPr>
            <w:r w:rsidRPr="005C615C">
              <w:rPr>
                <w:rFonts w:cs="Segoe UI"/>
                <w:bCs/>
                <w:color w:val="000000"/>
                <w:lang w:val="en-GB"/>
              </w:rPr>
              <w:t>1</w:t>
            </w:r>
          </w:p>
        </w:tc>
      </w:tr>
      <w:tr w:rsidR="004726CF" w:rsidRPr="00BD25CA" w14:paraId="72DB19EF" w14:textId="77777777" w:rsidTr="001414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A7E1E5B" w14:textId="77777777" w:rsidR="004726CF" w:rsidRPr="005C615C" w:rsidRDefault="004726CF" w:rsidP="004726CF">
            <w:pPr>
              <w:widowControl w:val="0"/>
              <w:autoSpaceDE w:val="0"/>
              <w:autoSpaceDN w:val="0"/>
              <w:adjustRightInd w:val="0"/>
              <w:spacing w:after="0" w:line="240" w:lineRule="auto"/>
              <w:rPr>
                <w:rFonts w:cs="Segoe UI"/>
                <w:bCs w:val="0"/>
                <w:color w:val="000000"/>
                <w:lang w:val="en-GB"/>
              </w:rPr>
            </w:pPr>
            <w:r>
              <w:rPr>
                <w:rFonts w:cs="Segoe UI"/>
                <w:bCs w:val="0"/>
                <w:color w:val="000000"/>
                <w:lang w:val="en-GB"/>
              </w:rPr>
              <w:t>Add14</w:t>
            </w:r>
          </w:p>
        </w:tc>
        <w:tc>
          <w:tcPr>
            <w:tcW w:w="9858" w:type="dxa"/>
          </w:tcPr>
          <w:p w14:paraId="135F563D" w14:textId="77777777" w:rsidR="004726CF" w:rsidRPr="005C615C" w:rsidRDefault="004726CF" w:rsidP="004726CF">
            <w:pPr>
              <w:widowControl w:val="0"/>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Additional info - Different tasks middle and senior managers</w:t>
            </w:r>
          </w:p>
        </w:tc>
        <w:tc>
          <w:tcPr>
            <w:tcW w:w="1553" w:type="dxa"/>
          </w:tcPr>
          <w:p w14:paraId="4B7C1915" w14:textId="77777777" w:rsidR="004726CF" w:rsidRPr="005C615C" w:rsidRDefault="004726CF" w:rsidP="004726CF">
            <w:pPr>
              <w:spacing w:after="0" w:line="240" w:lineRule="auto"/>
              <w:cnfStyle w:val="000000100000" w:firstRow="0" w:lastRow="0" w:firstColumn="0" w:lastColumn="0" w:oddVBand="0" w:evenVBand="0" w:oddHBand="1" w:evenHBand="0" w:firstRowFirstColumn="0" w:firstRowLastColumn="0" w:lastRowFirstColumn="0" w:lastRowLastColumn="0"/>
              <w:rPr>
                <w:rFonts w:cs="Segoe UI"/>
                <w:bCs/>
                <w:color w:val="000000"/>
                <w:lang w:val="en-GB"/>
              </w:rPr>
            </w:pPr>
            <w:r>
              <w:rPr>
                <w:rFonts w:cs="Segoe UI"/>
                <w:bCs/>
                <w:color w:val="000000"/>
                <w:lang w:val="en-GB"/>
              </w:rPr>
              <w:t>1</w:t>
            </w:r>
          </w:p>
        </w:tc>
      </w:tr>
    </w:tbl>
    <w:p w14:paraId="5A7EE7D3" w14:textId="77777777" w:rsidR="004E7CAB" w:rsidRPr="004726CF" w:rsidRDefault="004E7CAB">
      <w:pPr>
        <w:rPr>
          <w:lang w:val="en-GB"/>
        </w:rPr>
      </w:pPr>
    </w:p>
    <w:sectPr w:rsidR="004E7CAB" w:rsidRPr="004726CF" w:rsidSect="004726CF">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D2A9C" w14:textId="77777777" w:rsidR="0076679E" w:rsidRDefault="0076679E" w:rsidP="0076679E">
      <w:pPr>
        <w:spacing w:after="0" w:line="240" w:lineRule="auto"/>
      </w:pPr>
      <w:r>
        <w:separator/>
      </w:r>
    </w:p>
  </w:endnote>
  <w:endnote w:type="continuationSeparator" w:id="0">
    <w:p w14:paraId="16622B4B" w14:textId="77777777" w:rsidR="0076679E" w:rsidRDefault="0076679E" w:rsidP="00766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08001"/>
      <w:docPartObj>
        <w:docPartGallery w:val="Page Numbers (Bottom of Page)"/>
        <w:docPartUnique/>
      </w:docPartObj>
    </w:sdtPr>
    <w:sdtEndPr/>
    <w:sdtContent>
      <w:p w14:paraId="222DDF4E" w14:textId="77777777" w:rsidR="0076679E" w:rsidRDefault="0076679E">
        <w:pPr>
          <w:pStyle w:val="Footer"/>
          <w:jc w:val="center"/>
        </w:pPr>
        <w:r>
          <w:fldChar w:fldCharType="begin"/>
        </w:r>
        <w:r>
          <w:instrText>PAGE   \* MERGEFORMAT</w:instrText>
        </w:r>
        <w:r>
          <w:fldChar w:fldCharType="separate"/>
        </w:r>
        <w:r w:rsidR="00784ABA">
          <w:rPr>
            <w:noProof/>
          </w:rPr>
          <w:t>2</w:t>
        </w:r>
        <w:r>
          <w:fldChar w:fldCharType="end"/>
        </w:r>
      </w:p>
    </w:sdtContent>
  </w:sdt>
  <w:p w14:paraId="54DC6D54" w14:textId="77777777" w:rsidR="0076679E" w:rsidRDefault="00766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0692F" w14:textId="77777777" w:rsidR="0076679E" w:rsidRDefault="0076679E" w:rsidP="0076679E">
      <w:pPr>
        <w:spacing w:after="0" w:line="240" w:lineRule="auto"/>
      </w:pPr>
      <w:r>
        <w:separator/>
      </w:r>
    </w:p>
  </w:footnote>
  <w:footnote w:type="continuationSeparator" w:id="0">
    <w:p w14:paraId="6790207E" w14:textId="77777777" w:rsidR="0076679E" w:rsidRDefault="0076679E" w:rsidP="007667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26CF"/>
    <w:rsid w:val="000031BC"/>
    <w:rsid w:val="00026D2A"/>
    <w:rsid w:val="00094BAA"/>
    <w:rsid w:val="000C05B0"/>
    <w:rsid w:val="000F34C0"/>
    <w:rsid w:val="0011485E"/>
    <w:rsid w:val="001225D6"/>
    <w:rsid w:val="00123697"/>
    <w:rsid w:val="00124E68"/>
    <w:rsid w:val="00131940"/>
    <w:rsid w:val="00146DB0"/>
    <w:rsid w:val="00180C0A"/>
    <w:rsid w:val="001A0A41"/>
    <w:rsid w:val="001D73AF"/>
    <w:rsid w:val="0022671E"/>
    <w:rsid w:val="00242E1B"/>
    <w:rsid w:val="002620AF"/>
    <w:rsid w:val="00290CB0"/>
    <w:rsid w:val="002A0C9A"/>
    <w:rsid w:val="002D7FD9"/>
    <w:rsid w:val="002E1864"/>
    <w:rsid w:val="002F364F"/>
    <w:rsid w:val="00365381"/>
    <w:rsid w:val="00396403"/>
    <w:rsid w:val="003B6F86"/>
    <w:rsid w:val="003E6A44"/>
    <w:rsid w:val="00402159"/>
    <w:rsid w:val="00423DEC"/>
    <w:rsid w:val="00434753"/>
    <w:rsid w:val="0045055A"/>
    <w:rsid w:val="004726CF"/>
    <w:rsid w:val="00477F16"/>
    <w:rsid w:val="00483753"/>
    <w:rsid w:val="00491DC5"/>
    <w:rsid w:val="004E7CAB"/>
    <w:rsid w:val="00503335"/>
    <w:rsid w:val="005317CF"/>
    <w:rsid w:val="00556B00"/>
    <w:rsid w:val="0058563D"/>
    <w:rsid w:val="005D557F"/>
    <w:rsid w:val="005E7126"/>
    <w:rsid w:val="005F336F"/>
    <w:rsid w:val="0060155C"/>
    <w:rsid w:val="00614845"/>
    <w:rsid w:val="00643EF6"/>
    <w:rsid w:val="0064617E"/>
    <w:rsid w:val="006A14B0"/>
    <w:rsid w:val="006B02E2"/>
    <w:rsid w:val="006B791D"/>
    <w:rsid w:val="006C68A3"/>
    <w:rsid w:val="006C7B1C"/>
    <w:rsid w:val="006F6207"/>
    <w:rsid w:val="007028D6"/>
    <w:rsid w:val="00716DA7"/>
    <w:rsid w:val="007545A5"/>
    <w:rsid w:val="0076679E"/>
    <w:rsid w:val="00784ABA"/>
    <w:rsid w:val="007C11CA"/>
    <w:rsid w:val="007E40AE"/>
    <w:rsid w:val="00812783"/>
    <w:rsid w:val="008707C5"/>
    <w:rsid w:val="008949E1"/>
    <w:rsid w:val="008A484B"/>
    <w:rsid w:val="008C52C6"/>
    <w:rsid w:val="008C740C"/>
    <w:rsid w:val="00916EEE"/>
    <w:rsid w:val="009276AA"/>
    <w:rsid w:val="00932D29"/>
    <w:rsid w:val="009419FA"/>
    <w:rsid w:val="0096069E"/>
    <w:rsid w:val="009901A5"/>
    <w:rsid w:val="009C49A4"/>
    <w:rsid w:val="009C4CE6"/>
    <w:rsid w:val="00A05F98"/>
    <w:rsid w:val="00A17714"/>
    <w:rsid w:val="00A500EA"/>
    <w:rsid w:val="00A80ABE"/>
    <w:rsid w:val="00A810AD"/>
    <w:rsid w:val="00A9770B"/>
    <w:rsid w:val="00AE37F8"/>
    <w:rsid w:val="00B11B95"/>
    <w:rsid w:val="00B249A4"/>
    <w:rsid w:val="00B52491"/>
    <w:rsid w:val="00B80076"/>
    <w:rsid w:val="00BC2324"/>
    <w:rsid w:val="00BC5034"/>
    <w:rsid w:val="00BC53AF"/>
    <w:rsid w:val="00BF1635"/>
    <w:rsid w:val="00BF4DEA"/>
    <w:rsid w:val="00C37009"/>
    <w:rsid w:val="00C5599D"/>
    <w:rsid w:val="00C6142F"/>
    <w:rsid w:val="00C867A9"/>
    <w:rsid w:val="00C874C3"/>
    <w:rsid w:val="00CB25F3"/>
    <w:rsid w:val="00CB6974"/>
    <w:rsid w:val="00CB6F3D"/>
    <w:rsid w:val="00CC59BE"/>
    <w:rsid w:val="00CD5E85"/>
    <w:rsid w:val="00CF14D8"/>
    <w:rsid w:val="00D04D57"/>
    <w:rsid w:val="00D366FA"/>
    <w:rsid w:val="00D45AA9"/>
    <w:rsid w:val="00DD380F"/>
    <w:rsid w:val="00DD67AB"/>
    <w:rsid w:val="00DF5AF0"/>
    <w:rsid w:val="00E1680B"/>
    <w:rsid w:val="00E218A4"/>
    <w:rsid w:val="00E9239F"/>
    <w:rsid w:val="00EA3C37"/>
    <w:rsid w:val="00EA792D"/>
    <w:rsid w:val="00ED0DEC"/>
    <w:rsid w:val="00F02363"/>
    <w:rsid w:val="00F16F87"/>
    <w:rsid w:val="00F269F5"/>
    <w:rsid w:val="00F61F86"/>
    <w:rsid w:val="00F70F2F"/>
    <w:rsid w:val="00FD45D8"/>
    <w:rsid w:val="00FF05A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B1FB1"/>
  <w15:docId w15:val="{029B0FB9-1CE1-4D81-A4A9-12F5D728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6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basedOn w:val="TableNormal"/>
    <w:uiPriority w:val="60"/>
    <w:rsid w:val="004726CF"/>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766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79E"/>
  </w:style>
  <w:style w:type="paragraph" w:styleId="Footer">
    <w:name w:val="footer"/>
    <w:basedOn w:val="Normal"/>
    <w:link w:val="FooterChar"/>
    <w:uiPriority w:val="99"/>
    <w:unhideWhenUsed/>
    <w:rsid w:val="00766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1290</Words>
  <Characters>7359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GTHut</dc:creator>
  <cp:lastModifiedBy>chn off27</cp:lastModifiedBy>
  <cp:revision>3</cp:revision>
  <dcterms:created xsi:type="dcterms:W3CDTF">2020-10-01T04:42:00Z</dcterms:created>
  <dcterms:modified xsi:type="dcterms:W3CDTF">2021-03-23T16:32:00Z</dcterms:modified>
</cp:coreProperties>
</file>