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8BDD2" w14:textId="5F401D9F" w:rsidR="00C1446B" w:rsidRPr="009903A5" w:rsidRDefault="00C1446B" w:rsidP="00C1446B">
      <w:pPr>
        <w:rPr>
          <w:rFonts w:asciiTheme="minorHAnsi" w:hAnsiTheme="minorHAnsi" w:cstheme="minorHAnsi"/>
          <w:lang w:val="en-US"/>
        </w:rPr>
      </w:pPr>
      <w:r w:rsidRPr="009903A5">
        <w:rPr>
          <w:rFonts w:asciiTheme="minorHAnsi" w:hAnsiTheme="minorHAnsi" w:cstheme="minorHAnsi"/>
          <w:lang w:val="en-US"/>
        </w:rPr>
        <w:t>S</w:t>
      </w:r>
      <w:r w:rsidR="00C156F6">
        <w:rPr>
          <w:rFonts w:asciiTheme="minorHAnsi" w:hAnsiTheme="minorHAnsi" w:cstheme="minorHAnsi"/>
          <w:lang w:val="en-US"/>
        </w:rPr>
        <w:t>54</w:t>
      </w:r>
      <w:r w:rsidR="002D1AF0">
        <w:rPr>
          <w:rFonts w:asciiTheme="minorHAnsi" w:hAnsiTheme="minorHAnsi" w:cstheme="minorHAnsi"/>
          <w:lang w:val="en-US"/>
        </w:rPr>
        <w:t xml:space="preserve"> </w:t>
      </w:r>
      <w:r w:rsidR="002D1AF0">
        <w:rPr>
          <w:rFonts w:asciiTheme="minorHAnsi" w:hAnsiTheme="minorHAnsi" w:cstheme="minorHAnsi"/>
          <w:lang w:val="en-US"/>
        </w:rPr>
        <w:t>Table.</w:t>
      </w:r>
      <w:r w:rsidRPr="009903A5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9903A5">
        <w:rPr>
          <w:rFonts w:asciiTheme="minorHAnsi" w:hAnsiTheme="minorHAnsi" w:cstheme="minorHAnsi"/>
          <w:lang w:val="en-US"/>
        </w:rPr>
        <w:t>Summary</w:t>
      </w:r>
      <w:proofErr w:type="gramEnd"/>
      <w:r w:rsidRPr="009903A5">
        <w:rPr>
          <w:rFonts w:asciiTheme="minorHAnsi" w:hAnsiTheme="minorHAnsi" w:cstheme="minorHAnsi"/>
          <w:lang w:val="en-US"/>
        </w:rPr>
        <w:t xml:space="preserve"> of Findings</w:t>
      </w:r>
    </w:p>
    <w:p w14:paraId="43071A73" w14:textId="77777777" w:rsidR="00C1446B" w:rsidRPr="007A7424" w:rsidRDefault="00C1446B" w:rsidP="00C1446B">
      <w:pPr>
        <w:rPr>
          <w:lang w:val="en-US"/>
        </w:rPr>
      </w:pPr>
    </w:p>
    <w:tbl>
      <w:tblPr>
        <w:tblW w:w="5323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98"/>
        <w:gridCol w:w="1560"/>
        <w:gridCol w:w="993"/>
        <w:gridCol w:w="1135"/>
        <w:gridCol w:w="1137"/>
        <w:gridCol w:w="1648"/>
        <w:gridCol w:w="193"/>
      </w:tblGrid>
      <w:tr w:rsidR="00C1446B" w:rsidRPr="00552AC0" w14:paraId="2F51DCF4" w14:textId="77777777" w:rsidTr="00D43DB7">
        <w:trPr>
          <w:gridAfter w:val="1"/>
          <w:wAfter w:w="94" w:type="pct"/>
          <w:cantSplit/>
          <w:tblHeader/>
        </w:trPr>
        <w:tc>
          <w:tcPr>
            <w:tcW w:w="4906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8E7CAE" w14:textId="77777777" w:rsidR="00C1446B" w:rsidRPr="007A7424" w:rsidRDefault="00C1446B" w:rsidP="00996A2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Calcifediol compared with standard care for COVID-19</w:t>
            </w:r>
          </w:p>
        </w:tc>
      </w:tr>
      <w:tr w:rsidR="00C1446B" w:rsidRPr="00552AC0" w14:paraId="47F9A844" w14:textId="77777777" w:rsidTr="00D43DB7">
        <w:trPr>
          <w:gridAfter w:val="1"/>
          <w:wAfter w:w="94" w:type="pct"/>
          <w:cantSplit/>
          <w:tblHeader/>
        </w:trPr>
        <w:tc>
          <w:tcPr>
            <w:tcW w:w="4906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9649E4" w14:textId="77777777" w:rsidR="00C1446B" w:rsidRPr="007A7424" w:rsidRDefault="00C1446B" w:rsidP="00996A2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Patients or population: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Anyone with a diagnosis of COVID-19</w:t>
            </w:r>
          </w:p>
          <w:p w14:paraId="0A9DAB17" w14:textId="77777777" w:rsidR="00C1446B" w:rsidRPr="007A7424" w:rsidRDefault="00C1446B" w:rsidP="00996A2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Setting: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 setting</w:t>
            </w:r>
          </w:p>
          <w:p w14:paraId="5DB93D30" w14:textId="77777777" w:rsidR="00C1446B" w:rsidRPr="007A7424" w:rsidRDefault="00C1446B" w:rsidP="00996A2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Intervention: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  <w:t>Calcifediol</w:t>
            </w:r>
          </w:p>
          <w:p w14:paraId="266D3E3E" w14:textId="77777777" w:rsidR="00C1446B" w:rsidRPr="007A7424" w:rsidRDefault="00C1446B" w:rsidP="00996A2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Comparison: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Standard care</w:t>
            </w:r>
          </w:p>
        </w:tc>
      </w:tr>
      <w:tr w:rsidR="00C1446B" w:rsidRPr="00E257E8" w14:paraId="76AF28C4" w14:textId="77777777" w:rsidTr="00D43DB7">
        <w:trPr>
          <w:cantSplit/>
          <w:tblHeader/>
        </w:trPr>
        <w:tc>
          <w:tcPr>
            <w:tcW w:w="1022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3271AA"/>
            <w:vAlign w:val="center"/>
            <w:hideMark/>
          </w:tcPr>
          <w:p w14:paraId="4FB90714" w14:textId="77777777" w:rsidR="00C1446B" w:rsidRPr="00E257E8" w:rsidRDefault="00C1446B" w:rsidP="00996A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1490" w:type="pct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085163F5" w14:textId="77777777" w:rsidR="00C1446B" w:rsidRPr="00E257E8" w:rsidRDefault="00C1446B" w:rsidP="00996A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Anticipated absolute effects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* (95% CI)</w:t>
            </w:r>
          </w:p>
        </w:tc>
        <w:tc>
          <w:tcPr>
            <w:tcW w:w="484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357471BD" w14:textId="77777777" w:rsidR="00C1446B" w:rsidRPr="00E257E8" w:rsidRDefault="00C1446B" w:rsidP="00996A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4F3C414B" w14:textId="77777777" w:rsidR="00C1446B" w:rsidRPr="00E257E8" w:rsidRDefault="00C1446B" w:rsidP="00996A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Relative effect (95% CI)</w:t>
            </w:r>
          </w:p>
        </w:tc>
        <w:tc>
          <w:tcPr>
            <w:tcW w:w="553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55A1A7B9" w14:textId="77777777" w:rsidR="00C1446B" w:rsidRPr="00E257E8" w:rsidRDefault="00C1446B" w:rsidP="00996A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35AC3701" w14:textId="77777777" w:rsidR="00C1446B" w:rsidRPr="00E257E8" w:rsidRDefault="00C1446B" w:rsidP="00996A28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No of participants</w:t>
            </w: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br/>
              <w:t>(studies)</w:t>
            </w:r>
          </w:p>
        </w:tc>
        <w:tc>
          <w:tcPr>
            <w:tcW w:w="554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2AC6F031" w14:textId="77777777" w:rsidR="00C1446B" w:rsidRDefault="00C1446B" w:rsidP="00996A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2CF93E93" w14:textId="77777777" w:rsidR="00C1446B" w:rsidRPr="00E257E8" w:rsidRDefault="00C1446B" w:rsidP="00996A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Certainty of the evidence (GRADE)</w:t>
            </w:r>
          </w:p>
        </w:tc>
        <w:tc>
          <w:tcPr>
            <w:tcW w:w="897" w:type="pct"/>
            <w:gridSpan w:val="2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70E25EC6" w14:textId="77777777" w:rsidR="00C1446B" w:rsidRDefault="00C1446B" w:rsidP="00996A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375AB5CF" w14:textId="77777777" w:rsidR="00C1446B" w:rsidRDefault="00C1446B" w:rsidP="00996A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2DFDA4FC" w14:textId="77777777" w:rsidR="00C1446B" w:rsidRDefault="00C1446B" w:rsidP="00996A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Comments</w:t>
            </w:r>
          </w:p>
        </w:tc>
      </w:tr>
      <w:tr w:rsidR="00C1446B" w:rsidRPr="00262281" w14:paraId="0AD00C45" w14:textId="77777777" w:rsidTr="00D43DB7">
        <w:trPr>
          <w:cantSplit/>
          <w:tblHeader/>
        </w:trPr>
        <w:tc>
          <w:tcPr>
            <w:tcW w:w="1022" w:type="pct"/>
            <w:vMerge/>
            <w:tcBorders>
              <w:top w:val="single" w:sz="12" w:space="0" w:color="000000"/>
              <w:bottom w:val="single" w:sz="6" w:space="0" w:color="000000"/>
            </w:tcBorders>
            <w:hideMark/>
          </w:tcPr>
          <w:p w14:paraId="38BBE383" w14:textId="77777777" w:rsidR="00C1446B" w:rsidRPr="00E257E8" w:rsidRDefault="00C1446B" w:rsidP="00996A28">
            <w:pPr>
              <w:rPr>
                <w:rFonts w:asciiTheme="minorHAnsi" w:eastAsiaTheme="minorEastAsia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730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1B13D941" w14:textId="77777777" w:rsidR="00C1446B" w:rsidRPr="008510A3" w:rsidRDefault="00C1446B" w:rsidP="00996A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</w:t>
            </w:r>
            <w:r w:rsidRPr="008510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isk with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standard care</w:t>
            </w:r>
          </w:p>
        </w:tc>
        <w:tc>
          <w:tcPr>
            <w:tcW w:w="760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63826316" w14:textId="77777777" w:rsidR="00C1446B" w:rsidRDefault="00C1446B" w:rsidP="00996A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Risk with</w:t>
            </w:r>
          </w:p>
          <w:p w14:paraId="1C201FFB" w14:textId="77777777" w:rsidR="00C1446B" w:rsidRPr="00E257E8" w:rsidRDefault="00C1446B" w:rsidP="00996A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Calcifediol</w:t>
            </w:r>
          </w:p>
        </w:tc>
        <w:tc>
          <w:tcPr>
            <w:tcW w:w="484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1777A39F" w14:textId="77777777" w:rsidR="00C1446B" w:rsidRPr="00E257E8" w:rsidRDefault="00C1446B" w:rsidP="00996A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3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63CCD085" w14:textId="77777777" w:rsidR="00C1446B" w:rsidRPr="00E257E8" w:rsidRDefault="00C1446B" w:rsidP="00996A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4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43685C47" w14:textId="77777777" w:rsidR="00C1446B" w:rsidRPr="00E257E8" w:rsidRDefault="00C1446B" w:rsidP="00996A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97" w:type="pct"/>
            <w:gridSpan w:val="2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15A8E118" w14:textId="77777777" w:rsidR="00C1446B" w:rsidRPr="00E257E8" w:rsidRDefault="00C1446B" w:rsidP="00996A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1446B" w:rsidRPr="00552AC0" w14:paraId="72DE6483" w14:textId="77777777" w:rsidTr="00D43DB7">
        <w:trPr>
          <w:cantSplit/>
        </w:trPr>
        <w:tc>
          <w:tcPr>
            <w:tcW w:w="102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736F88" w14:textId="77777777" w:rsidR="00C1446B" w:rsidRPr="00FD1A02" w:rsidRDefault="00C1446B" w:rsidP="00996A28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</w:t>
            </w:r>
            <w:r w:rsidRPr="00FD1A02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ll-cause mortality</w:t>
            </w:r>
          </w:p>
          <w:p w14:paraId="698AA4A6" w14:textId="77777777" w:rsidR="00C1446B" w:rsidRPr="00FD1A02" w:rsidRDefault="00C1446B" w:rsidP="00996A28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Follow-up: until admission to ICU, hospital discharge or death</w:t>
            </w:r>
          </w:p>
        </w:tc>
        <w:tc>
          <w:tcPr>
            <w:tcW w:w="7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06DB51E5" w14:textId="77777777" w:rsidR="00C1446B" w:rsidRPr="004F69ED" w:rsidRDefault="00C1446B" w:rsidP="00996A2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77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per 1,000</w:t>
            </w:r>
          </w:p>
        </w:tc>
        <w:tc>
          <w:tcPr>
            <w:tcW w:w="76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26E16CA6" w14:textId="77777777" w:rsidR="00C1446B" w:rsidRPr="004F69ED" w:rsidRDefault="00C1446B" w:rsidP="00996A28">
            <w:pPr>
              <w:jc w:val="center"/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3111E776" w14:textId="77777777" w:rsidR="00C1446B" w:rsidRPr="004F69ED" w:rsidRDefault="00C1446B" w:rsidP="00996A28">
            <w:pPr>
              <w:jc w:val="center"/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 per 1,000</w:t>
            </w:r>
          </w:p>
          <w:p w14:paraId="16E95477" w14:textId="77777777" w:rsidR="00C1446B" w:rsidRPr="004F69ED" w:rsidRDefault="00C1446B" w:rsidP="00996A2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8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5A0E5C" w14:textId="77777777" w:rsidR="00C1446B" w:rsidRPr="004F69ED" w:rsidRDefault="00C1446B" w:rsidP="00C1446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cell-value"/>
                <w:rFonts w:asciiTheme="minorHAnsi" w:hAnsiTheme="minorHAnsi" w:cstheme="minorHAnsi"/>
                <w:sz w:val="18"/>
                <w:szCs w:val="18"/>
              </w:rPr>
            </w:pPr>
            <w:r w:rsidRPr="004F69E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E58A94" w14:textId="77777777" w:rsidR="00C1446B" w:rsidRPr="004F69ED" w:rsidRDefault="00C1446B" w:rsidP="00996A2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76</w:t>
            </w:r>
          </w:p>
          <w:p w14:paraId="26024195" w14:textId="77777777" w:rsidR="00C1446B" w:rsidRPr="004F69ED" w:rsidRDefault="00C1446B" w:rsidP="00996A2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(1 RCT)</w:t>
            </w:r>
          </w:p>
        </w:tc>
        <w:tc>
          <w:tcPr>
            <w:tcW w:w="55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9AC799" w14:textId="77777777" w:rsidR="00C1446B" w:rsidRPr="004F69ED" w:rsidRDefault="00C1446B" w:rsidP="00996A28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4F69ED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4F69ED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4F69ED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b,c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E80396" w14:textId="77777777" w:rsidR="00C1446B" w:rsidRPr="004F69ED" w:rsidRDefault="00C1446B" w:rsidP="00996A2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- </w:t>
            </w:r>
          </w:p>
        </w:tc>
      </w:tr>
      <w:tr w:rsidR="00C1446B" w:rsidRPr="00552AC0" w14:paraId="55157A3D" w14:textId="77777777" w:rsidTr="00D43DB7">
        <w:trPr>
          <w:cantSplit/>
        </w:trPr>
        <w:tc>
          <w:tcPr>
            <w:tcW w:w="1022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8C2D951" w14:textId="77777777" w:rsidR="00C1446B" w:rsidRPr="004F69ED" w:rsidRDefault="00C1446B" w:rsidP="00996A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Serious adverse events</w:t>
            </w:r>
            <w:r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br/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Follow-up: until admission to ICU, hospital discharge or death</w:t>
            </w:r>
          </w:p>
        </w:tc>
        <w:tc>
          <w:tcPr>
            <w:tcW w:w="7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4617EFA3" w14:textId="77777777" w:rsidR="00C1446B" w:rsidRPr="004F69ED" w:rsidRDefault="00C1446B" w:rsidP="00996A2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77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per 1,000</w:t>
            </w:r>
          </w:p>
        </w:tc>
        <w:tc>
          <w:tcPr>
            <w:tcW w:w="76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1F5119AE" w14:textId="77777777" w:rsidR="00C1446B" w:rsidRPr="004F69ED" w:rsidRDefault="00C1446B" w:rsidP="00996A28">
            <w:pPr>
              <w:jc w:val="center"/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0552FD69" w14:textId="77777777" w:rsidR="00C1446B" w:rsidRPr="004F69ED" w:rsidRDefault="00C1446B" w:rsidP="00996A28">
            <w:pPr>
              <w:jc w:val="center"/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 per 1,000</w:t>
            </w:r>
          </w:p>
          <w:p w14:paraId="5BD04669" w14:textId="77777777" w:rsidR="00C1446B" w:rsidRPr="004F69ED" w:rsidRDefault="00C1446B" w:rsidP="00996A2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8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2A1CDC" w14:textId="77777777" w:rsidR="00C1446B" w:rsidRPr="004F69ED" w:rsidRDefault="00C1446B" w:rsidP="00996A2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AA20148" w14:textId="77777777" w:rsidR="00C1446B" w:rsidRPr="004F69ED" w:rsidRDefault="00C1446B" w:rsidP="00996A2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76</w:t>
            </w:r>
          </w:p>
          <w:p w14:paraId="44180D6F" w14:textId="77777777" w:rsidR="00C1446B" w:rsidRPr="004F69ED" w:rsidRDefault="00C1446B" w:rsidP="00996A2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(1 RCT)</w:t>
            </w:r>
          </w:p>
        </w:tc>
        <w:tc>
          <w:tcPr>
            <w:tcW w:w="55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C832D7" w14:textId="77777777" w:rsidR="00C1446B" w:rsidRPr="004F69ED" w:rsidRDefault="00C1446B" w:rsidP="00996A2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4F69ED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4F69ED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4F69ED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b,c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5341F0" w14:textId="77777777" w:rsidR="00C1446B" w:rsidRPr="004F69ED" w:rsidRDefault="00C1446B" w:rsidP="00996A2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No mention of serious adverse effect, only mortality</w:t>
            </w:r>
          </w:p>
        </w:tc>
      </w:tr>
      <w:tr w:rsidR="00C1446B" w:rsidRPr="00552AC0" w14:paraId="166975FA" w14:textId="77777777" w:rsidTr="00D43DB7">
        <w:trPr>
          <w:cantSplit/>
        </w:trPr>
        <w:tc>
          <w:tcPr>
            <w:tcW w:w="102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FF5F23" w14:textId="77777777" w:rsidR="00C1446B" w:rsidRPr="00FD1284" w:rsidRDefault="00C1446B" w:rsidP="00C1446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Admission to intensive care</w:t>
            </w:r>
            <w:r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br/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Follow-up: until admission to ICU, hospital discharge or death</w:t>
            </w:r>
          </w:p>
        </w:tc>
        <w:tc>
          <w:tcPr>
            <w:tcW w:w="7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66F1878C" w14:textId="77777777" w:rsidR="00C1446B" w:rsidRPr="004F69ED" w:rsidRDefault="00C1446B" w:rsidP="00C1446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500 per 1,000</w:t>
            </w:r>
          </w:p>
        </w:tc>
        <w:tc>
          <w:tcPr>
            <w:tcW w:w="76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5AE9EAC9" w14:textId="77777777" w:rsidR="00C1446B" w:rsidRPr="00C1446B" w:rsidRDefault="00C1446B" w:rsidP="00C1446B">
            <w:pPr>
              <w:jc w:val="center"/>
              <w:rPr>
                <w:rStyle w:val="cell-value"/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2 per 1,000</w:t>
            </w:r>
          </w:p>
        </w:tc>
        <w:tc>
          <w:tcPr>
            <w:tcW w:w="48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E1148F" w14:textId="77777777" w:rsidR="00C1446B" w:rsidRPr="004F69ED" w:rsidRDefault="00C1446B" w:rsidP="00C1446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DE8F3D" w14:textId="77777777" w:rsidR="00C1446B" w:rsidRPr="004F69ED" w:rsidRDefault="00C1446B" w:rsidP="00C1446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76</w:t>
            </w:r>
          </w:p>
          <w:p w14:paraId="0029D01C" w14:textId="77777777" w:rsidR="00C1446B" w:rsidRPr="004F69ED" w:rsidRDefault="00C1446B" w:rsidP="00C1446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(1 RCT)</w:t>
            </w:r>
          </w:p>
        </w:tc>
        <w:tc>
          <w:tcPr>
            <w:tcW w:w="55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217772" w14:textId="77777777" w:rsidR="00C1446B" w:rsidRPr="004F69ED" w:rsidRDefault="00C1446B" w:rsidP="00C1446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4F69ED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4F69ED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4F69ED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b,c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F02FE0" w14:textId="77777777" w:rsidR="00C1446B" w:rsidRPr="004F69ED" w:rsidRDefault="00B13BD4" w:rsidP="00C1446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C1446B" w:rsidRPr="00552AC0" w14:paraId="1B15CF41" w14:textId="77777777" w:rsidTr="00D43DB7">
        <w:trPr>
          <w:cantSplit/>
        </w:trPr>
        <w:tc>
          <w:tcPr>
            <w:tcW w:w="102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DFA3E0" w14:textId="77777777" w:rsidR="00C1446B" w:rsidRPr="00FD1284" w:rsidRDefault="00C1446B" w:rsidP="00C1446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Mechanical ventilation</w:t>
            </w:r>
          </w:p>
        </w:tc>
        <w:tc>
          <w:tcPr>
            <w:tcW w:w="7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2C9EC116" w14:textId="77777777" w:rsidR="00C1446B" w:rsidRPr="004F69ED" w:rsidRDefault="00C1446B" w:rsidP="00C1446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69ED">
              <w:rPr>
                <w:rStyle w:val="cell-value"/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76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6162345E" w14:textId="77777777" w:rsidR="00C1446B" w:rsidRPr="004F69ED" w:rsidRDefault="00C1446B" w:rsidP="00C1446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7FF004" w14:textId="77777777" w:rsidR="00C1446B" w:rsidRPr="004F69ED" w:rsidRDefault="00C1446B" w:rsidP="00C1446B">
            <w:pPr>
              <w:pStyle w:val="NormalWeb"/>
              <w:shd w:val="clear" w:color="auto" w:fill="FFFFFF"/>
              <w:jc w:val="center"/>
              <w:rPr>
                <w:rStyle w:val="cell-value"/>
                <w:rFonts w:asciiTheme="minorHAnsi" w:hAnsiTheme="minorHAnsi" w:cstheme="minorHAnsi"/>
                <w:sz w:val="18"/>
                <w:szCs w:val="18"/>
              </w:rPr>
            </w:pPr>
            <w:r w:rsidRPr="004F69ED">
              <w:rPr>
                <w:rStyle w:val="cell-value"/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5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A277237" w14:textId="77777777" w:rsidR="00C1446B" w:rsidRPr="004F69ED" w:rsidRDefault="00C1446B" w:rsidP="00C1446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557AA1" w14:textId="77777777" w:rsidR="00C1446B" w:rsidRPr="004F69ED" w:rsidRDefault="00C1446B" w:rsidP="00C1446B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84E3360" w14:textId="77777777" w:rsidR="00C1446B" w:rsidRPr="004F69ED" w:rsidRDefault="00C1446B" w:rsidP="00C1446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C1446B" w:rsidRPr="00552AC0" w14:paraId="2F615F40" w14:textId="77777777" w:rsidTr="00D43DB7">
        <w:trPr>
          <w:cantSplit/>
        </w:trPr>
        <w:tc>
          <w:tcPr>
            <w:tcW w:w="102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BCC13D" w14:textId="77777777" w:rsidR="00C1446B" w:rsidRPr="00FD1284" w:rsidRDefault="00C1446B" w:rsidP="00C1446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Renal replacement therapy</w:t>
            </w:r>
          </w:p>
        </w:tc>
        <w:tc>
          <w:tcPr>
            <w:tcW w:w="7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A4E05B9" w14:textId="77777777" w:rsidR="00C1446B" w:rsidRPr="004F69ED" w:rsidRDefault="00C1446B" w:rsidP="00C1446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E3E4567" w14:textId="77777777" w:rsidR="00C1446B" w:rsidRPr="004F69ED" w:rsidRDefault="00C1446B" w:rsidP="00C1446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F946EC" w14:textId="77777777" w:rsidR="00C1446B" w:rsidRPr="004F69ED" w:rsidRDefault="00C1446B" w:rsidP="00C1446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722C903" w14:textId="77777777" w:rsidR="00C1446B" w:rsidRPr="004F69ED" w:rsidRDefault="00C1446B" w:rsidP="00C1446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C866CE8" w14:textId="77777777" w:rsidR="00C1446B" w:rsidRPr="004F69ED" w:rsidRDefault="00C1446B" w:rsidP="00C1446B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69ED"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C0CBAA7" w14:textId="77777777" w:rsidR="00C1446B" w:rsidRPr="004F69ED" w:rsidRDefault="00C1446B" w:rsidP="00C1446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C1446B" w:rsidRPr="00974F6C" w14:paraId="0AE0C638" w14:textId="77777777" w:rsidTr="00D43DB7">
        <w:trPr>
          <w:cantSplit/>
        </w:trPr>
        <w:tc>
          <w:tcPr>
            <w:tcW w:w="102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58FF823" w14:textId="77777777" w:rsidR="00C1446B" w:rsidRPr="00FD1284" w:rsidRDefault="00C1446B" w:rsidP="00C1446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Quality of Life</w:t>
            </w:r>
          </w:p>
        </w:tc>
        <w:tc>
          <w:tcPr>
            <w:tcW w:w="73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F2F210B" w14:textId="77777777" w:rsidR="00C1446B" w:rsidRPr="004F69ED" w:rsidRDefault="00C1446B" w:rsidP="00C1446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0E138408" w14:textId="77777777" w:rsidR="00C1446B" w:rsidRPr="004F69ED" w:rsidRDefault="00C1446B" w:rsidP="00C1446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BCE300" w14:textId="77777777" w:rsidR="00C1446B" w:rsidRPr="004F69ED" w:rsidRDefault="00C1446B" w:rsidP="00C1446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5D4466" w14:textId="77777777" w:rsidR="00C1446B" w:rsidRPr="004F69ED" w:rsidRDefault="00C1446B" w:rsidP="00C1446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F15EF3E" w14:textId="77777777" w:rsidR="00C1446B" w:rsidRPr="004F69ED" w:rsidRDefault="00C1446B" w:rsidP="00C1446B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69ED"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8816D6" w14:textId="77777777" w:rsidR="00C1446B" w:rsidRPr="004F69ED" w:rsidRDefault="00C1446B" w:rsidP="00C1446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B13BD4" w:rsidRPr="00632647" w14:paraId="277EF577" w14:textId="77777777" w:rsidTr="00D43DB7">
        <w:trPr>
          <w:cantSplit/>
        </w:trPr>
        <w:tc>
          <w:tcPr>
            <w:tcW w:w="1022" w:type="pct"/>
            <w:tcBorders>
              <w:top w:val="single" w:sz="6" w:space="0" w:color="000000"/>
              <w:bottom w:val="single" w:sz="12" w:space="0" w:color="auto"/>
            </w:tcBorders>
            <w:vAlign w:val="center"/>
            <w:hideMark/>
          </w:tcPr>
          <w:p w14:paraId="6C2107D7" w14:textId="77777777" w:rsidR="00B13BD4" w:rsidRPr="004F69ED" w:rsidRDefault="00B13BD4" w:rsidP="00B13BD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974F6C">
              <w:rPr>
                <w:rStyle w:val="label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Non-serious adverse events</w:t>
            </w:r>
            <w:r>
              <w:rPr>
                <w:rStyle w:val="label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br/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Follow-up: unknown</w:t>
            </w:r>
          </w:p>
        </w:tc>
        <w:tc>
          <w:tcPr>
            <w:tcW w:w="730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4A36B778" w14:textId="77777777" w:rsidR="00B13BD4" w:rsidRPr="004F69ED" w:rsidRDefault="00B13BD4" w:rsidP="00B13BD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69E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60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302953E1" w14:textId="77777777" w:rsidR="00B13BD4" w:rsidRPr="004F69ED" w:rsidRDefault="00B13BD4" w:rsidP="00B13BD4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84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C83BE0C" w14:textId="77777777" w:rsidR="00B13BD4" w:rsidRPr="004F69ED" w:rsidRDefault="00B13BD4" w:rsidP="00B13BD4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3" w:type="pct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251EAE00" w14:textId="77777777" w:rsidR="00B13BD4" w:rsidRPr="004F69ED" w:rsidRDefault="00B13BD4" w:rsidP="00B13BD4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4" w:type="pct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2505EF19" w14:textId="77777777" w:rsidR="00B13BD4" w:rsidRPr="004F69ED" w:rsidRDefault="00B13BD4" w:rsidP="00B13BD4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F69ED"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14:paraId="6FB2554A" w14:textId="77777777" w:rsidR="00B13BD4" w:rsidRPr="004F69ED" w:rsidRDefault="00B13BD4" w:rsidP="00B13BD4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F69ED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B13BD4" w:rsidRPr="00974F6C" w14:paraId="2A9040BF" w14:textId="77777777" w:rsidTr="00D43DB7">
        <w:trPr>
          <w:gridAfter w:val="1"/>
          <w:wAfter w:w="94" w:type="pct"/>
          <w:cantSplit/>
        </w:trPr>
        <w:tc>
          <w:tcPr>
            <w:tcW w:w="4906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9B9A31" w14:textId="77777777" w:rsidR="00B13BD4" w:rsidRDefault="00B13BD4" w:rsidP="00B13BD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*The risk in the intervention group (and its 95% confidence interval) is based on the assumed risk in the comparison group and the 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relative effect</w:t>
            </w:r>
            <w:r w:rsidRPr="00197EF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 of the intervention (and its 95% CI).</w:t>
            </w:r>
          </w:p>
          <w:p w14:paraId="087719FA" w14:textId="77777777" w:rsidR="00B13BD4" w:rsidRPr="00197EFF" w:rsidRDefault="00B13BD4" w:rsidP="00B13BD4">
            <w:pP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5C2C4CEE" w14:textId="77777777" w:rsidR="00B13BD4" w:rsidRPr="0004323E" w:rsidRDefault="00B13BD4" w:rsidP="00B13BD4">
            <w:pPr>
              <w:spacing w:line="360" w:lineRule="auto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RR: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Risk ratio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CI: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Confidence interval;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GRADE Working Group grades of evidence</w:t>
            </w:r>
          </w:p>
        </w:tc>
      </w:tr>
      <w:tr w:rsidR="00B13BD4" w:rsidRPr="00974F6C" w14:paraId="6F5C668F" w14:textId="77777777" w:rsidTr="00D43DB7">
        <w:trPr>
          <w:gridAfter w:val="1"/>
          <w:wAfter w:w="94" w:type="pct"/>
          <w:cantSplit/>
        </w:trPr>
        <w:tc>
          <w:tcPr>
            <w:tcW w:w="4906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10A3A5" w14:textId="77777777" w:rsidR="00B13BD4" w:rsidRDefault="00B13BD4" w:rsidP="00B13BD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 Working Group grades of evidence</w:t>
            </w:r>
          </w:p>
          <w:p w14:paraId="4862DCFD" w14:textId="77777777" w:rsidR="00B13BD4" w:rsidRPr="0004323E" w:rsidRDefault="00B13BD4" w:rsidP="00B13BD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13C4AD0E" w14:textId="77777777" w:rsidR="00B13BD4" w:rsidRPr="0004323E" w:rsidRDefault="00B13BD4" w:rsidP="00B13BD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High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very confident that the true effect lies close to that of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Moderate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moderately confident in the effect estimate: The true effect is likely to be close to the estimate of the effect, but there is a possibility that it is substantially different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Our confidence in the effect estimate is limited: The true effect may be substantially different from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Very 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have very little confidence in the effect estimate: The true effect is likely to be substantially different from the estimate of effect</w:t>
            </w:r>
          </w:p>
          <w:p w14:paraId="7B2FAF13" w14:textId="77777777" w:rsidR="00B13BD4" w:rsidRPr="0004323E" w:rsidRDefault="00B13BD4" w:rsidP="00B13BD4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</w:tr>
    </w:tbl>
    <w:p w14:paraId="46D76320" w14:textId="77777777" w:rsidR="00C1446B" w:rsidRDefault="00C1446B" w:rsidP="00C1446B">
      <w:pPr>
        <w:spacing w:line="276" w:lineRule="auto"/>
        <w:rPr>
          <w:rFonts w:cstheme="minorHAnsi"/>
          <w:color w:val="FF0000"/>
          <w:sz w:val="18"/>
          <w:szCs w:val="18"/>
          <w:lang w:val="en"/>
        </w:rPr>
      </w:pPr>
    </w:p>
    <w:p w14:paraId="5002A11C" w14:textId="77777777" w:rsidR="00C1446B" w:rsidRPr="00197EFF" w:rsidRDefault="00C1446B" w:rsidP="00C1446B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</w:pPr>
      <w:r w:rsidRPr="00197EFF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  <w:lastRenderedPageBreak/>
        <w:t>Explanations</w:t>
      </w:r>
    </w:p>
    <w:p w14:paraId="0FEB8AE3" w14:textId="77777777" w:rsidR="00C1446B" w:rsidRPr="00E02C5B" w:rsidRDefault="00C1446B" w:rsidP="00C1446B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  <w:r w:rsidRPr="00F23D02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a. </w:t>
      </w:r>
      <w:r w:rsidRPr="00E02C5B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Downgraded 2 for risk of bias </w:t>
      </w:r>
    </w:p>
    <w:p w14:paraId="5A3BE687" w14:textId="77777777" w:rsidR="00C1446B" w:rsidRDefault="00C1446B" w:rsidP="00C1446B">
      <w:pPr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  <w:r w:rsidRPr="00E02C5B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b. </w:t>
      </w:r>
      <w:r w:rsidRPr="00E02C5B">
        <w:rPr>
          <w:rStyle w:val="apple-converted-space"/>
          <w:rFonts w:asciiTheme="minorHAnsi" w:eastAsiaTheme="majorEastAsia" w:hAnsiTheme="minorHAnsi" w:cstheme="minorHAnsi"/>
          <w:color w:val="000000" w:themeColor="text1"/>
          <w:sz w:val="18"/>
          <w:szCs w:val="18"/>
          <w:lang w:val="en-US"/>
        </w:rPr>
        <w:t xml:space="preserve">Downgraded 1 for </w:t>
      </w:r>
      <w:r w:rsidRPr="00E02C5B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indirectness due to a single study from a single country, therefore results in this population might not be generalizable to other settings</w:t>
      </w:r>
    </w:p>
    <w:p w14:paraId="4707AE7F" w14:textId="77777777" w:rsidR="00C1446B" w:rsidRPr="003D6FFF" w:rsidRDefault="00C1446B" w:rsidP="00C1446B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c. </w:t>
      </w: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Downgraded 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2</w:t>
      </w: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for imprecision due to low number of participants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and few or no events</w:t>
      </w:r>
    </w:p>
    <w:p w14:paraId="0CBE15BB" w14:textId="77777777" w:rsidR="00C1446B" w:rsidRPr="006F6091" w:rsidRDefault="00C1446B" w:rsidP="00C1446B">
      <w:pPr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</w:p>
    <w:p w14:paraId="7354675E" w14:textId="77777777" w:rsidR="00C1446B" w:rsidRDefault="00C1446B" w:rsidP="00C1446B"/>
    <w:p w14:paraId="080E8972" w14:textId="77777777" w:rsidR="00E54E75" w:rsidRDefault="00E54E75"/>
    <w:sectPr w:rsidR="00E54E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46B"/>
    <w:rsid w:val="002D1AF0"/>
    <w:rsid w:val="00B13BD4"/>
    <w:rsid w:val="00C1446B"/>
    <w:rsid w:val="00C156F6"/>
    <w:rsid w:val="00D43DB7"/>
    <w:rsid w:val="00E5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51A9A"/>
  <w15:chartTrackingRefBased/>
  <w15:docId w15:val="{FAA0AED2-3EF8-463E-B32E-B44970F4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46B"/>
    <w:pPr>
      <w:spacing w:after="0" w:line="240" w:lineRule="auto"/>
    </w:pPr>
    <w:rPr>
      <w:rFonts w:eastAsia="Times New Roman" w:cs="Times New Roman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46B"/>
    <w:pPr>
      <w:spacing w:before="100" w:beforeAutospacing="1" w:after="100" w:afterAutospacing="1"/>
    </w:pPr>
    <w:rPr>
      <w:rFonts w:eastAsiaTheme="minorEastAsia"/>
    </w:rPr>
  </w:style>
  <w:style w:type="character" w:customStyle="1" w:styleId="label">
    <w:name w:val="label"/>
    <w:basedOn w:val="DefaultParagraphFont"/>
    <w:rsid w:val="00C1446B"/>
  </w:style>
  <w:style w:type="character" w:customStyle="1" w:styleId="quality-sign">
    <w:name w:val="quality-sign"/>
    <w:basedOn w:val="DefaultParagraphFont"/>
    <w:rsid w:val="00C1446B"/>
  </w:style>
  <w:style w:type="character" w:customStyle="1" w:styleId="quality-text">
    <w:name w:val="quality-text"/>
    <w:basedOn w:val="DefaultParagraphFont"/>
    <w:rsid w:val="00C1446B"/>
  </w:style>
  <w:style w:type="character" w:customStyle="1" w:styleId="comma">
    <w:name w:val="comma"/>
    <w:basedOn w:val="DefaultParagraphFont"/>
    <w:rsid w:val="00C1446B"/>
  </w:style>
  <w:style w:type="character" w:customStyle="1" w:styleId="cell-value">
    <w:name w:val="cell-value"/>
    <w:basedOn w:val="DefaultParagraphFont"/>
    <w:rsid w:val="00C1446B"/>
  </w:style>
  <w:style w:type="character" w:customStyle="1" w:styleId="apple-converted-space">
    <w:name w:val="apple-converted-space"/>
    <w:basedOn w:val="DefaultParagraphFont"/>
    <w:rsid w:val="00C1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Holgersson</dc:creator>
  <cp:keywords/>
  <dc:description/>
  <cp:lastModifiedBy>chn off35</cp:lastModifiedBy>
  <cp:revision>4</cp:revision>
  <dcterms:created xsi:type="dcterms:W3CDTF">2020-09-21T16:49:00Z</dcterms:created>
  <dcterms:modified xsi:type="dcterms:W3CDTF">2021-02-27T10:42:00Z</dcterms:modified>
</cp:coreProperties>
</file>