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F4EE" w14:textId="77777777" w:rsidR="00F91FA0" w:rsidRDefault="00F91FA0" w:rsidP="00F91FA0">
      <w:pPr>
        <w:spacing w:after="552" w:line="480" w:lineRule="auto"/>
        <w:ind w:left="-5"/>
      </w:pPr>
      <w:r>
        <w:t>Sablefish (</w:t>
      </w:r>
      <w:proofErr w:type="spellStart"/>
      <w:r>
        <w:rPr>
          <w:i/>
        </w:rPr>
        <w:t>Anoplopoma</w:t>
      </w:r>
      <w:proofErr w:type="spellEnd"/>
      <w:r>
        <w:rPr>
          <w:i/>
        </w:rPr>
        <w:t xml:space="preserve"> fimbria</w:t>
      </w:r>
      <w:r>
        <w:t xml:space="preserve">) plasma biochemistry and hematology reference intervals including blood cell </w:t>
      </w:r>
      <w:proofErr w:type="gramStart"/>
      <w:r>
        <w:t>morphology</w:t>
      </w:r>
      <w:proofErr w:type="gramEnd"/>
      <w:r>
        <w:t xml:space="preserve"> </w:t>
      </w:r>
    </w:p>
    <w:p w14:paraId="3E6AB678" w14:textId="4AAA2153" w:rsidR="00F91FA0" w:rsidRDefault="00F91FA0" w:rsidP="00F91FA0">
      <w:pPr>
        <w:spacing w:after="290"/>
        <w:ind w:left="-5"/>
      </w:pPr>
      <w:r>
        <w:t>Carla B. Schubiger</w:t>
      </w:r>
      <w:r>
        <w:rPr>
          <w:sz w:val="18"/>
          <w:vertAlign w:val="superscript"/>
        </w:rPr>
        <w:t>1*</w:t>
      </w:r>
      <w:r>
        <w:t>, M. Elena Gorman</w:t>
      </w:r>
      <w:r>
        <w:rPr>
          <w:sz w:val="18"/>
          <w:vertAlign w:val="superscript"/>
        </w:rPr>
        <w:t>1</w:t>
      </w:r>
      <w:r>
        <w:t>, Jennifer L. Johns</w:t>
      </w:r>
      <w:r>
        <w:rPr>
          <w:sz w:val="18"/>
          <w:vertAlign w:val="superscript"/>
        </w:rPr>
        <w:t>1</w:t>
      </w:r>
      <w:r>
        <w:t xml:space="preserve">, Mary </w:t>
      </w:r>
      <w:r w:rsidR="00402CD6">
        <w:t xml:space="preserve">R. </w:t>
      </w:r>
      <w:r>
        <w:t>Arkoosh</w:t>
      </w:r>
      <w:r>
        <w:rPr>
          <w:sz w:val="18"/>
          <w:vertAlign w:val="superscript"/>
        </w:rPr>
        <w:t>2</w:t>
      </w:r>
      <w:r>
        <w:t xml:space="preserve">, Joseph </w:t>
      </w:r>
      <w:r w:rsidR="00402CD6">
        <w:t xml:space="preserve">P. </w:t>
      </w:r>
      <w:r>
        <w:t>Dietrich</w:t>
      </w:r>
      <w:r>
        <w:rPr>
          <w:sz w:val="18"/>
          <w:vertAlign w:val="superscript"/>
        </w:rPr>
        <w:t>2</w:t>
      </w:r>
      <w:r>
        <w:t xml:space="preserve"> </w:t>
      </w:r>
    </w:p>
    <w:p w14:paraId="1C860177" w14:textId="1DE18EE6" w:rsidR="00F91FA0" w:rsidRDefault="00F91FA0" w:rsidP="00F91FA0">
      <w:pPr>
        <w:ind w:left="-5"/>
      </w:pPr>
      <w:r>
        <w:rPr>
          <w:sz w:val="18"/>
          <w:vertAlign w:val="superscript"/>
        </w:rPr>
        <w:t>1</w:t>
      </w:r>
      <w:r>
        <w:t>Carlson College of Veterinary Medicine, Oregon State University, Corvallis, Oregon</w:t>
      </w:r>
      <w:r w:rsidR="00E15820">
        <w:t>, USA</w:t>
      </w:r>
    </w:p>
    <w:p w14:paraId="5C2C27D9" w14:textId="77777777" w:rsidR="00DD0502" w:rsidRDefault="00DD0502" w:rsidP="00F91FA0">
      <w:pPr>
        <w:ind w:left="-5"/>
      </w:pPr>
    </w:p>
    <w:p w14:paraId="12740AA2" w14:textId="0EFAF0D4" w:rsidR="00F91FA0" w:rsidRDefault="00F91FA0" w:rsidP="00754983">
      <w:pPr>
        <w:autoSpaceDE w:val="0"/>
        <w:autoSpaceDN w:val="0"/>
        <w:adjustRightInd w:val="0"/>
      </w:pPr>
      <w:r>
        <w:rPr>
          <w:sz w:val="18"/>
          <w:vertAlign w:val="superscript"/>
        </w:rPr>
        <w:t>2</w:t>
      </w:r>
      <w:r w:rsidRPr="006925D2">
        <w:rPr>
          <w:rFonts w:eastAsiaTheme="minorEastAsia"/>
        </w:rPr>
        <w:t>Environmental &amp; Fisheries Science Division, Northwest Fisheries Science Center, National Marine Fisheries Service, National Oceanic and Atmospheric</w:t>
      </w:r>
      <w:r w:rsidR="00754983">
        <w:rPr>
          <w:rFonts w:eastAsiaTheme="minorEastAsia"/>
        </w:rPr>
        <w:t xml:space="preserve"> </w:t>
      </w:r>
      <w:r w:rsidRPr="006925D2">
        <w:rPr>
          <w:rFonts w:eastAsiaTheme="minorEastAsia"/>
        </w:rPr>
        <w:t xml:space="preserve">Administration, </w:t>
      </w:r>
      <w:r w:rsidR="00E15820">
        <w:rPr>
          <w:rFonts w:eastAsiaTheme="minorEastAsia"/>
        </w:rPr>
        <w:t>Newport, Oregon</w:t>
      </w:r>
      <w:r w:rsidRPr="006925D2">
        <w:rPr>
          <w:rFonts w:eastAsiaTheme="minorEastAsia"/>
        </w:rPr>
        <w:t>, USA</w:t>
      </w:r>
    </w:p>
    <w:p w14:paraId="10119258" w14:textId="77777777" w:rsidR="00754983" w:rsidRDefault="00754983" w:rsidP="00F91FA0">
      <w:pPr>
        <w:spacing w:after="806" w:line="259" w:lineRule="auto"/>
      </w:pPr>
    </w:p>
    <w:p w14:paraId="08C8A4DF" w14:textId="79D589BA" w:rsidR="00F91FA0" w:rsidRDefault="00F91FA0" w:rsidP="00F91FA0">
      <w:pPr>
        <w:spacing w:after="806" w:line="259" w:lineRule="auto"/>
      </w:pPr>
      <w:r>
        <w:t xml:space="preserve">*Corresponding author: </w:t>
      </w:r>
      <w:r>
        <w:rPr>
          <w:color w:val="0561C1"/>
          <w:u w:val="single" w:color="0561C1"/>
        </w:rPr>
        <w:t>Carla.schubiger@oregonstate.edu</w:t>
      </w:r>
    </w:p>
    <w:p w14:paraId="7903573E" w14:textId="77777777" w:rsidR="004739E7" w:rsidRDefault="004739E7" w:rsidP="006A4E26">
      <w:pPr>
        <w:spacing w:line="480" w:lineRule="auto"/>
        <w:rPr>
          <w:rFonts w:ascii="Arial" w:eastAsia="Arial" w:hAnsi="Arial" w:cs="Arial"/>
          <w:sz w:val="24"/>
          <w:szCs w:val="24"/>
        </w:rPr>
      </w:pPr>
    </w:p>
    <w:p w14:paraId="3E7152F8" w14:textId="77777777" w:rsidR="00F91FA0" w:rsidRDefault="00F91FA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4F8CB1A0" w14:textId="710D4440" w:rsidR="00301F68" w:rsidRDefault="0049008D" w:rsidP="00DA530A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DD0502">
        <w:rPr>
          <w:rFonts w:ascii="Arial" w:eastAsia="Arial" w:hAnsi="Arial" w:cs="Arial"/>
          <w:b/>
          <w:sz w:val="24"/>
          <w:szCs w:val="24"/>
        </w:rPr>
        <w:lastRenderedPageBreak/>
        <w:t>S</w:t>
      </w:r>
      <w:r w:rsidR="00DC2A76">
        <w:rPr>
          <w:rFonts w:ascii="Arial" w:eastAsia="Arial" w:hAnsi="Arial" w:cs="Arial"/>
          <w:b/>
          <w:sz w:val="24"/>
          <w:szCs w:val="24"/>
        </w:rPr>
        <w:t>1</w:t>
      </w:r>
      <w:r w:rsidR="00DD0502" w:rsidRPr="00DD0502">
        <w:rPr>
          <w:rFonts w:ascii="Arial" w:eastAsia="Arial" w:hAnsi="Arial" w:cs="Arial"/>
          <w:b/>
          <w:sz w:val="24"/>
          <w:szCs w:val="24"/>
        </w:rPr>
        <w:t xml:space="preserve"> Figure.</w:t>
      </w:r>
      <w:r w:rsidR="00DD0502">
        <w:rPr>
          <w:rFonts w:ascii="Arial" w:eastAsia="Arial" w:hAnsi="Arial" w:cs="Arial"/>
          <w:sz w:val="24"/>
          <w:szCs w:val="24"/>
        </w:rPr>
        <w:t xml:space="preserve"> </w:t>
      </w:r>
    </w:p>
    <w:p w14:paraId="13AE2095" w14:textId="7FF768D0" w:rsidR="0049008D" w:rsidRPr="00F91FA0" w:rsidRDefault="00E15820" w:rsidP="00D02472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41AB485C" wp14:editId="042406FA">
            <wp:extent cx="3220446" cy="2415334"/>
            <wp:effectExtent l="2540" t="0" r="1905" b="1905"/>
            <wp:docPr id="3" name="Picture 3" descr="C:\Users\schubigc\AppData\Local\Microsoft\Windows\INetCache\Content.Word\IMG_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hubigc\AppData\Local\Microsoft\Windows\INetCache\Content.Word\IMG_1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4679" cy="242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08D" w:rsidRPr="00F91FA0" w:rsidSect="0021054C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6B2" w14:textId="77777777" w:rsidR="00D76991" w:rsidRDefault="00D76991" w:rsidP="00A334FA">
      <w:r>
        <w:separator/>
      </w:r>
    </w:p>
  </w:endnote>
  <w:endnote w:type="continuationSeparator" w:id="0">
    <w:p w14:paraId="6A615270" w14:textId="77777777" w:rsidR="00D76991" w:rsidRDefault="00D76991" w:rsidP="00A3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4862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86718" w14:textId="5A967807" w:rsidR="002E713B" w:rsidRDefault="002E7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0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CE343A" w14:textId="77777777" w:rsidR="002E713B" w:rsidRDefault="002E7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FF7A" w14:textId="77777777" w:rsidR="00D76991" w:rsidRDefault="00D76991" w:rsidP="00A334FA">
      <w:r>
        <w:separator/>
      </w:r>
    </w:p>
  </w:footnote>
  <w:footnote w:type="continuationSeparator" w:id="0">
    <w:p w14:paraId="1B7A960E" w14:textId="77777777" w:rsidR="00D76991" w:rsidRDefault="00D76991" w:rsidP="00A33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D96"/>
    <w:multiLevelType w:val="hybridMultilevel"/>
    <w:tmpl w:val="952C38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214BA"/>
    <w:multiLevelType w:val="hybridMultilevel"/>
    <w:tmpl w:val="44D614F8"/>
    <w:lvl w:ilvl="0" w:tplc="0166E5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2AB"/>
    <w:multiLevelType w:val="hybridMultilevel"/>
    <w:tmpl w:val="4FA6E3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7621"/>
    <w:multiLevelType w:val="hybridMultilevel"/>
    <w:tmpl w:val="57FE2A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94BCD"/>
    <w:multiLevelType w:val="hybridMultilevel"/>
    <w:tmpl w:val="C35E6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A5AB8"/>
    <w:multiLevelType w:val="hybridMultilevel"/>
    <w:tmpl w:val="44D614F8"/>
    <w:lvl w:ilvl="0" w:tplc="0166E5A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7A3"/>
    <w:rsid w:val="00006403"/>
    <w:rsid w:val="00042C48"/>
    <w:rsid w:val="000B59A7"/>
    <w:rsid w:val="00132549"/>
    <w:rsid w:val="00144FFA"/>
    <w:rsid w:val="00153978"/>
    <w:rsid w:val="00156672"/>
    <w:rsid w:val="0016282D"/>
    <w:rsid w:val="0016595E"/>
    <w:rsid w:val="001671E0"/>
    <w:rsid w:val="001750BB"/>
    <w:rsid w:val="00186ABD"/>
    <w:rsid w:val="00186F84"/>
    <w:rsid w:val="00187495"/>
    <w:rsid w:val="001A7799"/>
    <w:rsid w:val="001B51A0"/>
    <w:rsid w:val="001D409B"/>
    <w:rsid w:val="001D49B9"/>
    <w:rsid w:val="001D7980"/>
    <w:rsid w:val="0021054C"/>
    <w:rsid w:val="0021135D"/>
    <w:rsid w:val="00220FEB"/>
    <w:rsid w:val="00223A4D"/>
    <w:rsid w:val="00223CF9"/>
    <w:rsid w:val="00230BBF"/>
    <w:rsid w:val="00241626"/>
    <w:rsid w:val="00252E0B"/>
    <w:rsid w:val="00253FDC"/>
    <w:rsid w:val="00254A20"/>
    <w:rsid w:val="00262E7A"/>
    <w:rsid w:val="00275CD4"/>
    <w:rsid w:val="00282EA0"/>
    <w:rsid w:val="002E0A01"/>
    <w:rsid w:val="002E6C44"/>
    <w:rsid w:val="002E713B"/>
    <w:rsid w:val="002F7275"/>
    <w:rsid w:val="00301F68"/>
    <w:rsid w:val="003055CB"/>
    <w:rsid w:val="003205B0"/>
    <w:rsid w:val="00330CAB"/>
    <w:rsid w:val="003322B0"/>
    <w:rsid w:val="00337687"/>
    <w:rsid w:val="0034604D"/>
    <w:rsid w:val="0035640E"/>
    <w:rsid w:val="003709B0"/>
    <w:rsid w:val="00377770"/>
    <w:rsid w:val="00385F42"/>
    <w:rsid w:val="003B2515"/>
    <w:rsid w:val="003B3172"/>
    <w:rsid w:val="003C3615"/>
    <w:rsid w:val="003F28CB"/>
    <w:rsid w:val="003F7CB9"/>
    <w:rsid w:val="00402CD6"/>
    <w:rsid w:val="00407A34"/>
    <w:rsid w:val="0041085C"/>
    <w:rsid w:val="0042537A"/>
    <w:rsid w:val="004355BA"/>
    <w:rsid w:val="0044168B"/>
    <w:rsid w:val="00447508"/>
    <w:rsid w:val="0045195E"/>
    <w:rsid w:val="00462AF3"/>
    <w:rsid w:val="004657F5"/>
    <w:rsid w:val="004739E7"/>
    <w:rsid w:val="0047667E"/>
    <w:rsid w:val="0049008D"/>
    <w:rsid w:val="004A6F4F"/>
    <w:rsid w:val="004E40C3"/>
    <w:rsid w:val="00521DD7"/>
    <w:rsid w:val="00523E71"/>
    <w:rsid w:val="00524340"/>
    <w:rsid w:val="00534B99"/>
    <w:rsid w:val="00541618"/>
    <w:rsid w:val="00560EF8"/>
    <w:rsid w:val="00590FDE"/>
    <w:rsid w:val="00607202"/>
    <w:rsid w:val="00624371"/>
    <w:rsid w:val="00633F95"/>
    <w:rsid w:val="006837B7"/>
    <w:rsid w:val="006868BC"/>
    <w:rsid w:val="00693F36"/>
    <w:rsid w:val="00695FE9"/>
    <w:rsid w:val="006A3759"/>
    <w:rsid w:val="006A4E26"/>
    <w:rsid w:val="006B5962"/>
    <w:rsid w:val="006D70F8"/>
    <w:rsid w:val="006E1057"/>
    <w:rsid w:val="006E7106"/>
    <w:rsid w:val="006F73AA"/>
    <w:rsid w:val="00700334"/>
    <w:rsid w:val="007076C9"/>
    <w:rsid w:val="00722B45"/>
    <w:rsid w:val="00746297"/>
    <w:rsid w:val="00754983"/>
    <w:rsid w:val="00761511"/>
    <w:rsid w:val="00770DF8"/>
    <w:rsid w:val="00773F79"/>
    <w:rsid w:val="0078060A"/>
    <w:rsid w:val="00796693"/>
    <w:rsid w:val="00797328"/>
    <w:rsid w:val="007B6EFD"/>
    <w:rsid w:val="00847BEF"/>
    <w:rsid w:val="00885D41"/>
    <w:rsid w:val="00896AE9"/>
    <w:rsid w:val="008C1475"/>
    <w:rsid w:val="008C73FE"/>
    <w:rsid w:val="008D43E8"/>
    <w:rsid w:val="008E435B"/>
    <w:rsid w:val="008E5829"/>
    <w:rsid w:val="008F52C7"/>
    <w:rsid w:val="009227BE"/>
    <w:rsid w:val="0093358F"/>
    <w:rsid w:val="0094198E"/>
    <w:rsid w:val="00972DD0"/>
    <w:rsid w:val="0098099B"/>
    <w:rsid w:val="0098439C"/>
    <w:rsid w:val="009865F6"/>
    <w:rsid w:val="00990ED7"/>
    <w:rsid w:val="00A06666"/>
    <w:rsid w:val="00A16F57"/>
    <w:rsid w:val="00A20CF2"/>
    <w:rsid w:val="00A334FA"/>
    <w:rsid w:val="00A438F0"/>
    <w:rsid w:val="00A57E4E"/>
    <w:rsid w:val="00A66A98"/>
    <w:rsid w:val="00A95C02"/>
    <w:rsid w:val="00A97AF6"/>
    <w:rsid w:val="00AA6A23"/>
    <w:rsid w:val="00AC4773"/>
    <w:rsid w:val="00AC63C2"/>
    <w:rsid w:val="00AE3927"/>
    <w:rsid w:val="00AE7DD7"/>
    <w:rsid w:val="00B0206A"/>
    <w:rsid w:val="00B0219C"/>
    <w:rsid w:val="00B05573"/>
    <w:rsid w:val="00B13893"/>
    <w:rsid w:val="00B50260"/>
    <w:rsid w:val="00B52030"/>
    <w:rsid w:val="00B56C2B"/>
    <w:rsid w:val="00B5702F"/>
    <w:rsid w:val="00B659E0"/>
    <w:rsid w:val="00B9280E"/>
    <w:rsid w:val="00B9337E"/>
    <w:rsid w:val="00BA5AF7"/>
    <w:rsid w:val="00BD0CE7"/>
    <w:rsid w:val="00BF0468"/>
    <w:rsid w:val="00BF7095"/>
    <w:rsid w:val="00C01A2F"/>
    <w:rsid w:val="00C25941"/>
    <w:rsid w:val="00C25F40"/>
    <w:rsid w:val="00C33210"/>
    <w:rsid w:val="00C54F3B"/>
    <w:rsid w:val="00C5549B"/>
    <w:rsid w:val="00C70DFF"/>
    <w:rsid w:val="00C96936"/>
    <w:rsid w:val="00CA7931"/>
    <w:rsid w:val="00CC4A88"/>
    <w:rsid w:val="00CD0029"/>
    <w:rsid w:val="00CD2B96"/>
    <w:rsid w:val="00CE430D"/>
    <w:rsid w:val="00CE777C"/>
    <w:rsid w:val="00D02472"/>
    <w:rsid w:val="00D11085"/>
    <w:rsid w:val="00D2306C"/>
    <w:rsid w:val="00D25669"/>
    <w:rsid w:val="00D2705D"/>
    <w:rsid w:val="00D31AEB"/>
    <w:rsid w:val="00D37600"/>
    <w:rsid w:val="00D377D9"/>
    <w:rsid w:val="00D538E2"/>
    <w:rsid w:val="00D6162E"/>
    <w:rsid w:val="00D76991"/>
    <w:rsid w:val="00DA530A"/>
    <w:rsid w:val="00DC2A76"/>
    <w:rsid w:val="00DD0502"/>
    <w:rsid w:val="00DD661E"/>
    <w:rsid w:val="00E04243"/>
    <w:rsid w:val="00E15455"/>
    <w:rsid w:val="00E15820"/>
    <w:rsid w:val="00E158F7"/>
    <w:rsid w:val="00E223C6"/>
    <w:rsid w:val="00E26700"/>
    <w:rsid w:val="00E60FD2"/>
    <w:rsid w:val="00E70BC3"/>
    <w:rsid w:val="00E9766D"/>
    <w:rsid w:val="00EA6366"/>
    <w:rsid w:val="00EA745C"/>
    <w:rsid w:val="00EB67A3"/>
    <w:rsid w:val="00EC63C8"/>
    <w:rsid w:val="00EE2C1E"/>
    <w:rsid w:val="00F10502"/>
    <w:rsid w:val="00F10EDB"/>
    <w:rsid w:val="00F32ECA"/>
    <w:rsid w:val="00F53845"/>
    <w:rsid w:val="00F57429"/>
    <w:rsid w:val="00F6494E"/>
    <w:rsid w:val="00F70A86"/>
    <w:rsid w:val="00F91FA0"/>
    <w:rsid w:val="00F91FD6"/>
    <w:rsid w:val="00F937F5"/>
    <w:rsid w:val="00F9768F"/>
    <w:rsid w:val="00FA3FB3"/>
    <w:rsid w:val="00FA5031"/>
    <w:rsid w:val="00FB7197"/>
    <w:rsid w:val="00FC4273"/>
    <w:rsid w:val="00FE731F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B9AEA6"/>
  <w15:chartTrackingRefBased/>
  <w15:docId w15:val="{4EEF2A4F-C70C-42E5-9FE1-01487E4A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A3"/>
  </w:style>
  <w:style w:type="paragraph" w:styleId="Heading1">
    <w:name w:val="heading 1"/>
    <w:basedOn w:val="Normal"/>
    <w:next w:val="Normal"/>
    <w:link w:val="Heading1Char"/>
    <w:uiPriority w:val="9"/>
    <w:qFormat/>
    <w:rsid w:val="00A334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4FA"/>
  </w:style>
  <w:style w:type="paragraph" w:styleId="Footer">
    <w:name w:val="footer"/>
    <w:basedOn w:val="Normal"/>
    <w:link w:val="FooterChar"/>
    <w:uiPriority w:val="99"/>
    <w:unhideWhenUsed/>
    <w:rsid w:val="00A33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4FA"/>
  </w:style>
  <w:style w:type="character" w:customStyle="1" w:styleId="Heading1Char">
    <w:name w:val="Heading 1 Char"/>
    <w:basedOn w:val="DefaultParagraphFont"/>
    <w:link w:val="Heading1"/>
    <w:uiPriority w:val="9"/>
    <w:rsid w:val="00A33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4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21054C"/>
  </w:style>
  <w:style w:type="character" w:styleId="CommentReference">
    <w:name w:val="annotation reference"/>
    <w:basedOn w:val="DefaultParagraphFont"/>
    <w:uiPriority w:val="99"/>
    <w:semiHidden/>
    <w:unhideWhenUsed/>
    <w:rsid w:val="00D538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38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38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8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49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F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936"/>
    <w:rPr>
      <w:color w:val="808080"/>
    </w:rPr>
  </w:style>
  <w:style w:type="table" w:styleId="TableGrid">
    <w:name w:val="Table Grid"/>
    <w:basedOn w:val="TableNormal"/>
    <w:uiPriority w:val="39"/>
    <w:rsid w:val="0076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65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881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6A5CC2F-7365-42AD-A2F4-9D9091ADD4DB}">
  <we:reference id="wa104380646" version="1.0.0.0" store="en-US" storeType="OMEX"/>
  <we:alternateReferences>
    <we:reference id="WA104380646" version="1.0.0.0" store="WA104380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8AA4-7594-420C-B1E0-72F5FC2C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Schubiger, Carla B</dc:creator>
  <cp:keywords/>
  <dc:description/>
  <cp:lastModifiedBy>Vijayakumar A478</cp:lastModifiedBy>
  <cp:revision>3</cp:revision>
  <cp:lastPrinted>2019-02-21T23:23:00Z</cp:lastPrinted>
  <dcterms:created xsi:type="dcterms:W3CDTF">2021-01-28T05:13:00Z</dcterms:created>
  <dcterms:modified xsi:type="dcterms:W3CDTF">2021-05-28T15:13:00Z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http://www.zotero.org/styles/amb-express</vt:lpwstr>
  </property>
  <property fmtid="{D5CDD505-2E9C-101B-9397-08002B2CF9AE}" pid="3" name="Mendeley Recent Style Name 0_1">
    <vt:lpwstr>AMB Express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http://www.zotero.org/styles/american-political-science-association</vt:lpwstr>
  </property>
  <property fmtid="{D5CDD505-2E9C-101B-9397-08002B2CF9AE}" pid="7" name="Mendeley Recent Style Name 2_1">
    <vt:lpwstr>American Political Science Association</vt:lpwstr>
  </property>
  <property fmtid="{D5CDD505-2E9C-101B-9397-08002B2CF9AE}" pid="8" name="Mendeley Recent Style Id 3_1">
    <vt:lpwstr>http://www.zotero.org/styles/apa</vt:lpwstr>
  </property>
  <property fmtid="{D5CDD505-2E9C-101B-9397-08002B2CF9AE}" pid="9" name="Mendeley Recent Style Name 3_1">
    <vt:lpwstr>American Psychological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http://www.zotero.org/styles/journal-of-bacteriology</vt:lpwstr>
  </property>
  <property fmtid="{D5CDD505-2E9C-101B-9397-08002B2CF9AE}" pid="17" name="Mendeley Recent Style Name 7_1">
    <vt:lpwstr>Journal of Bacteriology</vt:lpwstr>
  </property>
  <property fmtid="{D5CDD505-2E9C-101B-9397-08002B2CF9AE}" pid="18" name="Mendeley Recent Style Id 8_1">
    <vt:lpwstr>http://www.zotero.org/styles/molecular-microbiology</vt:lpwstr>
  </property>
  <property fmtid="{D5CDD505-2E9C-101B-9397-08002B2CF9AE}" pid="19" name="Mendeley Recent Style Name 8_1">
    <vt:lpwstr>Molecular Microbiology</vt:lpwstr>
  </property>
  <property fmtid="{D5CDD505-2E9C-101B-9397-08002B2CF9AE}" pid="20" name="Mendeley Recent Style Id 9_1">
    <vt:lpwstr>http://www.zotero.org/styles/protein-and-cell</vt:lpwstr>
  </property>
  <property fmtid="{D5CDD505-2E9C-101B-9397-08002B2CF9AE}" pid="21" name="Mendeley Recent Style Name 9_1">
    <vt:lpwstr>Protein &amp; Cell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d26a5cfd-76b4-38f5-a68e-12ceec432dc8</vt:lpwstr>
  </property>
  <property fmtid="{D5CDD505-2E9C-101B-9397-08002B2CF9AE}" pid="24" name="Mendeley Citation Style_1">
    <vt:lpwstr>http://www.zotero.org/styles/apa</vt:lpwstr>
  </property>
</Properties>
</file>