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D68C5" w14:textId="48568887" w:rsidR="00C54FED" w:rsidRPr="009F7082" w:rsidRDefault="00C54FED" w:rsidP="00C54FE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 w:hint="eastAsia"/>
          <w:b/>
          <w:bCs/>
        </w:rPr>
        <w:t>Fac</w:t>
      </w:r>
      <w:r w:rsidRPr="009F7082">
        <w:rPr>
          <w:rFonts w:ascii="Times New Roman" w:hAnsi="Times New Roman" w:cs="Times New Roman"/>
          <w:b/>
          <w:bCs/>
        </w:rPr>
        <w:t xml:space="preserve">tors associated with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  <w:bCs/>
        </w:rPr>
        <w:t xml:space="preserve"> during the coronavirus disease 2019 (COVID-19) pandemic on the general population: a systematic review and meta-analysis</w:t>
      </w:r>
    </w:p>
    <w:p w14:paraId="28592CA7" w14:textId="77777777" w:rsidR="00C54FED" w:rsidRPr="009F7082" w:rsidRDefault="00C54FED" w:rsidP="00C54F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12C968" w14:textId="77777777" w:rsidR="00C54FED" w:rsidRPr="009F7082" w:rsidRDefault="00C54FED" w:rsidP="00C54F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Yeli Wang, Monica Palanichamy Kala, Tazeen Hasan Jafar</w:t>
      </w:r>
    </w:p>
    <w:p w14:paraId="6BC539E0" w14:textId="77777777" w:rsidR="00C54FED" w:rsidRPr="009F7082" w:rsidRDefault="00C54FED" w:rsidP="00C54F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8D03F1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The following materials are included in the Online Supplemental Material:</w:t>
      </w:r>
    </w:p>
    <w:p w14:paraId="34430915" w14:textId="77777777" w:rsidR="00CC134B" w:rsidRPr="009F7082" w:rsidRDefault="00CC134B" w:rsidP="00C54FE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p w14:paraId="4FDD0818" w14:textId="70738F88" w:rsidR="00C54FED" w:rsidRPr="009F7082" w:rsidRDefault="00C54FED" w:rsidP="00C54FE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Search strategies</w:t>
      </w:r>
      <w:r w:rsidR="00CC134B" w:rsidRPr="009F7082">
        <w:rPr>
          <w:rFonts w:ascii="Times New Roman" w:hAnsi="Times New Roman" w:cs="Times New Roman"/>
          <w:b/>
          <w:bCs/>
        </w:rPr>
        <w:t>.</w:t>
      </w:r>
      <w:r w:rsidRPr="009F7082">
        <w:rPr>
          <w:rFonts w:ascii="Times New Roman" w:hAnsi="Times New Roman" w:cs="Times New Roman"/>
          <w:b/>
          <w:bCs/>
        </w:rPr>
        <w:t xml:space="preserve"> </w:t>
      </w:r>
    </w:p>
    <w:p w14:paraId="101E5299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</w:rPr>
      </w:pPr>
    </w:p>
    <w:p w14:paraId="76537F36" w14:textId="33B93174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S</w:t>
      </w:r>
      <w:r w:rsidR="000413FA" w:rsidRPr="009F7082">
        <w:rPr>
          <w:rFonts w:ascii="Times New Roman" w:hAnsi="Times New Roman" w:cs="Times New Roman"/>
          <w:b/>
          <w:bCs/>
        </w:rPr>
        <w:t xml:space="preserve">1 </w:t>
      </w:r>
      <w:r w:rsidRPr="009F7082">
        <w:rPr>
          <w:rFonts w:ascii="Times New Roman" w:hAnsi="Times New Roman" w:cs="Times New Roman"/>
          <w:b/>
          <w:bCs/>
        </w:rPr>
        <w:t xml:space="preserve">Fig. Forest plot of the association between gender (women vs. men)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  <w:bCs/>
        </w:rPr>
        <w:t>.</w:t>
      </w:r>
    </w:p>
    <w:p w14:paraId="7C442D54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E8BF350" w14:textId="548D4D7D" w:rsidR="00C54FED" w:rsidRPr="009F7082" w:rsidRDefault="000413FA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S2 Fig. </w:t>
      </w:r>
      <w:r w:rsidR="00C54FED" w:rsidRPr="009F7082">
        <w:rPr>
          <w:rFonts w:ascii="Times New Roman" w:hAnsi="Times New Roman" w:cs="Times New Roman"/>
          <w:b/>
          <w:bCs/>
        </w:rPr>
        <w:t xml:space="preserve">Forest plot of the association between age (younger vs. older)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="00C54FED" w:rsidRPr="009F7082">
        <w:rPr>
          <w:rFonts w:ascii="Times New Roman" w:hAnsi="Times New Roman" w:cs="Times New Roman"/>
          <w:b/>
          <w:bCs/>
        </w:rPr>
        <w:t>.</w:t>
      </w:r>
    </w:p>
    <w:p w14:paraId="3A023162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12D56F8" w14:textId="4C3EAD05" w:rsidR="00C54FED" w:rsidRPr="009F7082" w:rsidRDefault="000413FA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S3 Fig. </w:t>
      </w:r>
      <w:r w:rsidR="00C54FED" w:rsidRPr="009F7082">
        <w:rPr>
          <w:rFonts w:ascii="Times New Roman" w:hAnsi="Times New Roman" w:cs="Times New Roman"/>
          <w:b/>
          <w:bCs/>
        </w:rPr>
        <w:t xml:space="preserve">Forest plot of associations between education (lower vs. higher), income (lower vs. higher), current employment (yes vs. no)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="00C54FED" w:rsidRPr="009F7082">
        <w:rPr>
          <w:rFonts w:ascii="Times New Roman" w:hAnsi="Times New Roman" w:cs="Times New Roman"/>
          <w:b/>
          <w:bCs/>
        </w:rPr>
        <w:t>.</w:t>
      </w:r>
    </w:p>
    <w:p w14:paraId="436E1DD1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27ABDD4" w14:textId="7E25B175" w:rsidR="00C54FED" w:rsidRPr="009F7082" w:rsidRDefault="000413FA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S4 Fig. </w:t>
      </w:r>
      <w:r w:rsidR="00C54FED" w:rsidRPr="009F7082">
        <w:rPr>
          <w:rFonts w:ascii="Times New Roman" w:hAnsi="Times New Roman" w:cs="Times New Roman"/>
          <w:b/>
          <w:bCs/>
        </w:rPr>
        <w:t>Forest plot of the association between having higher risk of COVID-19 infection and anxiety and depression.</w:t>
      </w:r>
    </w:p>
    <w:p w14:paraId="69D170B0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2DD07C0" w14:textId="27FDDCC0" w:rsidR="00C54FED" w:rsidRPr="009F7082" w:rsidRDefault="000413FA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S5 Fig. </w:t>
      </w:r>
      <w:r w:rsidR="00C54FED" w:rsidRPr="009F7082">
        <w:rPr>
          <w:rFonts w:ascii="Times New Roman" w:hAnsi="Times New Roman" w:cs="Times New Roman"/>
          <w:b/>
          <w:bCs/>
        </w:rPr>
        <w:t xml:space="preserve">Forest plot of the association between having higher risk of COVID-19 infection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="00C54FED" w:rsidRPr="009F7082">
        <w:rPr>
          <w:rFonts w:ascii="Times New Roman" w:hAnsi="Times New Roman" w:cs="Times New Roman"/>
          <w:b/>
          <w:bCs/>
        </w:rPr>
        <w:t>.</w:t>
      </w:r>
    </w:p>
    <w:p w14:paraId="147F153D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A5E7962" w14:textId="34FD2BE2" w:rsidR="00C54FED" w:rsidRPr="009F7082" w:rsidRDefault="000413FA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S6 Fig. </w:t>
      </w:r>
      <w:r w:rsidR="00C54FED" w:rsidRPr="009F7082">
        <w:rPr>
          <w:rFonts w:ascii="Times New Roman" w:hAnsi="Times New Roman" w:cs="Times New Roman"/>
          <w:b/>
          <w:bCs/>
        </w:rPr>
        <w:t>Forest plot of media exposure (longer vs. shorter), social support (yes vs. no), physical activity (longer vs. shorter) and anxiety and depression.</w:t>
      </w:r>
    </w:p>
    <w:p w14:paraId="45639598" w14:textId="77777777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6EBEC3" w14:textId="1A862975" w:rsidR="00C54FED" w:rsidRPr="009F7082" w:rsidRDefault="00F06C24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S7 Fig. </w:t>
      </w:r>
      <w:r w:rsidR="00C54FED" w:rsidRPr="009F7082">
        <w:rPr>
          <w:rFonts w:ascii="Times New Roman" w:hAnsi="Times New Roman" w:cs="Times New Roman"/>
          <w:b/>
          <w:bCs/>
        </w:rPr>
        <w:t xml:space="preserve">Forest plot of the association between media exposure (longer vs. shorter)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="00C54FED" w:rsidRPr="009F7082">
        <w:rPr>
          <w:rFonts w:ascii="Times New Roman" w:hAnsi="Times New Roman" w:cs="Times New Roman"/>
          <w:b/>
          <w:bCs/>
        </w:rPr>
        <w:t>.</w:t>
      </w:r>
    </w:p>
    <w:p w14:paraId="6B9910CF" w14:textId="15CEA375" w:rsidR="00C54FED" w:rsidRPr="009F7082" w:rsidRDefault="00C54FED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36177DA" w14:textId="46AA751A" w:rsidR="00ED48F1" w:rsidRPr="009F7082" w:rsidRDefault="00ED48F1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 xml:space="preserve">S8 Fig. Potential publication bias tested by funnel plots on gender, age, </w:t>
      </w:r>
      <w:r w:rsidR="00186A4C" w:rsidRPr="009F7082">
        <w:rPr>
          <w:rFonts w:ascii="Times New Roman" w:hAnsi="Times New Roman" w:cs="Times New Roman"/>
          <w:b/>
          <w:bCs/>
        </w:rPr>
        <w:t>and socioeconomic status (education, income) with</w:t>
      </w:r>
      <w:r w:rsidRPr="009F7082">
        <w:rPr>
          <w:rFonts w:ascii="Times New Roman" w:hAnsi="Times New Roman" w:cs="Times New Roman"/>
          <w:b/>
          <w:bCs/>
        </w:rPr>
        <w:t xml:space="preserve"> anxiety and depression.</w:t>
      </w:r>
    </w:p>
    <w:p w14:paraId="4F6105D7" w14:textId="77777777" w:rsidR="00ED48F1" w:rsidRPr="009F7082" w:rsidRDefault="00ED48F1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A26CA76" w14:textId="340194BB" w:rsidR="00C54FED" w:rsidRPr="009F7082" w:rsidRDefault="00F06C24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S1 Table</w:t>
      </w:r>
      <w:r w:rsidR="00C54FED" w:rsidRPr="009F7082">
        <w:rPr>
          <w:rFonts w:ascii="Times New Roman" w:hAnsi="Times New Roman" w:cs="Times New Roman"/>
          <w:b/>
          <w:bCs/>
        </w:rPr>
        <w:t>. Assessment of study quality using Joanna Briggs Institute scores for studies included in the meta-analysis.</w:t>
      </w:r>
    </w:p>
    <w:p w14:paraId="3BB39949" w14:textId="740C46B4" w:rsidR="00160E21" w:rsidRPr="009F7082" w:rsidRDefault="00160E21" w:rsidP="00C54FE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717052C" w14:textId="107012D4" w:rsidR="009B2991" w:rsidRPr="009F7082" w:rsidRDefault="009B2991" w:rsidP="009B2991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>S2</w:t>
      </w:r>
      <w:r w:rsidR="00CC134B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>. Stratified analyses of factors and risks of anxiety and depression by study locations.</w:t>
      </w:r>
    </w:p>
    <w:p w14:paraId="28202A2D" w14:textId="77777777" w:rsidR="009B2991" w:rsidRPr="009F7082" w:rsidRDefault="009B2991" w:rsidP="009B2991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83A5EB6" w14:textId="3085B94A" w:rsidR="005257C2" w:rsidRPr="009F7082" w:rsidRDefault="005257C2" w:rsidP="005257C2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>S3</w:t>
      </w:r>
      <w:r w:rsidR="00CC134B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>. Sensitivity analyses of factors and risks of anxiety and depression among studies using the same instrument and cut-off values.</w:t>
      </w:r>
    </w:p>
    <w:p w14:paraId="6FC33534" w14:textId="77777777" w:rsidR="005257C2" w:rsidRPr="009F7082" w:rsidRDefault="005257C2" w:rsidP="009B2991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6DA6B065" w14:textId="57E334D6" w:rsidR="009B2991" w:rsidRPr="009F7082" w:rsidRDefault="009B2991" w:rsidP="009B2991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5257C2" w:rsidRPr="009F7082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="00CC134B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>. Sensitivity analyses of factors and risks of anxiety and depression among studies excluding patients and healthcare professionals.</w:t>
      </w:r>
    </w:p>
    <w:p w14:paraId="3651B69E" w14:textId="77777777" w:rsidR="00C54FED" w:rsidRPr="009F7082" w:rsidRDefault="00C54FED" w:rsidP="00ED48F1">
      <w:pPr>
        <w:snapToGrid w:val="0"/>
        <w:spacing w:after="0" w:line="240" w:lineRule="auto"/>
        <w:rPr>
          <w:rFonts w:ascii="Times New Roman" w:hAnsi="Times New Roman" w:cs="Times New Roman"/>
          <w:b/>
          <w:lang w:val="en-SG"/>
        </w:rPr>
      </w:pPr>
    </w:p>
    <w:p w14:paraId="46872E41" w14:textId="70B39254" w:rsidR="00F06C24" w:rsidRPr="009F7082" w:rsidRDefault="00F06C24" w:rsidP="00F06C24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160E21" w:rsidRPr="009F7082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Table. The attributable risk of depression due to the COVID-19 pandemic.</w:t>
      </w:r>
    </w:p>
    <w:p w14:paraId="1DCD244B" w14:textId="77777777" w:rsidR="00CC134B" w:rsidRPr="009F7082" w:rsidRDefault="00CC134B" w:rsidP="00CC134B">
      <w:pPr>
        <w:spacing w:after="0" w:line="240" w:lineRule="auto"/>
        <w:rPr>
          <w:rFonts w:ascii="Times New Roman" w:hAnsi="Times New Roman" w:cs="Times New Roman"/>
          <w:b/>
        </w:rPr>
      </w:pPr>
    </w:p>
    <w:p w14:paraId="42077C1E" w14:textId="77777777" w:rsidR="000B356B" w:rsidRPr="009F7082" w:rsidRDefault="000B356B" w:rsidP="001B35F9">
      <w:pPr>
        <w:spacing w:after="0" w:line="360" w:lineRule="auto"/>
        <w:rPr>
          <w:rFonts w:ascii="Times New Roman" w:hAnsi="Times New Roman" w:cs="Times New Roman"/>
          <w:b/>
        </w:rPr>
        <w:sectPr w:rsidR="000B356B" w:rsidRPr="009F708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306DDC" w14:textId="36C86CEC" w:rsidR="004642C2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</w:rPr>
      </w:pPr>
      <w:r w:rsidRPr="009F7082">
        <w:rPr>
          <w:rFonts w:ascii="Times New Roman" w:hAnsi="Times New Roman" w:cs="Times New Roman"/>
          <w:b/>
        </w:rPr>
        <w:lastRenderedPageBreak/>
        <w:t xml:space="preserve">Search strategies </w:t>
      </w:r>
    </w:p>
    <w:p w14:paraId="6D8E0F24" w14:textId="3E50EA11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</w:rPr>
        <w:t>(Dec 2019</w:t>
      </w:r>
      <w:r w:rsidRPr="009F7082">
        <w:rPr>
          <w:rFonts w:ascii="Times New Roman" w:hAnsi="Times New Roman" w:cs="Times New Roman"/>
          <w:color w:val="000000" w:themeColor="text1"/>
        </w:rPr>
        <w:t xml:space="preserve"> to 15 July 2020</w:t>
      </w:r>
      <w:r w:rsidRPr="009F7082">
        <w:rPr>
          <w:rFonts w:ascii="Times New Roman" w:hAnsi="Times New Roman" w:cs="Times New Roman"/>
        </w:rPr>
        <w:t>)</w:t>
      </w:r>
    </w:p>
    <w:p w14:paraId="7DE7B702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3D64CD53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color w:val="000000"/>
        </w:rPr>
      </w:pPr>
      <w:r w:rsidRPr="009F7082">
        <w:rPr>
          <w:rFonts w:ascii="Times New Roman" w:hAnsi="Times New Roman" w:cs="Times New Roman"/>
          <w:b/>
          <w:bCs/>
        </w:rPr>
        <w:t>PubMed:</w:t>
      </w:r>
      <w:r w:rsidRPr="009F7082">
        <w:rPr>
          <w:rFonts w:ascii="Times New Roman" w:hAnsi="Times New Roman" w:cs="Times New Roman"/>
        </w:rPr>
        <w:t xml:space="preserve"> </w:t>
      </w:r>
    </w:p>
    <w:p w14:paraId="5F25BDE5" w14:textId="77777777" w:rsidR="001B35F9" w:rsidRPr="009F7082" w:rsidRDefault="001B35F9" w:rsidP="001B35F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9F7082">
        <w:rPr>
          <w:rFonts w:ascii="Times New Roman" w:hAnsi="Times New Roman" w:cs="Times New Roman"/>
          <w:color w:val="000000"/>
        </w:rPr>
        <w:t xml:space="preserve">(psycholog* OR mental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anxiety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depression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fear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stress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distress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post-traumatic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insomnia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somatisation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somatization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"Stress, Psychological"[Mesh]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"Psychological Distress"[Mesh]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"Mental Disorders"[Mesh]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"Depression"[Mesh]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"Anxiety"[Mesh]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"Stress Disorders, Post-Traumatic"[Mesh]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"Fear"[Mesh]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"Sleep Initiation and Maintenance Disorders"[Mesh]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"Somatoform Disorders"[Mesh]) AND (covid-19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covid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2019-ncov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sars-cov-2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novel coronavirus </w:t>
      </w:r>
      <w:r w:rsidRPr="009F7082">
        <w:rPr>
          <w:rFonts w:ascii="Times New Roman" w:hAnsi="Times New Roman" w:cs="Times New Roman"/>
        </w:rPr>
        <w:t>OR</w:t>
      </w:r>
      <w:r w:rsidRPr="009F7082">
        <w:rPr>
          <w:rFonts w:ascii="Times New Roman" w:hAnsi="Times New Roman" w:cs="Times New Roman"/>
          <w:color w:val="000000"/>
        </w:rPr>
        <w:t xml:space="preserve"> "severe acute respiratory syndrome coronavirus 2" [Supplementary Concept] or "COVID-19" [Supplementary Concept])</w:t>
      </w:r>
    </w:p>
    <w:p w14:paraId="45F2E4BD" w14:textId="77777777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</w:p>
    <w:p w14:paraId="123E0BBE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 w:rsidRPr="009F7082">
        <w:rPr>
          <w:rFonts w:ascii="Times New Roman" w:hAnsi="Times New Roman" w:cs="Times New Roman"/>
          <w:b/>
          <w:bCs/>
          <w:color w:val="000000"/>
        </w:rPr>
        <w:t>EMBASE:</w:t>
      </w:r>
    </w:p>
    <w:p w14:paraId="71552CC5" w14:textId="77777777" w:rsidR="001B35F9" w:rsidRPr="009F7082" w:rsidRDefault="001B35F9" w:rsidP="001B35F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9F7082">
        <w:rPr>
          <w:rFonts w:ascii="Times New Roman" w:hAnsi="Times New Roman" w:cs="Times New Roman"/>
          <w:color w:val="000000"/>
        </w:rPr>
        <w:t>('psycholog*' OR 'mental disease'/exp OR 'mental disease' OR 'mental health'/exp OR 'mental health' OR 'behavior'/exp OR 'behavior' OR 'mental' OR 'anxiety' OR 'anxiety'/exp OR 'depression' OR 'depression'/exp OR 'fear' OR 'fear'/exp OR 'stress' OR 'stress'/exp OR 'distress'/exp OR 'distress' OR 'post-traumatic' OR 'post-traumatic'/exp OR 'insomnia' OR 'insomnia'/exp OR 'somatisation' OR 'somatisation'/exp OR 'somatization' OR 'somatization'/exp) AND ('covid 19'/exp OR 'covid 19' OR 'covid-19' OR covid OR '2019 ncov' OR 'sars cov 2' OR 'novel coronavirus' OR 'severe acute respiratory syndrome coronavirus 2'/exp OR 'severe acute respiratory syndrome coronavirus 2') AND [embase]/lim</w:t>
      </w:r>
    </w:p>
    <w:p w14:paraId="6BA37CF9" w14:textId="77777777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</w:p>
    <w:p w14:paraId="79FE3C96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SCOPUS</w:t>
      </w:r>
    </w:p>
    <w:p w14:paraId="2967487F" w14:textId="77777777" w:rsidR="001B35F9" w:rsidRPr="009F7082" w:rsidRDefault="001B35F9" w:rsidP="001B35F9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 xml:space="preserve">TITLE-ABS-KEY ((psycholog*  OR  mental  OR  anxiety  OR  depression  OR  fear  OR  stress  OR </w:t>
      </w:r>
      <w:r w:rsidRPr="009F7082">
        <w:rPr>
          <w:rFonts w:ascii="Times New Roman" w:hAnsi="Times New Roman" w:cs="Times New Roman"/>
          <w:color w:val="000000"/>
        </w:rPr>
        <w:t xml:space="preserve">distress </w:t>
      </w:r>
      <w:r w:rsidRPr="009F7082">
        <w:rPr>
          <w:rFonts w:ascii="Times New Roman" w:hAnsi="Times New Roman" w:cs="Times New Roman"/>
        </w:rPr>
        <w:t xml:space="preserve">OR  post-traumatic  OR  insomnia  OR  somatisation OR  somatization )  AND  ( covid-19  OR  "novel coronavirus"  OR  covid  OR  "2019 nCoV"  OR  "sars cov 2"  OR  "'severe acute respiratory syndrome coronavirus 2"))  </w:t>
      </w:r>
    </w:p>
    <w:p w14:paraId="7A54E94E" w14:textId="77777777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</w:p>
    <w:p w14:paraId="268745E1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WHO COVID-19 Database</w:t>
      </w:r>
    </w:p>
    <w:p w14:paraId="2E909BFC" w14:textId="77777777" w:rsidR="001B35F9" w:rsidRPr="009F7082" w:rsidRDefault="001B35F9" w:rsidP="001B35F9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 xml:space="preserve">(tw:(psycholog*)) OR (tw:(mental)) OR (tw:(anxiety)) OR (tw:(depression)) OR (tw:(fear)) OR (tw:(stress)) OR (tw:(distress)) OR (tw:("post-traumatic")) OR (tw:(insomnia)) OR (tw:("somatisation")) OR (tw:("somatization")) </w:t>
      </w:r>
    </w:p>
    <w:p w14:paraId="7CBCE4D1" w14:textId="77777777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</w:p>
    <w:p w14:paraId="75A310B2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t>Cochrane Library</w:t>
      </w:r>
    </w:p>
    <w:p w14:paraId="0BC476BA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lastRenderedPageBreak/>
        <w:t>#1</w:t>
      </w:r>
      <w:r w:rsidRPr="009F7082">
        <w:rPr>
          <w:rFonts w:ascii="Times New Roman" w:hAnsi="Times New Roman" w:cs="Times New Roman"/>
          <w:color w:val="070702"/>
        </w:rPr>
        <w:tab/>
        <w:t>("psycholog*"):ti,ab,kw</w:t>
      </w:r>
    </w:p>
    <w:p w14:paraId="0B0B6D01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#2</w:t>
      </w:r>
      <w:r w:rsidRPr="009F7082">
        <w:rPr>
          <w:rFonts w:ascii="Times New Roman" w:hAnsi="Times New Roman" w:cs="Times New Roman"/>
          <w:color w:val="070702"/>
        </w:rPr>
        <w:tab/>
        <w:t>("mental"):ti,ab,kw</w:t>
      </w:r>
    </w:p>
    <w:p w14:paraId="50617204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#3</w:t>
      </w:r>
      <w:r w:rsidRPr="009F7082">
        <w:rPr>
          <w:rFonts w:ascii="Times New Roman" w:hAnsi="Times New Roman" w:cs="Times New Roman"/>
          <w:color w:val="070702"/>
        </w:rPr>
        <w:tab/>
        <w:t>("anxiety"):ti,ab,kw</w:t>
      </w:r>
    </w:p>
    <w:p w14:paraId="455FD533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#4</w:t>
      </w:r>
      <w:r w:rsidRPr="009F7082">
        <w:rPr>
          <w:rFonts w:ascii="Times New Roman" w:hAnsi="Times New Roman" w:cs="Times New Roman"/>
          <w:color w:val="070702"/>
        </w:rPr>
        <w:tab/>
        <w:t>("depression"):ti,ab,kw</w:t>
      </w:r>
    </w:p>
    <w:p w14:paraId="0882E5E4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#5</w:t>
      </w:r>
      <w:r w:rsidRPr="009F7082">
        <w:rPr>
          <w:rFonts w:ascii="Times New Roman" w:hAnsi="Times New Roman" w:cs="Times New Roman"/>
          <w:color w:val="070702"/>
        </w:rPr>
        <w:tab/>
        <w:t>("fear"):ti,ab,kw</w:t>
      </w:r>
    </w:p>
    <w:p w14:paraId="20B9FF92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#6</w:t>
      </w:r>
      <w:r w:rsidRPr="009F7082">
        <w:rPr>
          <w:rFonts w:ascii="Times New Roman" w:hAnsi="Times New Roman" w:cs="Times New Roman"/>
          <w:color w:val="070702"/>
        </w:rPr>
        <w:tab/>
        <w:t>("stress"):ti,ab,kw</w:t>
      </w:r>
    </w:p>
    <w:p w14:paraId="1A8E502B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#7</w:t>
      </w:r>
      <w:r w:rsidRPr="009F7082">
        <w:rPr>
          <w:rFonts w:ascii="Times New Roman" w:hAnsi="Times New Roman" w:cs="Times New Roman"/>
          <w:color w:val="070702"/>
        </w:rPr>
        <w:tab/>
        <w:t>("distress"):ti,ab,kw</w:t>
      </w:r>
    </w:p>
    <w:p w14:paraId="60A64A13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#8</w:t>
      </w:r>
      <w:r w:rsidRPr="009F7082">
        <w:rPr>
          <w:rFonts w:ascii="Times New Roman" w:hAnsi="Times New Roman" w:cs="Times New Roman"/>
          <w:color w:val="070702"/>
        </w:rPr>
        <w:tab/>
        <w:t>("post traumatic"):ti,ab,kw</w:t>
      </w:r>
    </w:p>
    <w:p w14:paraId="6674AD8A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#9</w:t>
      </w:r>
      <w:r w:rsidRPr="009F7082">
        <w:rPr>
          <w:rFonts w:ascii="Times New Roman" w:hAnsi="Times New Roman" w:cs="Times New Roman"/>
          <w:color w:val="070702"/>
        </w:rPr>
        <w:tab/>
        <w:t>("insomnia"):ti,ab,kw</w:t>
      </w:r>
    </w:p>
    <w:p w14:paraId="253283E4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#10</w:t>
      </w:r>
      <w:r w:rsidRPr="009F7082">
        <w:rPr>
          <w:rFonts w:ascii="Times New Roman" w:hAnsi="Times New Roman" w:cs="Times New Roman"/>
          <w:color w:val="070702"/>
        </w:rPr>
        <w:tab/>
        <w:t>("somatisation disorder"):ti,ab,kw</w:t>
      </w:r>
    </w:p>
    <w:p w14:paraId="1DFA85DE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#11</w:t>
      </w:r>
      <w:r w:rsidRPr="009F7082">
        <w:rPr>
          <w:rFonts w:ascii="Times New Roman" w:hAnsi="Times New Roman" w:cs="Times New Roman"/>
          <w:color w:val="070702"/>
        </w:rPr>
        <w:tab/>
        <w:t>("somatization disorder"):ti,ab,kw</w:t>
      </w:r>
    </w:p>
    <w:p w14:paraId="2EEE466E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#12</w:t>
      </w:r>
      <w:r w:rsidRPr="009F7082">
        <w:rPr>
          <w:rFonts w:ascii="Times New Roman" w:hAnsi="Times New Roman" w:cs="Times New Roman"/>
          <w:color w:val="070702"/>
        </w:rPr>
        <w:tab/>
        <w:t>MeSH descriptor: [Mental Disorders] explode all trees</w:t>
      </w:r>
    </w:p>
    <w:p w14:paraId="0610A6F5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#13</w:t>
      </w:r>
      <w:r w:rsidRPr="009F7082">
        <w:rPr>
          <w:rFonts w:ascii="Times New Roman" w:hAnsi="Times New Roman" w:cs="Times New Roman"/>
          <w:color w:val="070702"/>
        </w:rPr>
        <w:tab/>
        <w:t>((COVID-19 OR COVID OR nCoV-2019 OR "novel coronavirus" OR "severe acute respiratory syndrome 2" OR sars-cov-2)):ti,ab,kw (Word variations have been searched)</w:t>
      </w:r>
    </w:p>
    <w:p w14:paraId="47E1B2EF" w14:textId="77777777" w:rsidR="001B35F9" w:rsidRPr="009F7082" w:rsidRDefault="001B35F9" w:rsidP="001B35F9">
      <w:pPr>
        <w:pStyle w:val="ListParagraph"/>
        <w:numPr>
          <w:ilvl w:val="2"/>
          <w:numId w:val="9"/>
        </w:numPr>
        <w:spacing w:after="0" w:line="360" w:lineRule="auto"/>
        <w:ind w:left="720"/>
        <w:rPr>
          <w:rFonts w:ascii="Times New Roman" w:hAnsi="Times New Roman" w:cs="Times New Roman"/>
          <w:color w:val="070702"/>
        </w:rPr>
      </w:pPr>
      <w:r w:rsidRPr="009F7082">
        <w:rPr>
          <w:rFonts w:ascii="Times New Roman" w:hAnsi="Times New Roman" w:cs="Times New Roman"/>
          <w:color w:val="070702"/>
        </w:rPr>
        <w:t>#14</w:t>
      </w:r>
      <w:r w:rsidRPr="009F7082">
        <w:rPr>
          <w:rFonts w:ascii="Times New Roman" w:hAnsi="Times New Roman" w:cs="Times New Roman"/>
          <w:color w:val="070702"/>
        </w:rPr>
        <w:tab/>
        <w:t>(#1 OR #2 OR #3 OR #4 OR #5 OR #6 OR #7 OR #8 OR #9 OR #10 OR #11 OR #12) AND #13</w:t>
      </w:r>
    </w:p>
    <w:p w14:paraId="389A61ED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  <w:color w:val="070702"/>
        </w:rPr>
      </w:pPr>
    </w:p>
    <w:p w14:paraId="15AB988B" w14:textId="77777777" w:rsidR="001B35F9" w:rsidRPr="009F7082" w:rsidRDefault="001B35F9" w:rsidP="001B35F9">
      <w:pPr>
        <w:spacing w:after="0" w:line="360" w:lineRule="auto"/>
        <w:rPr>
          <w:rFonts w:ascii="Times New Roman" w:hAnsi="Times New Roman" w:cs="Times New Roman"/>
          <w:b/>
          <w:bCs/>
          <w:color w:val="070702"/>
        </w:rPr>
      </w:pPr>
      <w:bookmarkStart w:id="0" w:name="_Hlk46268285"/>
      <w:r w:rsidRPr="009F7082">
        <w:rPr>
          <w:rFonts w:ascii="Times New Roman" w:hAnsi="Times New Roman" w:cs="Times New Roman"/>
          <w:b/>
          <w:bCs/>
          <w:color w:val="070702"/>
        </w:rPr>
        <w:t>PsycINFO</w:t>
      </w:r>
    </w:p>
    <w:bookmarkEnd w:id="0"/>
    <w:p w14:paraId="7307BEFF" w14:textId="77777777" w:rsidR="001B35F9" w:rsidRPr="009F7082" w:rsidRDefault="001B35F9" w:rsidP="001B35F9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070702"/>
        </w:rPr>
      </w:pPr>
      <w:r w:rsidRPr="009F7082">
        <w:rPr>
          <w:rFonts w:ascii="Times New Roman" w:hAnsi="Times New Roman" w:cs="Times New Roman"/>
        </w:rPr>
        <w:t>(COVID-19 or COVID or nCoV-2019 or "2019 nCoV" or "novel coronavirus" or sars-cov-2 or "severe acute respiratory syndrome 2").mp. </w:t>
      </w:r>
    </w:p>
    <w:p w14:paraId="0B3726D0" w14:textId="77777777" w:rsidR="001B35F9" w:rsidRPr="009F7082" w:rsidRDefault="001B35F9" w:rsidP="001B35F9">
      <w:pPr>
        <w:spacing w:line="240" w:lineRule="auto"/>
        <w:sectPr w:rsidR="001B35F9" w:rsidRPr="009F70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D8BBDF" w14:textId="67BEF809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>S</w:t>
      </w:r>
      <w:r w:rsidR="00FE2179" w:rsidRPr="009F7082">
        <w:rPr>
          <w:rFonts w:ascii="Times New Roman" w:hAnsi="Times New Roman" w:cs="Times New Roman"/>
          <w:b/>
          <w:bCs/>
        </w:rPr>
        <w:t>1</w:t>
      </w:r>
      <w:r w:rsidRPr="009F7082">
        <w:rPr>
          <w:rFonts w:ascii="Times New Roman" w:hAnsi="Times New Roman" w:cs="Times New Roman"/>
          <w:b/>
          <w:bCs/>
        </w:rPr>
        <w:t xml:space="preserve"> Fig. </w:t>
      </w:r>
      <w:bookmarkStart w:id="1" w:name="_Hlk49261946"/>
      <w:r w:rsidRPr="009F7082">
        <w:rPr>
          <w:rFonts w:ascii="Times New Roman" w:hAnsi="Times New Roman" w:cs="Times New Roman"/>
          <w:b/>
        </w:rPr>
        <w:t xml:space="preserve">Forest plot of the association between gender (women vs. men)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</w:rPr>
        <w:t>.</w:t>
      </w:r>
      <w:bookmarkEnd w:id="1"/>
    </w:p>
    <w:p w14:paraId="5EAC50B2" w14:textId="77777777" w:rsidR="001B35F9" w:rsidRPr="009F7082" w:rsidRDefault="001B35F9" w:rsidP="001B35F9">
      <w:pPr>
        <w:spacing w:after="0" w:line="360" w:lineRule="auto"/>
        <w:ind w:left="288" w:right="288"/>
        <w:jc w:val="center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noProof/>
          <w:lang w:val="en-SG" w:eastAsia="en-SG"/>
        </w:rPr>
        <w:drawing>
          <wp:anchor distT="0" distB="0" distL="114300" distR="114300" simplePos="0" relativeHeight="251687936" behindDoc="0" locked="0" layoutInCell="1" allowOverlap="1" wp14:anchorId="3DEA02EF" wp14:editId="108CFE6A">
            <wp:simplePos x="0" y="0"/>
            <wp:positionH relativeFrom="column">
              <wp:posOffset>97790</wp:posOffset>
            </wp:positionH>
            <wp:positionV relativeFrom="paragraph">
              <wp:posOffset>52070</wp:posOffset>
            </wp:positionV>
            <wp:extent cx="5253355" cy="5253355"/>
            <wp:effectExtent l="0" t="0" r="4445" b="444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B21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6DC74F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27F2CE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3EB3EB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2D2ACC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73C340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BA3C3D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49CA86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8F66D1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0C3B8C3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F93ED8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90C21F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17FFD56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626A8B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422E0C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915EE8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96CD91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FD1CAD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E5F280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38FFF9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64D3CB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C1F11C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EFA865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2" w:name="_Hlk49261955"/>
      <w:r w:rsidRPr="009F7082">
        <w:rPr>
          <w:rFonts w:ascii="Times New Roman" w:hAnsi="Times New Roman" w:cs="Times New Roman"/>
        </w:rPr>
        <w:t>The size of the data markers indicates the weight of the study, which is the inverse variance of the effect estimate. The diamond data markers indicate the pooled ORs.</w:t>
      </w:r>
    </w:p>
    <w:p w14:paraId="6C01941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  <w:sectPr w:rsidR="001B35F9" w:rsidRPr="009F7082" w:rsidSect="003650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b/>
          <w:bCs/>
        </w:rPr>
        <w:t xml:space="preserve">Abbreviations: </w:t>
      </w:r>
      <w:r w:rsidRPr="009F7082">
        <w:rPr>
          <w:rFonts w:ascii="Times New Roman" w:hAnsi="Times New Roman" w:cs="Times New Roman"/>
        </w:rPr>
        <w:t>PTSD/PTSS, post-traumatic stress disorder/symptoms.</w:t>
      </w:r>
    </w:p>
    <w:bookmarkEnd w:id="2"/>
    <w:p w14:paraId="139B55BB" w14:textId="085DBA1C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lastRenderedPageBreak/>
        <w:drawing>
          <wp:anchor distT="0" distB="0" distL="114300" distR="114300" simplePos="0" relativeHeight="251659264" behindDoc="0" locked="0" layoutInCell="1" allowOverlap="1" wp14:anchorId="14FA8BC6" wp14:editId="6AD0F7BB">
            <wp:simplePos x="0" y="0"/>
            <wp:positionH relativeFrom="column">
              <wp:posOffset>-259715</wp:posOffset>
            </wp:positionH>
            <wp:positionV relativeFrom="paragraph">
              <wp:posOffset>492760</wp:posOffset>
            </wp:positionV>
            <wp:extent cx="7141210" cy="4758055"/>
            <wp:effectExtent l="0" t="0" r="2540" b="4445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49261987"/>
      <w:r w:rsidRPr="009F7082">
        <w:rPr>
          <w:rFonts w:ascii="Times New Roman" w:hAnsi="Times New Roman" w:cs="Times New Roman"/>
          <w:b/>
          <w:bCs/>
        </w:rPr>
        <w:t>S</w:t>
      </w:r>
      <w:r w:rsidR="00FE2179" w:rsidRPr="009F7082">
        <w:rPr>
          <w:rFonts w:ascii="Times New Roman" w:hAnsi="Times New Roman" w:cs="Times New Roman"/>
          <w:b/>
          <w:bCs/>
        </w:rPr>
        <w:t xml:space="preserve">2 </w:t>
      </w:r>
      <w:r w:rsidRPr="009F7082">
        <w:rPr>
          <w:rFonts w:ascii="Times New Roman" w:hAnsi="Times New Roman" w:cs="Times New Roman"/>
          <w:b/>
          <w:bCs/>
        </w:rPr>
        <w:t xml:space="preserve">Fig. </w:t>
      </w:r>
      <w:r w:rsidRPr="009F7082">
        <w:rPr>
          <w:rFonts w:ascii="Times New Roman" w:hAnsi="Times New Roman" w:cs="Times New Roman"/>
          <w:b/>
        </w:rPr>
        <w:t xml:space="preserve">Forest plot of the association between age (younger vs. older) and secondary outcomes of </w:t>
      </w:r>
      <w:bookmarkEnd w:id="3"/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</w:rPr>
        <w:t>.</w:t>
      </w:r>
    </w:p>
    <w:p w14:paraId="4934A7E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4" w:name="_Hlk49262000"/>
      <w:r w:rsidRPr="009F7082">
        <w:rPr>
          <w:rFonts w:ascii="Times New Roman" w:hAnsi="Times New Roman" w:cs="Times New Roman"/>
        </w:rPr>
        <w:t xml:space="preserve">The size of the data markers indicates the weight of the study, which is the inverse variance of the effect estimate. The diamond data markers indicate the pooled ORs. </w:t>
      </w:r>
    </w:p>
    <w:p w14:paraId="0419E88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  <w:sectPr w:rsidR="001B35F9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b/>
          <w:bCs/>
        </w:rPr>
        <w:t xml:space="preserve">Abbreviations: </w:t>
      </w:r>
      <w:r w:rsidRPr="009F7082">
        <w:rPr>
          <w:rFonts w:ascii="Times New Roman" w:hAnsi="Times New Roman" w:cs="Times New Roman"/>
        </w:rPr>
        <w:t>PTSD/PTSS, post-traumatic stress disorder/symptoms.</w:t>
      </w:r>
    </w:p>
    <w:p w14:paraId="70FAC2A2" w14:textId="7D0D4304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Cs/>
        </w:rPr>
      </w:pPr>
      <w:bookmarkStart w:id="5" w:name="_Hlk49262033"/>
      <w:bookmarkEnd w:id="4"/>
      <w:r w:rsidRPr="009F7082">
        <w:rPr>
          <w:rFonts w:ascii="Times New Roman" w:hAnsi="Times New Roman" w:cs="Times New Roman"/>
          <w:b/>
          <w:bCs/>
        </w:rPr>
        <w:lastRenderedPageBreak/>
        <w:t>S</w:t>
      </w:r>
      <w:r w:rsidR="00FE2179" w:rsidRPr="009F7082">
        <w:rPr>
          <w:rFonts w:ascii="Times New Roman" w:hAnsi="Times New Roman" w:cs="Times New Roman"/>
          <w:b/>
          <w:bCs/>
        </w:rPr>
        <w:t xml:space="preserve">3 </w:t>
      </w:r>
      <w:r w:rsidRPr="009F7082">
        <w:rPr>
          <w:rFonts w:ascii="Times New Roman" w:hAnsi="Times New Roman" w:cs="Times New Roman"/>
          <w:b/>
          <w:bCs/>
        </w:rPr>
        <w:t xml:space="preserve">Fig. </w:t>
      </w:r>
      <w:r w:rsidRPr="009F7082">
        <w:rPr>
          <w:rFonts w:ascii="Times New Roman" w:hAnsi="Times New Roman" w:cs="Times New Roman"/>
          <w:b/>
        </w:rPr>
        <w:t xml:space="preserve">Forest plot of associations between education (lower vs. higher), income (lower vs. higher), current employment (yes vs. no)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</w:rPr>
        <w:t>.</w:t>
      </w:r>
    </w:p>
    <w:bookmarkEnd w:id="5"/>
    <w:p w14:paraId="5F09AC26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noProof/>
          <w:lang w:val="en-SG" w:eastAsia="en-SG"/>
        </w:rPr>
        <w:drawing>
          <wp:anchor distT="0" distB="0" distL="114300" distR="114300" simplePos="0" relativeHeight="251660288" behindDoc="0" locked="0" layoutInCell="1" allowOverlap="1" wp14:anchorId="6DBCA1BD" wp14:editId="7895C392">
            <wp:simplePos x="0" y="0"/>
            <wp:positionH relativeFrom="column">
              <wp:posOffset>215265</wp:posOffset>
            </wp:positionH>
            <wp:positionV relativeFrom="paragraph">
              <wp:posOffset>62230</wp:posOffset>
            </wp:positionV>
            <wp:extent cx="6200140" cy="4131310"/>
            <wp:effectExtent l="0" t="0" r="0" b="254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7CB83E" wp14:editId="5FB4F445">
                <wp:simplePos x="0" y="0"/>
                <wp:positionH relativeFrom="column">
                  <wp:posOffset>219075</wp:posOffset>
                </wp:positionH>
                <wp:positionV relativeFrom="paragraph">
                  <wp:posOffset>60960</wp:posOffset>
                </wp:positionV>
                <wp:extent cx="414020" cy="1404620"/>
                <wp:effectExtent l="0" t="0" r="0" b="57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2617B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7CB8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25pt;margin-top:4.8pt;width:32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" filled="f" stroked="f">
                <v:textbox style="mso-fit-shape-to-text:t">
                  <w:txbxContent>
                    <w:p w14:paraId="1382617B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E0BD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0BDB6D" wp14:editId="2DEDAEB4">
                <wp:simplePos x="0" y="0"/>
                <wp:positionH relativeFrom="column">
                  <wp:posOffset>219075</wp:posOffset>
                </wp:positionH>
                <wp:positionV relativeFrom="paragraph">
                  <wp:posOffset>3954145</wp:posOffset>
                </wp:positionV>
                <wp:extent cx="414020" cy="1404620"/>
                <wp:effectExtent l="0" t="0" r="0" b="571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22DFD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BDB6D" id="_x0000_s1027" type="#_x0000_t202" style="position:absolute;left:0;text-align:left;margin-left:17.25pt;margin-top:311.35pt;width:32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" filled="f" stroked="f">
                <v:textbox style="mso-fit-shape-to-text:t">
                  <w:txbxContent>
                    <w:p w14:paraId="0A322DFD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61312" behindDoc="0" locked="0" layoutInCell="1" allowOverlap="1" wp14:anchorId="1253FB85" wp14:editId="3AE4E5C6">
            <wp:simplePos x="0" y="0"/>
            <wp:positionH relativeFrom="column">
              <wp:posOffset>219075</wp:posOffset>
            </wp:positionH>
            <wp:positionV relativeFrom="paragraph">
              <wp:posOffset>3950970</wp:posOffset>
            </wp:positionV>
            <wp:extent cx="6200775" cy="4133850"/>
            <wp:effectExtent l="0" t="0" r="9525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0F5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E8F884C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36CD52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13B0C1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14AD78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F3AE003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0B08CA3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0100FE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33DC2D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36984D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21AB49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590112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2EED36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F30957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5E2026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A829736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EEFC72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FB75F5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8D21793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EDF436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62ADBC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53E553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357AC0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56F068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F59F9D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9D207D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9849EE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FD1A45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899966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72D067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55D59C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94AAFC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146B99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4FA934" wp14:editId="5D1B2CA5">
                <wp:simplePos x="0" y="0"/>
                <wp:positionH relativeFrom="column">
                  <wp:posOffset>1085850</wp:posOffset>
                </wp:positionH>
                <wp:positionV relativeFrom="paragraph">
                  <wp:posOffset>85725</wp:posOffset>
                </wp:positionV>
                <wp:extent cx="414020" cy="1404620"/>
                <wp:effectExtent l="0" t="0" r="0" b="571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B3BC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FA934" id="_x0000_s1028" type="#_x0000_t202" style="position:absolute;left:0;text-align:left;margin-left:85.5pt;margin-top:6.75pt;width:32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" filled="f" stroked="f">
                <v:textbox style="mso-fit-shape-to-text:t">
                  <w:txbxContent>
                    <w:p w14:paraId="1E31B3BC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62336" behindDoc="0" locked="0" layoutInCell="1" allowOverlap="1" wp14:anchorId="768CA069" wp14:editId="0BF2E09F">
            <wp:simplePos x="0" y="0"/>
            <wp:positionH relativeFrom="column">
              <wp:posOffset>1085850</wp:posOffset>
            </wp:positionH>
            <wp:positionV relativeFrom="paragraph">
              <wp:posOffset>85725</wp:posOffset>
            </wp:positionV>
            <wp:extent cx="4762500" cy="47625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9B9C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468F9C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A435C7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53F809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03543F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67D91D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A5155B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D51976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E295F0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4301E0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4FD0E7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B20EB4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8EF135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6C5661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DEB564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858CED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204A03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6826293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30C750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FF235E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A0BC1B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  <w:sectPr w:rsidR="001B35F9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6" w:name="_Hlk49262064"/>
      <w:r w:rsidRPr="009F7082">
        <w:rPr>
          <w:rFonts w:ascii="Times New Roman" w:hAnsi="Times New Roman" w:cs="Times New Roman"/>
        </w:rPr>
        <w:t>The size of the data markers indicates the weight of the study, which is the inverse variance of the effect estimate. The diamond data markers indicate the pooled ORs.</w:t>
      </w:r>
      <w:bookmarkEnd w:id="6"/>
    </w:p>
    <w:p w14:paraId="4012F2DA" w14:textId="274B5D5D" w:rsidR="001B35F9" w:rsidRPr="009F7082" w:rsidRDefault="005C66C8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1BD8880E" wp14:editId="4E6B3738">
            <wp:simplePos x="0" y="0"/>
            <wp:positionH relativeFrom="column">
              <wp:posOffset>3333750</wp:posOffset>
            </wp:positionH>
            <wp:positionV relativeFrom="paragraph">
              <wp:posOffset>4429125</wp:posOffset>
            </wp:positionV>
            <wp:extent cx="397192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69504" behindDoc="0" locked="0" layoutInCell="1" allowOverlap="1" wp14:anchorId="7F9FECA1" wp14:editId="3545D786">
            <wp:simplePos x="0" y="0"/>
            <wp:positionH relativeFrom="column">
              <wp:posOffset>-396875</wp:posOffset>
            </wp:positionH>
            <wp:positionV relativeFrom="paragraph">
              <wp:posOffset>4467860</wp:posOffset>
            </wp:positionV>
            <wp:extent cx="3855720" cy="3855720"/>
            <wp:effectExtent l="0" t="0" r="0" b="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69ED0C" wp14:editId="21B7B622">
                <wp:simplePos x="0" y="0"/>
                <wp:positionH relativeFrom="column">
                  <wp:posOffset>3327124</wp:posOffset>
                </wp:positionH>
                <wp:positionV relativeFrom="paragraph">
                  <wp:posOffset>4397569</wp:posOffset>
                </wp:positionV>
                <wp:extent cx="414020" cy="1404620"/>
                <wp:effectExtent l="0" t="0" r="0" b="571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C3D70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69ED0C" id="_x0000_s1029" type="#_x0000_t202" style="position:absolute;left:0;text-align:left;margin-left:262pt;margin-top:346.25pt;width:32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" filled="f" stroked="f">
                <v:textbox style="mso-fit-shape-to-text:t">
                  <w:txbxContent>
                    <w:p w14:paraId="014C3D70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D308DA" wp14:editId="7E074625">
                <wp:simplePos x="0" y="0"/>
                <wp:positionH relativeFrom="column">
                  <wp:posOffset>-344170</wp:posOffset>
                </wp:positionH>
                <wp:positionV relativeFrom="paragraph">
                  <wp:posOffset>4396712</wp:posOffset>
                </wp:positionV>
                <wp:extent cx="414020" cy="1404620"/>
                <wp:effectExtent l="0" t="0" r="0" b="571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25BB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308DA" id="_x0000_s1030" type="#_x0000_t202" style="position:absolute;left:0;text-align:left;margin-left:-27.1pt;margin-top:346.2pt;width:32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" filled="f" stroked="f">
                <v:textbox style="mso-fit-shape-to-text:t">
                  <w:txbxContent>
                    <w:p w14:paraId="240525BB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1AE70F" wp14:editId="3B1F20C3">
                <wp:simplePos x="0" y="0"/>
                <wp:positionH relativeFrom="column">
                  <wp:posOffset>3380712</wp:posOffset>
                </wp:positionH>
                <wp:positionV relativeFrom="paragraph">
                  <wp:posOffset>411673</wp:posOffset>
                </wp:positionV>
                <wp:extent cx="414020" cy="1404620"/>
                <wp:effectExtent l="0" t="0" r="0" b="571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66C53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AE70F" id="_x0000_s1031" type="#_x0000_t202" style="position:absolute;left:0;text-align:left;margin-left:266.2pt;margin-top:32.4pt;width:32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" filled="f" stroked="f">
                <v:textbox style="mso-fit-shape-to-text:t">
                  <w:txbxContent>
                    <w:p w14:paraId="34066C53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38AB7D" wp14:editId="7D179B4B">
                <wp:simplePos x="0" y="0"/>
                <wp:positionH relativeFrom="column">
                  <wp:posOffset>-349305</wp:posOffset>
                </wp:positionH>
                <wp:positionV relativeFrom="paragraph">
                  <wp:posOffset>418989</wp:posOffset>
                </wp:positionV>
                <wp:extent cx="414020" cy="1404620"/>
                <wp:effectExtent l="0" t="0" r="0" b="571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36CFF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8AB7D" id="_x0000_s1032" type="#_x0000_t202" style="position:absolute;left:0;text-align:left;margin-left:-27.5pt;margin-top:33pt;width:32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" filled="f" stroked="f">
                <v:textbox style="mso-fit-shape-to-text:t">
                  <w:txbxContent>
                    <w:p w14:paraId="5F836CFF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67456" behindDoc="0" locked="0" layoutInCell="1" allowOverlap="1" wp14:anchorId="0DAD97FE" wp14:editId="57AC959B">
            <wp:simplePos x="0" y="0"/>
            <wp:positionH relativeFrom="column">
              <wp:posOffset>-400050</wp:posOffset>
            </wp:positionH>
            <wp:positionV relativeFrom="paragraph">
              <wp:posOffset>462280</wp:posOffset>
            </wp:positionV>
            <wp:extent cx="3959225" cy="3959225"/>
            <wp:effectExtent l="0" t="0" r="3175" b="3175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F9"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68480" behindDoc="1" locked="0" layoutInCell="1" allowOverlap="1" wp14:anchorId="12F44D34" wp14:editId="41427AF7">
            <wp:simplePos x="0" y="0"/>
            <wp:positionH relativeFrom="column">
              <wp:posOffset>3329940</wp:posOffset>
            </wp:positionH>
            <wp:positionV relativeFrom="paragraph">
              <wp:posOffset>462280</wp:posOffset>
            </wp:positionV>
            <wp:extent cx="3985260" cy="3985260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F9" w:rsidRPr="009F7082">
        <w:rPr>
          <w:rFonts w:ascii="Times New Roman" w:hAnsi="Times New Roman" w:cs="Times New Roman"/>
          <w:b/>
          <w:bCs/>
        </w:rPr>
        <w:t>S</w:t>
      </w:r>
      <w:r w:rsidR="00FE2179" w:rsidRPr="009F7082">
        <w:rPr>
          <w:rFonts w:ascii="Times New Roman" w:hAnsi="Times New Roman" w:cs="Times New Roman"/>
          <w:b/>
          <w:bCs/>
        </w:rPr>
        <w:t xml:space="preserve">4 </w:t>
      </w:r>
      <w:r w:rsidR="001B35F9" w:rsidRPr="009F7082">
        <w:rPr>
          <w:rFonts w:ascii="Times New Roman" w:hAnsi="Times New Roman" w:cs="Times New Roman"/>
          <w:b/>
          <w:bCs/>
        </w:rPr>
        <w:t xml:space="preserve">Fig. </w:t>
      </w:r>
      <w:bookmarkStart w:id="7" w:name="_Hlk49262080"/>
      <w:r w:rsidR="001B35F9" w:rsidRPr="009F7082">
        <w:rPr>
          <w:rFonts w:ascii="Times New Roman" w:hAnsi="Times New Roman" w:cs="Times New Roman"/>
          <w:b/>
          <w:bCs/>
        </w:rPr>
        <w:t>Forest plot of the association between having higher risk of COVID-19 infection and anxiety and depression.</w:t>
      </w:r>
      <w:bookmarkEnd w:id="7"/>
    </w:p>
    <w:p w14:paraId="31FB7495" w14:textId="42BA22B8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</w:p>
    <w:p w14:paraId="16B43460" w14:textId="18B49EC1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>Legend:</w:t>
      </w:r>
      <w:r w:rsidRPr="009F7082">
        <w:rPr>
          <w:rFonts w:ascii="Times New Roman" w:hAnsi="Times New Roman" w:cs="Times New Roman"/>
        </w:rPr>
        <w:t xml:space="preserve"> The size of the data markers indicates the weight of the study, which is the inverse variance of the effect estimate. The diamond data markers indicate the pooled ORs. </w:t>
      </w:r>
    </w:p>
    <w:p w14:paraId="1A49FBDA" w14:textId="77777777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  <w:sectPr w:rsidR="001B35F9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4F9DC8" w14:textId="690C619A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9E0A9D" wp14:editId="07285BA5">
                <wp:simplePos x="0" y="0"/>
                <wp:positionH relativeFrom="column">
                  <wp:posOffset>846455</wp:posOffset>
                </wp:positionH>
                <wp:positionV relativeFrom="paragraph">
                  <wp:posOffset>450850</wp:posOffset>
                </wp:positionV>
                <wp:extent cx="414020" cy="1404620"/>
                <wp:effectExtent l="0" t="0" r="0" b="571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B2E4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E0A9D" id="_x0000_s1033" type="#_x0000_t202" style="position:absolute;left:0;text-align:left;margin-left:66.65pt;margin-top:35.5pt;width:32.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" filled="f" stroked="f">
                <v:textbox style="mso-fit-shape-to-text:t">
                  <w:txbxContent>
                    <w:p w14:paraId="2A3CB2E4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8" w:name="_Hlk49262146"/>
      <w:r w:rsidRPr="009F7082">
        <w:rPr>
          <w:rFonts w:ascii="Times New Roman" w:hAnsi="Times New Roman" w:cs="Times New Roman"/>
          <w:b/>
          <w:bCs/>
        </w:rPr>
        <w:t>S</w:t>
      </w:r>
      <w:r w:rsidR="002B21B8" w:rsidRPr="009F7082">
        <w:rPr>
          <w:rFonts w:ascii="Times New Roman" w:hAnsi="Times New Roman" w:cs="Times New Roman"/>
          <w:b/>
          <w:bCs/>
        </w:rPr>
        <w:t xml:space="preserve">5 </w:t>
      </w:r>
      <w:r w:rsidRPr="009F7082">
        <w:rPr>
          <w:rFonts w:ascii="Times New Roman" w:hAnsi="Times New Roman" w:cs="Times New Roman"/>
          <w:b/>
          <w:bCs/>
        </w:rPr>
        <w:t xml:space="preserve">Fig. Forest plot of the association between having higher risk of COVID-19 infection and secondary outcomes of </w:t>
      </w:r>
      <w:bookmarkEnd w:id="8"/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  <w:bCs/>
        </w:rPr>
        <w:t>.</w:t>
      </w:r>
    </w:p>
    <w:p w14:paraId="4064D55A" w14:textId="6DD0F6F4" w:rsidR="001B35F9" w:rsidRPr="009F7082" w:rsidRDefault="006C6F1E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3D877E34" wp14:editId="7D1B851D">
            <wp:simplePos x="0" y="0"/>
            <wp:positionH relativeFrom="column">
              <wp:posOffset>1085850</wp:posOffset>
            </wp:positionH>
            <wp:positionV relativeFrom="paragraph">
              <wp:posOffset>22860</wp:posOffset>
            </wp:positionV>
            <wp:extent cx="4381500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9B369" w14:textId="591EDD54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744BB8E" w14:textId="0211517D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2DC0C88" w14:textId="2BA33674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ED97DFF" w14:textId="7D094575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8C3692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BA56B3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40DD37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1779EC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5132AD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B60095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E53637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01C892E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1C76A3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A42F59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5D5208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C4E10D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570D050" wp14:editId="03F48D0B">
                <wp:simplePos x="0" y="0"/>
                <wp:positionH relativeFrom="column">
                  <wp:posOffset>843915</wp:posOffset>
                </wp:positionH>
                <wp:positionV relativeFrom="paragraph">
                  <wp:posOffset>199390</wp:posOffset>
                </wp:positionV>
                <wp:extent cx="414020" cy="1404620"/>
                <wp:effectExtent l="0" t="0" r="0" b="571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8EDA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0D050" id="_x0000_s1034" type="#_x0000_t202" style="position:absolute;left:0;text-align:left;margin-left:66.45pt;margin-top:15.7pt;width:32.6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" filled="f" stroked="f">
                <v:textbox style="mso-fit-shape-to-text:t">
                  <w:txbxContent>
                    <w:p w14:paraId="39808EDA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8151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noProof/>
          <w:lang w:val="en-SG" w:eastAsia="en-SG"/>
        </w:rPr>
        <w:drawing>
          <wp:anchor distT="0" distB="0" distL="114300" distR="114300" simplePos="0" relativeHeight="251682816" behindDoc="0" locked="0" layoutInCell="1" allowOverlap="1" wp14:anchorId="57D39BC3" wp14:editId="6C0B6D97">
            <wp:simplePos x="0" y="0"/>
            <wp:positionH relativeFrom="column">
              <wp:posOffset>1062355</wp:posOffset>
            </wp:positionH>
            <wp:positionV relativeFrom="paragraph">
              <wp:posOffset>-21176</wp:posOffset>
            </wp:positionV>
            <wp:extent cx="4237990" cy="4237990"/>
            <wp:effectExtent l="0" t="0" r="0" b="0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DF43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60F9CA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FFA94D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B2D60B6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6E4071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4F03F6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FBCB0E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4DC468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18A2EA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D2CFB3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1AE1D1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F9EA02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3728C7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C83E06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A450FE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680297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DC3D9E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lastRenderedPageBreak/>
        <w:drawing>
          <wp:anchor distT="0" distB="0" distL="114300" distR="114300" simplePos="0" relativeHeight="251685888" behindDoc="0" locked="0" layoutInCell="1" allowOverlap="1" wp14:anchorId="0D782D53" wp14:editId="566F792E">
            <wp:simplePos x="0" y="0"/>
            <wp:positionH relativeFrom="column">
              <wp:posOffset>1172845</wp:posOffset>
            </wp:positionH>
            <wp:positionV relativeFrom="paragraph">
              <wp:posOffset>25400</wp:posOffset>
            </wp:positionV>
            <wp:extent cx="4371975" cy="4371975"/>
            <wp:effectExtent l="0" t="0" r="9525" b="952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88C41D" wp14:editId="52D83D50">
                <wp:simplePos x="0" y="0"/>
                <wp:positionH relativeFrom="column">
                  <wp:posOffset>876300</wp:posOffset>
                </wp:positionH>
                <wp:positionV relativeFrom="paragraph">
                  <wp:posOffset>0</wp:posOffset>
                </wp:positionV>
                <wp:extent cx="414020" cy="1404620"/>
                <wp:effectExtent l="0" t="0" r="0" b="571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39FB5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8C41D" id="_x0000_s1035" type="#_x0000_t202" style="position:absolute;left:0;text-align:left;margin-left:69pt;margin-top:0;width:32.6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" filled="f" stroked="f">
                <v:textbox style="mso-fit-shape-to-text:t">
                  <w:txbxContent>
                    <w:p w14:paraId="39D39FB5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B4FA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47C9B1C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B572D0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A66632B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4F7405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C6CFE2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C5F449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DD6F23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A177CB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217D2F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704415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94A8B2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BC84E8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E78525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8FC15F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9E3ABD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E43AA99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4F48D7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4E3FEE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9" w:name="_Hlk49262165"/>
      <w:r w:rsidRPr="009F7082">
        <w:rPr>
          <w:rFonts w:ascii="Times New Roman" w:hAnsi="Times New Roman" w:cs="Times New Roman"/>
        </w:rPr>
        <w:t>The size of the data markers indicates the weight of the study, which is the inverse variance of the effect estimate. The diamond data markers indicate the pooled ORs.</w:t>
      </w:r>
    </w:p>
    <w:p w14:paraId="39B784C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</w:rPr>
        <w:sectPr w:rsidR="001B35F9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b/>
          <w:bCs/>
        </w:rPr>
        <w:t xml:space="preserve">Abbreviations: </w:t>
      </w:r>
      <w:r w:rsidRPr="009F7082">
        <w:rPr>
          <w:rFonts w:ascii="Times New Roman" w:hAnsi="Times New Roman" w:cs="Times New Roman"/>
        </w:rPr>
        <w:t>PTSD/PTSS, post-traumatic stress disorder/symptoms</w:t>
      </w:r>
      <w:bookmarkEnd w:id="9"/>
      <w:r w:rsidRPr="009F7082">
        <w:rPr>
          <w:rFonts w:ascii="Times New Roman" w:hAnsi="Times New Roman" w:cs="Times New Roman"/>
        </w:rPr>
        <w:t>.</w:t>
      </w:r>
    </w:p>
    <w:p w14:paraId="506D35A9" w14:textId="2B82A7CF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bookmarkStart w:id="10" w:name="_Hlk49262196"/>
      <w:r w:rsidRPr="009F7082">
        <w:rPr>
          <w:rFonts w:ascii="Times New Roman" w:hAnsi="Times New Roman" w:cs="Times New Roman"/>
          <w:b/>
          <w:bCs/>
        </w:rPr>
        <w:lastRenderedPageBreak/>
        <w:t>S</w:t>
      </w:r>
      <w:r w:rsidR="002B21B8" w:rsidRPr="009F7082">
        <w:rPr>
          <w:rFonts w:ascii="Times New Roman" w:hAnsi="Times New Roman" w:cs="Times New Roman"/>
          <w:b/>
          <w:bCs/>
        </w:rPr>
        <w:t xml:space="preserve">6 </w:t>
      </w:r>
      <w:r w:rsidRPr="009F7082">
        <w:rPr>
          <w:rFonts w:ascii="Times New Roman" w:hAnsi="Times New Roman" w:cs="Times New Roman"/>
          <w:b/>
          <w:bCs/>
        </w:rPr>
        <w:t>Fig. Forest plot of media exposure (longer vs. shorter), social support (yes vs. no), physical activity (longer vs. shorter) and anxiety and depression</w:t>
      </w:r>
      <w:bookmarkEnd w:id="10"/>
      <w:r w:rsidRPr="009F7082">
        <w:rPr>
          <w:rFonts w:ascii="Times New Roman" w:hAnsi="Times New Roman" w:cs="Times New Roman"/>
          <w:b/>
          <w:bCs/>
        </w:rPr>
        <w:t>.</w:t>
      </w:r>
    </w:p>
    <w:p w14:paraId="08B061CD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75648" behindDoc="0" locked="0" layoutInCell="1" allowOverlap="1" wp14:anchorId="4CB5096B" wp14:editId="5837222A">
            <wp:simplePos x="0" y="0"/>
            <wp:positionH relativeFrom="column">
              <wp:posOffset>1181100</wp:posOffset>
            </wp:positionH>
            <wp:positionV relativeFrom="paragraph">
              <wp:posOffset>32385</wp:posOffset>
            </wp:positionV>
            <wp:extent cx="4209415" cy="4209415"/>
            <wp:effectExtent l="0" t="0" r="635" b="635"/>
            <wp:wrapSquare wrapText="bothSides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268C5C" wp14:editId="1FE37CDE">
                <wp:simplePos x="0" y="0"/>
                <wp:positionH relativeFrom="column">
                  <wp:posOffset>1125220</wp:posOffset>
                </wp:positionH>
                <wp:positionV relativeFrom="paragraph">
                  <wp:posOffset>15875</wp:posOffset>
                </wp:positionV>
                <wp:extent cx="414020" cy="1404620"/>
                <wp:effectExtent l="0" t="0" r="0" b="571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4F92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68C5C" id="_x0000_s1036" type="#_x0000_t202" style="position:absolute;left:0;text-align:left;margin-left:88.6pt;margin-top:1.25pt;width:32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" filled="f" stroked="f">
                <v:textbox style="mso-fit-shape-to-text:t">
                  <w:txbxContent>
                    <w:p w14:paraId="28754F92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49AE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2D8BC2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FB6413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DEFAA4C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E6519F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7A242BF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16E75256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434E6284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3126416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23A842B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09146410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E4F7DC5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A98E51A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5699FE12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6CB4DA78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</w:p>
    <w:p w14:paraId="712E16F1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77696" behindDoc="0" locked="0" layoutInCell="1" allowOverlap="1" wp14:anchorId="753A0326" wp14:editId="4D97B2FA">
            <wp:simplePos x="0" y="0"/>
            <wp:positionH relativeFrom="column">
              <wp:posOffset>3324225</wp:posOffset>
            </wp:positionH>
            <wp:positionV relativeFrom="paragraph">
              <wp:posOffset>311150</wp:posOffset>
            </wp:positionV>
            <wp:extent cx="3933190" cy="3933190"/>
            <wp:effectExtent l="0" t="0" r="0" b="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w:drawing>
          <wp:anchor distT="0" distB="0" distL="114300" distR="114300" simplePos="0" relativeHeight="251676672" behindDoc="0" locked="0" layoutInCell="1" allowOverlap="1" wp14:anchorId="4FBA097F" wp14:editId="2F0B1D76">
            <wp:simplePos x="0" y="0"/>
            <wp:positionH relativeFrom="column">
              <wp:posOffset>-457200</wp:posOffset>
            </wp:positionH>
            <wp:positionV relativeFrom="paragraph">
              <wp:posOffset>273050</wp:posOffset>
            </wp:positionV>
            <wp:extent cx="3985260" cy="3985260"/>
            <wp:effectExtent l="0" t="0" r="0" b="0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7606EA" wp14:editId="42F4310C">
                <wp:simplePos x="0" y="0"/>
                <wp:positionH relativeFrom="column">
                  <wp:posOffset>3389630</wp:posOffset>
                </wp:positionH>
                <wp:positionV relativeFrom="paragraph">
                  <wp:posOffset>298186</wp:posOffset>
                </wp:positionV>
                <wp:extent cx="414020" cy="1404620"/>
                <wp:effectExtent l="0" t="0" r="0" b="571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A47A7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606EA" id="_x0000_s1037" type="#_x0000_t202" style="position:absolute;left:0;text-align:left;margin-left:266.9pt;margin-top:23.5pt;width:32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" filled="f" stroked="f">
                <v:textbox style="mso-fit-shape-to-text:t">
                  <w:txbxContent>
                    <w:p w14:paraId="6B9A47A7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082">
        <w:rPr>
          <w:rFonts w:ascii="Times New Roman" w:hAnsi="Times New Roman" w:cs="Times New Roman"/>
          <w:b/>
          <w:bCs/>
          <w:noProof/>
          <w:lang w:val="en-SG" w:eastAsia="en-SG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0A84BC" wp14:editId="0792DEF1">
                <wp:simplePos x="0" y="0"/>
                <wp:positionH relativeFrom="column">
                  <wp:posOffset>-369570</wp:posOffset>
                </wp:positionH>
                <wp:positionV relativeFrom="paragraph">
                  <wp:posOffset>266065</wp:posOffset>
                </wp:positionV>
                <wp:extent cx="414020" cy="1404620"/>
                <wp:effectExtent l="0" t="0" r="0" b="5715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1EEAB" w14:textId="77777777" w:rsidR="00CC134B" w:rsidRPr="00C95EE5" w:rsidRDefault="00CC134B" w:rsidP="001B35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  <w:r w:rsidRPr="00C95EE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A84BC" id="_x0000_s1038" type="#_x0000_t202" style="position:absolute;left:0;text-align:left;margin-left:-29.1pt;margin-top:20.95pt;width:32.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" filled="f" stroked="f">
                <v:textbox style="mso-fit-shape-to-text:t">
                  <w:txbxContent>
                    <w:p w14:paraId="7801EEAB" w14:textId="77777777" w:rsidR="00CC134B" w:rsidRPr="00C95EE5" w:rsidRDefault="00CC134B" w:rsidP="001B35F9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  <w:r w:rsidRPr="00C95EE5">
                        <w:rPr>
                          <w:rFonts w:ascii="Times New Roman" w:hAnsi="Times New Roman"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BB537" w14:textId="77777777" w:rsidR="001B35F9" w:rsidRPr="009F7082" w:rsidRDefault="001B35F9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11" w:name="_Hlk49262205"/>
      <w:r w:rsidRPr="009F7082">
        <w:rPr>
          <w:rFonts w:ascii="Times New Roman" w:hAnsi="Times New Roman" w:cs="Times New Roman"/>
        </w:rPr>
        <w:t xml:space="preserve">The size of the data markers indicates the weight of the study, which is the inverse variance of the effect estimate. The diamond data markers indicate the pooled ORs. </w:t>
      </w:r>
    </w:p>
    <w:bookmarkEnd w:id="11"/>
    <w:p w14:paraId="23470A8C" w14:textId="77777777" w:rsidR="00F21977" w:rsidRPr="009F7082" w:rsidRDefault="00F21977" w:rsidP="001B35F9">
      <w:pPr>
        <w:spacing w:after="0" w:line="240" w:lineRule="auto"/>
        <w:ind w:left="288" w:right="288"/>
        <w:rPr>
          <w:rFonts w:ascii="Times New Roman" w:hAnsi="Times New Roman" w:cs="Times New Roman"/>
          <w:b/>
          <w:bCs/>
        </w:rPr>
        <w:sectPr w:rsidR="00F21977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6C54D4" w14:textId="4F10A0BA" w:rsidR="00F21977" w:rsidRPr="009F7082" w:rsidRDefault="00F21977" w:rsidP="00F21977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 xml:space="preserve">S7 Fig. Forest plot of the association between media exposure (longer vs. shorter) and secondary outcomes of </w:t>
      </w:r>
      <w:r w:rsidR="00CE011F" w:rsidRPr="009F7082">
        <w:rPr>
          <w:rFonts w:ascii="Times New Roman" w:hAnsi="Times New Roman" w:cs="Times New Roman"/>
          <w:b/>
        </w:rPr>
        <w:t>psychological distress</w:t>
      </w:r>
      <w:r w:rsidRPr="009F7082">
        <w:rPr>
          <w:rFonts w:ascii="Times New Roman" w:hAnsi="Times New Roman" w:cs="Times New Roman"/>
          <w:b/>
          <w:bCs/>
        </w:rPr>
        <w:t>.</w:t>
      </w:r>
    </w:p>
    <w:p w14:paraId="11FF3D28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  <w:r w:rsidRPr="009F7082">
        <w:rPr>
          <w:rFonts w:ascii="Times New Roman" w:hAnsi="Times New Roman" w:cs="Times New Roman"/>
          <w:noProof/>
          <w:lang w:val="en-SG" w:eastAsia="en-SG"/>
        </w:rPr>
        <w:drawing>
          <wp:anchor distT="0" distB="0" distL="114300" distR="114300" simplePos="0" relativeHeight="251699200" behindDoc="0" locked="0" layoutInCell="1" allowOverlap="1" wp14:anchorId="715EB4DA" wp14:editId="7A70CC23">
            <wp:simplePos x="0" y="0"/>
            <wp:positionH relativeFrom="column">
              <wp:posOffset>870116</wp:posOffset>
            </wp:positionH>
            <wp:positionV relativeFrom="paragraph">
              <wp:posOffset>22446</wp:posOffset>
            </wp:positionV>
            <wp:extent cx="4738370" cy="4738370"/>
            <wp:effectExtent l="0" t="0" r="5080" b="508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9EFFE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4ED88930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6413CCD4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66A5CB69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017978A7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2C165BA9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70C736B0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2589F08B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37DDC443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51BF07EB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289FAA73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105ABCB8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0406A881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0E7AFF2F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1F9C68E5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4E70E338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5BC9C6DD" w14:textId="7777777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798DAE26" w14:textId="54544FE7" w:rsidR="00F21977" w:rsidRPr="009F7082" w:rsidRDefault="00F21977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418A2E0E" w14:textId="77777777" w:rsidR="005D391A" w:rsidRPr="009F7082" w:rsidRDefault="005D391A" w:rsidP="00F21977">
      <w:pPr>
        <w:spacing w:after="0" w:line="360" w:lineRule="auto"/>
        <w:rPr>
          <w:rFonts w:ascii="Times New Roman" w:hAnsi="Times New Roman" w:cs="Times New Roman"/>
          <w:b/>
        </w:rPr>
      </w:pPr>
    </w:p>
    <w:p w14:paraId="4B5EE370" w14:textId="77777777" w:rsidR="00F21977" w:rsidRPr="009F7082" w:rsidRDefault="00F21977" w:rsidP="00F21977">
      <w:pPr>
        <w:spacing w:after="0" w:line="360" w:lineRule="auto"/>
        <w:ind w:left="288" w:right="288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bookmarkStart w:id="12" w:name="_Hlk49262234"/>
      <w:r w:rsidRPr="009F7082">
        <w:rPr>
          <w:rFonts w:ascii="Times New Roman" w:hAnsi="Times New Roman" w:cs="Times New Roman"/>
        </w:rPr>
        <w:t>The size of the data markers indicates the weight of the study, which is the inverse variance of the effect estimate. The diamond data markers indicate the pooled ORs.</w:t>
      </w:r>
    </w:p>
    <w:p w14:paraId="12480E71" w14:textId="77777777" w:rsidR="00F21977" w:rsidRPr="009F7082" w:rsidRDefault="00F21977" w:rsidP="00F21977">
      <w:pPr>
        <w:spacing w:after="0" w:line="360" w:lineRule="auto"/>
        <w:ind w:left="288" w:right="288"/>
        <w:rPr>
          <w:color w:val="000000" w:themeColor="text1"/>
          <w:lang w:val="en-SG"/>
        </w:rPr>
      </w:pPr>
      <w:r w:rsidRPr="009F7082">
        <w:rPr>
          <w:rFonts w:ascii="Times New Roman" w:hAnsi="Times New Roman" w:cs="Times New Roman"/>
          <w:b/>
          <w:bCs/>
        </w:rPr>
        <w:t xml:space="preserve">Abbreviations: </w:t>
      </w:r>
      <w:r w:rsidRPr="009F7082">
        <w:rPr>
          <w:rFonts w:ascii="Times New Roman" w:hAnsi="Times New Roman" w:cs="Times New Roman"/>
        </w:rPr>
        <w:t>PTSD/PTSS, post-traumatic stress disorder/symptoms.</w:t>
      </w:r>
    </w:p>
    <w:bookmarkEnd w:id="12"/>
    <w:p w14:paraId="113CD54F" w14:textId="7CA00E07" w:rsidR="00FE5B54" w:rsidRPr="009F7082" w:rsidRDefault="00FE5B54" w:rsidP="001B35F9">
      <w:pPr>
        <w:spacing w:after="0" w:line="240" w:lineRule="auto"/>
        <w:ind w:left="288" w:right="288"/>
        <w:rPr>
          <w:rFonts w:ascii="Times New Roman" w:hAnsi="Times New Roman" w:cs="Times New Roman"/>
          <w:b/>
          <w:bCs/>
          <w:lang w:val="en-SG"/>
        </w:rPr>
        <w:sectPr w:rsidR="00FE5B54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153456" w14:textId="5966E066" w:rsidR="00FE5B54" w:rsidRPr="009F7082" w:rsidRDefault="005B55E1" w:rsidP="00FE5B54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62E96E3" wp14:editId="25647FB4">
            <wp:simplePos x="0" y="0"/>
            <wp:positionH relativeFrom="column">
              <wp:posOffset>3384302</wp:posOffset>
            </wp:positionH>
            <wp:positionV relativeFrom="paragraph">
              <wp:posOffset>631825</wp:posOffset>
            </wp:positionV>
            <wp:extent cx="3432175" cy="24961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334A1258" wp14:editId="1207B860">
            <wp:simplePos x="0" y="0"/>
            <wp:positionH relativeFrom="column">
              <wp:posOffset>-44450</wp:posOffset>
            </wp:positionH>
            <wp:positionV relativeFrom="paragraph">
              <wp:posOffset>631825</wp:posOffset>
            </wp:positionV>
            <wp:extent cx="3431540" cy="24961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54" w:rsidRPr="009F7082">
        <w:rPr>
          <w:rFonts w:ascii="Times New Roman" w:hAnsi="Times New Roman" w:cs="Times New Roman"/>
          <w:b/>
          <w:bCs/>
        </w:rPr>
        <w:t xml:space="preserve">S8 Fig. </w:t>
      </w:r>
      <w:r w:rsidR="00186A4C" w:rsidRPr="009F7082">
        <w:rPr>
          <w:rFonts w:ascii="Times New Roman" w:hAnsi="Times New Roman" w:cs="Times New Roman"/>
          <w:b/>
          <w:bCs/>
        </w:rPr>
        <w:t>Potential publication bias tested by funnel plots on gender, age, and socioeconomic status (education, income) with anxiety and depression</w:t>
      </w:r>
      <w:r w:rsidR="00FE5B54" w:rsidRPr="009F7082">
        <w:rPr>
          <w:rFonts w:ascii="Times New Roman" w:hAnsi="Times New Roman" w:cs="Times New Roman"/>
          <w:b/>
          <w:bCs/>
        </w:rPr>
        <w:t>.</w:t>
      </w:r>
    </w:p>
    <w:p w14:paraId="03DDC141" w14:textId="668EEC5C" w:rsidR="001B35F9" w:rsidRPr="009F7082" w:rsidRDefault="000A22EA" w:rsidP="001B35F9">
      <w:pPr>
        <w:spacing w:after="0" w:line="240" w:lineRule="auto"/>
        <w:ind w:left="288" w:right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150D3088" wp14:editId="40E8E187">
            <wp:simplePos x="0" y="0"/>
            <wp:positionH relativeFrom="column">
              <wp:posOffset>3382010</wp:posOffset>
            </wp:positionH>
            <wp:positionV relativeFrom="paragraph">
              <wp:posOffset>5643245</wp:posOffset>
            </wp:positionV>
            <wp:extent cx="3442970" cy="250444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3373D49A" wp14:editId="1AB81E33">
            <wp:simplePos x="0" y="0"/>
            <wp:positionH relativeFrom="column">
              <wp:posOffset>-63831</wp:posOffset>
            </wp:positionH>
            <wp:positionV relativeFrom="paragraph">
              <wp:posOffset>5643134</wp:posOffset>
            </wp:positionV>
            <wp:extent cx="3442970" cy="2504440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507DE7D3" wp14:editId="247579AA">
            <wp:simplePos x="0" y="0"/>
            <wp:positionH relativeFrom="column">
              <wp:posOffset>-48260</wp:posOffset>
            </wp:positionH>
            <wp:positionV relativeFrom="paragraph">
              <wp:posOffset>2906395</wp:posOffset>
            </wp:positionV>
            <wp:extent cx="3432175" cy="24961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6DDB3D9D" wp14:editId="49C93BA2">
            <wp:simplePos x="0" y="0"/>
            <wp:positionH relativeFrom="column">
              <wp:posOffset>3383915</wp:posOffset>
            </wp:positionH>
            <wp:positionV relativeFrom="paragraph">
              <wp:posOffset>2908134</wp:posOffset>
            </wp:positionV>
            <wp:extent cx="3432175" cy="24961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A664" w14:textId="77777777" w:rsidR="005B55E1" w:rsidRPr="009F7082" w:rsidRDefault="005B55E1" w:rsidP="001B35F9">
      <w:pPr>
        <w:spacing w:after="0" w:line="240" w:lineRule="auto"/>
        <w:ind w:left="288" w:right="288"/>
        <w:rPr>
          <w:rFonts w:ascii="Times New Roman" w:hAnsi="Times New Roman" w:cs="Times New Roman"/>
          <w:b/>
          <w:bCs/>
        </w:rPr>
        <w:sectPr w:rsidR="005B55E1" w:rsidRPr="009F7082" w:rsidSect="002C00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3B6382" w14:textId="77777777" w:rsidR="0001429E" w:rsidRPr="009F7082" w:rsidRDefault="0001429E" w:rsidP="001B35F9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</w:pPr>
      <w:bookmarkStart w:id="13" w:name="_Hlk49262218"/>
      <w:r w:rsidRPr="009F7082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BFD18F8" wp14:editId="20AE29B7">
            <wp:simplePos x="0" y="0"/>
            <wp:positionH relativeFrom="column">
              <wp:posOffset>3390900</wp:posOffset>
            </wp:positionH>
            <wp:positionV relativeFrom="paragraph">
              <wp:posOffset>3810</wp:posOffset>
            </wp:positionV>
            <wp:extent cx="3425825" cy="2492375"/>
            <wp:effectExtent l="0" t="0" r="317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82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240EEAF7" wp14:editId="7AC4DDEB">
            <wp:simplePos x="0" y="0"/>
            <wp:positionH relativeFrom="column">
              <wp:posOffset>-36195</wp:posOffset>
            </wp:positionH>
            <wp:positionV relativeFrom="paragraph">
              <wp:posOffset>3810</wp:posOffset>
            </wp:positionV>
            <wp:extent cx="3426460" cy="2492375"/>
            <wp:effectExtent l="0" t="0" r="254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8C3D3" w14:textId="0EEC9008" w:rsidR="001B35F9" w:rsidRPr="009F7082" w:rsidRDefault="0006723B" w:rsidP="00F21977">
      <w:pPr>
        <w:spacing w:after="0" w:line="360" w:lineRule="auto"/>
        <w:ind w:left="288" w:right="288"/>
        <w:rPr>
          <w:rFonts w:ascii="Times New Roman" w:hAnsi="Times New Roman" w:cs="Times New Roman"/>
          <w:b/>
          <w:bCs/>
        </w:rPr>
        <w:sectPr w:rsidR="001B35F9" w:rsidRPr="009F7082" w:rsidSect="00F2197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b/>
          <w:bCs/>
        </w:rPr>
        <w:t>Legend:</w:t>
      </w:r>
      <w:r w:rsidRPr="009F7082">
        <w:rPr>
          <w:rFonts w:ascii="Times New Roman" w:hAnsi="Times New Roman" w:cs="Times New Roman"/>
        </w:rPr>
        <w:t xml:space="preserve"> </w:t>
      </w:r>
      <w:r w:rsidR="002C009E" w:rsidRPr="009F7082">
        <w:rPr>
          <w:rFonts w:ascii="Times New Roman" w:hAnsi="Times New Roman" w:cs="Times New Roman"/>
        </w:rPr>
        <w:t>The dashed line</w:t>
      </w:r>
      <w:r w:rsidR="0083069D" w:rsidRPr="009F7082">
        <w:rPr>
          <w:rFonts w:ascii="Times New Roman" w:hAnsi="Times New Roman" w:cs="Times New Roman"/>
        </w:rPr>
        <w:t xml:space="preserve"> is the pseudo 95% confidence intervals produced by the funnel plots. It corresponds to the 95% confidence interval for a given standard error. </w:t>
      </w:r>
      <w:r w:rsidR="00B10CD6" w:rsidRPr="009F7082">
        <w:rPr>
          <w:rFonts w:ascii="Times New Roman" w:hAnsi="Times New Roman" w:cs="Times New Roman"/>
        </w:rPr>
        <w:t>Egger’s test was significant for C) age and anxiety and D) age and depression (</w:t>
      </w:r>
      <w:r w:rsidR="00B10CD6" w:rsidRPr="009F7082">
        <w:rPr>
          <w:rFonts w:ascii="Times New Roman" w:hAnsi="Times New Roman" w:cs="Times New Roman"/>
          <w:i/>
          <w:iCs/>
        </w:rPr>
        <w:t>P</w:t>
      </w:r>
      <w:r w:rsidR="00B10CD6" w:rsidRPr="009F7082">
        <w:rPr>
          <w:rFonts w:ascii="Times New Roman" w:hAnsi="Times New Roman" w:cs="Times New Roman"/>
        </w:rPr>
        <w:t xml:space="preserve"> </w:t>
      </w:r>
      <w:r w:rsidR="002904FC" w:rsidRPr="009F7082">
        <w:rPr>
          <w:rFonts w:ascii="Times New Roman" w:hAnsi="Times New Roman" w:cs="Times New Roman"/>
        </w:rPr>
        <w:t>≤0.01</w:t>
      </w:r>
      <w:r w:rsidR="00B10CD6" w:rsidRPr="009F7082">
        <w:rPr>
          <w:rFonts w:ascii="Times New Roman" w:hAnsi="Times New Roman" w:cs="Times New Roman"/>
        </w:rPr>
        <w:t xml:space="preserve">). </w:t>
      </w:r>
      <w:r w:rsidR="00E71622" w:rsidRPr="009F7082">
        <w:rPr>
          <w:rFonts w:ascii="Times New Roman" w:hAnsi="Times New Roman" w:cs="Times New Roman"/>
        </w:rPr>
        <w:t>Egger’s test was not significant for other factors with anxiety and depression</w:t>
      </w:r>
      <w:r w:rsidR="00B10CD6" w:rsidRPr="009F7082">
        <w:rPr>
          <w:rFonts w:ascii="Times New Roman" w:hAnsi="Times New Roman" w:cs="Times New Roman"/>
        </w:rPr>
        <w:t>.</w:t>
      </w:r>
      <w:bookmarkEnd w:id="13"/>
    </w:p>
    <w:p w14:paraId="4A77CEC5" w14:textId="17096C5C" w:rsidR="001B35F9" w:rsidRPr="009F7082" w:rsidRDefault="001B35F9" w:rsidP="001B35F9">
      <w:pPr>
        <w:spacing w:after="0" w:line="360" w:lineRule="auto"/>
        <w:ind w:firstLine="288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>S</w:t>
      </w:r>
      <w:r w:rsidR="00AC67C0" w:rsidRPr="009F7082">
        <w:rPr>
          <w:rFonts w:ascii="Times New Roman" w:hAnsi="Times New Roman" w:cs="Times New Roman"/>
          <w:b/>
          <w:bCs/>
        </w:rPr>
        <w:t>1</w:t>
      </w:r>
      <w:r w:rsidRPr="009F7082">
        <w:rPr>
          <w:rFonts w:ascii="Times New Roman" w:hAnsi="Times New Roman" w:cs="Times New Roman"/>
          <w:b/>
          <w:bCs/>
        </w:rPr>
        <w:t xml:space="preserve"> Table. </w:t>
      </w:r>
      <w:bookmarkStart w:id="14" w:name="_Hlk49262282"/>
      <w:r w:rsidRPr="009F7082">
        <w:rPr>
          <w:rFonts w:ascii="Times New Roman" w:hAnsi="Times New Roman" w:cs="Times New Roman"/>
          <w:b/>
          <w:bCs/>
        </w:rPr>
        <w:t xml:space="preserve">Assessment of study quality using Joanna Briggs Institute scores for studies included in the meta-analysis. </w:t>
      </w:r>
      <w:bookmarkEnd w:id="14"/>
    </w:p>
    <w:tbl>
      <w:tblPr>
        <w:tblStyle w:val="TableGrid"/>
        <w:tblW w:w="15480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800"/>
        <w:gridCol w:w="1800"/>
        <w:gridCol w:w="1260"/>
        <w:gridCol w:w="1800"/>
        <w:gridCol w:w="1530"/>
        <w:gridCol w:w="1440"/>
        <w:gridCol w:w="1350"/>
        <w:gridCol w:w="1440"/>
        <w:gridCol w:w="1080"/>
      </w:tblGrid>
      <w:tr w:rsidR="00363C2F" w:rsidRPr="009F7082" w14:paraId="2CFEBD3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37B236" w14:textId="5ACD53A3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color w:val="000000" w:themeColor="text1"/>
                <w:lang w:val="en-SG"/>
              </w:rPr>
              <w:t>Author, study location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5CE178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Participants and setting described in detail, including similarity of controls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299A0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Criteria for inclusion</w:t>
            </w:r>
          </w:p>
          <w:p w14:paraId="6D0C7194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clearly defined and exposures similarly measured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6E2E88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Exposure measured in valid and reliable way</w:t>
            </w:r>
            <w:r w:rsidRPr="009F7082">
              <w:rPr>
                <w:rFonts w:ascii="Times New Roman" w:hAnsi="Times New Roman" w:cs="Times New Roman"/>
                <w:b/>
                <w:vertAlign w:val="superscript"/>
                <w:lang w:val="en-SG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BE34F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Objective, standard criteria used for measurement of condition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C279D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Confounding factors identified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988AAD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Strategies to deal with confounding</w:t>
            </w:r>
          </w:p>
          <w:p w14:paraId="070CE41F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factors stated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82180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Outcomes</w:t>
            </w:r>
          </w:p>
          <w:p w14:paraId="2B49F3BC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measured</w:t>
            </w:r>
          </w:p>
          <w:p w14:paraId="4F182AAB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in valid and</w:t>
            </w:r>
          </w:p>
          <w:p w14:paraId="6D29C4E0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reliable way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2AEA5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Appropriate</w:t>
            </w:r>
          </w:p>
          <w:p w14:paraId="28A2F816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statistical</w:t>
            </w:r>
          </w:p>
          <w:p w14:paraId="0F143F7C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analysis</w:t>
            </w:r>
          </w:p>
          <w:p w14:paraId="16D42335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used?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5773B4" w14:textId="77777777" w:rsidR="00363C2F" w:rsidRPr="009F7082" w:rsidRDefault="00363C2F" w:rsidP="00363C2F">
            <w:pPr>
              <w:pStyle w:val="BodyA"/>
              <w:spacing w:line="360" w:lineRule="auto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Total Joanna Briggs Institute scores</w:t>
            </w:r>
          </w:p>
        </w:tc>
      </w:tr>
      <w:tr w:rsidR="00684AD8" w:rsidRPr="009F7082" w14:paraId="234BE60B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BC2AAB" w14:textId="0241312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Mazza,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&lt;EndNote&gt;&lt;Cite&gt;&lt;Author&gt;Mazza&lt;/Author&gt;&lt;Year&gt;2020&lt;/Year&gt;&lt;RecNum&gt;3559&lt;/RecNum&gt;&lt;DisplayText&gt;[1]&lt;/DisplayText&gt;&lt;record&gt;&lt;rec-number&gt;3559&lt;/rec-number&gt;&lt;foreign-keys&gt;&lt;key app="EN" db-id="r22d250pywed5yed22n5955pxrdsz0etas9x" timestamp="1595145945"&gt;3559&lt;/key&gt;&lt;/foreign-keys&gt;&lt;ref-type name="Journal Article"&gt;17&lt;/ref-type&gt;&lt;contributors&gt;&lt;authors&gt;&lt;author&gt;Mazza, Cristina&lt;/author&gt;&lt;author&gt;Ricci, Eleonora&lt;/author&gt;&lt;author&gt;Biondi, Silvia&lt;/author&gt;&lt;author&gt;Colasanti, Marco&lt;/author&gt;&lt;author&gt;Ferracuti, Stefano&lt;/author&gt;&lt;author&gt;Napoli, Christian&lt;/author&gt;&lt;author&gt;Roma, Paolo&lt;/author&gt;&lt;/authors&gt;&lt;/contributors&gt;&lt;titles&gt;&lt;title&gt;A Nationwide Survey of Psychological Distress among Italian People during the COVID-19 Pandemic: Immediate Psychological Responses and Associated Factors&lt;/title&gt;&lt;secondary-title&gt;International Journal of Environmental Research and Public Health&lt;/secondary-title&gt;&lt;/titles&gt;&lt;periodical&gt;&lt;full-title&gt;Int J Environ Res Public Health&lt;/full-title&gt;&lt;abbr-1&gt;International journal of environmental research and public health&lt;/abbr-1&gt;&lt;/periodical&gt;&lt;pages&gt;3165&lt;/pages&gt;&lt;volume&gt;17&lt;/volume&gt;&lt;number&gt;9&lt;/number&gt;&lt;dates&gt;&lt;year&gt;2020&lt;/year&gt;&lt;/dates&gt;&lt;isbn&gt;1660-4601&lt;/isbn&gt;&lt;accession-num&gt;doi:10.3390/ijerph17093165&lt;/accession-num&gt;&lt;urls&gt;&lt;related-urls&gt;&lt;url&gt;https://www.mdpi.com/1660-4601/17/9/3165&lt;/url&gt;&lt;/related-urls&gt;&lt;/urls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115F2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7BA5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86D73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FA1EE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81902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837C5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45BF1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C1AD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29EBE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5A6A03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89885E" w14:textId="6CAF116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Moccia,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PEVuZE5vdGU+PENpdGU+PEF1dGhvcj5Nb2NjaWE8L0F1dGhvcj48WWVhcj4yMDIwPC9ZZWFyPjxS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PEVuZE5vdGU+PENpdGU+PEF1dGhvcj5Nb2NjaWE8L0F1dGhvcj48WWVhcj4yMDIwPC9ZZWFyPjxS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C7C6E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25E6C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12505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18F8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0BCC3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A5B1C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A2217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9D98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4AAB9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AE380CB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34FB80" w14:textId="0B5AF1F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Li,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begin"/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instrText xml:space="preserve"> ADDIN EN.CITE &lt;EndNote&gt;&lt;Cite&gt;&lt;Author&gt;Li&lt;/Author&gt;&lt;Year&gt;2020&lt;/Year&gt;&lt;RecNum&gt;3462&lt;/RecNum&gt;&lt;DisplayText&gt;[3]&lt;/DisplayText&gt;&lt;record&gt;&lt;rec-number&gt;3462&lt;/rec-number&gt;&lt;foreign-keys&gt;&lt;key app="EN" db-id="r22d250pywed5yed22n5955pxrdsz0etas9x" timestamp="1594125827" guid="1839738b-ae94-406b-a04a-47d340b38e03"&gt;3462&lt;/key&gt;&lt;/foreign-keys&gt;&lt;ref-type name="Journal Article"&gt;17&lt;/ref-type&gt;&lt;contributors&gt;&lt;authors&gt;&lt;author&gt;Li, J.&lt;/author&gt;&lt;author&gt;Yang, Z.&lt;/author&gt;&lt;author&gt;Qiu, H.&lt;/author&gt;&lt;author&gt;Wang, Y.&lt;/author&gt;&lt;author&gt;Jian, L.&lt;/author&gt;&lt;author&gt;Ji, J.&lt;/author&gt;&lt;author&gt;Li, K.&lt;/author&gt;&lt;/authors&gt;&lt;/contributors&gt;&lt;auth-address&gt;Heping Hospital Affiliated to Changzhi Medical College, Changzhi, China.&amp;#xD;Changzhi Medical College, Changzhi, China.&amp;#xD;Changzhi Mental Health Center, Changzhi, China.&amp;#xD;University of California, San Diego, CA, USA.&lt;/auth-address&gt;&lt;titles&gt;&lt;title&gt;Anxiety and depression among general population in China at the peak of the COVID-19 epidemic&lt;/title&gt;&lt;secondary-title&gt;World Psychiatry&lt;/secondary-title&gt;&lt;/titles&gt;&lt;periodical&gt;&lt;full-title&gt;World Psychiatry&lt;/full-title&gt;&lt;/periodical&gt;&lt;pages&gt;249-250&lt;/pages&gt;&lt;volume&gt;19&lt;/volume&gt;&lt;number&gt;2&lt;/number&gt;&lt;edition&gt;2020/05/13&lt;/edition&gt;&lt;dates&gt;&lt;year&gt;2020&lt;/year&gt;&lt;pub-dates&gt;&lt;date&gt;Jun&lt;/date&gt;&lt;/pub-dates&gt;&lt;/dates&gt;&lt;isbn&gt;1723-8617 (Print)&amp;#xD;1723-8617&lt;/isbn&gt;&lt;accession-num&gt;32394560&lt;/accession-num&gt;&lt;urls&gt;&lt;/urls&gt;&lt;custom2&gt;PMC7214959&lt;/custom2&gt;&lt;electronic-resource-num&gt;10.1002/wps.20758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bCs/>
                <w:noProof/>
                <w:color w:val="000000" w:themeColor="text1"/>
                <w:lang w:val="en-SG"/>
              </w:rPr>
              <w:t>[3]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ECE46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027C7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6D942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DA965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60AC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9759B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59A5E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3DB83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D15C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73FD6F61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98D003" w14:textId="7C8C8B2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Li,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begin">
                <w:fldData xml:space="preserve">PEVuZE5vdGU+PENpdGU+PEF1dGhvcj5MaTwvQXV0aG9yPjxZZWFyPjIwMjA8L1llYXI+PFJlY051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</w:fldData>
              </w:fldCha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begin">
                <w:fldData xml:space="preserve">PEVuZE5vdGU+PENpdGU+PEF1dGhvcj5MaTwvQXV0aG9yPjxZZWFyPjIwMjA8L1llYXI+PFJlY051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</w:fldData>
              </w:fldCha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end"/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bCs/>
                <w:noProof/>
                <w:color w:val="000000" w:themeColor="text1"/>
                <w:lang w:val="en-SG"/>
              </w:rPr>
              <w:t>[4]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6FD1B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CDA90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DA774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1F347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2D7A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ADB5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4D45F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80DDE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CDDF5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41E6D75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F1F01A" w14:textId="006EB762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Huang,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PEVuZE5vdGU+PENpdGU+PEF1dGhvcj5IdWFuZzwvQXV0aG9yPjxZZWFyPjIwMjA8L1llYXI+PFJl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PEVuZE5vdGU+PENpdGU+PEF1dGhvcj5IdWFuZzwvQXV0aG9yPjxZZWFyPjIwMjA8L1llYXI+PFJl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623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76D98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82EC5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B10A6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E94B7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00EE9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CE197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B367F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A8F7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EF05B8D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70E5F2" w14:textId="10AFF6D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Li,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instrText xml:space="preserve"> ADDIN EN.CITE &lt;EndNote&gt;&lt;Cite&gt;&lt;Author&gt;Li&lt;/Author&gt;&lt;Year&gt;2020&lt;/Year&gt;&lt;RecNum&gt;3466&lt;/RecNum&gt;&lt;DisplayText&gt;[6]&lt;/DisplayText&gt;&lt;record&gt;&lt;rec-number&gt;3466&lt;/rec-number&gt;&lt;foreign-keys&gt;&lt;key app="EN" db-id="r22d250pywed5yed22n5955pxrdsz0etas9x" timestamp="1594125960" guid="c78bb0ae-0507-46c1-9bbb-688962c787ed"&gt;3466&lt;/key&gt;&lt;/foreign-keys&gt;&lt;ref-type name="Journal Article"&gt;17&lt;/ref-type&gt;&lt;contributors&gt;&lt;authors&gt;&lt;author&gt;Li, Y.&lt;/author&gt;&lt;author&gt;Qin, Q.&lt;/author&gt;&lt;author&gt;Sun, Q.&lt;/author&gt;&lt;author&gt;Sanford, L. D.&lt;/author&gt;&lt;author&gt;Vgontzas, A. N.&lt;/author&gt;&lt;author&gt;Tang, X.&lt;/author&gt;&lt;/authors&gt;&lt;/contributors&gt;&lt;auth-address&gt;Department of Sleep Medicine, Mental Health Center of Shantou University, Shantou, China.&amp;#xD;Sleep Medicine Center, Shantou University Medical College, Shantou, China.&amp;#xD;Laboratory of Human Virology and Oncology, Shantou University Medical College, Shantou, China.&amp;#xD;Sleep Research Laboratory, Center for Integrative Neuroscience and Inflammatory Diseases, Department of Pathology and Anatomy, Eastern Virginia Medical School, Norfolk, Virginia.&amp;#xD;Sleep Research and Treatment Center, Department of Psychiatry, Pennsylvania State University College of Medicine, Hershey, Pennsylvania.&amp;#xD;Sleep Medicine Center, Mental Health Center, West China Hospital, Sichuan University, Chengdu, China.&lt;/auth-address&gt;&lt;titles&gt;&lt;title&gt;Insomnia and psychological reactions during the COVID-19 outbreak in China&lt;/title&gt;&lt;secondary-title&gt;J Clin Sleep Med&lt;/secondary-title&gt;&lt;/titles&gt;&lt;periodical&gt;&lt;full-title&gt;J Clin Sleep Med&lt;/full-title&gt;&lt;/periodical&gt;&lt;edition&gt;2020/05/01&lt;/edition&gt;&lt;dates&gt;&lt;year&gt;2020&lt;/year&gt;&lt;pub-dates&gt;&lt;date&gt;Apr 30&lt;/date&gt;&lt;/pub-dates&gt;&lt;/dates&gt;&lt;isbn&gt;1550-9389&lt;/isbn&gt;&lt;accession-num&gt;32351206&lt;/accession-num&gt;&lt;urls&gt;&lt;/urls&gt;&lt;electronic-resource-num&gt;10.5664/jcsm.8524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[6]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59F8A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A537C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5877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F6C0A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4A114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858A4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6126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CC6F4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D6C92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400F0211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CFD395" w14:textId="79CB644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Özdin, Turkey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&lt;EndNote&gt;&lt;Cite&gt;&lt;Author&gt;Özdin&lt;/Author&gt;&lt;Year&gt;2020&lt;/Year&gt;&lt;RecNum&gt;3467&lt;/RecNum&gt;&lt;DisplayText&gt;[7]&lt;/DisplayText&gt;&lt;record&gt;&lt;rec-number&gt;3467&lt;/rec-number&gt;&lt;foreign-keys&gt;&lt;key app="EN" db-id="r22d250pywed5yed22n5955pxrdsz0etas9x" timestamp="1594125983" guid="7edec3f9-dcd8-48a0-9dee-36ca1e0f2a3b"&gt;3467&lt;/key&gt;&lt;/foreign-keys&gt;&lt;ref-type name="Journal Article"&gt;17&lt;/ref-type&gt;&lt;contributors&gt;&lt;authors&gt;&lt;author&gt;Özdin, S.&lt;/author&gt;&lt;author&gt;Bayrak Özdin, Ş&lt;/author&gt;&lt;/authors&gt;&lt;/contributors&gt;&lt;auth-address&gt;Psychiatry Clinic, Faculty of Medicine, Ondokuz Mayıs University, Samsun, Turkey.&amp;#xD;Rasathane Family Health Center, Samsun, Turkey.&lt;/auth-address&gt;&lt;titles&gt;&lt;title&gt;Levels and predictors of anxiety, depression and health anxiety during COVID-19 pandemic in Turkish society: The importance of gender&lt;/title&gt;&lt;secondary-title&gt;Int J Soc Psychiatry&lt;/secondary-title&gt;&lt;/titles&gt;&lt;periodical&gt;&lt;full-title&gt;Int J Soc Psychiatry&lt;/full-title&gt;&lt;/periodical&gt;&lt;pages&gt;20764020927051&lt;/pages&gt;&lt;edition&gt;2020/05/10&lt;/edition&gt;&lt;keywords&gt;&lt;keyword&gt;Covid-19&lt;/keyword&gt;&lt;keyword&gt;Health anxiety&lt;/keyword&gt;&lt;keyword&gt;anxiety&lt;/keyword&gt;&lt;keyword&gt;depression&lt;/keyword&gt;&lt;/keywords&gt;&lt;dates&gt;&lt;year&gt;2020&lt;/year&gt;&lt;pub-dates&gt;&lt;date&gt;May 8&lt;/date&gt;&lt;/pub-dates&gt;&lt;/dates&gt;&lt;isbn&gt;0020-7640&lt;/isbn&gt;&lt;accession-num&gt;32380879&lt;/accession-num&gt;&lt;urls&gt;&lt;/urls&gt;&lt;electronic-resource-num&gt;10.1177/0020764020927051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AA0F5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1B5BF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A4DB8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86324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442AE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EE0F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7875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40F50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04466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4DECAAD8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FF6FBA" w14:textId="10B417A5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Zhang,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PEVuZE5vdGU+PENpdGU+PEF1dGhvcj5aaGFuZzwvQXV0aG9yPjxZZWFyPjIwMjA8L1llYXI+PFJl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PEVuZE5vdGU+PENpdGU+PEF1dGhvcj5aaGFuZzwvQXV0aG9yPjxZZWFyPjIwMjA8L1llYXI+PFJl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851CB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AB62E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FD601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5CA3C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03FD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2133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C1961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A782A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4BA45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47AB636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B5FDAA" w14:textId="6EAB1BB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Gao,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&lt;EndNote&gt;&lt;Cite&gt;&lt;Author&gt;Gao&lt;/Author&gt;&lt;Year&gt;2020&lt;/Year&gt;&lt;RecNum&gt;3469&lt;/RecNum&gt;&lt;DisplayText&gt;[9]&lt;/DisplayText&gt;&lt;record&gt;&lt;rec-number&gt;3469&lt;/rec-number&gt;&lt;foreign-keys&gt;&lt;key app="EN" db-id="r22d250pywed5yed22n5955pxrdsz0etas9x" timestamp="1594126067" guid="2a4aea63-84bc-49c2-ae9d-ff574019f43c"&gt;3469&lt;/key&gt;&lt;/foreign-keys&gt;&lt;ref-type name="Journal Article"&gt;17&lt;/ref-type&gt;&lt;contributors&gt;&lt;authors&gt;&lt;author&gt;Gao, J.&lt;/author&gt;&lt;author&gt;Zheng, P.&lt;/author&gt;&lt;author&gt;Jia, Y.&lt;/author&gt;&lt;author&gt;Chen, H.&lt;/author&gt;&lt;author&gt;Mao, Y.&lt;/author&gt;&lt;author&gt;Chen, S.&lt;/author&gt;&lt;author&gt;Wang, Y.&lt;/author&gt;&lt;author&gt;Fu, H.&lt;/author&gt;&lt;author&gt;Dai, J.&lt;/author&gt;&lt;/authors&gt;&lt;/contributors&gt;&lt;auth-address&gt;School of Public Health, Fudan University, Fudan Institute of Health communication, Shanghai, China.&lt;/auth-address&gt;&lt;titles&gt;&lt;title&gt;Mental health problems and social media exposure during COVID-19 outbreak&lt;/title&gt;&lt;secondary-title&gt;PLoS One&lt;/secondary-title&gt;&lt;/titles&gt;&lt;periodical&gt;&lt;full-title&gt;PLoS One&lt;/full-title&gt;&lt;/periodical&gt;&lt;pages&gt;e0231924&lt;/pages&gt;&lt;volume&gt;15&lt;/volume&gt;&lt;number&gt;4&lt;/number&gt;&lt;edition&gt;2020/04/17&lt;/edition&gt;&lt;keywords&gt;&lt;keyword&gt;Adolescent&lt;/keyword&gt;&lt;keyword&gt;Adult&lt;/keyword&gt;&lt;keyword&gt;Aged&lt;/keyword&gt;&lt;keyword&gt;Aged, 80 and over&lt;/keyword&gt;&lt;keyword&gt;Anxiety/*epidemiology&lt;/keyword&gt;&lt;keyword&gt;*Betacoronavirus&lt;/keyword&gt;&lt;keyword&gt;Coronavirus Infections/*epidemiology&lt;/keyword&gt;&lt;keyword&gt;Depression/*epidemiology&lt;/keyword&gt;&lt;keyword&gt;*Disease Outbreaks&lt;/keyword&gt;&lt;keyword&gt;Female&lt;/keyword&gt;&lt;keyword&gt;Humans&lt;/keyword&gt;&lt;keyword&gt;Male&lt;/keyword&gt;&lt;keyword&gt;*Mental Health&lt;/keyword&gt;&lt;keyword&gt;Middle Aged&lt;/keyword&gt;&lt;keyword&gt;Pandemics&lt;/keyword&gt;&lt;keyword&gt;Pneumonia, Viral/*epidemiology&lt;/keyword&gt;&lt;keyword&gt;*Social Media&lt;/keyword&gt;&lt;keyword&gt;Young Adult&lt;/keyword&gt;&lt;/keywords&gt;&lt;dates&gt;&lt;year&gt;2020&lt;/year&gt;&lt;/dates&gt;&lt;isbn&gt;1932-6203&lt;/isbn&gt;&lt;accession-num&gt;32298385&lt;/accession-num&gt;&lt;urls&gt;&lt;/urls&gt;&lt;custom2&gt;PMC7162477&lt;/custom2&gt;&lt;electronic-resource-num&gt;10.1371/journal.pone.0231924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6B4B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49582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C719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205A4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335DB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9DD5E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38B6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A8E19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E4180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7BD717E8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CA10E4" w14:textId="7BCBFD6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Xie,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&lt;EndNote&gt;&lt;Cite&gt;&lt;Author&gt;Xie&lt;/Author&gt;&lt;Year&gt;2020&lt;/Year&gt;&lt;RecNum&gt;3678&lt;/RecNum&gt;&lt;DisplayText&gt;[10]&lt;/DisplayText&gt;&lt;record&gt;&lt;rec-number&gt;3678&lt;/rec-number&gt;&lt;foreign-keys&gt;&lt;key app="EN" db-id="r22d250pywed5yed22n5955pxrdsz0etas9x" timestamp="1605259251"&gt;3678&lt;/key&gt;&lt;/foreign-keys&gt;&lt;ref-type name="Journal Article"&gt;17&lt;/ref-type&gt;&lt;contributors&gt;&lt;authors&gt;&lt;author&gt;Xie, Xinyan&lt;/author&gt;&lt;author&gt;Xue, Qi&lt;/author&gt;&lt;author&gt;Zhou, Yu&lt;/author&gt;&lt;author&gt;Zhu, Kaiheng&lt;/author&gt;&lt;author&gt;Liu, Qi&lt;/author&gt;&lt;author&gt;Zhang, Jiajia&lt;/author&gt;&lt;author&gt;Song, Ranran&lt;/author&gt;&lt;/authors&gt;&lt;/contributors&gt;&lt;titles&gt;&lt;title&gt;Mental Health Status Among Children in Home Confinement During the Coronavirus Disease 2019 Outbreak in Hubei Province, China&lt;/title&gt;&lt;secondary-title&gt;JAMA Pediatrics&lt;/secondary-title&gt;&lt;/titles&gt;&lt;periodical&gt;&lt;full-title&gt;JAMA Pediatrics&lt;/full-title&gt;&lt;/periodical&gt;&lt;pages&gt;898-900&lt;/pages&gt;&lt;volume&gt;174&lt;/volume&gt;&lt;number&gt;9&lt;/number&gt;&lt;dates&gt;&lt;year&gt;2020&lt;/year&gt;&lt;/dates&gt;&lt;isbn&gt;2168-6203&lt;/isbn&gt;&lt;urls&gt;&lt;related-urls&gt;&lt;url&gt;https://doi.org/10.1001/jamapediatrics.2020.1619&lt;/url&gt;&lt;/related-urls&gt;&lt;/urls&gt;&lt;electronic-resource-num&gt;10.1001/jamapediatrics.2020.1619&lt;/electronic-resource-num&gt;&lt;access-date&gt;11/13/2020&lt;/access-dat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9ECB0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E083F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4920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3B57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E49D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6D804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DE72C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E6912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5BD3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4F10F3F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F9A774" w14:textId="4935E34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Chang,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PEVuZE5vdGU+PENpdGU+PEF1dGhvcj5DaGFuZzwvQXV0aG9yPjxZZWFyPjIwMjA8L1llYXI+PFJl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=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PEVuZE5vdGU+PENpdGU+PEF1dGhvcj5DaGFuZzwvQXV0aG9yPjxZZWFyPjIwMjA8L1llYXI+PFJl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=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45C2A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48461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B5FBF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90B04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C7D42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2009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7E157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0B852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FFDE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6E512997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9DAD26" w14:textId="2501DF1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Ni,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begin">
                <w:fldData xml:space="preserve">PEVuZE5vdGU+PENpdGU+PEF1dGhvcj5OaTwvQXV0aG9yPjxZZWFyPjIwMjA8L1llYXI+PFJlY051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begin">
                <w:fldData xml:space="preserve">PEVuZE5vdGU+PENpdGU+PEF1dGhvcj5OaTwvQXV0aG9yPjxZZWFyPjIwMjA8L1llYXI+PFJlY051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end"/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bCs/>
                <w:noProof/>
                <w:color w:val="000000" w:themeColor="text1"/>
                <w:lang w:val="en-SG"/>
              </w:rPr>
              <w:t>[12]</w:t>
            </w:r>
            <w:r w:rsidRPr="009F7082">
              <w:rPr>
                <w:rFonts w:ascii="Times New Roman" w:hAnsi="Times New Roman" w:cs="Times New Roman"/>
                <w:bCs/>
                <w:color w:val="000000" w:themeColor="text1"/>
                <w:lang w:val="en-SG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5387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B562B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99B73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16888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185A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F232B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913DE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01689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164B3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7EA16BA6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87922" w14:textId="3A40B024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Nguyen, Vietnam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PEVuZE5vdGU+PENpdGU+PEF1dGhvcj5OZ3V5ZW48L0F1dGhvcj48WWVhcj4yMDIwPC9ZZWFyPjxS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PEVuZE5vdGU+PENpdGU+PEF1dGhvcj5OZ3V5ZW48L0F1dGhvcj48WWVhcj4yMDIwPC9ZZWFyPjxS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69504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3927F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BEA10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40D7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F46C9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77E3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B263F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B0EB7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46290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8675CB4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6DD955" w14:textId="59493482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Zhou,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PEVuZE5vdGU+PENpdGU+PEF1dGhvcj5aaG91PC9BdXRob3I+PFllYXI+MjAyMDwvWWVhcj48UmVj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PEVuZE5vdGU+PENpdGU+PEF1dGhvcj5aaG91PC9BdXRob3I+PFllYXI+MjAyMDwvWWVhcj48UmVj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B05B0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A0C61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DCB3E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ED8FD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2E6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4437D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202EC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AEFD5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3A51F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55A20FC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4BDC4" w14:textId="423BDE6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Iasevoli,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&lt;EndNote&gt;&lt;Cite&gt;&lt;Author&gt;Iasevoli&lt;/Author&gt;&lt;Year&gt;2020&lt;/Year&gt;&lt;RecNum&gt;3680&lt;/RecNum&gt;&lt;DisplayText&gt;[15]&lt;/DisplayText&gt;&lt;record&gt;&lt;rec-number&gt;3680&lt;/rec-number&gt;&lt;foreign-keys&gt;&lt;key app="EN" db-id="r22d250pywed5yed22n5955pxrdsz0etas9x" timestamp="1606429177"&gt;3680&lt;/key&gt;&lt;/foreign-keys&gt;&lt;ref-type name="Journal Article"&gt;17&lt;/ref-type&gt;&lt;contributors&gt;&lt;authors&gt;&lt;author&gt;Iasevoli, Felice&lt;/author&gt;&lt;author&gt;Fornaro, Michele&lt;/author&gt;&lt;author&gt;D&amp;apos;Urso, Giordano&lt;/author&gt;&lt;author&gt;Galletta, Diana&lt;/author&gt;&lt;author&gt;Casella, Claudia&lt;/author&gt;&lt;author&gt;Paternoster, Mariano&lt;/author&gt;&lt;author&gt;Buccelli, Claudio&lt;/author&gt;&lt;author&gt;de Bartolomeis, Andrea&lt;/author&gt;&lt;author&gt;Covid- in Psychiatry Study Group&lt;/author&gt;&lt;/authors&gt;&lt;/contributors&gt;&lt;titles&gt;&lt;title&gt;Psychological distress in patients with serious mental illness during the COVID-19 outbreak and one-month mass quarantine in Italy&lt;/title&gt;&lt;secondary-title&gt;Psychological medicine&lt;/secondary-title&gt;&lt;alt-title&gt;Psychol Med&lt;/alt-title&gt;&lt;/titles&gt;&lt;periodical&gt;&lt;full-title&gt;Psychological Medicine&lt;/full-title&gt;&lt;/periodical&gt;&lt;alt-periodical&gt;&lt;full-title&gt;Psychol Med&lt;/full-title&gt;&lt;/alt-periodical&gt;&lt;pages&gt;1-3&lt;/pages&gt;&lt;dates&gt;&lt;year&gt;2020&lt;/year&gt;&lt;/dates&gt;&lt;publisher&gt;Cambridge University Press&lt;/publisher&gt;&lt;isbn&gt;1469-8978&amp;#xD;0033-2917&lt;/isbn&gt;&lt;accession-num&gt;32423496&lt;/accession-num&gt;&lt;urls&gt;&lt;related-urls&gt;&lt;url&gt;https://pubmed.ncbi.nlm.nih.gov/32423496&lt;/url&gt;&lt;url&gt;https://www.ncbi.nlm.nih.gov/pmc/articles/PMC7261960/&lt;/url&gt;&lt;/related-urls&gt;&lt;/urls&gt;&lt;electronic-resource-num&gt;10.1017/S0033291720001841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79FD0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ED919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F7650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ECDF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43E61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DEA8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E5583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6792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1352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1D454F0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8E7D2F" w14:textId="276710D2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Hao,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&lt;EndNote&gt;&lt;Cite&gt;&lt;Author&gt;Hao&lt;/Author&gt;&lt;RecNum&gt;3404&lt;/RecNum&gt;&lt;DisplayText&gt;[16]&lt;/DisplayText&gt;&lt;record&gt;&lt;rec-number&gt;3404&lt;/rec-number&gt;&lt;foreign-keys&gt;&lt;key app="EN" db-id="r22d250pywed5yed22n5955pxrdsz0etas9x" timestamp="1590845730" guid="5ed0e468-51c6-44fb-97c7-15a81574fa91"&gt;3404&lt;/key&gt;&lt;/foreign-keys&gt;&lt;ref-type name="Journal Article"&gt;17&lt;/ref-type&gt;&lt;contributors&gt;&lt;authors&gt;&lt;author&gt;Hao, Xiaoting&lt;/author&gt;&lt;author&gt;Zhou, Dong&lt;/author&gt;&lt;author&gt;Li, Zhe&lt;/author&gt;&lt;author&gt;Zeng, Guojun&lt;/author&gt;&lt;author&gt;Hao, Nanya&lt;/author&gt;&lt;author&gt;Li, Enzhi&lt;/author&gt;&lt;author&gt;Li, Wenjing&lt;/author&gt;&lt;author&gt;Deng, Aiping&lt;/author&gt;&lt;author&gt;Lin, Mintao&lt;/author&gt;&lt;author&gt;Yan, Bo&lt;/author&gt;&lt;/authors&gt;&lt;/contributors&gt;&lt;titles&gt;&lt;title&gt;Severe psychological distress among patients with epilepsy during the COVID-19 outbreak in southwest China&lt;/title&gt;&lt;secondary-title&gt;Epilepsia&lt;/secondary-title&gt;&lt;/titles&gt;&lt;periodical&gt;&lt;full-title&gt;Epilepsia&lt;/full-title&gt;&lt;/periodical&gt;&lt;volume&gt;n/a&lt;/volume&gt;&lt;number&gt;n/a&lt;/number&gt;&lt;dates&gt;&lt;/dates&gt;&lt;isbn&gt;0013-9580&lt;/isbn&gt;&lt;urls&gt;&lt;related-urls&gt;&lt;url&gt;https://onlinelibrary.wiley.com/doi/abs/10.1111/epi.16544&lt;/url&gt;&lt;/related-urls&gt;&lt;/urls&gt;&lt;electronic-resource-num&gt;10.1111/epi.16544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E81F6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08AF1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310F6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29599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5F721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A7B91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462B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FB417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0B8DA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1EC9AE4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4E73FF" w14:textId="2564D8C2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Wang,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&lt;EndNote&gt;&lt;Cite&gt;&lt;Author&gt;Wang&lt;/Author&gt;&lt;Year&gt;2020&lt;/Year&gt;&lt;RecNum&gt;3479&lt;/RecNum&gt;&lt;DisplayText&gt;[17]&lt;/DisplayText&gt;&lt;record&gt;&lt;rec-number&gt;3479&lt;/rec-number&gt;&lt;foreign-keys&gt;&lt;key app="EN" db-id="r22d250pywed5yed22n5955pxrdsz0etas9x" timestamp="1594126336" guid="91a380c1-415f-408c-87fd-e3bebf31edb8"&gt;3479&lt;/key&gt;&lt;/foreign-keys&gt;&lt;ref-type name="Journal Article"&gt;17&lt;/ref-type&gt;&lt;contributors&gt;&lt;authors&gt;&lt;author&gt;Wang, Y.&lt;/author&gt;&lt;author&gt;Di, Y.&lt;/author&gt;&lt;author&gt;Ye, J.&lt;/author&gt;&lt;author&gt;Wei, W.&lt;/author&gt;&lt;/authors&gt;&lt;/contributors&gt;&lt;auth-address&gt;Department of Ophthalmology, Xuanwu Hospital, Capital Medical University, Beijing, China.&amp;#xD;Department of Ophthalmology, Peking Union Medical College Hospital, Peking Union Medical College, Chinese Academy of Medical Sciences, Beijing, China.&amp;#xD;Tongren Eye Center, Beijing Key Laboratory of Intraocular Tumor Diagnosis and Treatment, Beijing Ophthalmology&amp;amp; Visual Sciences Key Lab, Medical Artificial Intelligence Research and Verification Key Laboratory of the Ministry of Industry and Information Technology, Beijing Tongren Hospital, Capital Medical University, Beijing, China.&lt;/auth-address&gt;&lt;titles&gt;&lt;title&gt;Study on the public psychological states and its related factors during the outbreak of coronavirus disease 2019 (COVID-19) in some regions of China&lt;/title&gt;&lt;secondary-title&gt;Psychol Health Med&lt;/secondary-title&gt;&lt;/titles&gt;&lt;periodical&gt;&lt;full-title&gt;Psychol Health Med&lt;/full-title&gt;&lt;/periodical&gt;&lt;pages&gt;1-10&lt;/pages&gt;&lt;edition&gt;2020/04/01&lt;/edition&gt;&lt;keywords&gt;&lt;keyword&gt;Covid-19&lt;/keyword&gt;&lt;keyword&gt;anxiety&lt;/keyword&gt;&lt;keyword&gt;depression&lt;/keyword&gt;&lt;keyword&gt;public psychological states&lt;/keyword&gt;&lt;keyword&gt;related factors&lt;/keyword&gt;&lt;/keywords&gt;&lt;dates&gt;&lt;year&gt;2020&lt;/year&gt;&lt;pub-dates&gt;&lt;date&gt;Mar 30&lt;/date&gt;&lt;/pub-dates&gt;&lt;/dates&gt;&lt;isbn&gt;1354-8506&lt;/isbn&gt;&lt;accession-num&gt;32223317&lt;/accession-num&gt;&lt;urls&gt;&lt;/urls&gt;&lt;electronic-resource-num&gt;10.1080/13548506.2020.1746817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2C9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6F312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BD99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A3B48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5147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30FD0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66BA5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08B26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0850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25DDBF8D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D9AB0C" w14:textId="2579659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Cao,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PEVuZE5vdGU+PENpdGU+PEF1dGhvcj5DYW88L0F1dGhvcj48WWVhcj4yMDIwPC9ZZWFyPjxSZWNO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PEVuZE5vdGU+PENpdGU+PEF1dGhvcj5DYW88L0F1dGhvcj48WWVhcj4yMDIwPC9ZZWFyPjxSZWNO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92B19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B4EDC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132DB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CE467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72DE1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BEC01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DB305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DAE75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EA4EC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3DE102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4FCC4D" w14:textId="3407D93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Chen,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PEVuZE5vdGU+PENpdGU+PEF1dGhvcj5DaGVuPC9BdXRob3I+PFllYXI+MjAyMDwvWWVhcj48UmVj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==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PEVuZE5vdGU+PENpdGU+PEF1dGhvcj5DaGVuPC9BdXRob3I+PFllYXI+MjAyMDwvWWVhcj48UmVj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==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[19]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A1FF2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C6D6D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2D7F4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7899F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B7643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8B358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91E0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5E618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D00F0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01C5E1A5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0E33F3" w14:textId="5BA89F1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Guo,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PEVuZE5vdGU+PENpdGU+PEF1dGhvcj5HdW88L0F1dGhvcj48WWVhcj4yMDIwPC9ZZWFyPjxSZWNO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PEVuZE5vdGU+PENpdGU+PEF1dGhvcj5HdW88L0F1dGhvcj48WWVhcj4yMDIwPC9ZZWFyPjxSZWNO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95F0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2AA90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A49AB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CF1DB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B2DB4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9313A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66A85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55F3C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767DD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7D0B84A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9CFDEE" w14:textId="2796764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Smith, UK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PEVuZE5vdGU+PENpdGU+PEF1dGhvcj5TbWl0aDwvQXV0aG9yPjxZZWFyPjIwMjA8L1llYXI+PFJl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PEVuZE5vdGU+PENpdGU+PEF1dGhvcj5TbWl0aDwvQXV0aG9yPjxZZWFyPjIwMjA8L1llYXI+PFJl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B729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A7CA7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0F3F9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07C0E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01C1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C33C8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F515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338F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1B77D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BBF92D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ADCAE" w14:textId="220153D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Liu, US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PEVuZE5vdGU+PENpdGU+PEF1dGhvcj5MaXU8L0F1dGhvcj48WWVhcj4yMDIwPC9ZZWFyPjxSZWNO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PEVuZE5vdGU+PENpdGU+PEF1dGhvcj5MaXU8L0F1dGhvcj48WWVhcj4yMDIwPC9ZZWFyPjxSZWNO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D1F9C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693A0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E4622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9762A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B0F97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E03D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C569B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75E7A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43C3E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0FAC8F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DE0529" w14:textId="0B6F1C1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Costantini,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PEVuZE5vdGU+PENpdGU+PEF1dGhvcj5Db3N0YW50aW5pPC9BdXRob3I+PFllYXI+MjAyMDwvWWVh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PEVuZE5vdGU+PENpdGU+PEF1dGhvcj5Db3N0YW50aW5pPC9BdXRob3I+PFllYXI+MjAyMDwvWWVh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F29BC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501DB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90637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45E8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F7A59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9884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1CF2B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98E56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A632E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57C22767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A1E8E" w14:textId="317B5557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Pedrozo-Pupo, Colombia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PEVuZE5vdGU+PENpdGU+PEF1dGhvcj5QZWRyb3pvLVB1cG88L0F1dGhvcj48WWVhcj4yMDIwPC9Z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PEVuZE5vdGU+PENpdGU+PEF1dGhvcj5QZWRyb3pvLVB1cG88L0F1dGhvcj48WWVhcj4yMDIwPC9Z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D622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F699C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76959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55154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1DF55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5A25C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684A5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7C50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4EF2B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5A31E55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E37D56" w14:textId="6E34364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Chen,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&lt;EndNote&gt;&lt;Cite&gt;&lt;Author&gt;CHEN&lt;/Author&gt;&lt;Year&gt;2020&lt;/Year&gt;&lt;RecNum&gt;3493&lt;/RecNum&gt;&lt;DisplayText&gt;[25]&lt;/DisplayText&gt;&lt;record&gt;&lt;rec-number&gt;3493&lt;/rec-number&gt;&lt;foreign-keys&gt;&lt;key app="EN" db-id="r22d250pywed5yed22n5955pxrdsz0etas9x" timestamp="1594127111" guid="c044d2a7-7a6a-41b0-82c5-c8b24c0f4d50"&gt;3493&lt;/key&gt;&lt;/foreign-keys&gt;&lt;ref-type name="Journal Article"&gt;17&lt;/ref-type&gt;&lt;contributors&gt;&lt;authors&gt;&lt;author&gt;CHEN, Su-hong. &lt;/author&gt;&lt;author&gt;DAI, Jun-ming. &lt;/author&gt;&lt;author&gt;HU, Qiao. &lt;/author&gt;&lt;author&gt;CHEN, Hao. &lt;/author&gt;&lt;author&gt;WANG, Yi. &lt;/author&gt;&lt;author&gt;GAO, Jun-ling. &lt;/author&gt;&lt;author&gt;ZHENG, Pin-pin. &lt;/author&gt;&lt;author&gt;FU, Hua.&lt;/author&gt;&lt;/authors&gt;&lt;/contributors&gt;&lt;titles&gt;&lt;title&gt;Public anxiety and its influencing factors in the initial outbreak of COVID-19.&lt;/title&gt;&lt;secondary-title&gt;JMS&lt;/secondary-title&gt;&lt;/titles&gt;&lt;periodical&gt;&lt;full-title&gt;JMS&lt;/full-title&gt;&lt;/periodical&gt;&lt;pages&gt;385-391&lt;/pages&gt;&lt;volume&gt;47&lt;/volume&gt;&lt;dates&gt;&lt;year&gt;2020&lt;/year&gt;&lt;/dates&gt;&lt;urls&gt;&lt;related-urls&gt;&lt;url&gt;http://jms.fudan.edu.cn/CN/abstract/article_1884.shtml&lt;/url&gt;&lt;/related-urls&gt;&lt;/urls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6BCE4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D4F51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CAA2C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D4AEE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4777C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CA607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E45D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E0D30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D52E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284E5F33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C3536" w14:textId="3FEFAE8E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Gómez-Salgado, Spain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PEVuZE5vdGU+PENpdGU+PEF1dGhvcj5Hw7NtZXotU2FsZ2FkbzwvQXV0aG9yPjxZZWFyPjIwMjA8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PEVuZE5vdGU+PENpdGU+PEF1dGhvcj5Hw7NtZXotU2FsZ2FkbzwvQXV0aG9yPjxZZWFyPjIwMjA8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7065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DFCA6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63BE2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83ED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47FFA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6E25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C5DA1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C0D2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A078F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568E4C2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0ED911" w14:textId="41832154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Forte,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&lt;EndNote&gt;&lt;Cite&gt;&lt;Author&gt;Forte&lt;/Author&gt;&lt;Year&gt;2020&lt;/Year&gt;&lt;RecNum&gt;3495&lt;/RecNum&gt;&lt;DisplayText&gt;[27]&lt;/DisplayText&gt;&lt;record&gt;&lt;rec-number&gt;3495&lt;/rec-number&gt;&lt;foreign-keys&gt;&lt;key app="EN" db-id="r22d250pywed5yed22n5955pxrdsz0etas9x" timestamp="1594127267" guid="da8b367c-c658-4cee-ae10-aa5aa7626346"&gt;3495&lt;/key&gt;&lt;/foreign-keys&gt;&lt;ref-type name="Journal Article"&gt;17&lt;/ref-type&gt;&lt;contributors&gt;&lt;authors&gt;&lt;author&gt;Forte, G.&lt;/author&gt;&lt;author&gt;Favieri, F.&lt;/author&gt;&lt;author&gt;Tambelli, R.&lt;/author&gt;&lt;author&gt;Casagrande, M.&lt;/author&gt;&lt;/authors&gt;&lt;/contributors&gt;&lt;auth-address&gt;Department of Psychology, &amp;quot;Sapienza&amp;quot; University of Rome, 00185 Rome, Italy.&amp;#xD;Department of Dynamic and Clinical Psychology, &amp;quot;Sapienza&amp;quot; University of Rome, 00185 Rome, Italy.&lt;/auth-address&gt;&lt;titles&gt;&lt;title&gt;The Enemy Which Sealed the World: Effects of COVID-19 Diffusion on the Psychological State of the Italian Population&lt;/title&gt;&lt;secondary-title&gt;J Clin Med&lt;/secondary-title&gt;&lt;/titles&gt;&lt;periodical&gt;&lt;full-title&gt;J Clin Med&lt;/full-title&gt;&lt;/periodical&gt;&lt;volume&gt;9&lt;/volume&gt;&lt;number&gt;6&lt;/number&gt;&lt;edition&gt;2020/06/14&lt;/edition&gt;&lt;keywords&gt;&lt;keyword&gt;Covid-19&lt;/keyword&gt;&lt;keyword&gt;anxiety&lt;/keyword&gt;&lt;keyword&gt;emergency&lt;/keyword&gt;&lt;keyword&gt;mood&lt;/keyword&gt;&lt;keyword&gt;pandemic&lt;/keyword&gt;&lt;keyword&gt;post-traumatic stress disorder (PTSD)&lt;/keyword&gt;&lt;keyword&gt;psychopathological symptomatology&lt;/keyword&gt;&lt;/keywords&gt;&lt;dates&gt;&lt;year&gt;2020&lt;/year&gt;&lt;pub-dates&gt;&lt;date&gt;Jun 10&lt;/date&gt;&lt;/pub-dates&gt;&lt;/dates&gt;&lt;isbn&gt;2077-0383 (Print)&amp;#xD;2077-0383&lt;/isbn&gt;&lt;accession-num&gt;32531884&lt;/accession-num&gt;&lt;urls&gt;&lt;/urls&gt;&lt;electronic-resource-num&gt;10.3390/jcm9061802&lt;/electronic-resource-num&gt;&lt;remote-database-provider&gt;NLM&lt;/remote-database-provider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013D7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9FD9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6A79A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C8C2F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EC87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209A8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D6103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3873D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C07D2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25C48AA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67CF4" w14:textId="0096393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Wong, Iran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PEVuZE5vdGU+PENpdGU+PEF1dGhvcj5Xb25nPC9BdXRob3I+PFllYXI+MjAyMDwvWWVhcj48UmVj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PEVuZE5vdGU+PENpdGU+PEF1dGhvcj5Xb25nPC9BdXRob3I+PFllYXI+MjAyMDwvWWVhcj48UmVj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4593B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0D7A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9E0B6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7E07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BB0C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19201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F24C0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5CAC9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56388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6A51E5D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EA9275" w14:textId="57AB1B0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Preis, US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&lt;EndNote&gt;&lt;Cite&gt;&lt;Author&gt;Preis&lt;/Author&gt;&lt;Year&gt;2020&lt;/Year&gt;&lt;RecNum&gt;3498&lt;/RecNum&gt;&lt;DisplayText&gt;[29]&lt;/DisplayText&gt;&lt;record&gt;&lt;rec-number&gt;3498&lt;/rec-number&gt;&lt;foreign-keys&gt;&lt;key app="EN" db-id="r22d250pywed5yed22n5955pxrdsz0etas9x" timestamp="1594127349" guid="6225b379-93b8-46dd-8e46-e4d94a877974"&gt;3498&lt;/key&gt;&lt;/foreign-keys&gt;&lt;ref-type name="Journal Article"&gt;17&lt;/ref-type&gt;&lt;contributors&gt;&lt;authors&gt;&lt;author&gt;Preis, Heidi&lt;/author&gt;&lt;author&gt;Mahaffey, Brittain&lt;/author&gt;&lt;author&gt;Heiselman, Cassandra&lt;/author&gt;&lt;author&gt;Lobel, Marci&lt;/author&gt;&lt;/authors&gt;&lt;/contributors&gt;&lt;titles&gt;&lt;title&gt;Pandemic-related pregnancy stress and anxiety among women pregnant during the COVID-19 pandemic&lt;/title&gt;&lt;secondary-title&gt;American Journal of Obstetrics &amp;amp; Gynecology Mfm&lt;/secondary-title&gt;&lt;alt-title&gt;Am J Obstet Gynecol MFM&lt;/alt-title&gt;&lt;/titles&gt;&lt;periodical&gt;&lt;full-title&gt;American Journal of Obstetrics &amp;amp; Gynecology Mfm&lt;/full-title&gt;&lt;abbr-1&gt;Am J Obstet Gynecol MFM&lt;/abbr-1&gt;&lt;/periodical&gt;&lt;alt-periodical&gt;&lt;full-title&gt;American Journal of Obstetrics &amp;amp; Gynecology Mfm&lt;/full-title&gt;&lt;abbr-1&gt;Am J Obstet Gynecol MFM&lt;/abbr-1&gt;&lt;/alt-periodical&gt;&lt;pages&gt;100155&lt;/pages&gt;&lt;dates&gt;&lt;year&gt;2020&lt;/year&gt;&lt;/dates&gt;&lt;publisher&gt;Published by Elsevier Inc.&lt;/publisher&gt;&lt;isbn&gt;2589-9333&lt;/isbn&gt;&lt;accession-num&gt;PMC7295479&lt;/accession-num&gt;&lt;urls&gt;&lt;related-urls&gt;&lt;url&gt;https://www.ncbi.nlm.nih.gov/pmc/articles/PMC7295479/&lt;/url&gt;&lt;/related-urls&gt;&lt;/urls&gt;&lt;electronic-resource-num&gt;10.1016/j.ajogmf.2020.100155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[29]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537F4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47D15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7D83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6DAFD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005F8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5D27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C3ACA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C29D3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16233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2DBFC26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4176A8" w14:textId="773AB0A3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Wu,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PEVuZE5vdGU+PENpdGU+PEF1dGhvcj5XdTwvQXV0aG9yPjxZZWFyPjIwMjA8L1llYXI+PFJlY051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PEVuZE5vdGU+PENpdGU+PEF1dGhvcj5XdTwvQXV0aG9yPjxZZWFyPjIwMjA8L1llYXI+PFJlY051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DFF63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F483F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76EC6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58E1B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D74A2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45520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689A8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FC170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0C9BB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0EDCD433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A0444" w14:textId="7558DAF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de Bruin, US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&lt;EndNote&gt;&lt;Cite&gt;&lt;Author&gt;Bruine de Bruin&lt;/Author&gt;&lt;Year&gt;2020&lt;/Year&gt;&lt;RecNum&gt;3500&lt;/RecNum&gt;&lt;DisplayText&gt;[31]&lt;/DisplayText&gt;&lt;record&gt;&lt;rec-number&gt;3500&lt;/rec-number&gt;&lt;foreign-keys&gt;&lt;key app="EN" db-id="r22d250pywed5yed22n5955pxrdsz0etas9x" timestamp="1594127436" guid="c4ae4a3b-9b0d-40da-b002-66f18c94a543"&gt;3500&lt;/key&gt;&lt;/foreign-keys&gt;&lt;ref-type name="Journal Article"&gt;17&lt;/ref-type&gt;&lt;contributors&gt;&lt;authors&gt;&lt;author&gt;Bruine de Bruin, Wändi&lt;/author&gt;&lt;/authors&gt;&lt;/contributors&gt;&lt;titles&gt;&lt;title&gt;Age Differences in COVID-19 Risk Perceptions and Mental Health: Evidence From a National U.S. Survey Conducted in March 2020&lt;/title&gt;&lt;secondary-title&gt;The Journals of Gerontology: Series B&lt;/secondary-title&gt;&lt;/titles&gt;&lt;periodical&gt;&lt;full-title&gt;The Journals of Gerontology: Series B&lt;/full-title&gt;&lt;/periodical&gt;&lt;dates&gt;&lt;year&gt;2020&lt;/year&gt;&lt;/dates&gt;&lt;isbn&gt;1079-5014&lt;/isbn&gt;&lt;urls&gt;&lt;related-urls&gt;&lt;url&gt;https://doi.org/10.1093/geronb/gbaa074&lt;/url&gt;&lt;/related-urls&gt;&lt;/urls&gt;&lt;custom1&gt;gbaa074&lt;/custom1&gt;&lt;electronic-resource-num&gt;10.1093/geronb/gbaa074&lt;/electronic-resource-num&gt;&lt;access-date&gt;7/7/2020&lt;/access-dat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1030D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2D6EC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00CD7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D75F5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26CC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C3905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8449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0B019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48908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7385EE5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9FFF6D" w14:textId="132A1EC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Kavčič, Slovenia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&lt;EndNote&gt;&lt;Cite&gt;&lt;Author&gt;Kavčič&lt;/Author&gt;&lt;Year&gt;2020&lt;/Year&gt;&lt;RecNum&gt;3502&lt;/RecNum&gt;&lt;DisplayText&gt;[32]&lt;/DisplayText&gt;&lt;record&gt;&lt;rec-number&gt;3502&lt;/rec-number&gt;&lt;foreign-keys&gt;&lt;key app="EN" db-id="r22d250pywed5yed22n5955pxrdsz0etas9x" timestamp="1594127497" guid="c20db8c8-6cb8-4d98-8679-a6ffa836d6d7"&gt;3502&lt;/key&gt;&lt;/foreign-keys&gt;&lt;ref-type name="Journal Article"&gt;17&lt;/ref-type&gt;&lt;contributors&gt;&lt;authors&gt;&lt;author&gt;Kavčič, Tina&lt;/author&gt;&lt;author&gt;Avsec, Andreja&lt;/author&gt;&lt;author&gt;Zager Kocjan, Gaja&lt;/author&gt;&lt;/authors&gt;&lt;/contributors&gt;&lt;titles&gt;&lt;title&gt;Psychological Functioning of Slovene Adults during the COVID-19 Pandemic: Does Resilience Matter?&lt;/title&gt;&lt;secondary-title&gt;The Psychiatric quarterly&lt;/secondary-title&gt;&lt;alt-title&gt;Psychiatr Q&lt;/alt-title&gt;&lt;/titles&gt;&lt;alt-periodical&gt;&lt;full-title&gt;Psychiatr Q&lt;/full-title&gt;&lt;/alt-periodical&gt;&lt;pages&gt;1-10&lt;/pages&gt;&lt;keywords&gt;&lt;keyword&gt;COVID-19 pandemic&lt;/keyword&gt;&lt;keyword&gt;Health&lt;/keyword&gt;&lt;keyword&gt;Mental health&lt;/keyword&gt;&lt;keyword&gt;Resilience&lt;/keyword&gt;&lt;keyword&gt;Stress&lt;/keyword&gt;&lt;/keywords&gt;&lt;dates&gt;&lt;year&gt;2020&lt;/year&gt;&lt;/dates&gt;&lt;publisher&gt;Springer US&lt;/publisher&gt;&lt;isbn&gt;1573-6709&amp;#xD;0033-2720&lt;/isbn&gt;&lt;accession-num&gt;32556914&lt;/accession-num&gt;&lt;urls&gt;&lt;related-urls&gt;&lt;url&gt;https://pubmed.ncbi.nlm.nih.gov/32556914&lt;/url&gt;&lt;url&gt;https://www.ncbi.nlm.nih.gov/pmc/articles/PMC7299145/&lt;/url&gt;&lt;/related-urls&gt;&lt;/urls&gt;&lt;electronic-resource-num&gt;10.1007/s11126-020-09789-4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A0E1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F5CC7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B213A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A9A5E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4E181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FDD76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3E8AF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656D0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13D2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30F3FA7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BB27A" w14:textId="4380B8B0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Zhou,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&lt;EndNote&gt;&lt;Cite&gt;&lt;Author&gt;Zhou&lt;/Author&gt;&lt;Year&gt;2020&lt;/Year&gt;&lt;RecNum&gt;3503&lt;/RecNum&gt;&lt;DisplayText&gt;[33]&lt;/DisplayText&gt;&lt;record&gt;&lt;rec-number&gt;3503&lt;/rec-number&gt;&lt;foreign-keys&gt;&lt;key app="EN" db-id="r22d250pywed5yed22n5955pxrdsz0etas9x" timestamp="1594127529" guid="be644fa0-06f5-4307-99ad-8a5e237c834d"&gt;3503&lt;/key&gt;&lt;/foreign-keys&gt;&lt;ref-type name="Journal Article"&gt;17&lt;/ref-type&gt;&lt;contributors&gt;&lt;authors&gt;&lt;author&gt;Zhou, Shuang-Jiang&lt;/author&gt;&lt;author&gt;Wang, Lei-Lei&lt;/author&gt;&lt;author&gt;Yang, Rui&lt;/author&gt;&lt;author&gt;Yang, Xing-Jie&lt;/author&gt;&lt;author&gt;Zhang, Li-Gang&lt;/author&gt;&lt;author&gt;Guo, Zhao-Chang&lt;/author&gt;&lt;author&gt;Chen, Jin-Cheng&lt;/author&gt;&lt;author&gt;Wang, Jing-Qi&lt;/author&gt;&lt;author&gt;Chen, Jing-Xu&lt;/author&gt;&lt;/authors&gt;&lt;/contributors&gt;&lt;titles&gt;&lt;title&gt;Sleep problems among Chinese adolescents and young adults during the coronavirus-2019 pandemic&lt;/title&gt;&lt;secondary-title&gt;Sleep Medicine&lt;/secondary-title&gt;&lt;/titles&gt;&lt;periodical&gt;&lt;full-title&gt;Sleep Medicine&lt;/full-title&gt;&lt;/periodical&gt;&lt;keywords&gt;&lt;keyword&gt;Insomnia&lt;/keyword&gt;&lt;keyword&gt;COVID-19&lt;/keyword&gt;&lt;keyword&gt;Prevalence&lt;/keyword&gt;&lt;keyword&gt;Adolescents&lt;/keyword&gt;&lt;keyword&gt;Young adults&lt;/keyword&gt;&lt;/keywords&gt;&lt;dates&gt;&lt;year&gt;2020&lt;/year&gt;&lt;pub-dates&gt;&lt;date&gt;2020/06/06/&lt;/date&gt;&lt;/pub-dates&gt;&lt;/dates&gt;&lt;isbn&gt;1389-9457&lt;/isbn&gt;&lt;urls&gt;&lt;related-urls&gt;&lt;url&gt;http://www.sciencedirect.com/science/article/pii/S1389945720302550&lt;/url&gt;&lt;/related-urls&gt;&lt;/urls&gt;&lt;electronic-resource-num&gt;https://doi.org/10.1016/j.sleep.2020.06.001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C0252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5D92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C04F4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AD5ED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1BF2B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3B081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B1F0E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73E7F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97005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1142074C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4F5D0F" w14:textId="3129AAC7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Zhu,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&lt;EndNote&gt;&lt;Cite&gt;&lt;Author&gt;Zhu&lt;/Author&gt;&lt;Year&gt;2020&lt;/Year&gt;&lt;RecNum&gt;3504&lt;/RecNum&gt;&lt;DisplayText&gt;[34]&lt;/DisplayText&gt;&lt;record&gt;&lt;rec-number&gt;3504&lt;/rec-number&gt;&lt;foreign-keys&gt;&lt;key app="EN" db-id="r22d250pywed5yed22n5955pxrdsz0etas9x" timestamp="1594127552" guid="2f3a26f6-86de-454d-8fc7-3f445ebe1f29"&gt;3504&lt;/key&gt;&lt;/foreign-keys&gt;&lt;ref-type name="Journal Article"&gt;17&lt;/ref-type&gt;&lt;contributors&gt;&lt;authors&gt;&lt;author&gt;Zhu, Zhen&lt;/author&gt;&lt;author&gt;Liu, Qi&lt;/author&gt;&lt;author&gt;Jiang, Xiaobing&lt;/author&gt;&lt;author&gt;Manandhar, Upasana&lt;/author&gt;&lt;author&gt;Luo, Zhongyu&lt;/author&gt;&lt;author&gt;Zheng, Xu&lt;/author&gt;&lt;author&gt;Li, Yuanyuan&lt;/author&gt;&lt;author&gt;Xie, Jun&lt;/author&gt;&lt;author&gt;Zhang, Bo&lt;/author&gt;&lt;/authors&gt;&lt;/contributors&gt;&lt;titles&gt;&lt;title&gt;The psychological status of people affected by the COVID-19 outbreak in China&lt;/title&gt;&lt;secondary-title&gt;Journal of Psychiatric Research&lt;/secondary-title&gt;&lt;/titles&gt;&lt;periodical&gt;&lt;full-title&gt;Journal of Psychiatric Research&lt;/full-title&gt;&lt;/periodical&gt;&lt;pages&gt;1-7&lt;/pages&gt;&lt;volume&gt;129&lt;/volume&gt;&lt;keywords&gt;&lt;keyword&gt;Psychological health&lt;/keyword&gt;&lt;keyword&gt;COVID-19&lt;/keyword&gt;&lt;keyword&gt;Medical staff&lt;/keyword&gt;&lt;keyword&gt;Epidemics&lt;/keyword&gt;&lt;/keywords&gt;&lt;dates&gt;&lt;year&gt;2020&lt;/year&gt;&lt;pub-dates&gt;&lt;date&gt;2020/10/01/&lt;/date&gt;&lt;/pub-dates&gt;&lt;/dates&gt;&lt;isbn&gt;0022-3956&lt;/isbn&gt;&lt;urls&gt;&lt;related-urls&gt;&lt;url&gt;http://www.sciencedirect.com/science/article/pii/S0022395620304003&lt;/url&gt;&lt;/related-urls&gt;&lt;/urls&gt;&lt;electronic-resource-num&gt;https://doi.org/10.1016/j.jpsychires.2020.05.026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AAF96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2E699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958DC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6D40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467D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56697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19A5B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F75E5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EBB31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5F751B3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7F8B58" w14:textId="4CFADC0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Wang,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&lt;EndNote&gt;&lt;Cite&gt;&lt;Author&gt;Wang&lt;/Author&gt;&lt;Year&gt;2020&lt;/Year&gt;&lt;RecNum&gt;3567&lt;/RecNum&gt;&lt;DisplayText&gt;[35]&lt;/DisplayText&gt;&lt;record&gt;&lt;rec-number&gt;3567&lt;/rec-number&gt;&lt;foreign-keys&gt;&lt;key app="EN" db-id="r22d250pywed5yed22n5955pxrdsz0etas9x" timestamp="1595147498"&gt;3567&lt;/key&gt;&lt;/foreign-keys&gt;&lt;ref-type name="Journal Article"&gt;17&lt;/ref-type&gt;&lt;contributors&gt;&lt;authors&gt;&lt;author&gt;Wang, Yu&lt;/author&gt;&lt;author&gt;Zhu, Li-Yun&lt;/author&gt;&lt;author&gt;Ma, Yu-Fen&lt;/author&gt;&lt;author&gt;Bo, Hai-Xin&lt;/author&gt;&lt;author&gt;Deng, Hai-Bo&lt;/author&gt;&lt;author&gt;Cao, Jing&lt;/author&gt;&lt;author&gt;Wang, Ying&lt;/author&gt;&lt;author&gt;Wang, Xiao-Jie&lt;/author&gt;&lt;author&gt;Xu, Yuan&lt;/author&gt;&lt;author&gt;Lu, Qiao-Dan&lt;/author&gt;&lt;author&gt;Wang, Hui&lt;/author&gt;&lt;author&gt;Wu, Xin-Juan&lt;/author&gt;&lt;/authors&gt;&lt;/contributors&gt;&lt;titles&gt;&lt;title&gt;Association of insomnia disorder with sociodemographic factors and poor mental health in COVID-19 inpatients in China&lt;/title&gt;&lt;secondary-title&gt;Sleep Medicine&lt;/secondary-title&gt;&lt;/titles&gt;&lt;periodical&gt;&lt;full-title&gt;Sleep Medicine&lt;/full-title&gt;&lt;/periodical&gt;&lt;keywords&gt;&lt;keyword&gt;COVID-19 inpatients&lt;/keyword&gt;&lt;keyword&gt;insomnia disorder&lt;/keyword&gt;&lt;keyword&gt;mental health&lt;/keyword&gt;&lt;/keywords&gt;&lt;dates&gt;&lt;year&gt;2020&lt;/year&gt;&lt;pub-dates&gt;&lt;date&gt;2020/06/12/&lt;/date&gt;&lt;/pub-dates&gt;&lt;/dates&gt;&lt;isbn&gt;1389-9457&lt;/isbn&gt;&lt;urls&gt;&lt;related-urls&gt;&lt;url&gt;http://www.sciencedirect.com/science/article/pii/S1389945720302781&lt;/url&gt;&lt;/related-urls&gt;&lt;/urls&gt;&lt;electronic-resource-num&gt;https://doi.org/10.1016/j.sleep.2020.06.011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0685A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4161F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57C02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72A0C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8FF17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2FABB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DB4F8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86521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08461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3FB9D1A1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292955" w14:textId="500D2BA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Qi,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PEVuZE5vdGU+PENpdGU+PEF1dGhvcj5RaTwvQXV0aG9yPjxZZWFyPjIwMjA8L1llYXI+PFJlY051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==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PEVuZE5vdGU+PENpdGU+PEF1dGhvcj5RaTwvQXV0aG9yPjxZZWFyPjIwMjA8L1llYXI+PFJlY051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==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5EEC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96204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623A8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6B75D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940F5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1E82A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83F0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6C61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4A0BF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6BDB3A7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A16FC4" w14:textId="18B663D0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Wang,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&lt;EndNote&gt;&lt;Cite&gt;&lt;Author&gt;WANG&lt;/Author&gt;&lt;Year&gt;2020&lt;/Year&gt;&lt;RecNum&gt;3508&lt;/RecNum&gt;&lt;DisplayText&gt;[37]&lt;/DisplayText&gt;&lt;record&gt;&lt;rec-number&gt;3508&lt;/rec-number&gt;&lt;foreign-keys&gt;&lt;key app="EN" db-id="r22d250pywed5yed22n5955pxrdsz0etas9x" timestamp="1594127865" guid="7ef7bcca-d37c-4fa7-9b3e-0d4657a33313"&gt;3508&lt;/key&gt;&lt;/foreign-keys&gt;&lt;ref-type name="Journal Article"&gt;17&lt;/ref-type&gt;&lt;contributors&gt;&lt;authors&gt;&lt;author&gt;WANG, Yi. &lt;/author&gt;&lt;author&gt;GAO, Jun-ling. &lt;/author&gt;&lt;author&gt;CHEN, Hao. &lt;/author&gt;&lt;author&gt;MAO, Yi-meng. &lt;/author&gt;&lt;author&gt;CHEN, Su-hong.&lt;/author&gt;&lt;author&gt;DAI, Jun-ming.&lt;/author&gt;&lt;author&gt;ZHENG, Pin-pin.&lt;/author&gt;&lt;author&gt;FU, Hua.&lt;/author&gt;&lt;/authors&gt;&lt;/contributors&gt;&lt;titles&gt;&lt;title&gt;The relationship between media exposure and mental health problems during COVID-19 outbreak.&lt;/title&gt;&lt;secondary-title&gt;JMS&lt;/secondary-title&gt;&lt;/titles&gt;&lt;periodical&gt;&lt;full-title&gt;JMS&lt;/full-title&gt;&lt;/periodical&gt;&lt;pages&gt;173-178&lt;/pages&gt;&lt;volume&gt;47&lt;/volume&gt;&lt;number&gt;02&lt;/number&gt;&lt;dates&gt;&lt;year&gt;2020&lt;/year&gt;&lt;/dates&gt;&lt;urls&gt;&lt;/urls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63015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3746B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A19C3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30F5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A09E9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F1488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78EB2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28EF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9352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03147C8B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D37C13" w14:textId="08C1D1CB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Zhou,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ExcludeYear="1"&gt;&lt;Author&gt;Zhou&lt;/Author&gt;&lt;RecNum&gt;3509&lt;/RecNum&gt;&lt;DisplayText&gt;[38]&lt;/DisplayText&gt;&lt;record&gt;&lt;rec-number&gt;3509&lt;/rec-number&gt;&lt;foreign-keys&gt;&lt;key app="EN" db-id="r22d250pywed5yed22n5955pxrdsz0etas9x" timestamp="1594127912" guid="3101c5a7-ccc3-4f63-8291-da3e1aadbc43"&gt;3509&lt;/key&gt;&lt;/foreign-keys&gt;&lt;ref-type name="Journal Article"&gt;17&lt;/ref-type&gt;&lt;contributors&gt;&lt;authors&gt;&lt;author&gt;Zhou, Qi&lt;/author&gt;&lt;author&gt;Hu, Zhenyu&lt;/author&gt;&lt;author&gt;Bian, Guolin&lt;/author&gt;&lt;author&gt;Yu, Haihang&lt;/author&gt;&lt;author&gt;Li, Xingxing&lt;/author&gt;&lt;author&gt;Lu, Yin&lt;/author&gt;&lt;author&gt;Yu, Chang&lt;/author&gt;&lt;author&gt;Li, Xianglan&lt;/author&gt;&lt;author&gt;Yao, Qin&lt;/author&gt;&lt;author&gt;Zhou, Wenhua&lt;/author&gt;&lt;author&gt;Yuan, Ti-Fei&lt;/author&gt;&lt;author&gt;Zhou, Dongsheng&lt;/author&gt;&lt;/authors&gt;&lt;/contributors&gt;&lt;titles&gt;&lt;title&gt;Mental health and psychosocial function of general population during the COVID-19 epidemic in China&lt;/title&gt;&lt;secondary-title&gt;Clinical and Translational Medicine&lt;/secondary-title&gt;&lt;/titles&gt;&lt;periodical&gt;&lt;full-title&gt;Clinical and Translational Medicine&lt;/full-title&gt;&lt;/periodical&gt;&lt;volume&gt;n/a&lt;/volume&gt;&lt;number&gt;n/a&lt;/number&gt;&lt;dates&gt;&lt;/dates&gt;&lt;isbn&gt;2001-1326&lt;/isbn&gt;&lt;urls&gt;&lt;related-urls&gt;&lt;url&gt;https://onlinelibrary.wiley.com/doi/abs/10.1002/ctm2.103&lt;/url&gt;&lt;/related-urls&gt;&lt;/urls&gt;&lt;electronic-resource-num&gt;10.1002/ctm2.103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22329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FC819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04151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A9AC4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4418D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7994D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4F164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16817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71FD6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685767C4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632A2" w14:textId="1FA03610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Tang,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&lt;EndNote&gt;&lt;Cite&gt;&lt;Author&gt;Tang&lt;/Author&gt;&lt;Year&gt;2020&lt;/Year&gt;&lt;RecNum&gt;3523&lt;/RecNum&gt;&lt;DisplayText&gt;[39]&lt;/DisplayText&gt;&lt;record&gt;&lt;rec-number&gt;3523&lt;/rec-number&gt;&lt;foreign-keys&gt;&lt;key app="EN" db-id="r22d250pywed5yed22n5955pxrdsz0etas9x" timestamp="1595039124"&gt;3523&lt;/key&gt;&lt;/foreign-keys&gt;&lt;ref-type name="Journal Article"&gt;17&lt;/ref-type&gt;&lt;contributors&gt;&lt;authors&gt;&lt;author&gt;Tang, Fang&lt;/author&gt;&lt;author&gt;Liang, Jing&lt;/author&gt;&lt;author&gt;Zhang, Hai&lt;/author&gt;&lt;author&gt;Kelifa, Mohammedhamid Mohammedosman&lt;/author&gt;&lt;author&gt;He, Qiqiang&lt;/author&gt;&lt;author&gt;Wang, Peigang&lt;/author&gt;&lt;/authors&gt;&lt;/contributors&gt;&lt;titles&gt;&lt;title&gt;COVID-19 related depression and anxiety among quarantined respondents&lt;/title&gt;&lt;secondary-title&gt;Psychology &amp;amp; Health&lt;/secondary-title&gt;&lt;/titles&gt;&lt;periodical&gt;&lt;full-title&gt;Psychology &amp;amp; Health&lt;/full-title&gt;&lt;/periodical&gt;&lt;pages&gt;1-15&lt;/pages&gt;&lt;dates&gt;&lt;year&gt;2020&lt;/year&gt;&lt;/dates&gt;&lt;publisher&gt;Routledge&lt;/publisher&gt;&lt;isbn&gt;0887-0446&lt;/isbn&gt;&lt;urls&gt;&lt;related-urls&gt;&lt;url&gt;https://doi.org/10.1080/08870446.2020.1782410&lt;/url&gt;&lt;/related-urls&gt;&lt;/urls&gt;&lt;electronic-resource-num&gt;10.1080/08870446.2020.1782410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[39]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B1EA9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2459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B40F9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C7EA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7C22F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732B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41FC3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757A0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D6892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2190C0AB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CDB244" w14:textId="30E49C7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Verma, India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&lt;EndNote&gt;&lt;Cite&gt;&lt;Author&gt;Verma&lt;/Author&gt;&lt;Year&gt;2020&lt;/Year&gt;&lt;RecNum&gt;3524&lt;/RecNum&gt;&lt;DisplayText&gt;[40]&lt;/DisplayText&gt;&lt;record&gt;&lt;rec-number&gt;3524&lt;/rec-number&gt;&lt;foreign-keys&gt;&lt;key app="EN" db-id="r22d250pywed5yed22n5955pxrdsz0etas9x" timestamp="1595039171"&gt;3524&lt;/key&gt;&lt;/foreign-keys&gt;&lt;ref-type name="Journal Article"&gt;17&lt;/ref-type&gt;&lt;contributors&gt;&lt;authors&gt;&lt;author&gt;Verma, Shankey&lt;/author&gt;&lt;author&gt;Mishra, Aditi&lt;/author&gt;&lt;/authors&gt;&lt;/contributors&gt;&lt;titles&gt;&lt;title&gt;Depression, anxiety, and stress and socio-demographic correlates among general Indian public during COVID-19&lt;/title&gt;&lt;secondary-title&gt;International Journal of Social Psychiatry&lt;/secondary-title&gt;&lt;/titles&gt;&lt;periodical&gt;&lt;full-title&gt;International Journal of Social Psychiatry&lt;/full-title&gt;&lt;/periodical&gt;&lt;pages&gt;0020764020934508&lt;/pages&gt;&lt;dates&gt;&lt;year&gt;2020&lt;/year&gt;&lt;/dates&gt;&lt;publisher&gt;SAGE Publications Ltd&lt;/publisher&gt;&lt;isbn&gt;0020-7640&lt;/isbn&gt;&lt;urls&gt;&lt;related-urls&gt;&lt;url&gt;https://doi.org/10.1177/0020764020934508&lt;/url&gt;&lt;/related-urls&gt;&lt;/urls&gt;&lt;electronic-resource-num&gt;10.1177/0020764020934508&lt;/electronic-resource-num&gt;&lt;access-date&gt;2020/07/17&lt;/access-dat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F31B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6900B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4CB17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3FEA6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1168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E3287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93D33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19CB9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A4B3C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478636A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B80741" w14:textId="2C03B52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Gualano, Italy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&lt;EndNote&gt;&lt;Cite&gt;&lt;Author&gt;Gualano&lt;/Author&gt;&lt;Year&gt;2020&lt;/Year&gt;&lt;RecNum&gt;3525&lt;/RecNum&gt;&lt;DisplayText&gt;[41]&lt;/DisplayText&gt;&lt;record&gt;&lt;rec-number&gt;3525&lt;/rec-number&gt;&lt;foreign-keys&gt;&lt;key app="EN" db-id="r22d250pywed5yed22n5955pxrdsz0etas9x" timestamp="1595039327"&gt;3525&lt;/key&gt;&lt;/foreign-keys&gt;&lt;ref-type name="Journal Article"&gt;17&lt;/ref-type&gt;&lt;contributors&gt;&lt;authors&gt;&lt;author&gt;Gualano, Maria Rosaria&lt;/author&gt;&lt;author&gt;Lo Moro, Giuseppina&lt;/author&gt;&lt;author&gt;Voglino, Gianluca&lt;/author&gt;&lt;author&gt;Bert, Fabrizio&lt;/author&gt;&lt;author&gt;Siliquini, Roberta&lt;/author&gt;&lt;/authors&gt;&lt;/contributors&gt;&lt;titles&gt;&lt;title&gt;Effects of Covid-19 Lockdown on Mental Health and Sleep Disturbances in Italy&lt;/title&gt;&lt;secondary-title&gt;International Journal of Environmental Research and Public Health&lt;/secondary-title&gt;&lt;/titles&gt;&lt;periodical&gt;&lt;full-title&gt;Int J Environ Res Public Health&lt;/full-title&gt;&lt;abbr-1&gt;International journal of environmental research and public health&lt;/abbr-1&gt;&lt;/periodical&gt;&lt;pages&gt;4779&lt;/pages&gt;&lt;volume&gt;17&lt;/volume&gt;&lt;number&gt;13&lt;/number&gt;&lt;dates&gt;&lt;year&gt;2020&lt;/year&gt;&lt;/dates&gt;&lt;isbn&gt;1660-4601&lt;/isbn&gt;&lt;accession-num&gt;doi:10.3390/ijerph17134779&lt;/accession-num&gt;&lt;urls&gt;&lt;related-urls&gt;&lt;url&gt;https://www.mdpi.com/1660-4601/17/13/4779&lt;/url&gt;&lt;/related-urls&gt;&lt;/urls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C5C66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87B1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7D56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4206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632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05820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5A530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3049D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8DF1E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F0715F5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AB0D3E" w14:textId="7D61E7C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Kokou-Kpolou, France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&lt;EndNote&gt;&lt;Cite&gt;&lt;Author&gt;Kokou-Kpolou&lt;/Author&gt;&lt;Year&gt;2020&lt;/Year&gt;&lt;RecNum&gt;3526&lt;/RecNum&gt;&lt;DisplayText&gt;[42]&lt;/DisplayText&gt;&lt;record&gt;&lt;rec-number&gt;3526&lt;/rec-number&gt;&lt;foreign-keys&gt;&lt;key app="EN" db-id="r22d250pywed5yed22n5955pxrdsz0etas9x" timestamp="1595039375"&gt;3526&lt;/key&gt;&lt;/foreign-keys&gt;&lt;ref-type name="Journal Article"&gt;17&lt;/ref-type&gt;&lt;contributors&gt;&lt;authors&gt;&lt;author&gt;Kokou-Kpolou, Cyrille Kossigan&lt;/author&gt;&lt;author&gt;Megalakaki, Olga&lt;/author&gt;&lt;author&gt;Laimou, Dimitra&lt;/author&gt;&lt;author&gt;Kousouri, Marina&lt;/author&gt;&lt;/authors&gt;&lt;/contributors&gt;&lt;titles&gt;&lt;title&gt;Insomnia during COVID-19 pandemic and lockdown: Prevalence, severity, and associated risk factors in French population&lt;/title&gt;&lt;secondary-title&gt;Psychiatry research&lt;/secondary-title&gt;&lt;alt-title&gt;Psychiatry Res&lt;/alt-title&gt;&lt;/titles&gt;&lt;periodical&gt;&lt;full-title&gt;Psychiatry Res&lt;/full-title&gt;&lt;abbr-1&gt;Psychiatry research&lt;/abbr-1&gt;&lt;/periodical&gt;&lt;alt-periodical&gt;&lt;full-title&gt;Psychiatry Res&lt;/full-title&gt;&lt;abbr-1&gt;Psychiatry research&lt;/abbr-1&gt;&lt;/alt-periodical&gt;&lt;pages&gt;113128-113128&lt;/pages&gt;&lt;volume&gt;290&lt;/volume&gt;&lt;dates&gt;&lt;year&gt;2020&lt;/year&gt;&lt;/dates&gt;&lt;publisher&gt;Elsevier B.V.&lt;/publisher&gt;&lt;isbn&gt;1872-7123&amp;#xD;0165-1781&lt;/isbn&gt;&lt;accession-num&gt;32563951&lt;/accession-num&gt;&lt;urls&gt;&lt;related-urls&gt;&lt;url&gt;https://pubmed.ncbi.nlm.nih.gov/32563951&lt;/url&gt;&lt;url&gt;https://www.ncbi.nlm.nih.gov/pmc/articles/PMC7255302/&lt;/url&gt;&lt;/related-urls&gt;&lt;/urls&gt;&lt;electronic-resource-num&gt;10.1016/j.psychres.2020.113128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7EFE6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F18A7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58A1D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55C9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FE027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B27C5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598E1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AC084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C761F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41626171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2B6698" w14:textId="0B314FF1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Mechili, Albania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ExcludeYear="1"&gt;&lt;Author&gt;Mechili&lt;/Author&gt;&lt;RecNum&gt;3527&lt;/RecNum&gt;&lt;DisplayText&gt;[43]&lt;/DisplayText&gt;&lt;record&gt;&lt;rec-number&gt;3527&lt;/rec-number&gt;&lt;foreign-keys&gt;&lt;key app="EN" db-id="r22d250pywed5yed22n5955pxrdsz0etas9x" timestamp="1595039494"&gt;3527&lt;/key&gt;&lt;/foreign-keys&gt;&lt;ref-type name="Journal Article"&gt;17&lt;/ref-type&gt;&lt;contributors&gt;&lt;authors&gt;&lt;author&gt;Mechili, Enkeleint A.&lt;/author&gt;&lt;author&gt;Saliaj, Aurela&lt;/author&gt;&lt;author&gt;Kamberi, Fatjona&lt;/author&gt;&lt;author&gt;Girvalaki, Charis&lt;/author&gt;&lt;author&gt;Peto, Ela&lt;/author&gt;&lt;author&gt;Patelarou, Athina E.&lt;/author&gt;&lt;author&gt;Bucaj, Jorgjia&lt;/author&gt;&lt;author&gt;Patelarou, Evridiki&lt;/author&gt;&lt;/authors&gt;&lt;/contributors&gt;&lt;titles&gt;&lt;title&gt;Is the mental health of young students and their family members affected during the quarantine period? Evidence from the COVID-19 pandemic in Albania&lt;/title&gt;&lt;secondary-title&gt;Journal of Psychiatric and Mental Health Nursing&lt;/secondary-title&gt;&lt;/titles&gt;&lt;periodical&gt;&lt;full-title&gt;J Psychiatr Ment Health Nurs&lt;/full-title&gt;&lt;abbr-1&gt;Journal of psychiatric and mental health nursing&lt;/abbr-1&gt;&lt;/periodical&gt;&lt;volume&gt;n/a&lt;/volume&gt;&lt;number&gt;n/a&lt;/number&gt;&lt;dates&gt;&lt;/dates&gt;&lt;isbn&gt;1351-0126&lt;/isbn&gt;&lt;urls&gt;&lt;related-urls&gt;&lt;url&gt;https://onlinelibrary.wiley.com/doi/abs/10.1111/jpm.12672&lt;/url&gt;&lt;/related-urls&gt;&lt;/urls&gt;&lt;electronic-resource-num&gt;10.1111/jpm.12672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FEB26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0FBCA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C5A10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BF1FC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33ACE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D57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7225B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1CE8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199B2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75F18DF6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EE8820" w14:textId="27CA9200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Lin,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&lt;EndNote&gt;&lt;Cite&gt;&lt;Author&gt;Lin&lt;/Author&gt;&lt;Year&gt;2020&lt;/Year&gt;&lt;RecNum&gt;3528&lt;/RecNum&gt;&lt;DisplayText&gt;[44]&lt;/DisplayText&gt;&lt;record&gt;&lt;rec-number&gt;3528&lt;/rec-number&gt;&lt;foreign-keys&gt;&lt;key app="EN" db-id="r22d250pywed5yed22n5955pxrdsz0etas9x" timestamp="1595039563"&gt;3528&lt;/key&gt;&lt;/foreign-keys&gt;&lt;ref-type name="Journal Article"&gt;17&lt;/ref-type&gt;&lt;contributors&gt;&lt;authors&gt;&lt;author&gt;Lin, Yulan&lt;/author&gt;&lt;author&gt;Hu, Zhijian&lt;/author&gt;&lt;author&gt;Alias, Haridah&lt;/author&gt;&lt;author&gt;Wong, Li Ping&lt;/author&gt;&lt;/authors&gt;&lt;/contributors&gt;&lt;titles&gt;&lt;title&gt;Knowledge, Attitudes, Impact, and Anxiety Regarding COVID-19 Infection Among the Public in China&lt;/title&gt;&lt;secondary-title&gt;Frontiers in public health&lt;/secondary-title&gt;&lt;alt-title&gt;Front Public Health&lt;/alt-title&gt;&lt;/titles&gt;&lt;periodical&gt;&lt;full-title&gt;Front Public Health&lt;/full-title&gt;&lt;abbr-1&gt;Frontiers in public health&lt;/abbr-1&gt;&lt;/periodical&gt;&lt;alt-periodical&gt;&lt;full-title&gt;Front Public Health&lt;/full-title&gt;&lt;abbr-1&gt;Frontiers in public health&lt;/abbr-1&gt;&lt;/alt-periodical&gt;&lt;pages&gt;236-236&lt;/pages&gt;&lt;volume&gt;8&lt;/volume&gt;&lt;keywords&gt;&lt;keyword&gt;COVID-19&lt;/keyword&gt;&lt;keyword&gt;anxiety&lt;/keyword&gt;&lt;keyword&gt;attitude&lt;/keyword&gt;&lt;keyword&gt;impact&lt;/keyword&gt;&lt;keyword&gt;knowledge&lt;/keyword&gt;&lt;/keywords&gt;&lt;dates&gt;&lt;year&gt;2020&lt;/year&gt;&lt;/dates&gt;&lt;publisher&gt;Frontiers Media S.A.&lt;/publisher&gt;&lt;isbn&gt;2296-2565&lt;/isbn&gt;&lt;accession-num&gt;32574305&lt;/accession-num&gt;&lt;urls&gt;&lt;related-urls&gt;&lt;url&gt;https://pubmed.ncbi.nlm.nih.gov/32574305&lt;/url&gt;&lt;url&gt;https://www.ncbi.nlm.nih.gov/pmc/articles/PMC7266871/&lt;/url&gt;&lt;/related-urls&gt;&lt;/urls&gt;&lt;electronic-resource-num&gt;10.3389/fpubh.2020.00236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022AB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2E059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99AB3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AB8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92C83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18389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405C7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28FA8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1F119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AB9661A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4AA8C1" w14:textId="7DE64FD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Ueda, Japan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ExcludeYear="1"&gt;&lt;Author&gt;Ueda&lt;/Author&gt;&lt;RecNum&gt;3560&lt;/RecNum&gt;&lt;DisplayText&gt;[45]&lt;/DisplayText&gt;&lt;record&gt;&lt;rec-number&gt;3560&lt;/rec-number&gt;&lt;foreign-keys&gt;&lt;key app="EN" db-id="r22d250pywed5yed22n5955pxrdsz0etas9x" timestamp="1595147039"&gt;3560&lt;/key&gt;&lt;/foreign-keys&gt;&lt;ref-type name="Journal Article"&gt;17&lt;/ref-type&gt;&lt;contributors&gt;&lt;authors&gt;&lt;author&gt;Ueda, Michiko&lt;/author&gt;&lt;author&gt;Stickley, Andrew&lt;/author&gt;&lt;author&gt;Sueki, Hajime&lt;/author&gt;&lt;author&gt;Matsubayashi, Tetsuya&lt;/author&gt;&lt;/authors&gt;&lt;/contributors&gt;&lt;titles&gt;&lt;title&gt;Mental Health Status of the General Population in Japan during the COVID-19 Pandemic&lt;/title&gt;&lt;secondary-title&gt;Psychiatry and Clinical Neurosciences&lt;/secondary-title&gt;&lt;/titles&gt;&lt;periodical&gt;&lt;full-title&gt;Psychiatry and Clinical Neurosciences&lt;/full-title&gt;&lt;/periodical&gt;&lt;volume&gt;n/a&lt;/volume&gt;&lt;number&gt;n/a&lt;/number&gt;&lt;dates&gt;&lt;/dates&gt;&lt;isbn&gt;1323-1316&lt;/isbn&gt;&lt;urls&gt;&lt;related-urls&gt;&lt;url&gt;https://onlinelibrary.wiley.com/doi/abs/10.1111/pcn.13105&lt;/url&gt;&lt;/related-urls&gt;&lt;/urls&gt;&lt;electronic-resource-num&gt;10.1111/pcn.13105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C35CE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CF576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596D6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C5DCF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BB729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2893F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C0C3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2604E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968D5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5ADA174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18C393" w14:textId="5389E1E8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Naser, Jordan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&lt;EndNote&gt;&lt;Cite&gt;&lt;Author&gt;Naser&lt;/Author&gt;&lt;Year&gt;2020&lt;/Year&gt;&lt;RecNum&gt;3561&lt;/RecNum&gt;&lt;DisplayText&gt;[46]&lt;/DisplayText&gt;&lt;record&gt;&lt;rec-number&gt;3561&lt;/rec-number&gt;&lt;foreign-keys&gt;&lt;key app="EN" db-id="r22d250pywed5yed22n5955pxrdsz0etas9x" timestamp="1595147072"&gt;3561&lt;/key&gt;&lt;/foreign-keys&gt;&lt;ref-type name="Journal Article"&gt;17&lt;/ref-type&gt;&lt;contributors&gt;&lt;authors&gt;&lt;author&gt;Naser, Abdallah Y&lt;/author&gt;&lt;author&gt;Dahmash, Eman Zmaily&lt;/author&gt;&lt;author&gt;Al-Rousan, Rabaa&lt;/author&gt;&lt;author&gt;Alwafi, Hassan&lt;/author&gt;&lt;author&gt;Alrawashdeh, Hamzeh Mohammad&lt;/author&gt;&lt;author&gt;Ghoul, Imene&lt;/author&gt;&lt;author&gt;Abidine, Anwar&lt;/author&gt;&lt;author&gt;Bokhary, Mohammed A.&lt;/author&gt;&lt;author&gt;AL-Hadithi, H. T.&lt;/author&gt;&lt;author&gt;Ali, Dalia&lt;/author&gt;&lt;author&gt;Abuthawabeh, Rasha&lt;/author&gt;&lt;author&gt;Abdelwahab, Ghada Mohammad&lt;/author&gt;&lt;author&gt;Alhartani, Yosra J&lt;/author&gt;&lt;author&gt;Al Muhaisen, Haneen&lt;/author&gt;&lt;author&gt;Dagash, Ayah&lt;/author&gt;&lt;/authors&gt;&lt;/contributors&gt;&lt;titles&gt;&lt;title&gt;Mental health status of the general population, healthcare professionals, and university students during 2019 coronavirus disease outbreak in Jordan: a cross-sectional study&lt;/title&gt;&lt;secondary-title&gt;medRxiv&lt;/secondary-title&gt;&lt;/titles&gt;&lt;periodical&gt;&lt;full-title&gt;medRxiv : the preprint server for health sciences&lt;/full-title&gt;&lt;abbr-1&gt;medRxiv&lt;/abbr-1&gt;&lt;/periodical&gt;&lt;pages&gt;2020.04.09.20056374&lt;/pages&gt;&lt;dates&gt;&lt;year&gt;2020&lt;/year&gt;&lt;/dates&gt;&lt;urls&gt;&lt;related-urls&gt;&lt;url&gt;https://www.medrxiv.org/content/medrxiv/early/2020/04/11/2020.04.09.20056374.full.pdf&lt;/url&gt;&lt;/related-urls&gt;&lt;/urls&gt;&lt;electronic-resource-num&gt;10.1101/2020.04.09.20056374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9AA6E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01D1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C1619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C8CB7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31B1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69C03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FEC67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113CB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5430A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31A9D9DA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C9C8A1" w14:textId="14DF8A2E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Li, UK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&lt;EndNote&gt;&lt;Cite&gt;&lt;Author&gt;Li&lt;/Author&gt;&lt;Year&gt;2020&lt;/Year&gt;&lt;RecNum&gt;3531&lt;/RecNum&gt;&lt;DisplayText&gt;[47]&lt;/DisplayText&gt;&lt;record&gt;&lt;rec-number&gt;3531&lt;/rec-number&gt;&lt;foreign-keys&gt;&lt;key app="EN" db-id="r22d250pywed5yed22n5955pxrdsz0etas9x" timestamp="1595039670"&gt;3531&lt;/key&gt;&lt;/foreign-keys&gt;&lt;ref-type name="Journal Article"&gt;17&lt;/ref-type&gt;&lt;contributors&gt;&lt;authors&gt;&lt;author&gt;Li, Lambert Zixin&lt;/author&gt;&lt;author&gt;Wang, Senhu&lt;/author&gt;&lt;/authors&gt;&lt;/contributors&gt;&lt;titles&gt;&lt;title&gt;Prevalence and predictors of general psychiatric disorders and loneliness during COVID-19 in the United Kingdom&lt;/title&gt;&lt;secondary-title&gt;Psychiatry research&lt;/secondary-title&gt;&lt;alt-title&gt;Psychiatry Res&lt;/alt-title&gt;&lt;/titles&gt;&lt;periodical&gt;&lt;full-title&gt;Psychiatry Res&lt;/full-title&gt;&lt;abbr-1&gt;Psychiatry research&lt;/abbr-1&gt;&lt;/periodical&gt;&lt;alt-periodical&gt;&lt;full-title&gt;Psychiatry Res&lt;/full-title&gt;&lt;abbr-1&gt;Psychiatry research&lt;/abbr-1&gt;&lt;/alt-periodical&gt;&lt;pages&gt;113267-113267&lt;/pages&gt;&lt;volume&gt;291&lt;/volume&gt;&lt;keywords&gt;&lt;keyword&gt;Coronavirus&lt;/keyword&gt;&lt;keyword&gt;Family&lt;/keyword&gt;&lt;keyword&gt;Patients&lt;/keyword&gt;&lt;keyword&gt;Psychological impact&lt;/keyword&gt;&lt;keyword&gt;Social isolation&lt;/keyword&gt;&lt;keyword&gt;Unemployment&lt;/keyword&gt;&lt;keyword&gt;Youth&lt;/keyword&gt;&lt;/keywords&gt;&lt;dates&gt;&lt;year&gt;2020&lt;/year&gt;&lt;/dates&gt;&lt;publisher&gt;Elsevier B.V.&lt;/publisher&gt;&lt;isbn&gt;1872-7123&amp;#xD;0165-1781&lt;/isbn&gt;&lt;accession-num&gt;32623266&lt;/accession-num&gt;&lt;urls&gt;&lt;related-urls&gt;&lt;url&gt;https://pubmed.ncbi.nlm.nih.gov/32623266&lt;/url&gt;&lt;url&gt;https://www.ncbi.nlm.nih.gov/pmc/articles/PMC7326403/&lt;/url&gt;&lt;/related-urls&gt;&lt;/urls&gt;&lt;electronic-resource-num&gt;10.1016/j.psychres.2020.113267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BBBDF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73CEA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A44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6AEA5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AC4F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733AD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62E3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48C10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225F2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6011145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0C4C6" w14:textId="579241D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Fekih-Romdhane, Tunisia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&lt;EndNote&gt;&lt;Cite&gt;&lt;Author&gt;Fekih-Romdhane&lt;/Author&gt;&lt;Year&gt;2020&lt;/Year&gt;&lt;RecNum&gt;3533&lt;/RecNum&gt;&lt;DisplayText&gt;[48]&lt;/DisplayText&gt;&lt;record&gt;&lt;rec-number&gt;3533&lt;/rec-number&gt;&lt;foreign-keys&gt;&lt;key app="EN" db-id="r22d250pywed5yed22n5955pxrdsz0etas9x" timestamp="1595039701"&gt;3533&lt;/key&gt;&lt;/foreign-keys&gt;&lt;ref-type name="Journal Article"&gt;17&lt;/ref-type&gt;&lt;contributors&gt;&lt;authors&gt;&lt;author&gt;Fekih-Romdhane, Feten&lt;/author&gt;&lt;author&gt;Ghrissi, Farah&lt;/author&gt;&lt;author&gt;Abbassi, Bouthaina&lt;/author&gt;&lt;author&gt;Cherif, Wissal&lt;/author&gt;&lt;author&gt;Cheour, Majda&lt;/author&gt;&lt;/authors&gt;&lt;/contributors&gt;&lt;titles&gt;&lt;title&gt;Prevalence and predictors of PTSD during the COVID-19 pandemic: Findings from a Tunisian community sample&lt;/title&gt;&lt;secondary-title&gt;Psychiatry research&lt;/secondary-title&gt;&lt;alt-title&gt;Psychiatry Res&lt;/alt-title&gt;&lt;/titles&gt;&lt;periodical&gt;&lt;full-title&gt;Psychiatry Res&lt;/full-title&gt;&lt;abbr-1&gt;Psychiatry research&lt;/abbr-1&gt;&lt;/periodical&gt;&lt;alt-periodical&gt;&lt;full-title&gt;Psychiatry Res&lt;/full-title&gt;&lt;abbr-1&gt;Psychiatry research&lt;/abbr-1&gt;&lt;/alt-periodical&gt;&lt;pages&gt;113131-113131&lt;/pages&gt;&lt;volume&gt;290&lt;/volume&gt;&lt;dates&gt;&lt;year&gt;2020&lt;/year&gt;&lt;/dates&gt;&lt;publisher&gt;Elsevier B.V.&lt;/publisher&gt;&lt;isbn&gt;1872-7123&amp;#xD;0165-1781&lt;/isbn&gt;&lt;accession-num&gt;32485488&lt;/accession-num&gt;&lt;urls&gt;&lt;related-urls&gt;&lt;url&gt;https://pubmed.ncbi.nlm.nih.gov/32485488&lt;/url&gt;&lt;url&gt;https://www.ncbi.nlm.nih.gov/pmc/articles/PMC7255192/&lt;/url&gt;&lt;/related-urls&gt;&lt;/urls&gt;&lt;electronic-resource-num&gt;10.1016/j.psychres.2020.113131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6DA4E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5C12B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47372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1A7A0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C829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E3336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379DE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B19C8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CFD45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59FF3B01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F1C343" w14:textId="7EAD764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Shi,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&lt;EndNote&gt;&lt;Cite&gt;&lt;Author&gt;Shi&lt;/Author&gt;&lt;Year&gt;2020&lt;/Year&gt;&lt;RecNum&gt;3534&lt;/RecNum&gt;&lt;DisplayText&gt;[49]&lt;/DisplayText&gt;&lt;record&gt;&lt;rec-number&gt;3534&lt;/rec-number&gt;&lt;foreign-keys&gt;&lt;key app="EN" db-id="r22d250pywed5yed22n5955pxrdsz0etas9x" timestamp="1595039736"&gt;3534&lt;/key&gt;&lt;/foreign-keys&gt;&lt;ref-type name="Journal Article"&gt;17&lt;/ref-type&gt;&lt;contributors&gt;&lt;authors&gt;&lt;author&gt;Shi, Le&lt;/author&gt;&lt;author&gt;Lu, Zheng-An&lt;/author&gt;&lt;author&gt;Que, Jian-Yu&lt;/author&gt;&lt;author&gt;Huang, Xiao-Lin&lt;/author&gt;&lt;author&gt;Liu, Lin&lt;/author&gt;&lt;author&gt;Ran, Mao-Sheng&lt;/author&gt;&lt;author&gt;Gong, Yi-Miao&lt;/author&gt;&lt;author&gt;Yuan, Kai&lt;/author&gt;&lt;author&gt;Yan, Wei&lt;/author&gt;&lt;author&gt;Sun, Yan-Kun&lt;/author&gt;&lt;author&gt;Shi, Jie&lt;/author&gt;&lt;author&gt;Bao, Yan-Ping&lt;/author&gt;&lt;author&gt;Lu, Lin&lt;/author&gt;&lt;/authors&gt;&lt;/contributors&gt;&lt;titles&gt;&lt;title&gt;Prevalence of and Risk Factors Associated With Mental Health Symptoms Among the General Population in China During the Coronavirus Disease 2019 Pandemic&lt;/title&gt;&lt;secondary-title&gt;JAMA Network Open&lt;/secondary-title&gt;&lt;/titles&gt;&lt;periodical&gt;&lt;full-title&gt;JAMA Network Open&lt;/full-title&gt;&lt;/periodical&gt;&lt;pages&gt;e2014053-e2014053&lt;/pages&gt;&lt;volume&gt;3&lt;/volume&gt;&lt;number&gt;7&lt;/number&gt;&lt;dates&gt;&lt;year&gt;2020&lt;/year&gt;&lt;/dates&gt;&lt;isbn&gt;2574-3805&lt;/isbn&gt;&lt;urls&gt;&lt;related-urls&gt;&lt;url&gt;https://doi.org/10.1001/jamanetworkopen.2020.14053&lt;/url&gt;&lt;/related-urls&gt;&lt;/urls&gt;&lt;electronic-resource-num&gt;10.1001/jamanetworkopen.2020.14053&lt;/electronic-resource-num&gt;&lt;access-date&gt;7/18/2020&lt;/access-dat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[49]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FD396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8F45A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6F3A6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F95F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C9392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A2D39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9BAE0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6F430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6AC4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FA9B723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031C88" w14:textId="47C3FB0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Qi,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ExcludeYear="1"&gt;&lt;Author&gt;Qi&lt;/Author&gt;&lt;RecNum&gt;3535&lt;/RecNum&gt;&lt;DisplayText&gt;[50]&lt;/DisplayText&gt;&lt;record&gt;&lt;rec-number&gt;3535&lt;/rec-number&gt;&lt;foreign-keys&gt;&lt;key app="EN" db-id="r22d250pywed5yed22n5955pxrdsz0etas9x" timestamp="1595039768"&gt;3535&lt;/key&gt;&lt;/foreign-keys&gt;&lt;ref-type name="Journal Article"&gt;17&lt;/ref-type&gt;&lt;contributors&gt;&lt;authors&gt;&lt;author&gt;Qi, Han&lt;/author&gt;&lt;author&gt;Liu, Rui&lt;/author&gt;&lt;author&gt;Chen, Xu&lt;/author&gt;&lt;author&gt;Yuan, Xiao-Fei&lt;/author&gt;&lt;author&gt;Li, Ya-Qiong&lt;/author&gt;&lt;author&gt;Huang, Huan-Huan&lt;/author&gt;&lt;author&gt;Zheng, Yi&lt;/author&gt;&lt;author&gt;Wang, Gang&lt;/author&gt;&lt;/authors&gt;&lt;/contributors&gt;&lt;titles&gt;&lt;title&gt;Prevalence of Anxiety and Associated Factors for Chinese Adolescents during the COVID-19 Outbreak&lt;/title&gt;&lt;secondary-title&gt;Psychiatry and Clinical Neurosciences&lt;/secondary-title&gt;&lt;/titles&gt;&lt;periodical&gt;&lt;full-title&gt;Psychiatry and Clinical Neurosciences&lt;/full-title&gt;&lt;/periodical&gt;&lt;volume&gt;n/a&lt;/volume&gt;&lt;number&gt;n/a&lt;/number&gt;&lt;dates&gt;&lt;/dates&gt;&lt;isbn&gt;1323-1316&lt;/isbn&gt;&lt;urls&gt;&lt;related-urls&gt;&lt;url&gt;https://onlinelibrary.wiley.com/doi/abs/10.1111/pcn.13102&lt;/url&gt;&lt;/related-urls&gt;&lt;/urls&gt;&lt;electronic-resource-num&gt;10.1111/pcn.13102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DE57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604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99EDD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50D6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1FA4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F4919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812D9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BE991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044A7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61E05E1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46BF35" w14:textId="70B2C950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Peng,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&lt;EndNote&gt;&lt;Cite&gt;&lt;Author&gt;Peng&lt;/Author&gt;&lt;Year&gt;2020&lt;/Year&gt;&lt;RecNum&gt;3536&lt;/RecNum&gt;&lt;DisplayText&gt;[51]&lt;/DisplayText&gt;&lt;record&gt;&lt;rec-number&gt;3536&lt;/rec-number&gt;&lt;foreign-keys&gt;&lt;key app="EN" db-id="r22d250pywed5yed22n5955pxrdsz0etas9x" timestamp="1595039797"&gt;3536&lt;/key&gt;&lt;/foreign-keys&gt;&lt;ref-type name="Journal Article"&gt;17&lt;/ref-type&gt;&lt;contributors&gt;&lt;authors&gt;&lt;author&gt;Peng, Min&lt;/author&gt;&lt;author&gt;Mo, Beirong&lt;/author&gt;&lt;author&gt;Liu, Yansong&lt;/author&gt;&lt;author&gt;Xu, Mingming&lt;/author&gt;&lt;author&gt;Song, Xinran&lt;/author&gt;&lt;author&gt;Liu, Luyu&lt;/author&gt;&lt;author&gt;Fang, Yeqing&lt;/author&gt;&lt;author&gt;Guo, Tianyou&lt;/author&gt;&lt;author&gt;Ye, Jinying&lt;/author&gt;&lt;author&gt;Yu, Zhijian&lt;/author&gt;&lt;author&gt;Deng, Qiwen&lt;/author&gt;&lt;author&gt;Zhang, Xiangyang&lt;/author&gt;&lt;/authors&gt;&lt;/contributors&gt;&lt;titles&gt;&lt;title&gt;Prevalence, risk factors and clinical correlates of depression in quarantined population during the COVID-19 outbreak&lt;/title&gt;&lt;secondary-title&gt;Journal of Affective Disorders&lt;/secondary-title&gt;&lt;/titles&gt;&lt;periodical&gt;&lt;full-title&gt;Journal of Affective Disorders&lt;/full-title&gt;&lt;/periodical&gt;&lt;pages&gt;119-124&lt;/pages&gt;&lt;volume&gt;275&lt;/volume&gt;&lt;keywords&gt;&lt;keyword&gt;COVID-19&lt;/keyword&gt;&lt;keyword&gt;Quarantine&lt;/keyword&gt;&lt;keyword&gt;Depression&lt;/keyword&gt;&lt;keyword&gt;Anxiety&lt;/keyword&gt;&lt;keyword&gt;Sleep quality&lt;/keyword&gt;&lt;keyword&gt;Post-traumatic stress symptoms&lt;/keyword&gt;&lt;/keywords&gt;&lt;dates&gt;&lt;year&gt;2020&lt;/year&gt;&lt;pub-dates&gt;&lt;date&gt;2020/10/01/&lt;/date&gt;&lt;/pub-dates&gt;&lt;/dates&gt;&lt;isbn&gt;0165-0327&lt;/isbn&gt;&lt;urls&gt;&lt;related-urls&gt;&lt;url&gt;http://www.sciencedirect.com/science/article/pii/S0165032720323934&lt;/url&gt;&lt;/related-urls&gt;&lt;/urls&gt;&lt;electronic-resource-num&gt;https://doi.org/10.1016/j.jad.2020.06.035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39DE7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1847F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8D5BD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093F2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C8217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B8C6D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0320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7C9BF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8805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013D76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EE3E57" w14:textId="47EA2DF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Fu, China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&lt;EndNote&gt;&lt;Cite&gt;&lt;Author&gt;Fu&lt;/Author&gt;&lt;Year&gt;2020&lt;/Year&gt;&lt;RecNum&gt;3537&lt;/RecNum&gt;&lt;DisplayText&gt;[52]&lt;/DisplayText&gt;&lt;record&gt;&lt;rec-number&gt;3537&lt;/rec-number&gt;&lt;foreign-keys&gt;&lt;key app="EN" db-id="r22d250pywed5yed22n5955pxrdsz0etas9x" timestamp="1595039824"&gt;3537&lt;/key&gt;&lt;/foreign-keys&gt;&lt;ref-type name="Journal Article"&gt;17&lt;/ref-type&gt;&lt;contributors&gt;&lt;authors&gt;&lt;author&gt;Fu, Wenning&lt;/author&gt;&lt;author&gt;Wang, Chao&lt;/author&gt;&lt;author&gt;Zou, Li&lt;/author&gt;&lt;author&gt;Guo, Yingying&lt;/author&gt;&lt;author&gt;Lu, Zuxun&lt;/author&gt;&lt;author&gt;Yan, Shijiao&lt;/author&gt;&lt;author&gt;Mao, Jing&lt;/author&gt;&lt;/authors&gt;&lt;/contributors&gt;&lt;titles&gt;&lt;title&gt;Psychological health, sleep quality, and coping styles to stress facing the COVID-19 in Wuhan, China&lt;/title&gt;&lt;secondary-title&gt;Translational Psychiatry&lt;/secondary-title&gt;&lt;/titles&gt;&lt;periodical&gt;&lt;full-title&gt;Translational Psychiatry&lt;/full-title&gt;&lt;/periodical&gt;&lt;pages&gt;225&lt;/pages&gt;&lt;volume&gt;10&lt;/volume&gt;&lt;number&gt;1&lt;/number&gt;&lt;dates&gt;&lt;year&gt;2020&lt;/year&gt;&lt;pub-dates&gt;&lt;date&gt;2020/07/09&lt;/date&gt;&lt;/pub-dates&gt;&lt;/dates&gt;&lt;isbn&gt;2158-3188&lt;/isbn&gt;&lt;urls&gt;&lt;related-urls&gt;&lt;url&gt;https://doi.org/10.1038/s41398-020-00913-3&lt;/url&gt;&lt;/related-urls&gt;&lt;/urls&gt;&lt;electronic-resource-num&gt;10.1038/s41398-020-00913-3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F46D2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BFE9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32614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CC031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A0738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7E10B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4E9C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98EC8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B5E4B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6093AAB7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DBB0D1" w14:textId="5EB81FF4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Palgi, Israel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&lt;EndNote&gt;&lt;Cite&gt;&lt;Author&gt;Palgi&lt;/Author&gt;&lt;Year&gt;2020&lt;/Year&gt;&lt;RecNum&gt;3538&lt;/RecNum&gt;&lt;DisplayText&gt;[53]&lt;/DisplayText&gt;&lt;record&gt;&lt;rec-number&gt;3538&lt;/rec-number&gt;&lt;foreign-keys&gt;&lt;key app="EN" db-id="r22d250pywed5yed22n5955pxrdsz0etas9x" timestamp="1595039866"&gt;3538&lt;/key&gt;&lt;/foreign-keys&gt;&lt;ref-type name="Journal Article"&gt;17&lt;/ref-type&gt;&lt;contributors&gt;&lt;authors&gt;&lt;author&gt;Palgi, Yuval&lt;/author&gt;&lt;author&gt;Shrira, Amit&lt;/author&gt;&lt;author&gt;Ring, Lia&lt;/author&gt;&lt;author&gt;Bodner, Ehud&lt;/author&gt;&lt;author&gt;Avidor, Sharon&lt;/author&gt;&lt;author&gt;Bergman, Yoav&lt;/author&gt;&lt;author&gt;Cohen-Fridel, Sara&lt;/author&gt;&lt;author&gt;Keisari, Shoshi&lt;/author&gt;&lt;author&gt;Hoffman, Yaakov&lt;/author&gt;&lt;/authors&gt;&lt;/contributors&gt;&lt;titles&gt;&lt;title&gt;The loneliness pandemic: Loneliness and other concomitants of depression, anxiety and their comorbidity during the COVID-19 outbreak&lt;/title&gt;&lt;secondary-title&gt;Journal of affective disorders&lt;/secondary-title&gt;&lt;alt-title&gt;J Affect Disord&lt;/alt-title&gt;&lt;/titles&gt;&lt;periodical&gt;&lt;full-title&gt;Journal of Affective Disorders&lt;/full-title&gt;&lt;/periodical&gt;&lt;pages&gt;109-111&lt;/pages&gt;&lt;volume&gt;275&lt;/volume&gt;&lt;dates&gt;&lt;year&gt;2020&lt;/year&gt;&lt;/dates&gt;&lt;publisher&gt;Elsevier B.V.&lt;/publisher&gt;&lt;isbn&gt;1573-2517&amp;#xD;0165-0327&lt;/isbn&gt;&lt;accession-num&gt;32658811&lt;/accession-num&gt;&lt;urls&gt;&lt;related-urls&gt;&lt;url&gt;https://pubmed.ncbi.nlm.nih.gov/32658811&lt;/url&gt;&lt;url&gt;https://www.ncbi.nlm.nih.gov/pmc/articles/PMC7330569/&lt;/url&gt;&lt;/related-urls&gt;&lt;/urls&gt;&lt;electronic-resource-num&gt;10.1016/j.jad.2020.06.036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0CD93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F506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09B36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336DC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062C9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E9ECE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31285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E558B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926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17213DD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1F613D" w14:textId="4D2B7E3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 xml:space="preserve">Seyahi, Turkey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PEVuZE5vdGU+PENpdGU+PEF1dGhvcj5TZXlhaGk8L0F1dGhvcj48WWVhcj4yMDIwPC9ZZWFyPjxS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PEVuZE5vdGU+PENpdGU+PEF1dGhvcj5TZXlhaGk8L0F1dGhvcj48WWVhcj4yMDIwPC9ZZWFyPjxS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09928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46CEE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7D7FC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9B4CF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E51DA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AFCC8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47870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13114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8A711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3A607CF4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09121E" w14:textId="4E6C4503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Lee,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ExcludeYear="1"&gt;&lt;Author&gt;Lee&lt;/Author&gt;&lt;RecNum&gt;3562&lt;/RecNum&gt;&lt;DisplayText&gt;[55]&lt;/DisplayText&gt;&lt;record&gt;&lt;rec-number&gt;3562&lt;/rec-number&gt;&lt;foreign-keys&gt;&lt;key app="EN" db-id="r22d250pywed5yed22n5955pxrdsz0etas9x" timestamp="1595147255"&gt;3562&lt;/key&gt;&lt;/foreign-keys&gt;&lt;ref-type name="Journal Article"&gt;17&lt;/ref-type&gt;&lt;contributors&gt;&lt;authors&gt;&lt;author&gt;Lee, Yena&lt;/author&gt;&lt;author&gt;Yang, Bing Xiang&lt;/author&gt;&lt;author&gt;Liu, Qian&lt;/author&gt;&lt;author&gt;Luo, Dan&lt;/author&gt;&lt;author&gt;Kang, Lijun&lt;/author&gt;&lt;author&gt;Yang, Fang&lt;/author&gt;&lt;author&gt;Ma, Simeng&lt;/author&gt;&lt;author&gt;Lu, Weicong&lt;/author&gt;&lt;author&gt;Chen-Li, David&lt;/author&gt;&lt;author&gt;Rosenblat, Joshua D.&lt;/author&gt;&lt;author&gt;Mansur, Rodrigo B.&lt;/author&gt;&lt;author&gt;Nasri, Flora&lt;/author&gt;&lt;author&gt;Subramaniapillai, Mehala&lt;/author&gt;&lt;author&gt;Liu, Zhongchun&lt;/author&gt;&lt;author&gt;McIntyre, Roger S.&lt;/author&gt;&lt;author&gt;Lin, Kangguang&lt;/author&gt;&lt;/authors&gt;&lt;/contributors&gt;&lt;titles&gt;&lt;title&gt;The Synergistic Effect of Social Media Use and Psychological Distress on Depression in China During the COVID-19 Epidemic&lt;/title&gt;&lt;secondary-title&gt;Psychiatry and Clinical Neurosciences&lt;/secondary-title&gt;&lt;/titles&gt;&lt;periodical&gt;&lt;full-title&gt;Psychiatry and Clinical Neurosciences&lt;/full-title&gt;&lt;/periodical&gt;&lt;volume&gt;n/a&lt;/volume&gt;&lt;number&gt;n/a&lt;/number&gt;&lt;dates&gt;&lt;/dates&gt;&lt;isbn&gt;1323-1316&lt;/isbn&gt;&lt;urls&gt;&lt;related-urls&gt;&lt;url&gt;https://onlinelibrary.wiley.com/doi/abs/10.1111/pcn.13101&lt;/url&gt;&lt;/related-urls&gt;&lt;/urls&gt;&lt;electronic-resource-num&gt;10.1111/pcn.13101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C6850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EAAF9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5E2CD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EADB9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F7257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66335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CD091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E1B74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41F4F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47BE657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06EB56" w14:textId="240EBDD9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Duan,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&lt;EndNote&gt;&lt;Cite&gt;&lt;Author&gt;Duan&lt;/Author&gt;&lt;Year&gt;2020&lt;/Year&gt;&lt;RecNum&gt;3544&lt;/RecNum&gt;&lt;DisplayText&gt;[56]&lt;/DisplayText&gt;&lt;record&gt;&lt;rec-number&gt;3544&lt;/rec-number&gt;&lt;foreign-keys&gt;&lt;key app="EN" db-id="r22d250pywed5yed22n5955pxrdsz0etas9x" timestamp="1595040248"&gt;3544&lt;/key&gt;&lt;/foreign-keys&gt;&lt;ref-type name="Journal Article"&gt;17&lt;/ref-type&gt;&lt;contributors&gt;&lt;authors&gt;&lt;author&gt;Duan, Li&lt;/author&gt;&lt;author&gt;Shao, Xiaojun&lt;/author&gt;&lt;author&gt;Wang, Yuan&lt;/author&gt;&lt;author&gt;Huang, Yinglin&lt;/author&gt;&lt;author&gt;Miao, Junxiao&lt;/author&gt;&lt;author&gt;Yang, Xueping&lt;/author&gt;&lt;author&gt;Zhu, Gang&lt;/author&gt;&lt;/authors&gt;&lt;/contributors&gt;&lt;titles&gt;&lt;title&gt;An investigation of mental health status of children and adolescents in china during the outbreak of COVID-19&lt;/title&gt;&lt;secondary-title&gt;Journal of Affective Disorders&lt;/secondary-title&gt;&lt;/titles&gt;&lt;periodical&gt;&lt;full-title&gt;Journal of Affective Disorders&lt;/full-title&gt;&lt;/periodical&gt;&lt;pages&gt;112-118&lt;/pages&gt;&lt;volume&gt;275&lt;/volume&gt;&lt;dates&gt;&lt;year&gt;2020&lt;/year&gt;&lt;pub-dates&gt;&lt;date&gt;2020/10/01/&lt;/date&gt;&lt;/pub-dates&gt;&lt;/dates&gt;&lt;isbn&gt;0165-0327&lt;/isbn&gt;&lt;urls&gt;&lt;related-urls&gt;&lt;url&gt;http://www.sciencedirect.com/science/article/pii/S0165032720323879&lt;/url&gt;&lt;/related-urls&gt;&lt;/urls&gt;&lt;electronic-resource-num&gt;https://doi.org/10.1016/j.jad.2020.06.029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35D1A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B9EBB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9557E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58F86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F557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DED2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40C45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A2F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A9FF9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78E816A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874ABA" w14:textId="56513B8F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lastRenderedPageBreak/>
              <w:t>Karatzias, Ireland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ExcludeYear="1"&gt;&lt;Author&gt;Karatzias&lt;/Author&gt;&lt;RecNum&gt;3545&lt;/RecNum&gt;&lt;DisplayText&gt;[57]&lt;/DisplayText&gt;&lt;record&gt;&lt;rec-number&gt;3545&lt;/rec-number&gt;&lt;foreign-keys&gt;&lt;key app="EN" db-id="r22d250pywed5yed22n5955pxrdsz0etas9x" timestamp="1595040300"&gt;3545&lt;/key&gt;&lt;/foreign-keys&gt;&lt;ref-type name="Journal Article"&gt;17&lt;/ref-type&gt;&lt;contributors&gt;&lt;authors&gt;&lt;author&gt;Karatzias, Thanos&lt;/author&gt;&lt;author&gt;Shevlin, Mark&lt;/author&gt;&lt;author&gt;Murphy, Jamie&lt;/author&gt;&lt;author&gt;McBride, Orla&lt;/author&gt;&lt;author&gt;Ben-Ezra, Menachem&lt;/author&gt;&lt;author&gt;Bentall, Richard P.&lt;/author&gt;&lt;author&gt;Vallières, Frédérique&lt;/author&gt;&lt;author&gt;Hyland, Philip&lt;/author&gt;&lt;/authors&gt;&lt;/contributors&gt;&lt;titles&gt;&lt;title&gt;Posttraumatic Stress Symptoms and Associated Comorbidity During the COVID-19 Pandemic in Ireland: A Population-Based Study&lt;/title&gt;&lt;secondary-title&gt;Journal of Traumatic Stress&lt;/secondary-title&gt;&lt;/titles&gt;&lt;periodical&gt;&lt;full-title&gt;Journal of Traumatic Stress&lt;/full-title&gt;&lt;/periodical&gt;&lt;volume&gt;n/a&lt;/volume&gt;&lt;number&gt;n/a&lt;/number&gt;&lt;dates&gt;&lt;/dates&gt;&lt;isbn&gt;0894-9867&lt;/isbn&gt;&lt;urls&gt;&lt;related-urls&gt;&lt;url&gt;https://onlinelibrary.wiley.com/doi/abs/10.1002/jts.22565&lt;/url&gt;&lt;/related-urls&gt;&lt;/urls&gt;&lt;electronic-resource-num&gt;10.1002/jts.22565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42267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CB7DA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F326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5D53A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5E733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7737D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A5D65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1BFB5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8712C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DF86B08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8BB689" w14:textId="5EF3E30C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Liu,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ExcludeYear="1"&gt;&lt;Author&gt;Liu&lt;/Author&gt;&lt;RecNum&gt;3546&lt;/RecNum&gt;&lt;DisplayText&gt;[58]&lt;/DisplayText&gt;&lt;record&gt;&lt;rec-number&gt;3546&lt;/rec-number&gt;&lt;foreign-keys&gt;&lt;key app="EN" db-id="r22d250pywed5yed22n5955pxrdsz0etas9x" timestamp="1595040324"&gt;3546&lt;/key&gt;&lt;/foreign-keys&gt;&lt;ref-type name="Journal Article"&gt;17&lt;/ref-type&gt;&lt;contributors&gt;&lt;authors&gt;&lt;author&gt;Liu, Xiyao&lt;/author&gt;&lt;author&gt;Chen, Miaomiao&lt;/author&gt;&lt;author&gt;Wang, Yu&lt;/author&gt;&lt;author&gt;Sun, Lin&lt;/author&gt;&lt;author&gt;Zhang, Jun&lt;/author&gt;&lt;author&gt;Shi, Yuan&lt;/author&gt;&lt;author&gt;Wang, Jianhui&lt;/author&gt;&lt;author&gt;Zhang, Hua&lt;/author&gt;&lt;author&gt;Sun, Guoqiang&lt;/author&gt;&lt;author&gt;Baker, Philip N.&lt;/author&gt;&lt;author&gt;Luo, Xin&lt;/author&gt;&lt;author&gt;Qi, Hongbo&lt;/author&gt;&lt;/authors&gt;&lt;/contributors&gt;&lt;titles&gt;&lt;title&gt;Prenatal anxiety and obstetric decisions among pregnant women in Wuhan and Chongqing during the COVID-19 outbreak: a cross-sectional study&lt;/title&gt;&lt;secondary-title&gt;BJOG: An International Journal of Obstetrics &amp;amp; Gynaecology&lt;/secondary-title&gt;&lt;/titles&gt;&lt;periodical&gt;&lt;full-title&gt;BJOG: An International Journal of Obstetrics &amp;amp; Gynaecology&lt;/full-title&gt;&lt;/periodical&gt;&lt;volume&gt;n/a&lt;/volume&gt;&lt;number&gt;n/a&lt;/number&gt;&lt;dates&gt;&lt;/dates&gt;&lt;isbn&gt;1470-0328&lt;/isbn&gt;&lt;urls&gt;&lt;related-urls&gt;&lt;url&gt;https://obgyn.onlinelibrary.wiley.com/doi/abs/10.1111/1471-0528.16381&lt;/url&gt;&lt;/related-urls&gt;&lt;/urls&gt;&lt;electronic-resource-num&gt;10.1111/1471-0528.16381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F66DA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D904E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9E8B2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4C501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A8AFA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66C5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BA3FF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33A11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B702E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03790AF8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D408AC" w14:textId="0C6D5345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Yang,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&lt;EndNote&gt;&lt;Cite&gt;&lt;Author&gt;Yang&lt;/Author&gt;&lt;Year&gt;2020&lt;/Year&gt;&lt;RecNum&gt;3547&lt;/RecNum&gt;&lt;DisplayText&gt;[59]&lt;/DisplayText&gt;&lt;record&gt;&lt;rec-number&gt;3547&lt;/rec-number&gt;&lt;foreign-keys&gt;&lt;key app="EN" db-id="r22d250pywed5yed22n5955pxrdsz0etas9x" timestamp="1595040368"&gt;3547&lt;/key&gt;&lt;/foreign-keys&gt;&lt;ref-type name="Journal Article"&gt;17&lt;/ref-type&gt;&lt;contributors&gt;&lt;authors&gt;&lt;author&gt;Yang, Yu&lt;/author&gt;&lt;author&gt;Zhu, Jian-fu&lt;/author&gt;&lt;author&gt;Yang, Shu-yue&lt;/author&gt;&lt;author&gt;Lin, Hai-jiang&lt;/author&gt;&lt;author&gt;Chen, Yue&lt;/author&gt;&lt;author&gt;Zhao, Qi&lt;/author&gt;&lt;author&gt;Fu, Chao-wei&lt;/author&gt;&lt;/authors&gt;&lt;/contributors&gt;&lt;titles&gt;&lt;title&gt;Prevalence and associated factors of poor sleep quality among Chinese returning workers during the COVID-19 pandemic&lt;/title&gt;&lt;secondary-title&gt;Sleep Medicine&lt;/secondary-title&gt;&lt;alt-title&gt;Sleep Med&lt;/alt-title&gt;&lt;/titles&gt;&lt;periodical&gt;&lt;full-title&gt;Sleep Medicine&lt;/full-title&gt;&lt;/periodical&gt;&lt;keywords&gt;&lt;keyword&gt;Poor sleep quality&lt;/keyword&gt;&lt;keyword&gt;Pittsburgh Sleep Quality Index&lt;/keyword&gt;&lt;keyword&gt;COVID-19&lt;/keyword&gt;&lt;keyword&gt;Occupational population&lt;/keyword&gt;&lt;keyword&gt;China&lt;/keyword&gt;&lt;/keywords&gt;&lt;dates&gt;&lt;year&gt;2020&lt;/year&gt;&lt;/dates&gt;&lt;publisher&gt;Published by Elsevier B.V.&lt;/publisher&gt;&lt;isbn&gt;1389-9457&amp;#xD;1878-5506&lt;/isbn&gt;&lt;accession-num&gt;PMC7358171&lt;/accession-num&gt;&lt;urls&gt;&lt;related-urls&gt;&lt;url&gt;https://www.ncbi.nlm.nih.gov/pmc/articles/PMC7358171/&lt;/url&gt;&lt;/related-urls&gt;&lt;/urls&gt;&lt;electronic-resource-num&gt;10.1016/j.sleep.2020.06.034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[59]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64410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20A42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4665E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C1156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5E13B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2809E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10F7B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FC6A5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89832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1E9F63F2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2A4D86" w14:textId="6424009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Hou,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&lt;EndNote&gt;&lt;Cite&gt;&lt;Author&gt;Hou&lt;/Author&gt;&lt;Year&gt;2020&lt;/Year&gt;&lt;RecNum&gt;3548&lt;/RecNum&gt;&lt;DisplayText&gt;[60]&lt;/DisplayText&gt;&lt;record&gt;&lt;rec-number&gt;3548&lt;/rec-number&gt;&lt;foreign-keys&gt;&lt;key app="EN" db-id="r22d250pywed5yed22n5955pxrdsz0etas9x" timestamp="1595040520"&gt;3548&lt;/key&gt;&lt;/foreign-keys&gt;&lt;ref-type name="Journal Article"&gt;17&lt;/ref-type&gt;&lt;contributors&gt;&lt;authors&gt;&lt;author&gt;Hou, Tian-Ya&lt;/author&gt;&lt;author&gt;Mao, Xiao-Fei&lt;/author&gt;&lt;author&gt;Dong, Wei&lt;/author&gt;&lt;author&gt;Cai, Wen-Peng&lt;/author&gt;&lt;author&gt;Deng, Guang-Hui&lt;/author&gt;&lt;/authors&gt;&lt;/contributors&gt;&lt;titles&gt;&lt;title&gt;Prevalence of and factors associated with mental health problems and suicidality among senior high school students in rural China during the COVID-19 outbreak&lt;/title&gt;&lt;secondary-title&gt;Asian journal of psychiatry&lt;/secondary-title&gt;&lt;alt-title&gt;Asian J Psychiatr&lt;/alt-title&gt;&lt;/titles&gt;&lt;periodical&gt;&lt;full-title&gt;Asian Journal of Psychiatry&lt;/full-title&gt;&lt;/periodical&gt;&lt;alt-periodical&gt;&lt;full-title&gt;Asian J Psychiatr&lt;/full-title&gt;&lt;/alt-periodical&gt;&lt;pages&gt;102305-102305&lt;/pages&gt;&lt;volume&gt;54&lt;/volume&gt;&lt;dates&gt;&lt;year&gt;2020&lt;/year&gt;&lt;/dates&gt;&lt;publisher&gt;Published by Elsevier B.V.&lt;/publisher&gt;&lt;isbn&gt;1876-2026&amp;#xD;1876-2018&lt;/isbn&gt;&lt;accession-num&gt;32668388&lt;/accession-num&gt;&lt;urls&gt;&lt;related-urls&gt;&lt;url&gt;https://pubmed.ncbi.nlm.nih.gov/32668388&lt;/url&gt;&lt;url&gt;https://www.ncbi.nlm.nih.gov/pmc/articles/PMC7348589/&lt;/url&gt;&lt;/related-urls&gt;&lt;/urls&gt;&lt;electronic-resource-num&gt;10.1016/j.ajp.2020.102305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[60]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4DBF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67D0C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C021C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DD9D5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9498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B77C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261E1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5CD10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CB419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41537143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A44543" w14:textId="529A27B2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Wang,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&lt;EndNote&gt;&lt;Cite&gt;&lt;Author&gt;Wang&lt;/Author&gt;&lt;Year&gt;2020&lt;/Year&gt;&lt;RecNum&gt;3550&lt;/RecNum&gt;&lt;DisplayText&gt;[61]&lt;/DisplayText&gt;&lt;record&gt;&lt;rec-number&gt;3550&lt;/rec-number&gt;&lt;foreign-keys&gt;&lt;key app="EN" db-id="r22d250pywed5yed22n5955pxrdsz0etas9x" timestamp="1595040602"&gt;3550&lt;/key&gt;&lt;/foreign-keys&gt;&lt;ref-type name="Journal Article"&gt;17&lt;/ref-type&gt;&lt;contributors&gt;&lt;authors&gt;&lt;author&gt;Wang, Zheng-He&lt;/author&gt;&lt;author&gt;Yang, Hai-Lian&lt;/author&gt;&lt;author&gt;Yang, Yun-Qing&lt;/author&gt;&lt;author&gt;Liu, Dan&lt;/author&gt;&lt;author&gt;Li, Zhi-Hao&lt;/author&gt;&lt;author&gt;Zhang, Xi-Ru&lt;/author&gt;&lt;author&gt;Zhang, Yu-Jie&lt;/author&gt;&lt;author&gt;Shen, Dong&lt;/author&gt;&lt;author&gt;Chen, Pei-Liang&lt;/author&gt;&lt;author&gt;Song, Wei-Qi&lt;/author&gt;&lt;author&gt;Wang, Xiao-Meng&lt;/author&gt;&lt;author&gt;Wu, Xian-Bo&lt;/author&gt;&lt;author&gt;Yang, Xing-Fen&lt;/author&gt;&lt;author&gt;Mao, Chen&lt;/author&gt;&lt;/authors&gt;&lt;/contributors&gt;&lt;titles&gt;&lt;title&gt;Prevalence of anxiety and depression symptom, and the demands for psychological knowledge and interventions in college students during COVID-19 epidemic: A large cross-sectional study&lt;/title&gt;&lt;secondary-title&gt;Journal of Affective Disorders&lt;/secondary-title&gt;&lt;alt-title&gt;J Affect Disord&lt;/alt-title&gt;&lt;/titles&gt;&lt;periodical&gt;&lt;full-title&gt;Journal of Affective Disorders&lt;/full-title&gt;&lt;/periodical&gt;&lt;pages&gt;188-193&lt;/pages&gt;&lt;volume&gt;275&lt;/volume&gt;&lt;edition&gt;2020/07/02&lt;/edition&gt;&lt;keywords&gt;&lt;keyword&gt;Covid-19&lt;/keyword&gt;&lt;keyword&gt;Depression symptom&lt;/keyword&gt;&lt;keyword&gt;Anxiety symptom&lt;/keyword&gt;&lt;keyword&gt;College students&lt;/keyword&gt;&lt;/keywords&gt;&lt;dates&gt;&lt;year&gt;2020&lt;/year&gt;&lt;/dates&gt;&lt;publisher&gt;Elsevier B.V.&lt;/publisher&gt;&lt;isbn&gt;0165-0327&amp;#xD;1573-2517&lt;/isbn&gt;&lt;accession-num&gt;PMC7330560&lt;/accession-num&gt;&lt;urls&gt;&lt;related-urls&gt;&lt;url&gt;https://www.ncbi.nlm.nih.gov/pmc/articles/PMC7330560/&lt;/url&gt;&lt;/related-urls&gt;&lt;/urls&gt;&lt;electronic-resource-num&gt;10.1016/j.jad.2020.06.034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[61]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F941E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32BA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E06C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A7A03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BB462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F725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52D0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127E0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798E4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07F7793F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39FBAA" w14:textId="51FB4E0A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Ma,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&lt;EndNote&gt;&lt;Cite&gt;&lt;Author&gt;Ma&lt;/Author&gt;&lt;Year&gt;2020&lt;/Year&gt;&lt;RecNum&gt;3552&lt;/RecNum&gt;&lt;DisplayText&gt;[62]&lt;/DisplayText&gt;&lt;record&gt;&lt;rec-number&gt;3552&lt;/rec-number&gt;&lt;foreign-keys&gt;&lt;key app="EN" db-id="r22d250pywed5yed22n5955pxrdsz0etas9x" timestamp="1595040626"&gt;3552&lt;/key&gt;&lt;/foreign-keys&gt;&lt;ref-type name="Journal Article"&gt;17&lt;/ref-type&gt;&lt;contributors&gt;&lt;authors&gt;&lt;author&gt;Ma, Yu-Fen&lt;/author&gt;&lt;author&gt;Li, Wen&lt;/author&gt;&lt;author&gt;Deng, Hai-Bao&lt;/author&gt;&lt;author&gt;Wang, Lei&lt;/author&gt;&lt;author&gt;Wang, Ying&lt;/author&gt;&lt;author&gt;Wang, Pei-Hong&lt;/author&gt;&lt;author&gt;Bo, Hai-Xin&lt;/author&gt;&lt;author&gt;Cao, Jing&lt;/author&gt;&lt;author&gt;Wang, Yu&lt;/author&gt;&lt;author&gt;Zhu, Li-Yun&lt;/author&gt;&lt;author&gt;Yang, Yuan&lt;/author&gt;&lt;author&gt;Cheung, Teris&lt;/author&gt;&lt;author&gt;Ng, Chee H.&lt;/author&gt;&lt;author&gt;Wu, Xinjuan&lt;/author&gt;&lt;author&gt;Xiang, Yu-Tao&lt;/author&gt;&lt;/authors&gt;&lt;/contributors&gt;&lt;titles&gt;&lt;title&gt;Prevalence of depression and its association with quality of life in clinically stable patients with COVID-19&lt;/title&gt;&lt;secondary-title&gt;Journal of Affective Disorders&lt;/secondary-title&gt;&lt;alt-title&gt;J Affect Disord&lt;/alt-title&gt;&lt;/titles&gt;&lt;periodical&gt;&lt;full-title&gt;Journal of Affective Disorders&lt;/full-title&gt;&lt;/periodical&gt;&lt;pages&gt;145-148&lt;/pages&gt;&lt;volume&gt;275&lt;/volume&gt;&lt;edition&gt;2020/07/02&lt;/edition&gt;&lt;keywords&gt;&lt;keyword&gt;Depression&lt;/keyword&gt;&lt;keyword&gt;Quality of life&lt;/keyword&gt;&lt;keyword&gt;COVID-19&lt;/keyword&gt;&lt;keyword&gt;Stable&lt;/keyword&gt;&lt;/keywords&gt;&lt;dates&gt;&lt;year&gt;2020&lt;/year&gt;&lt;/dates&gt;&lt;publisher&gt;Elsevier B.V.&lt;/publisher&gt;&lt;isbn&gt;0165-0327&amp;#xD;1573-2517&lt;/isbn&gt;&lt;accession-num&gt;PMC7329672&lt;/accession-num&gt;&lt;urls&gt;&lt;related-urls&gt;&lt;url&gt;https://www.ncbi.nlm.nih.gov/pmc/articles/PMC7329672/&lt;/url&gt;&lt;/related-urls&gt;&lt;/urls&gt;&lt;electronic-resource-num&gt;10.1016/j.jad.2020.06.033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[62]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2A380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B3465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9F735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18BFB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0045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34035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70996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BA409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4BB1F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C22D12C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4D4A41" w14:textId="7869947B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Domínguez-Salas, Spain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&lt;EndNote&gt;&lt;Cite&gt;&lt;Author&gt;Domínguez-Salas&lt;/Author&gt;&lt;Year&gt;2020&lt;/Year&gt;&lt;RecNum&gt;3553&lt;/RecNum&gt;&lt;DisplayText&gt;[63]&lt;/DisplayText&gt;&lt;record&gt;&lt;rec-number&gt;3553&lt;/rec-number&gt;&lt;foreign-keys&gt;&lt;key app="EN" db-id="r22d250pywed5yed22n5955pxrdsz0etas9x" timestamp="1595040671"&gt;3553&lt;/key&gt;&lt;/foreign-keys&gt;&lt;ref-type name="Journal Article"&gt;17&lt;/ref-type&gt;&lt;contributors&gt;&lt;authors&gt;&lt;author&gt;Domínguez-Salas, Sara&lt;/author&gt;&lt;author&gt;Gómez-Salgado, Juan&lt;/author&gt;&lt;author&gt;Andrés-Villas, Montserrat&lt;/author&gt;&lt;author&gt;Díaz-Milanés, Diego&lt;/author&gt;&lt;author&gt;Romero-Martín, Macarena&lt;/author&gt;&lt;author&gt;Ruiz-Frutos, Carlos&lt;/author&gt;&lt;/authors&gt;&lt;/contributors&gt;&lt;titles&gt;&lt;title&gt;Psycho-Emotional Approach to the Psychological Distress Related to the COVID-19 Pandemic in Spain: A Cross-Sectional Observational Study&lt;/title&gt;&lt;secondary-title&gt;Healthcare&lt;/secondary-title&gt;&lt;/titles&gt;&lt;periodical&gt;&lt;full-title&gt;Healthcare&lt;/full-title&gt;&lt;/periodical&gt;&lt;pages&gt;190&lt;/pages&gt;&lt;volume&gt;8&lt;/volume&gt;&lt;number&gt;3&lt;/number&gt;&lt;dates&gt;&lt;year&gt;2020&lt;/year&gt;&lt;/dates&gt;&lt;isbn&gt;2227-9032&lt;/isbn&gt;&lt;accession-num&gt;doi:10.3390/healthcare8030190&lt;/accession-num&gt;&lt;urls&gt;&lt;related-urls&gt;&lt;url&gt;https://www.mdpi.com/2227-9032/8/3/190&lt;/url&gt;&lt;/related-urls&gt;&lt;/urls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[63]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0F14B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9A155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32277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21C1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0FC67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3D9B0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71F0B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2BFEF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E0E7A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0CC4225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2C44A" w14:textId="1929B3ED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Huang,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&lt;EndNote&gt;&lt;Cite&gt;&lt;Author&gt;Huang&lt;/Author&gt;&lt;Year&gt;2020&lt;/Year&gt;&lt;RecNum&gt;3554&lt;/RecNum&gt;&lt;DisplayText&gt;[64]&lt;/DisplayText&gt;&lt;record&gt;&lt;rec-number&gt;3554&lt;/rec-number&gt;&lt;foreign-keys&gt;&lt;key app="EN" db-id="r22d250pywed5yed22n5955pxrdsz0etas9x" timestamp="1595040733"&gt;3554&lt;/key&gt;&lt;/foreign-keys&gt;&lt;ref-type name="Journal Article"&gt;17&lt;/ref-type&gt;&lt;contributors&gt;&lt;authors&gt;&lt;author&gt;Huang, Jing&lt;/author&gt;&lt;author&gt;Liu, Fangkun&lt;/author&gt;&lt;author&gt;Teng, Ziwei&lt;/author&gt;&lt;author&gt;Chen, Jindong&lt;/author&gt;&lt;author&gt;Zhao, Jingping&lt;/author&gt;&lt;author&gt;Wang, Xiaoping&lt;/author&gt;&lt;author&gt;Wu, Ying&lt;/author&gt;&lt;author&gt;Xiao, Jingmei&lt;/author&gt;&lt;author&gt;Wang, Ying&lt;/author&gt;&lt;author&gt;Wu, Renrong&lt;/author&gt;&lt;/authors&gt;&lt;/contributors&gt;&lt;titles&gt;&lt;title&gt;Public behavior change, perceptions, depression, and anxiety in relation to the COVID-19 outbreak&lt;/title&gt;&lt;secondary-title&gt;Open Forum Infectious Diseases&lt;/secondary-title&gt;&lt;alt-title&gt;Open Forum Infect Dis&lt;/alt-title&gt;&lt;/titles&gt;&lt;periodical&gt;&lt;full-title&gt;Open Forum Infectious Diseases&lt;/full-title&gt;&lt;/periodical&gt;&lt;pages&gt;ofaa273&lt;/pages&gt;&lt;keywords&gt;&lt;keyword&gt;COVID-19&lt;/keyword&gt;&lt;keyword&gt;Public behavior change&lt;/keyword&gt;&lt;keyword&gt;Perceptions&lt;/keyword&gt;&lt;keyword&gt;Depression&lt;/keyword&gt;&lt;keyword&gt;Anxiety&lt;/keyword&gt;&lt;/keywords&gt;&lt;dates&gt;&lt;year&gt;2020&lt;/year&gt;&lt;/dates&gt;&lt;publisher&gt;Oxford University Press&lt;/publisher&gt;&lt;isbn&gt;2328-8957&lt;/isbn&gt;&lt;accession-num&gt;PMC7337830&lt;/accession-num&gt;&lt;urls&gt;&lt;related-urls&gt;&lt;url&gt;https://www.ncbi.nlm.nih.gov/pmc/articles/PMC7337830/&lt;/url&gt;&lt;/related-urls&gt;&lt;/urls&gt;&lt;electronic-resource-num&gt;10.1093/ofid/ofaa273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[64]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385B3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110FB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4060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B7A5F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65C3E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1934F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1266A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F852C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8D8FA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7942754E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DB31F6" w14:textId="55857303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Liu,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&lt;EndNote&gt;&lt;Cite&gt;&lt;Author&gt;Liu&lt;/Author&gt;&lt;Year&gt;2020&lt;/Year&gt;&lt;RecNum&gt;3623&lt;/RecNum&gt;&lt;DisplayText&gt;[65]&lt;/DisplayText&gt;&lt;record&gt;&lt;rec-number&gt;3623&lt;/rec-number&gt;&lt;foreign-keys&gt;&lt;key app="EN" db-id="r22d250pywed5yed22n5955pxrdsz0etas9x" timestamp="1595147498"&gt;3623&lt;/key&gt;&lt;/foreign-keys&gt;&lt;ref-type name="Journal Article"&gt;17&lt;/ref-type&gt;&lt;contributors&gt;&lt;authors&gt;&lt;author&gt;Liu, Dong&lt;/author&gt;&lt;author&gt;Baumeister, Roy F.&lt;/author&gt;&lt;author&gt;Veilleux, Jennifer C.&lt;/author&gt;&lt;author&gt;Chen, Caixia&lt;/author&gt;&lt;author&gt;Liu, Wenjun&lt;/author&gt;&lt;author&gt;Yue, Yongjie&lt;/author&gt;&lt;author&gt;Zhang, Shi&lt;/author&gt;&lt;/authors&gt;&lt;/contributors&gt;&lt;titles&gt;&lt;title&gt;Risk Factors Associated with Mental Illness in Hospital Discharged Patients Infected with COVID-19 in Wuhan, China&lt;/title&gt;&lt;secondary-title&gt;Psychiatry Research&lt;/secondary-title&gt;&lt;alt-title&gt;Psychiatry Res&lt;/alt-title&gt;&lt;/titles&gt;&lt;periodical&gt;&lt;full-title&gt;Psychiatry Res&lt;/full-title&gt;&lt;abbr-1&gt;Psychiatry research&lt;/abbr-1&gt;&lt;/periodical&gt;&lt;alt-periodical&gt;&lt;full-title&gt;Psychiatry Res&lt;/full-title&gt;&lt;abbr-1&gt;Psychiatry research&lt;/abbr-1&gt;&lt;/alt-periodical&gt;&lt;pages&gt;113297&lt;/pages&gt;&lt;keywords&gt;&lt;keyword&gt;COVID-19&lt;/keyword&gt;&lt;keyword&gt;Anxiety&lt;/keyword&gt;&lt;keyword&gt;Depression&lt;/keyword&gt;&lt;keyword&gt;PTSD&lt;/keyword&gt;&lt;keyword&gt;COVID-19, 2019 novel coronavirus&lt;/keyword&gt;&lt;keyword&gt;SARS-CoV-2, Severe acute respiratory syndrome coronavirus 2&lt;/keyword&gt;&lt;keyword&gt;ICU, intensive care unit&lt;/keyword&gt;&lt;keyword&gt;PTSD, post-traumatic stress disorder&lt;/keyword&gt;&lt;/keywords&gt;&lt;dates&gt;&lt;year&gt;2020&lt;/year&gt;&lt;/dates&gt;&lt;publisher&gt;Published by Elsevier B.V.&lt;/publisher&gt;&lt;isbn&gt;0165-1781&amp;#xD;1872-7123&lt;/isbn&gt;&lt;accession-num&gt;PMC7355324&lt;/accession-num&gt;&lt;urls&gt;&lt;related-urls&gt;&lt;url&gt;https://www.ncbi.nlm.nih.gov/pmc/articles/PMC7355324/&lt;/url&gt;&lt;/related-urls&gt;&lt;/urls&gt;&lt;electronic-resource-num&gt;10.1016/j.psychres.2020.113297&lt;/electronic-resource-num&gt;&lt;remote-database-name&gt;PMC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[65]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1240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4123D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0911D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FE9FC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437480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D90D9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C4C4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38010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8B9E3E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  <w:tr w:rsidR="00684AD8" w:rsidRPr="009F7082" w14:paraId="436A4479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FEBB1F" w14:textId="080EB1F5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Ramasubramanian, India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 ExcludeYear="1"&gt;&lt;Author&gt;Ramasubramanian&lt;/Author&gt;&lt;RecNum&gt;3556&lt;/RecNum&gt;&lt;DisplayText&gt;[66]&lt;/DisplayText&gt;&lt;record&gt;&lt;rec-number&gt;3556&lt;/rec-number&gt;&lt;foreign-keys&gt;&lt;key app="EN" db-id="r22d250pywed5yed22n5955pxrdsz0etas9x" timestamp="1595040813"&gt;3556&lt;/key&gt;&lt;/foreign-keys&gt;&lt;ref-type name="Journal Article"&gt;17&lt;/ref-type&gt;&lt;contributors&gt;&lt;authors&gt;&lt;author&gt;Ramasubramanian, Vikhram&lt;/author&gt;&lt;author&gt;Mohandoss, Anusa Arunachalam&lt;/author&gt;&lt;author&gt;Rajendhiran, Gopi&lt;/author&gt;&lt;author&gt;Pandian, P. Raja Soundara&lt;/author&gt;&lt;author&gt;Ramasubramanian, C.&lt;/author&gt;&lt;/authors&gt;&lt;/contributors&gt;&lt;titles&gt;&lt;title&gt;Statewide Survey of Psychological Distress Among People of Tamil Nadu in the COVID-19 Pandemic&lt;/title&gt;&lt;secondary-title&gt;Indian Journal of Psychological Medicine&lt;/secondary-title&gt;&lt;/titles&gt;&lt;periodical&gt;&lt;full-title&gt;Indian Journal of Psychological Medicine&lt;/full-title&gt;&lt;/periodical&gt;&lt;pages&gt;0253717620935581&lt;/pages&gt;&lt;volume&gt;0&lt;/volume&gt;&lt;number&gt;0&lt;/number&gt;&lt;keywords&gt;&lt;keyword&gt;COVID-19,stress,Tamil Nadu,mental health,pandemic,Every 1 in 5 Tamil Nadu respondents had some form of COVID-19 related stress, and 2.7% had severe stress. For the 25–34 years age group, those with an annual income of 2.5–5 lakh, and married, were more&lt;/keyword&gt;&lt;keyword&gt;2.4% of respondents could not sleep well and had bad dreams related to COVID-19.&lt;/keyword&gt;&lt;/keywords&gt;&lt;dates&gt;&lt;/dates&gt;&lt;urls&gt;&lt;related-urls&gt;&lt;url&gt;https://journals.sagepub.com/doi/abs/10.1177/0253717620935581&lt;/url&gt;&lt;/related-urls&gt;&lt;/urls&gt;&lt;electronic-resource-num&gt;10.1177/0253717620935581&lt;/electronic-resource-num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[66]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529DB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786E4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2CB2D4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D538A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EBE72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10177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60142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F20EA9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2931D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6</w:t>
            </w:r>
          </w:p>
        </w:tc>
      </w:tr>
      <w:tr w:rsidR="00684AD8" w:rsidRPr="009F7082" w14:paraId="6A956B7A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B7943C" w14:textId="54C130D7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Ben-Ezra, China</w:t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&lt;EndNote&gt;&lt;Cite&gt;&lt;Author&gt;Ben-Ezra&lt;/Author&gt;&lt;Year&gt;2020&lt;/Year&gt;&lt;RecNum&gt;3557&lt;/RecNum&gt;&lt;DisplayText&gt;[67]&lt;/DisplayText&gt;&lt;record&gt;&lt;rec-number&gt;3557&lt;/rec-number&gt;&lt;foreign-keys&gt;&lt;key app="EN" db-id="r22d250pywed5yed22n5955pxrdsz0etas9x" timestamp="1595040856"&gt;3557&lt;/key&gt;&lt;/foreign-keys&gt;&lt;ref-type name="Journal Article"&gt;17&lt;/ref-type&gt;&lt;contributors&gt;&lt;authors&gt;&lt;author&gt;Ben-Ezra, Menachem&lt;/author&gt;&lt;author&gt;Sun, Shaojing&lt;/author&gt;&lt;author&gt;Hou, Wai Kai&lt;/author&gt;&lt;author&gt;Goodwin, Robin&lt;/author&gt;&lt;/authors&gt;&lt;/contributors&gt;&lt;titles&gt;&lt;title&gt;The association of being in quarantine and related COVID-19 recommended and non-recommended behaviors with psychological distress in Chinese population&lt;/title&gt;&lt;secondary-title&gt;Journal of affective disorders&lt;/secondary-title&gt;&lt;alt-title&gt;J Affect Disord&lt;/alt-title&gt;&lt;/titles&gt;&lt;periodical&gt;&lt;full-title&gt;Journal of Affective Disorders&lt;/full-title&gt;&lt;/periodical&gt;&lt;pages&gt;66-68&lt;/pages&gt;&lt;volume&gt;275&lt;/volume&gt;&lt;dates&gt;&lt;year&gt;2020&lt;/year&gt;&lt;/dates&gt;&lt;publisher&gt;Elsevier B.V.&lt;/publisher&gt;&lt;isbn&gt;1573-2517&amp;#xD;0165-0327&lt;/isbn&gt;&lt;accession-num&gt;32658825&lt;/accession-num&gt;&lt;urls&gt;&lt;related-urls&gt;&lt;url&gt;https://pubmed.ncbi.nlm.nih.gov/32658825&lt;/url&gt;&lt;url&gt;https://www.ncbi.nlm.nih.gov/pmc/articles/PMC7329674/&lt;/url&gt;&lt;/related-urls&gt;&lt;/urls&gt;&lt;electronic-resource-num&gt;10.1016/j.jad.2020.06.026&lt;/electronic-resource-num&gt;&lt;remote-database-name&gt;PubMed&lt;/remote-database-name&gt;&lt;language&gt;eng&lt;/language&gt;&lt;/record&gt;&lt;/Cite&gt;&lt;/EndNote&gt;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[67]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CDBCBB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CE291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0AA14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D9356C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E33EE8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F13FD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2B1B1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BAD7C1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4134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7</w:t>
            </w:r>
          </w:p>
        </w:tc>
      </w:tr>
      <w:tr w:rsidR="00684AD8" w:rsidRPr="009F7082" w14:paraId="213DDA1C" w14:textId="77777777" w:rsidTr="00363C2F">
        <w:trPr>
          <w:trHeight w:val="146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0D76F4" w14:textId="3F7CE766" w:rsidR="00684AD8" w:rsidRPr="009F7082" w:rsidRDefault="00684AD8" w:rsidP="00684AD8">
            <w:pPr>
              <w:pStyle w:val="BodyA"/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F7082">
              <w:rPr>
                <w:rFonts w:ascii="Times New Roman" w:hAnsi="Times New Roman" w:cs="Times New Roman"/>
                <w:color w:val="000000" w:themeColor="text1"/>
              </w:rPr>
              <w:t>Mosli, Saudi Arabia</w:t>
            </w:r>
            <w:r w:rsidRPr="009F7082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PEVuZE5vdGU+PENpdGU+PEF1dGhvcj5Nb3NsaTwvQXV0aG9yPjxZZWFyPjIwMjA8L1llYXI+PFJl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PEVuZE5vdGU+PENpdGU+PEF1dGhvcj5Nb3NsaTwvQXV0aG9yPjxZZWFyPjIwMjA8L1llYXI+PFJl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</w:fldData>
              </w:fldCha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9F7082">
              <w:rPr>
                <w:rFonts w:ascii="Times New Roman" w:hAnsi="Times New Roman" w:cs="Times New Roman"/>
                <w:noProof/>
                <w:color w:val="000000" w:themeColor="text1"/>
              </w:rPr>
              <w:t>[68]</w:t>
            </w:r>
            <w:r w:rsidRPr="009F7082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671262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3933F7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B3B3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6B4E1A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A010DD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B3CAD3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78C0A5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83320F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246B86" w14:textId="77777777" w:rsidR="00684AD8" w:rsidRPr="009F7082" w:rsidRDefault="00684AD8" w:rsidP="00684AD8">
            <w:pPr>
              <w:pStyle w:val="BodyA"/>
              <w:spacing w:line="360" w:lineRule="auto"/>
              <w:jc w:val="center"/>
              <w:rPr>
                <w:rFonts w:ascii="Times New Roman" w:hAnsi="Times New Roman" w:cs="Times New Roman"/>
                <w:b/>
                <w:lang w:val="en-SG"/>
              </w:rPr>
            </w:pPr>
            <w:r w:rsidRPr="009F7082">
              <w:rPr>
                <w:rFonts w:ascii="Times New Roman" w:hAnsi="Times New Roman" w:cs="Times New Roman"/>
                <w:b/>
                <w:lang w:val="en-SG"/>
              </w:rPr>
              <w:t>8</w:t>
            </w:r>
          </w:p>
        </w:tc>
      </w:tr>
    </w:tbl>
    <w:p w14:paraId="5CE52343" w14:textId="77777777" w:rsidR="001B35F9" w:rsidRPr="009F7082" w:rsidRDefault="001B35F9" w:rsidP="00AC67C0">
      <w:pPr>
        <w:pStyle w:val="CommentText"/>
        <w:spacing w:line="360" w:lineRule="auto"/>
        <w:ind w:firstLine="288"/>
        <w:rPr>
          <w:rFonts w:ascii="Times New Roman" w:hAnsi="Times New Roman" w:cs="Times New Roman"/>
          <w:sz w:val="22"/>
          <w:szCs w:val="22"/>
        </w:rPr>
        <w:sectPr w:rsidR="001B35F9" w:rsidRPr="009F7082" w:rsidSect="002C009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9F7082">
        <w:rPr>
          <w:rFonts w:ascii="Times New Roman" w:hAnsi="Times New Roman" w:cs="Times New Roman"/>
          <w:sz w:val="22"/>
          <w:szCs w:val="22"/>
        </w:rPr>
        <w:t>Defined as if the survey was done during COVID-19 pandemic and questions were asked about exposure to COVID-19 virus.</w:t>
      </w:r>
    </w:p>
    <w:p w14:paraId="2C26AB68" w14:textId="3850C57D" w:rsidR="00614088" w:rsidRPr="009F7082" w:rsidRDefault="00614088" w:rsidP="001B35F9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lastRenderedPageBreak/>
        <w:t>S2</w:t>
      </w:r>
      <w:r w:rsidR="00CF115F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>. Stratified analyses of factors and risk</w:t>
      </w:r>
      <w:r w:rsidR="00B53415" w:rsidRPr="009F7082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of anxiety and depression by study locations.</w:t>
      </w:r>
    </w:p>
    <w:tbl>
      <w:tblPr>
        <w:tblStyle w:val="TableGrid"/>
        <w:tblW w:w="155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900"/>
        <w:gridCol w:w="1170"/>
        <w:gridCol w:w="1530"/>
        <w:gridCol w:w="1260"/>
        <w:gridCol w:w="1710"/>
        <w:gridCol w:w="990"/>
        <w:gridCol w:w="990"/>
        <w:gridCol w:w="1530"/>
        <w:gridCol w:w="1260"/>
      </w:tblGrid>
      <w:tr w:rsidR="00520777" w:rsidRPr="009F7082" w14:paraId="24D08CD2" w14:textId="7DEA80DE" w:rsidTr="00520777">
        <w:trPr>
          <w:jc w:val="center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5747227" w14:textId="77777777" w:rsidR="00520777" w:rsidRPr="009F7082" w:rsidRDefault="00520777" w:rsidP="001B35F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31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E0EE0A7" w14:textId="32224F6F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Anxiety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1247CFD" w14:textId="77777777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B780B0" w14:textId="67116389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Depression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85ECD3F" w14:textId="77777777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520777" w:rsidRPr="009F7082" w14:paraId="7EBCDD95" w14:textId="57F4A275" w:rsidTr="00520777">
        <w:trPr>
          <w:jc w:val="center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FB7268F" w14:textId="77777777" w:rsidR="00520777" w:rsidRPr="009F7082" w:rsidRDefault="00520777" w:rsidP="00614088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F26B8" w14:textId="3A96FDB4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 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D5AE7" w14:textId="1494C72B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525A2" w14:textId="23CA9D7C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1B043" w14:textId="743121A3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BB88D35" w14:textId="3F8682FB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meta-regression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3D034" w14:textId="0FDBBB99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RR 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7613D" w14:textId="7B0C81E9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A2EDD" w14:textId="29E0C467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1495A0" w14:textId="2EDB6787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F0941A9" w14:textId="4CE7AC71" w:rsidR="00520777" w:rsidRPr="009F7082" w:rsidRDefault="00520777" w:rsidP="00614088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meta-regression</w:t>
            </w:r>
          </w:p>
        </w:tc>
      </w:tr>
      <w:tr w:rsidR="00520777" w:rsidRPr="009F7082" w14:paraId="25C3DB07" w14:textId="0128E476" w:rsidTr="00520777">
        <w:trPr>
          <w:jc w:val="center"/>
        </w:trPr>
        <w:tc>
          <w:tcPr>
            <w:tcW w:w="4230" w:type="dxa"/>
            <w:gridSpan w:val="2"/>
            <w:tcBorders>
              <w:top w:val="single" w:sz="4" w:space="0" w:color="auto"/>
            </w:tcBorders>
          </w:tcPr>
          <w:p w14:paraId="0A833013" w14:textId="7AE996E6" w:rsidR="00520777" w:rsidRPr="009F7082" w:rsidRDefault="00520777" w:rsidP="00860881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Gender (women vs. men)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5D7FCE7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A0E0602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77093744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23D603CF" w14:textId="36A2F5E2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379A22EA" w14:textId="720E2608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2F3A448C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69648B05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513628B0" w14:textId="77777777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18D14435" w14:textId="6FEB72E0" w:rsidR="00520777" w:rsidRPr="009F7082" w:rsidRDefault="00520777" w:rsidP="00682CFF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0777" w:rsidRPr="009F7082" w14:paraId="149DD588" w14:textId="2F3267B8" w:rsidTr="00520777">
        <w:trPr>
          <w:jc w:val="center"/>
        </w:trPr>
        <w:tc>
          <w:tcPr>
            <w:tcW w:w="2520" w:type="dxa"/>
          </w:tcPr>
          <w:p w14:paraId="65B67561" w14:textId="624C37D6" w:rsidR="00520777" w:rsidRPr="009F7082" w:rsidRDefault="00520777" w:rsidP="00D35BAA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23C20247" w14:textId="1E8F0560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1.48 (1.29-1.71)</w:t>
            </w:r>
          </w:p>
        </w:tc>
        <w:tc>
          <w:tcPr>
            <w:tcW w:w="900" w:type="dxa"/>
          </w:tcPr>
          <w:p w14:paraId="64DE10D1" w14:textId="42F7458E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170" w:type="dxa"/>
          </w:tcPr>
          <w:p w14:paraId="36381684" w14:textId="115ADAA7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90.8%</w:t>
            </w:r>
          </w:p>
        </w:tc>
        <w:tc>
          <w:tcPr>
            <w:tcW w:w="1530" w:type="dxa"/>
          </w:tcPr>
          <w:p w14:paraId="20C491B5" w14:textId="23632F53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597ADBCB" w14:textId="77777777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01698BC" w14:textId="645CDC43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1.16 (1.07-1.26)</w:t>
            </w:r>
          </w:p>
        </w:tc>
        <w:tc>
          <w:tcPr>
            <w:tcW w:w="990" w:type="dxa"/>
          </w:tcPr>
          <w:p w14:paraId="6DEE1ED0" w14:textId="2587C560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90" w:type="dxa"/>
          </w:tcPr>
          <w:p w14:paraId="63210C71" w14:textId="58D812C6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75.0%</w:t>
            </w:r>
          </w:p>
        </w:tc>
        <w:tc>
          <w:tcPr>
            <w:tcW w:w="1530" w:type="dxa"/>
          </w:tcPr>
          <w:p w14:paraId="05E74710" w14:textId="7DEFD803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BC1C13E" w14:textId="77777777" w:rsidR="00520777" w:rsidRPr="009F7082" w:rsidRDefault="00520777" w:rsidP="00D35BA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69C2716" w14:textId="131F3CFB" w:rsidTr="00520777">
        <w:trPr>
          <w:jc w:val="center"/>
        </w:trPr>
        <w:tc>
          <w:tcPr>
            <w:tcW w:w="2520" w:type="dxa"/>
          </w:tcPr>
          <w:p w14:paraId="06157609" w14:textId="2107096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005DF08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2EE0C91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08FB96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4C9375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FE8140B" w14:textId="3DDC878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0.037</w:t>
            </w:r>
          </w:p>
        </w:tc>
        <w:tc>
          <w:tcPr>
            <w:tcW w:w="1710" w:type="dxa"/>
          </w:tcPr>
          <w:p w14:paraId="565C7C37" w14:textId="594ED25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516222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D2853E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F27D82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0733610" w14:textId="504710F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100C24" w:rsidRPr="009F7082" w14:paraId="6B8EB3C9" w14:textId="4EEDC539" w:rsidTr="00520777">
        <w:trPr>
          <w:jc w:val="center"/>
        </w:trPr>
        <w:tc>
          <w:tcPr>
            <w:tcW w:w="2520" w:type="dxa"/>
          </w:tcPr>
          <w:p w14:paraId="1F944572" w14:textId="260157AB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1638E0B6" w14:textId="569AFCF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1.26 (1.01-1.57)         </w:t>
            </w:r>
          </w:p>
        </w:tc>
        <w:tc>
          <w:tcPr>
            <w:tcW w:w="900" w:type="dxa"/>
          </w:tcPr>
          <w:p w14:paraId="1F1165BC" w14:textId="53F0256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70" w:type="dxa"/>
          </w:tcPr>
          <w:p w14:paraId="797898F0" w14:textId="693DD56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90.6%       </w:t>
            </w:r>
          </w:p>
        </w:tc>
        <w:tc>
          <w:tcPr>
            <w:tcW w:w="1530" w:type="dxa"/>
          </w:tcPr>
          <w:p w14:paraId="22901F82" w14:textId="221217B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077D2C7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E157C7F" w14:textId="4555CBE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1.11 (0.96-1.29)       </w:t>
            </w:r>
          </w:p>
        </w:tc>
        <w:tc>
          <w:tcPr>
            <w:tcW w:w="990" w:type="dxa"/>
          </w:tcPr>
          <w:p w14:paraId="6955C570" w14:textId="18C80F1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990" w:type="dxa"/>
          </w:tcPr>
          <w:p w14:paraId="1A844776" w14:textId="2707428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84.6%</w:t>
            </w:r>
          </w:p>
        </w:tc>
        <w:tc>
          <w:tcPr>
            <w:tcW w:w="1530" w:type="dxa"/>
          </w:tcPr>
          <w:p w14:paraId="5FB63150" w14:textId="14B9186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2B40B8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9204A7A" w14:textId="202A07A4" w:rsidTr="00520777">
        <w:trPr>
          <w:jc w:val="center"/>
        </w:trPr>
        <w:tc>
          <w:tcPr>
            <w:tcW w:w="2520" w:type="dxa"/>
          </w:tcPr>
          <w:p w14:paraId="5C940B2C" w14:textId="1C8CF00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367D7937" w14:textId="018E619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06A011D8" w14:textId="3ED7827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45D93D4C" w14:textId="1F695AC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A115E6F" w14:textId="061381A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76D14A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7608949" w14:textId="681EFA1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5D7FA1DD" w14:textId="69368A8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04718E27" w14:textId="7F244A1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367331B" w14:textId="4DDF5B1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773E5C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6A8BE1C" w14:textId="044232C0" w:rsidTr="00520777">
        <w:trPr>
          <w:jc w:val="center"/>
        </w:trPr>
        <w:tc>
          <w:tcPr>
            <w:tcW w:w="2520" w:type="dxa"/>
          </w:tcPr>
          <w:p w14:paraId="182FD89E" w14:textId="1A86FDE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7E95E310" w14:textId="393D739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1.12 (0.93-1.34)</w:t>
            </w:r>
          </w:p>
        </w:tc>
        <w:tc>
          <w:tcPr>
            <w:tcW w:w="900" w:type="dxa"/>
          </w:tcPr>
          <w:p w14:paraId="5734C975" w14:textId="6CB3C7F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1F217608" w14:textId="2F33D89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15.4%</w:t>
            </w:r>
          </w:p>
        </w:tc>
        <w:tc>
          <w:tcPr>
            <w:tcW w:w="1530" w:type="dxa"/>
          </w:tcPr>
          <w:p w14:paraId="61B9D34A" w14:textId="779D50E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1260" w:type="dxa"/>
          </w:tcPr>
          <w:p w14:paraId="062BA40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0EBBB8A" w14:textId="7EBF264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5E86680F" w14:textId="6C6E708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6552F9DD" w14:textId="2E3C272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B487B23" w14:textId="10C4182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AA1991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CEB4C07" w14:textId="247BAB34" w:rsidTr="00520777">
        <w:trPr>
          <w:jc w:val="center"/>
        </w:trPr>
        <w:tc>
          <w:tcPr>
            <w:tcW w:w="2520" w:type="dxa"/>
          </w:tcPr>
          <w:p w14:paraId="46A8BDDD" w14:textId="263EACD9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5288906B" w14:textId="46C5701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C192E23" w14:textId="09912AA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4D0BE9AD" w14:textId="27CD326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5D108071" w14:textId="356163D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D0AFB6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D1C4CC9" w14:textId="534018F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1BA9DC7" w14:textId="63DFF06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0F439E35" w14:textId="54B7F83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0191299" w14:textId="30BAFE8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763B04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450B071" w14:textId="066D503C" w:rsidTr="00520777">
        <w:trPr>
          <w:jc w:val="center"/>
        </w:trPr>
        <w:tc>
          <w:tcPr>
            <w:tcW w:w="4230" w:type="dxa"/>
            <w:gridSpan w:val="2"/>
          </w:tcPr>
          <w:p w14:paraId="40EDCB38" w14:textId="037B3CC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Age (younger vs. older)</w:t>
            </w:r>
          </w:p>
        </w:tc>
        <w:tc>
          <w:tcPr>
            <w:tcW w:w="900" w:type="dxa"/>
          </w:tcPr>
          <w:p w14:paraId="7D99EE1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550FFB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F6FE5D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D4AE7E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2D0CCA2" w14:textId="095B43F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F473BC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ACDA58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E53EA4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AABBE2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D6393BD" w14:textId="19A9B189" w:rsidTr="00520777">
        <w:trPr>
          <w:jc w:val="center"/>
        </w:trPr>
        <w:tc>
          <w:tcPr>
            <w:tcW w:w="2520" w:type="dxa"/>
          </w:tcPr>
          <w:p w14:paraId="468DAD80" w14:textId="7DA70A9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4445E828" w14:textId="4C07269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1.20 (1.13-1.26)</w:t>
            </w:r>
          </w:p>
        </w:tc>
        <w:tc>
          <w:tcPr>
            <w:tcW w:w="900" w:type="dxa"/>
          </w:tcPr>
          <w:p w14:paraId="48E82C82" w14:textId="0790C8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170" w:type="dxa"/>
          </w:tcPr>
          <w:p w14:paraId="0E00593C" w14:textId="19DC838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91.7%</w:t>
            </w:r>
          </w:p>
        </w:tc>
        <w:tc>
          <w:tcPr>
            <w:tcW w:w="1530" w:type="dxa"/>
          </w:tcPr>
          <w:p w14:paraId="3E6C1CC0" w14:textId="1BACD37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33D775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97D64E" w14:textId="0DAFFB0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1.13 (1.08-1.18)</w:t>
            </w:r>
          </w:p>
        </w:tc>
        <w:tc>
          <w:tcPr>
            <w:tcW w:w="990" w:type="dxa"/>
          </w:tcPr>
          <w:p w14:paraId="60053F08" w14:textId="0C9DD43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90" w:type="dxa"/>
          </w:tcPr>
          <w:p w14:paraId="445007CC" w14:textId="0845961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95.1%</w:t>
            </w:r>
          </w:p>
        </w:tc>
        <w:tc>
          <w:tcPr>
            <w:tcW w:w="1530" w:type="dxa"/>
          </w:tcPr>
          <w:p w14:paraId="4D47FA8B" w14:textId="751F300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E0C9B6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3479CB3" w14:textId="64B38973" w:rsidTr="00520777">
        <w:trPr>
          <w:jc w:val="center"/>
        </w:trPr>
        <w:tc>
          <w:tcPr>
            <w:tcW w:w="2520" w:type="dxa"/>
          </w:tcPr>
          <w:p w14:paraId="5027B36B" w14:textId="0C4E10B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1E1AF01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0A7911C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1AC937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34A29D6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B645569" w14:textId="2D682DE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0.87</w:t>
            </w:r>
          </w:p>
        </w:tc>
        <w:tc>
          <w:tcPr>
            <w:tcW w:w="1710" w:type="dxa"/>
          </w:tcPr>
          <w:p w14:paraId="5D7CD8A6" w14:textId="5818D30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990318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BC9882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D78EDC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6ACED59" w14:textId="19B19C9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0.40</w:t>
            </w:r>
          </w:p>
        </w:tc>
      </w:tr>
      <w:tr w:rsidR="00100C24" w:rsidRPr="009F7082" w14:paraId="5065A69E" w14:textId="431A50BD" w:rsidTr="00520777">
        <w:trPr>
          <w:jc w:val="center"/>
        </w:trPr>
        <w:tc>
          <w:tcPr>
            <w:tcW w:w="2520" w:type="dxa"/>
          </w:tcPr>
          <w:p w14:paraId="1D5366F5" w14:textId="17BB7B9C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23A17616" w14:textId="126FEB1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1.36 (1.19-1.56)</w:t>
            </w:r>
          </w:p>
        </w:tc>
        <w:tc>
          <w:tcPr>
            <w:tcW w:w="900" w:type="dxa"/>
          </w:tcPr>
          <w:p w14:paraId="043BDC7F" w14:textId="51D267C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70" w:type="dxa"/>
          </w:tcPr>
          <w:p w14:paraId="0786B7F3" w14:textId="620D06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91.3%</w:t>
            </w:r>
          </w:p>
        </w:tc>
        <w:tc>
          <w:tcPr>
            <w:tcW w:w="1530" w:type="dxa"/>
          </w:tcPr>
          <w:p w14:paraId="564BA783" w14:textId="5A4CA8E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62CFEC7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F663C4F" w14:textId="632D7AE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1.25 (1.12-1.40)</w:t>
            </w:r>
          </w:p>
        </w:tc>
        <w:tc>
          <w:tcPr>
            <w:tcW w:w="990" w:type="dxa"/>
          </w:tcPr>
          <w:p w14:paraId="002475E0" w14:textId="07BC55B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14:paraId="11CAB751" w14:textId="354BBAA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95.9%</w:t>
            </w:r>
          </w:p>
        </w:tc>
        <w:tc>
          <w:tcPr>
            <w:tcW w:w="1530" w:type="dxa"/>
          </w:tcPr>
          <w:p w14:paraId="28E766F6" w14:textId="7E69CF8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6398419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EA808B2" w14:textId="63194360" w:rsidTr="00520777">
        <w:trPr>
          <w:jc w:val="center"/>
        </w:trPr>
        <w:tc>
          <w:tcPr>
            <w:tcW w:w="2520" w:type="dxa"/>
          </w:tcPr>
          <w:p w14:paraId="66B5D0BD" w14:textId="22E63D7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6815DE97" w14:textId="648D239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1.23 (0.86-1.76)</w:t>
            </w:r>
          </w:p>
        </w:tc>
        <w:tc>
          <w:tcPr>
            <w:tcW w:w="900" w:type="dxa"/>
          </w:tcPr>
          <w:p w14:paraId="2A093155" w14:textId="61F13F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70" w:type="dxa"/>
          </w:tcPr>
          <w:p w14:paraId="3DB641A0" w14:textId="7A087CC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76.7%</w:t>
            </w:r>
          </w:p>
        </w:tc>
        <w:tc>
          <w:tcPr>
            <w:tcW w:w="1530" w:type="dxa"/>
          </w:tcPr>
          <w:p w14:paraId="1400765D" w14:textId="28CB11E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839B91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0C97C17" w14:textId="5DB0870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7CAA61EF" w14:textId="5F31028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2F7BF71A" w14:textId="5C2639A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1C35BDD" w14:textId="05552AD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B3AADF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C311A17" w14:textId="752FB7E3" w:rsidTr="00520777">
        <w:trPr>
          <w:jc w:val="center"/>
        </w:trPr>
        <w:tc>
          <w:tcPr>
            <w:tcW w:w="2520" w:type="dxa"/>
          </w:tcPr>
          <w:p w14:paraId="0F628596" w14:textId="75D05039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51AB74C7" w14:textId="0445A65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1.10 (1.03-1.18)</w:t>
            </w:r>
          </w:p>
        </w:tc>
        <w:tc>
          <w:tcPr>
            <w:tcW w:w="900" w:type="dxa"/>
          </w:tcPr>
          <w:p w14:paraId="39ABD35B" w14:textId="7F1BEBC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0FD81477" w14:textId="0DE6953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93.3%</w:t>
            </w:r>
          </w:p>
        </w:tc>
        <w:tc>
          <w:tcPr>
            <w:tcW w:w="1530" w:type="dxa"/>
          </w:tcPr>
          <w:p w14:paraId="6F95DADD" w14:textId="68FBFE6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21E1C37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2FA54FB" w14:textId="397D959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1.02 (0.99-1.06)</w:t>
            </w:r>
          </w:p>
        </w:tc>
        <w:tc>
          <w:tcPr>
            <w:tcW w:w="990" w:type="dxa"/>
          </w:tcPr>
          <w:p w14:paraId="389B1566" w14:textId="763AE5F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0" w:type="dxa"/>
          </w:tcPr>
          <w:p w14:paraId="3090B955" w14:textId="4A39383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89.8%</w:t>
            </w:r>
          </w:p>
        </w:tc>
        <w:tc>
          <w:tcPr>
            <w:tcW w:w="1530" w:type="dxa"/>
          </w:tcPr>
          <w:p w14:paraId="3B22AC19" w14:textId="2A90917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42AE684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D36AFF3" w14:textId="37E3BD38" w:rsidTr="00520777">
        <w:trPr>
          <w:jc w:val="center"/>
        </w:trPr>
        <w:tc>
          <w:tcPr>
            <w:tcW w:w="2520" w:type="dxa"/>
          </w:tcPr>
          <w:p w14:paraId="42C2CA7C" w14:textId="53A286AE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45DEC0A0" w14:textId="61993DE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0D90A234" w14:textId="6D320D2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00AB63D6" w14:textId="4AAEA3B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A21AC08" w14:textId="11797DE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D91D41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8D19DF4" w14:textId="6D136EE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6CA55FEC" w14:textId="4C94DDF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1F5DC91D" w14:textId="274774F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BF9120F" w14:textId="7B5F3F1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6DEDB1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FE1443A" w14:textId="1E88FC92" w:rsidTr="00520777">
        <w:trPr>
          <w:jc w:val="center"/>
        </w:trPr>
        <w:tc>
          <w:tcPr>
            <w:tcW w:w="4230" w:type="dxa"/>
            <w:gridSpan w:val="2"/>
          </w:tcPr>
          <w:p w14:paraId="5EFA4B7F" w14:textId="1DEC4D7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Education (lower vs. higher)</w:t>
            </w:r>
          </w:p>
        </w:tc>
        <w:tc>
          <w:tcPr>
            <w:tcW w:w="900" w:type="dxa"/>
          </w:tcPr>
          <w:p w14:paraId="432F2E5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410917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AA9A3B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870967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8F9F494" w14:textId="7E81E66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828907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73B99C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487FC2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84E2B6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107B487" w14:textId="39E306E0" w:rsidTr="00520777">
        <w:trPr>
          <w:jc w:val="center"/>
        </w:trPr>
        <w:tc>
          <w:tcPr>
            <w:tcW w:w="2520" w:type="dxa"/>
          </w:tcPr>
          <w:p w14:paraId="200339D1" w14:textId="67161A79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36CDCB1D" w14:textId="7D07CF6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1.21 (1.05-1.40)</w:t>
            </w:r>
          </w:p>
        </w:tc>
        <w:tc>
          <w:tcPr>
            <w:tcW w:w="900" w:type="dxa"/>
          </w:tcPr>
          <w:p w14:paraId="0FF5D641" w14:textId="47AF480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70" w:type="dxa"/>
          </w:tcPr>
          <w:p w14:paraId="6529305C" w14:textId="1AA3F9A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86.1%</w:t>
            </w:r>
          </w:p>
        </w:tc>
        <w:tc>
          <w:tcPr>
            <w:tcW w:w="1530" w:type="dxa"/>
          </w:tcPr>
          <w:p w14:paraId="783134D3" w14:textId="0FB50C7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5DB13E0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2C48914" w14:textId="724860A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1.15 (1.03-1.29)</w:t>
            </w:r>
          </w:p>
        </w:tc>
        <w:tc>
          <w:tcPr>
            <w:tcW w:w="990" w:type="dxa"/>
          </w:tcPr>
          <w:p w14:paraId="18CB72A6" w14:textId="6CA905B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90" w:type="dxa"/>
          </w:tcPr>
          <w:p w14:paraId="4FFA0E7D" w14:textId="5024B39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82.0%</w:t>
            </w:r>
          </w:p>
        </w:tc>
        <w:tc>
          <w:tcPr>
            <w:tcW w:w="1530" w:type="dxa"/>
          </w:tcPr>
          <w:p w14:paraId="470AB67D" w14:textId="3C030E7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1260" w:type="dxa"/>
          </w:tcPr>
          <w:p w14:paraId="558B82A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15F9762" w14:textId="64206B94" w:rsidTr="00520777">
        <w:trPr>
          <w:jc w:val="center"/>
        </w:trPr>
        <w:tc>
          <w:tcPr>
            <w:tcW w:w="2520" w:type="dxa"/>
          </w:tcPr>
          <w:p w14:paraId="1FA54DBA" w14:textId="56027D1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23A3924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552F1AC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B23EF5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CA2D6D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576438D" w14:textId="5F3C4697" w:rsidR="00100C24" w:rsidRPr="009F7082" w:rsidRDefault="00834EC6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0.81</w:t>
            </w:r>
          </w:p>
        </w:tc>
        <w:tc>
          <w:tcPr>
            <w:tcW w:w="1710" w:type="dxa"/>
          </w:tcPr>
          <w:p w14:paraId="0E18F350" w14:textId="73A4D46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E3B0B9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A39982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3E8EA51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ACBF2F8" w14:textId="1204653F" w:rsidR="00100C24" w:rsidRPr="009F7082" w:rsidRDefault="00834EC6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0.27</w:t>
            </w:r>
          </w:p>
        </w:tc>
      </w:tr>
      <w:tr w:rsidR="00100C24" w:rsidRPr="009F7082" w14:paraId="5860C923" w14:textId="0D34E4A5" w:rsidTr="00520777">
        <w:trPr>
          <w:jc w:val="center"/>
        </w:trPr>
        <w:tc>
          <w:tcPr>
            <w:tcW w:w="2520" w:type="dxa"/>
          </w:tcPr>
          <w:p w14:paraId="4B3F3709" w14:textId="3885626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532F2318" w14:textId="7ADF4ED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1.26 (1.01-1.57)</w:t>
            </w:r>
          </w:p>
        </w:tc>
        <w:tc>
          <w:tcPr>
            <w:tcW w:w="900" w:type="dxa"/>
          </w:tcPr>
          <w:p w14:paraId="52623851" w14:textId="561DF65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70" w:type="dxa"/>
          </w:tcPr>
          <w:p w14:paraId="1D176B25" w14:textId="50523D3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90.6%</w:t>
            </w:r>
          </w:p>
        </w:tc>
        <w:tc>
          <w:tcPr>
            <w:tcW w:w="1530" w:type="dxa"/>
          </w:tcPr>
          <w:p w14:paraId="26763D9D" w14:textId="6A85A02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21554E0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1267B57" w14:textId="750A25B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1.11 (0.96-1.29)</w:t>
            </w:r>
          </w:p>
        </w:tc>
        <w:tc>
          <w:tcPr>
            <w:tcW w:w="990" w:type="dxa"/>
          </w:tcPr>
          <w:p w14:paraId="5C568122" w14:textId="4D9D668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990" w:type="dxa"/>
          </w:tcPr>
          <w:p w14:paraId="7DA4EEF5" w14:textId="32F562A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84.6%</w:t>
            </w:r>
          </w:p>
        </w:tc>
        <w:tc>
          <w:tcPr>
            <w:tcW w:w="1530" w:type="dxa"/>
          </w:tcPr>
          <w:p w14:paraId="3B7025A4" w14:textId="23835F3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41344B8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E195233" w14:textId="0E428616" w:rsidTr="00520777">
        <w:trPr>
          <w:jc w:val="center"/>
        </w:trPr>
        <w:tc>
          <w:tcPr>
            <w:tcW w:w="2520" w:type="dxa"/>
          </w:tcPr>
          <w:p w14:paraId="14112546" w14:textId="701CBFB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70CFB4EF" w14:textId="6DDF70B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B5D321A" w14:textId="5680153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71580441" w14:textId="2FF4839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58A838B5" w14:textId="5267E5A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2399D9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89464C6" w14:textId="609FEC5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7FEAE4C8" w14:textId="2A7438B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7157B93A" w14:textId="1974034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D69C78D" w14:textId="12AF486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91EC02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70D5E2D" w14:textId="1BBD6611" w:rsidTr="00520777">
        <w:trPr>
          <w:jc w:val="center"/>
        </w:trPr>
        <w:tc>
          <w:tcPr>
            <w:tcW w:w="2520" w:type="dxa"/>
          </w:tcPr>
          <w:p w14:paraId="5C735088" w14:textId="19F4A9F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    Europe</w:t>
            </w:r>
          </w:p>
        </w:tc>
        <w:tc>
          <w:tcPr>
            <w:tcW w:w="1710" w:type="dxa"/>
          </w:tcPr>
          <w:p w14:paraId="4EE561B9" w14:textId="0214763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1.12 (0.93-1.34)</w:t>
            </w:r>
          </w:p>
        </w:tc>
        <w:tc>
          <w:tcPr>
            <w:tcW w:w="900" w:type="dxa"/>
          </w:tcPr>
          <w:p w14:paraId="50E2DAC3" w14:textId="0ABB906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29EF3B8A" w14:textId="5AC88A9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45.4%</w:t>
            </w:r>
          </w:p>
        </w:tc>
        <w:tc>
          <w:tcPr>
            <w:tcW w:w="1530" w:type="dxa"/>
          </w:tcPr>
          <w:p w14:paraId="59CBE8A9" w14:textId="297A9B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0.14</w:t>
            </w:r>
          </w:p>
        </w:tc>
        <w:tc>
          <w:tcPr>
            <w:tcW w:w="1260" w:type="dxa"/>
          </w:tcPr>
          <w:p w14:paraId="3D2B95A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EA978D4" w14:textId="2760871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468D4A43" w14:textId="47B0AA3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3566BFE3" w14:textId="595B29C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1DC2F3F" w14:textId="6978C64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C0156D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8BA602B" w14:textId="6A6E616E" w:rsidTr="00520777">
        <w:trPr>
          <w:jc w:val="center"/>
        </w:trPr>
        <w:tc>
          <w:tcPr>
            <w:tcW w:w="2520" w:type="dxa"/>
          </w:tcPr>
          <w:p w14:paraId="16E2B978" w14:textId="5A28A58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12F1F143" w14:textId="16672FC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6C14173" w14:textId="589F0DE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1EF8B5C4" w14:textId="1A00AB9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661E3A3" w14:textId="26C411B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5EEE5F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466D056" w14:textId="4C1A3EF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67535133" w14:textId="5F7F8CE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025F0931" w14:textId="4AE9042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2F0535A" w14:textId="6851487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79CB08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3AC7EBB" w14:textId="412DC0CD" w:rsidTr="00520777">
        <w:trPr>
          <w:jc w:val="center"/>
        </w:trPr>
        <w:tc>
          <w:tcPr>
            <w:tcW w:w="4230" w:type="dxa"/>
            <w:gridSpan w:val="2"/>
          </w:tcPr>
          <w:p w14:paraId="7CC69598" w14:textId="6F256FC9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Income (lower vs. higher)</w:t>
            </w:r>
          </w:p>
        </w:tc>
        <w:tc>
          <w:tcPr>
            <w:tcW w:w="900" w:type="dxa"/>
          </w:tcPr>
          <w:p w14:paraId="6965E43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4F1503A" w14:textId="0AB0320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389F7BA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8093E4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958043E" w14:textId="58F848A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0A7B66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D0DA599" w14:textId="19EF9E4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F96B50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34A5F6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86E003B" w14:textId="273BA21B" w:rsidTr="00520777">
        <w:trPr>
          <w:jc w:val="center"/>
        </w:trPr>
        <w:tc>
          <w:tcPr>
            <w:tcW w:w="2520" w:type="dxa"/>
          </w:tcPr>
          <w:p w14:paraId="0B8678AB" w14:textId="7D9B573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40CFFC75" w14:textId="27DC484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1.45 (1.24-1.69)</w:t>
            </w:r>
          </w:p>
        </w:tc>
        <w:tc>
          <w:tcPr>
            <w:tcW w:w="900" w:type="dxa"/>
          </w:tcPr>
          <w:p w14:paraId="0614E129" w14:textId="08618AF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70" w:type="dxa"/>
          </w:tcPr>
          <w:p w14:paraId="6A0E8E66" w14:textId="48CDE34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82.3%</w:t>
            </w:r>
          </w:p>
        </w:tc>
        <w:tc>
          <w:tcPr>
            <w:tcW w:w="1530" w:type="dxa"/>
          </w:tcPr>
          <w:p w14:paraId="4B79DB36" w14:textId="20BE432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7A7B2CF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CDB7FA2" w14:textId="25A65E4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1.56 (1.26-1.92)</w:t>
            </w:r>
          </w:p>
        </w:tc>
        <w:tc>
          <w:tcPr>
            <w:tcW w:w="990" w:type="dxa"/>
          </w:tcPr>
          <w:p w14:paraId="2BBC3B9A" w14:textId="67729A7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</w:tcPr>
          <w:p w14:paraId="6F473CF0" w14:textId="14D09F1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85.4%</w:t>
            </w:r>
          </w:p>
        </w:tc>
        <w:tc>
          <w:tcPr>
            <w:tcW w:w="1530" w:type="dxa"/>
          </w:tcPr>
          <w:p w14:paraId="1AF9B3A8" w14:textId="696766D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5C6A08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601ECFE" w14:textId="200A2AA6" w:rsidTr="00520777">
        <w:trPr>
          <w:jc w:val="center"/>
        </w:trPr>
        <w:tc>
          <w:tcPr>
            <w:tcW w:w="2520" w:type="dxa"/>
          </w:tcPr>
          <w:p w14:paraId="2F0BCD39" w14:textId="4B6DED7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72CCCBD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35B5B40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6C93DC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152BF3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4E56E69" w14:textId="187B1B97" w:rsidR="00100C24" w:rsidRPr="009F7082" w:rsidRDefault="005C3275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</w:t>
            </w:r>
          </w:p>
        </w:tc>
        <w:tc>
          <w:tcPr>
            <w:tcW w:w="1710" w:type="dxa"/>
          </w:tcPr>
          <w:p w14:paraId="1E7ECAB2" w14:textId="62781C6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132D21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5B2F53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D75A9D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112EB96" w14:textId="1353DF03" w:rsidR="00100C24" w:rsidRPr="009F7082" w:rsidRDefault="005C3275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0.62</w:t>
            </w:r>
          </w:p>
        </w:tc>
      </w:tr>
      <w:tr w:rsidR="00100C24" w:rsidRPr="009F7082" w14:paraId="1185822C" w14:textId="0DE4A5B3" w:rsidTr="00520777">
        <w:trPr>
          <w:jc w:val="center"/>
        </w:trPr>
        <w:tc>
          <w:tcPr>
            <w:tcW w:w="2520" w:type="dxa"/>
          </w:tcPr>
          <w:p w14:paraId="42EDB7D5" w14:textId="533BF6D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34B249A9" w14:textId="6C5D2A1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1.46 (1.20-1.78)</w:t>
            </w:r>
          </w:p>
        </w:tc>
        <w:tc>
          <w:tcPr>
            <w:tcW w:w="900" w:type="dxa"/>
          </w:tcPr>
          <w:p w14:paraId="36C0A5B9" w14:textId="2305791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70" w:type="dxa"/>
          </w:tcPr>
          <w:p w14:paraId="17A26F12" w14:textId="21871A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87.3%</w:t>
            </w:r>
          </w:p>
        </w:tc>
        <w:tc>
          <w:tcPr>
            <w:tcW w:w="1530" w:type="dxa"/>
          </w:tcPr>
          <w:p w14:paraId="4D8BB63E" w14:textId="2625390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2CB34F4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3DB44EA" w14:textId="60C97C5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1.47 (1.12-1.91)</w:t>
            </w:r>
          </w:p>
        </w:tc>
        <w:tc>
          <w:tcPr>
            <w:tcW w:w="990" w:type="dxa"/>
          </w:tcPr>
          <w:p w14:paraId="0DEF7710" w14:textId="7D0AC61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14:paraId="36B7612D" w14:textId="3A3154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89.0%</w:t>
            </w:r>
          </w:p>
        </w:tc>
        <w:tc>
          <w:tcPr>
            <w:tcW w:w="1530" w:type="dxa"/>
          </w:tcPr>
          <w:p w14:paraId="3417D650" w14:textId="3CDAAF1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7B56D1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AC7B70D" w14:textId="2626D383" w:rsidTr="00520777">
        <w:trPr>
          <w:jc w:val="center"/>
        </w:trPr>
        <w:tc>
          <w:tcPr>
            <w:tcW w:w="2520" w:type="dxa"/>
          </w:tcPr>
          <w:p w14:paraId="49DF93EC" w14:textId="3E78DB8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213A9895" w14:textId="329F242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FFC496B" w14:textId="24041E9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6C997E09" w14:textId="267DA24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57851C40" w14:textId="1FC006B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EE05D2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8999C31" w14:textId="75F40E9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809CE95" w14:textId="595EBDC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1B46E83F" w14:textId="4D15AF3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A48829F" w14:textId="6BDF146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A8D1F5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3FED7F2" w14:textId="52F8CCEF" w:rsidTr="00520777">
        <w:trPr>
          <w:jc w:val="center"/>
        </w:trPr>
        <w:tc>
          <w:tcPr>
            <w:tcW w:w="2520" w:type="dxa"/>
          </w:tcPr>
          <w:p w14:paraId="7AC6246B" w14:textId="3D8A08C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1E700DA4" w14:textId="4B2222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BC80E4A" w14:textId="4D170EA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54D9122F" w14:textId="3CC7268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69B8518" w14:textId="24CD4CF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08DDDB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74DB266" w14:textId="7062276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3AC1D43D" w14:textId="6A2C02E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38F7F231" w14:textId="53F039B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B1306F6" w14:textId="3153834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DDAD5B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484984D" w14:textId="3F45FF6F" w:rsidTr="00520777">
        <w:trPr>
          <w:jc w:val="center"/>
        </w:trPr>
        <w:tc>
          <w:tcPr>
            <w:tcW w:w="2520" w:type="dxa"/>
          </w:tcPr>
          <w:p w14:paraId="22AF2AD2" w14:textId="737FB27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350A6DD7" w14:textId="4AF4A57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C24A9BE" w14:textId="089AF20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5590D9A7" w14:textId="3F1EE83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0FAD0C8" w14:textId="730DFD4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231501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1285ED3" w14:textId="5D7FFD9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4CA9A26" w14:textId="3577CDC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0B8860F3" w14:textId="41E2B55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9FC0626" w14:textId="681D96D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B652E5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C3D0131" w14:textId="73B0E5AC" w:rsidTr="00520777">
        <w:trPr>
          <w:jc w:val="center"/>
        </w:trPr>
        <w:tc>
          <w:tcPr>
            <w:tcW w:w="4230" w:type="dxa"/>
            <w:gridSpan w:val="2"/>
          </w:tcPr>
          <w:p w14:paraId="6B64ED01" w14:textId="37235201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Current employment (yes vs. no)</w:t>
            </w:r>
          </w:p>
        </w:tc>
        <w:tc>
          <w:tcPr>
            <w:tcW w:w="900" w:type="dxa"/>
          </w:tcPr>
          <w:p w14:paraId="19E5383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9AABC1A" w14:textId="1E07139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5FED94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2BE0EE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CE37774" w14:textId="08DA88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D6A693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65264A8" w14:textId="2AAC99B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1EC2B1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467FEB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CEF4FF6" w14:textId="04A42088" w:rsidTr="00520777">
        <w:trPr>
          <w:jc w:val="center"/>
        </w:trPr>
        <w:tc>
          <w:tcPr>
            <w:tcW w:w="2520" w:type="dxa"/>
          </w:tcPr>
          <w:p w14:paraId="4B63A2B8" w14:textId="7BBAB8C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486658AA" w14:textId="3179F77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0.89 (0.78-1.02)</w:t>
            </w:r>
          </w:p>
        </w:tc>
        <w:tc>
          <w:tcPr>
            <w:tcW w:w="900" w:type="dxa"/>
          </w:tcPr>
          <w:p w14:paraId="19645A36" w14:textId="6EA1C38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70" w:type="dxa"/>
          </w:tcPr>
          <w:p w14:paraId="39E58509" w14:textId="2F183EC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26.6%</w:t>
            </w:r>
          </w:p>
        </w:tc>
        <w:tc>
          <w:tcPr>
            <w:tcW w:w="1530" w:type="dxa"/>
          </w:tcPr>
          <w:p w14:paraId="352D85AF" w14:textId="4E35BEA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0.22</w:t>
            </w:r>
          </w:p>
        </w:tc>
        <w:tc>
          <w:tcPr>
            <w:tcW w:w="1260" w:type="dxa"/>
          </w:tcPr>
          <w:p w14:paraId="1A0C813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E6E5521" w14:textId="104DF71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0.76 (0.61-0.95)</w:t>
            </w:r>
          </w:p>
        </w:tc>
        <w:tc>
          <w:tcPr>
            <w:tcW w:w="990" w:type="dxa"/>
          </w:tcPr>
          <w:p w14:paraId="59C4A290" w14:textId="14967F9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14:paraId="679D4467" w14:textId="068DAAC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63.8%</w:t>
            </w:r>
          </w:p>
        </w:tc>
        <w:tc>
          <w:tcPr>
            <w:tcW w:w="1530" w:type="dxa"/>
          </w:tcPr>
          <w:p w14:paraId="1756184F" w14:textId="3B9314E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  <w:tc>
          <w:tcPr>
            <w:tcW w:w="1260" w:type="dxa"/>
          </w:tcPr>
          <w:p w14:paraId="2780B7A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9361F6D" w14:textId="10126EFE" w:rsidTr="00520777">
        <w:trPr>
          <w:jc w:val="center"/>
        </w:trPr>
        <w:tc>
          <w:tcPr>
            <w:tcW w:w="2520" w:type="dxa"/>
          </w:tcPr>
          <w:p w14:paraId="63DB7239" w14:textId="4550DB61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74B9D71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187D53C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B043C5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C8B5B7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CE188A1" w14:textId="7C776F08" w:rsidR="00100C24" w:rsidRPr="009F7082" w:rsidRDefault="00BA7BE3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0.31</w:t>
            </w:r>
          </w:p>
        </w:tc>
        <w:tc>
          <w:tcPr>
            <w:tcW w:w="1710" w:type="dxa"/>
          </w:tcPr>
          <w:p w14:paraId="59402B0F" w14:textId="6CC642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DC0C7F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7C3858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2E6541F" w14:textId="54BD649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E38BA46" w14:textId="4B4410C4" w:rsidR="00100C24" w:rsidRPr="009F7082" w:rsidRDefault="00BA7BE3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0.42</w:t>
            </w:r>
          </w:p>
        </w:tc>
      </w:tr>
      <w:tr w:rsidR="00100C24" w:rsidRPr="009F7082" w14:paraId="330D57D2" w14:textId="514EEB84" w:rsidTr="00520777">
        <w:trPr>
          <w:jc w:val="center"/>
        </w:trPr>
        <w:tc>
          <w:tcPr>
            <w:tcW w:w="2520" w:type="dxa"/>
          </w:tcPr>
          <w:p w14:paraId="6C605D3B" w14:textId="49FCED9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47E588F5" w14:textId="72C3306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0.87 (0.76-1.00)</w:t>
            </w:r>
          </w:p>
        </w:tc>
        <w:tc>
          <w:tcPr>
            <w:tcW w:w="900" w:type="dxa"/>
          </w:tcPr>
          <w:p w14:paraId="4BC407D4" w14:textId="30E51CE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3A6D2E47" w14:textId="39DBF56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</w:tcPr>
          <w:p w14:paraId="0995209B" w14:textId="37E57AC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0.48</w:t>
            </w:r>
          </w:p>
        </w:tc>
        <w:tc>
          <w:tcPr>
            <w:tcW w:w="1260" w:type="dxa"/>
          </w:tcPr>
          <w:p w14:paraId="06BEF4A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910805F" w14:textId="4343451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0.95 (0.61-1.49)</w:t>
            </w:r>
          </w:p>
        </w:tc>
        <w:tc>
          <w:tcPr>
            <w:tcW w:w="990" w:type="dxa"/>
          </w:tcPr>
          <w:p w14:paraId="4919A0D7" w14:textId="6F3BF55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0" w:type="dxa"/>
          </w:tcPr>
          <w:p w14:paraId="773C3A42" w14:textId="3DCDB25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80%</w:t>
            </w:r>
          </w:p>
        </w:tc>
        <w:tc>
          <w:tcPr>
            <w:tcW w:w="1530" w:type="dxa"/>
          </w:tcPr>
          <w:p w14:paraId="5C93F43B" w14:textId="05B2ED1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0.007</w:t>
            </w:r>
          </w:p>
        </w:tc>
        <w:tc>
          <w:tcPr>
            <w:tcW w:w="1260" w:type="dxa"/>
          </w:tcPr>
          <w:p w14:paraId="5BAE09D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1FE3C69" w14:textId="3EBD0DC5" w:rsidTr="00520777">
        <w:trPr>
          <w:jc w:val="center"/>
        </w:trPr>
        <w:tc>
          <w:tcPr>
            <w:tcW w:w="2520" w:type="dxa"/>
          </w:tcPr>
          <w:p w14:paraId="21EEEBB5" w14:textId="073342B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65D53F1E" w14:textId="1F9D0D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0E33CDD" w14:textId="609399A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68A2B164" w14:textId="0A5EDC7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47C31A1" w14:textId="7657560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049982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B88C155" w14:textId="66BB73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786DBD88" w14:textId="3C5A8EC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250CFABA" w14:textId="067318D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DFB6FD5" w14:textId="12BC72A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5C6180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D83C315" w14:textId="4B94C019" w:rsidTr="00520777">
        <w:trPr>
          <w:jc w:val="center"/>
        </w:trPr>
        <w:tc>
          <w:tcPr>
            <w:tcW w:w="2520" w:type="dxa"/>
          </w:tcPr>
          <w:p w14:paraId="01604FB5" w14:textId="5492912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66DE71C6" w14:textId="4C271FC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7EBF9A69" w14:textId="197B32B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17939F84" w14:textId="743C40A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55B37B0" w14:textId="0F8D0E1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C41BF4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7741F45" w14:textId="625F475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6CE08D14" w14:textId="4DA5195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7D91317F" w14:textId="088C38D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624D171" w14:textId="62875CD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49A6D2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BFD826F" w14:textId="535A447D" w:rsidTr="00520777">
        <w:trPr>
          <w:jc w:val="center"/>
        </w:trPr>
        <w:tc>
          <w:tcPr>
            <w:tcW w:w="2520" w:type="dxa"/>
          </w:tcPr>
          <w:p w14:paraId="12DFA6BE" w14:textId="15D6C9D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290C7DA6" w14:textId="327D422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F3D0CBD" w14:textId="2654E75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441E9AC8" w14:textId="46884F4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524C89D" w14:textId="3162220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6DEDBA5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F3126B2" w14:textId="0153263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BA65794" w14:textId="51CA2E7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277A853C" w14:textId="066C351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25618AE" w14:textId="7E027AB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90248A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FCAF63D" w14:textId="77A9EEF4" w:rsidTr="00520777">
        <w:trPr>
          <w:jc w:val="center"/>
        </w:trPr>
        <w:tc>
          <w:tcPr>
            <w:tcW w:w="4230" w:type="dxa"/>
            <w:gridSpan w:val="2"/>
          </w:tcPr>
          <w:p w14:paraId="3575A398" w14:textId="7819D0C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Residential area (rural vs. urban)</w:t>
            </w:r>
          </w:p>
        </w:tc>
        <w:tc>
          <w:tcPr>
            <w:tcW w:w="900" w:type="dxa"/>
          </w:tcPr>
          <w:p w14:paraId="7D11DF2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31AB9CD6" w14:textId="71E7D0F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1FAC8F5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2702BB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A03CF07" w14:textId="541345F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F2A11E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BFD2335" w14:textId="4136477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93C77C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D4100F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E45FCEE" w14:textId="51D0284D" w:rsidTr="00520777">
        <w:trPr>
          <w:jc w:val="center"/>
        </w:trPr>
        <w:tc>
          <w:tcPr>
            <w:tcW w:w="2520" w:type="dxa"/>
          </w:tcPr>
          <w:p w14:paraId="185554CF" w14:textId="47B4EA9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1CA34A17" w14:textId="3593834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1.13 (1.00-1.29)</w:t>
            </w:r>
          </w:p>
        </w:tc>
        <w:tc>
          <w:tcPr>
            <w:tcW w:w="900" w:type="dxa"/>
          </w:tcPr>
          <w:p w14:paraId="3F5E135F" w14:textId="50382E8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70" w:type="dxa"/>
          </w:tcPr>
          <w:p w14:paraId="1719F423" w14:textId="772109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82.9%</w:t>
            </w:r>
          </w:p>
        </w:tc>
        <w:tc>
          <w:tcPr>
            <w:tcW w:w="1530" w:type="dxa"/>
          </w:tcPr>
          <w:p w14:paraId="59B7A746" w14:textId="6F04AED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C382E4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9909FC" w14:textId="2449BF2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0.98 (0.85-1.12)</w:t>
            </w:r>
          </w:p>
        </w:tc>
        <w:tc>
          <w:tcPr>
            <w:tcW w:w="990" w:type="dxa"/>
          </w:tcPr>
          <w:p w14:paraId="0B20F56C" w14:textId="21B3B22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14:paraId="0A73E0DE" w14:textId="2F9E0B6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81.6%</w:t>
            </w:r>
          </w:p>
        </w:tc>
        <w:tc>
          <w:tcPr>
            <w:tcW w:w="1530" w:type="dxa"/>
          </w:tcPr>
          <w:p w14:paraId="1A8653B5" w14:textId="50E18D8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9A700D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71D7243" w14:textId="56D917E5" w:rsidTr="00520777">
        <w:trPr>
          <w:jc w:val="center"/>
        </w:trPr>
        <w:tc>
          <w:tcPr>
            <w:tcW w:w="2520" w:type="dxa"/>
          </w:tcPr>
          <w:p w14:paraId="4E04F673" w14:textId="0299C20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2F6F784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62657E0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AA19F2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5635A4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613C74B" w14:textId="77590B0A" w:rsidR="00100C24" w:rsidRPr="009F7082" w:rsidRDefault="007C6240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  <w:tc>
          <w:tcPr>
            <w:tcW w:w="1710" w:type="dxa"/>
          </w:tcPr>
          <w:p w14:paraId="5F8A6D91" w14:textId="5254B0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C9A3A7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3C23C4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D8E4C9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1767E76" w14:textId="354D907C" w:rsidR="00100C24" w:rsidRPr="009F7082" w:rsidRDefault="007C6240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0.15</w:t>
            </w:r>
          </w:p>
        </w:tc>
      </w:tr>
      <w:tr w:rsidR="00100C24" w:rsidRPr="009F7082" w14:paraId="616E4FBA" w14:textId="19DE5FA5" w:rsidTr="00520777">
        <w:trPr>
          <w:jc w:val="center"/>
        </w:trPr>
        <w:tc>
          <w:tcPr>
            <w:tcW w:w="2520" w:type="dxa"/>
          </w:tcPr>
          <w:p w14:paraId="107504A4" w14:textId="5FB598C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743FBB5A" w14:textId="585B58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1.11 (0.98-1.25)</w:t>
            </w:r>
          </w:p>
        </w:tc>
        <w:tc>
          <w:tcPr>
            <w:tcW w:w="900" w:type="dxa"/>
          </w:tcPr>
          <w:p w14:paraId="4C03593D" w14:textId="423E5D0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70" w:type="dxa"/>
          </w:tcPr>
          <w:p w14:paraId="37836894" w14:textId="3F9F9C3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83.2%</w:t>
            </w:r>
          </w:p>
        </w:tc>
        <w:tc>
          <w:tcPr>
            <w:tcW w:w="1530" w:type="dxa"/>
          </w:tcPr>
          <w:p w14:paraId="474FD36D" w14:textId="1FCDFA0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6B1AA0C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C6ED862" w14:textId="0FD14A4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0.95 (0.83-1.08)</w:t>
            </w:r>
          </w:p>
        </w:tc>
        <w:tc>
          <w:tcPr>
            <w:tcW w:w="990" w:type="dxa"/>
          </w:tcPr>
          <w:p w14:paraId="23701500" w14:textId="3BFC9D4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1DE25BF9" w14:textId="48B6D48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81.9%</w:t>
            </w:r>
          </w:p>
        </w:tc>
        <w:tc>
          <w:tcPr>
            <w:tcW w:w="1530" w:type="dxa"/>
          </w:tcPr>
          <w:p w14:paraId="0FEF1110" w14:textId="3281295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0307EA3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5326EDF" w14:textId="61B07546" w:rsidTr="00520777">
        <w:trPr>
          <w:jc w:val="center"/>
        </w:trPr>
        <w:tc>
          <w:tcPr>
            <w:tcW w:w="2520" w:type="dxa"/>
          </w:tcPr>
          <w:p w14:paraId="5FF58642" w14:textId="54B3DFE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692C7D32" w14:textId="3D6FF0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ACBE497" w14:textId="6D84BFF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2B0D779B" w14:textId="1255523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EB24DCD" w14:textId="5149C12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13BB5A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95F78CE" w14:textId="779744E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3EAA4DAE" w14:textId="652B81D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2672D3B2" w14:textId="390BB6F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E301215" w14:textId="3DECA4F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98FFAF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80581B9" w14:textId="339B9BDD" w:rsidTr="00520777">
        <w:trPr>
          <w:jc w:val="center"/>
        </w:trPr>
        <w:tc>
          <w:tcPr>
            <w:tcW w:w="2520" w:type="dxa"/>
          </w:tcPr>
          <w:p w14:paraId="6AD4202D" w14:textId="13A1227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66E33CE8" w14:textId="77318E7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36A4731D" w14:textId="18C57DC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5DE0E96A" w14:textId="6E40B75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8676519" w14:textId="1583969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67218E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19E1E89" w14:textId="6AB3954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3A065F49" w14:textId="5121F4E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2182547B" w14:textId="1178068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FEFA7CF" w14:textId="3A8077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3B747B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C3DA6A0" w14:textId="59476743" w:rsidTr="00520777">
        <w:trPr>
          <w:jc w:val="center"/>
        </w:trPr>
        <w:tc>
          <w:tcPr>
            <w:tcW w:w="2520" w:type="dxa"/>
          </w:tcPr>
          <w:p w14:paraId="164E61AA" w14:textId="27B50E7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580566DC" w14:textId="166DEE2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247F749" w14:textId="6B77690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7DE6A4E6" w14:textId="43C7566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45115A7" w14:textId="7434D2C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28E297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5B85228" w14:textId="623190D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0B347BA3" w14:textId="1EBCC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7777CB0B" w14:textId="449FB4E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9B552FE" w14:textId="6D84EE9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351544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B16C98D" w14:textId="021AE098" w:rsidTr="00520777">
        <w:trPr>
          <w:jc w:val="center"/>
        </w:trPr>
        <w:tc>
          <w:tcPr>
            <w:tcW w:w="5130" w:type="dxa"/>
            <w:gridSpan w:val="3"/>
          </w:tcPr>
          <w:p w14:paraId="065703BF" w14:textId="46A8F9C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Suspected/confirmed COVID-19 cases (yes vs. no)</w:t>
            </w:r>
          </w:p>
        </w:tc>
        <w:tc>
          <w:tcPr>
            <w:tcW w:w="1170" w:type="dxa"/>
          </w:tcPr>
          <w:p w14:paraId="533776D3" w14:textId="0366B34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11D65E9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8193C5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7F7637A" w14:textId="42D8F41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8B027F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8FB31F6" w14:textId="4DF195D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17B8796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C26CE8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B8BA7B1" w14:textId="57CF054A" w:rsidTr="00520777">
        <w:trPr>
          <w:jc w:val="center"/>
        </w:trPr>
        <w:tc>
          <w:tcPr>
            <w:tcW w:w="2520" w:type="dxa"/>
          </w:tcPr>
          <w:p w14:paraId="543EEB3B" w14:textId="21DDFF3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Overall results </w:t>
            </w:r>
          </w:p>
        </w:tc>
        <w:tc>
          <w:tcPr>
            <w:tcW w:w="1710" w:type="dxa"/>
          </w:tcPr>
          <w:p w14:paraId="0CD31B71" w14:textId="5750DDA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1.70 (1.41-2.06)</w:t>
            </w:r>
          </w:p>
        </w:tc>
        <w:tc>
          <w:tcPr>
            <w:tcW w:w="900" w:type="dxa"/>
          </w:tcPr>
          <w:p w14:paraId="19D06BD6" w14:textId="6FE92FB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70" w:type="dxa"/>
          </w:tcPr>
          <w:p w14:paraId="6BC5A38B" w14:textId="5453AB2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79.5%</w:t>
            </w:r>
          </w:p>
        </w:tc>
        <w:tc>
          <w:tcPr>
            <w:tcW w:w="1530" w:type="dxa"/>
          </w:tcPr>
          <w:p w14:paraId="181FEB2F" w14:textId="4525B7D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01804F0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B8E1BE7" w14:textId="1B2BFC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1.84 (1.39-2.43)</w:t>
            </w:r>
          </w:p>
        </w:tc>
        <w:tc>
          <w:tcPr>
            <w:tcW w:w="990" w:type="dxa"/>
          </w:tcPr>
          <w:p w14:paraId="35D13EBE" w14:textId="5309B6E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14:paraId="3760BFFD" w14:textId="6CCEBA4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73.5%</w:t>
            </w:r>
          </w:p>
        </w:tc>
        <w:tc>
          <w:tcPr>
            <w:tcW w:w="1530" w:type="dxa"/>
          </w:tcPr>
          <w:p w14:paraId="15B212E5" w14:textId="5184F2A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3C0AC15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C414EF2" w14:textId="03A84888" w:rsidTr="00520777">
        <w:trPr>
          <w:jc w:val="center"/>
        </w:trPr>
        <w:tc>
          <w:tcPr>
            <w:tcW w:w="2520" w:type="dxa"/>
          </w:tcPr>
          <w:p w14:paraId="67AD1C99" w14:textId="5C94456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772EF79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5FDE40A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C6392B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2FFA7C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2EB446B" w14:textId="5D40F9CC" w:rsidR="00100C24" w:rsidRPr="009F7082" w:rsidRDefault="00A87F62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0.66</w:t>
            </w:r>
          </w:p>
        </w:tc>
        <w:tc>
          <w:tcPr>
            <w:tcW w:w="1710" w:type="dxa"/>
          </w:tcPr>
          <w:p w14:paraId="64D56E76" w14:textId="32654A9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AFBA2E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2A518F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2BB734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9F32AAC" w14:textId="2957311F" w:rsidR="00100C24" w:rsidRPr="009F7082" w:rsidRDefault="00A87F62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0.58</w:t>
            </w:r>
          </w:p>
        </w:tc>
      </w:tr>
      <w:tr w:rsidR="00100C24" w:rsidRPr="009F7082" w14:paraId="21A3D74C" w14:textId="30B8FB33" w:rsidTr="00520777">
        <w:trPr>
          <w:jc w:val="center"/>
        </w:trPr>
        <w:tc>
          <w:tcPr>
            <w:tcW w:w="2520" w:type="dxa"/>
          </w:tcPr>
          <w:p w14:paraId="407E5495" w14:textId="3F37869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497FBA96" w14:textId="2E61D83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1.91 (1.50-2.42)</w:t>
            </w:r>
          </w:p>
        </w:tc>
        <w:tc>
          <w:tcPr>
            <w:tcW w:w="900" w:type="dxa"/>
          </w:tcPr>
          <w:p w14:paraId="4425D9E5" w14:textId="4D65694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70" w:type="dxa"/>
          </w:tcPr>
          <w:p w14:paraId="7B24F204" w14:textId="1E54E65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60.7%</w:t>
            </w:r>
          </w:p>
        </w:tc>
        <w:tc>
          <w:tcPr>
            <w:tcW w:w="1530" w:type="dxa"/>
          </w:tcPr>
          <w:p w14:paraId="53657CC3" w14:textId="145F9F1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0.006</w:t>
            </w:r>
          </w:p>
        </w:tc>
        <w:tc>
          <w:tcPr>
            <w:tcW w:w="1260" w:type="dxa"/>
          </w:tcPr>
          <w:p w14:paraId="6778F63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77021AC" w14:textId="46AC9FB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1.98 (1.47-2.67)</w:t>
            </w:r>
          </w:p>
        </w:tc>
        <w:tc>
          <w:tcPr>
            <w:tcW w:w="990" w:type="dxa"/>
          </w:tcPr>
          <w:p w14:paraId="23C8C5B6" w14:textId="533076B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6855A544" w14:textId="1BF7100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57.9%</w:t>
            </w:r>
          </w:p>
        </w:tc>
        <w:tc>
          <w:tcPr>
            <w:tcW w:w="1530" w:type="dxa"/>
          </w:tcPr>
          <w:p w14:paraId="38B20CDA" w14:textId="6050365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0.036</w:t>
            </w:r>
          </w:p>
        </w:tc>
        <w:tc>
          <w:tcPr>
            <w:tcW w:w="1260" w:type="dxa"/>
          </w:tcPr>
          <w:p w14:paraId="4389B0E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BBAEFBA" w14:textId="1453DABF" w:rsidTr="00520777">
        <w:trPr>
          <w:jc w:val="center"/>
        </w:trPr>
        <w:tc>
          <w:tcPr>
            <w:tcW w:w="2520" w:type="dxa"/>
          </w:tcPr>
          <w:p w14:paraId="258738C1" w14:textId="50341B1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4F991C27" w14:textId="21809F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3FD9EE6B" w14:textId="46839F9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269C4814" w14:textId="4A556D9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5485EC80" w14:textId="111C730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1DB528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0CEBE0C" w14:textId="268B878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065D9A25" w14:textId="0547BFE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4FEF315E" w14:textId="444681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645B845" w14:textId="1531134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6FFB828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42957EE" w14:textId="1ECBC7F8" w:rsidTr="00520777">
        <w:trPr>
          <w:jc w:val="center"/>
        </w:trPr>
        <w:tc>
          <w:tcPr>
            <w:tcW w:w="2520" w:type="dxa"/>
          </w:tcPr>
          <w:p w14:paraId="2D8BA968" w14:textId="7A0003F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61EED7C4" w14:textId="751CE6C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22D86401" w14:textId="428ED19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6281401F" w14:textId="4A5A8CB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385C33A" w14:textId="0B76A58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6F80D6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D9F3302" w14:textId="65FA1B5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F748A47" w14:textId="2C98A2F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24E98243" w14:textId="5FE1941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D370E38" w14:textId="16BE8DA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AC334D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524112A" w14:textId="7DCFA57F" w:rsidTr="00520777">
        <w:trPr>
          <w:jc w:val="center"/>
        </w:trPr>
        <w:tc>
          <w:tcPr>
            <w:tcW w:w="2520" w:type="dxa"/>
          </w:tcPr>
          <w:p w14:paraId="4E214903" w14:textId="6DA506ED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6DFACCD5" w14:textId="5234B0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990F1ED" w14:textId="7C0BE80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589DF653" w14:textId="0ED4B47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EFFB734" w14:textId="61B9ADF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C05F9A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2412B0" w14:textId="3527341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49EDF11C" w14:textId="76B1504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48478CB9" w14:textId="6BFAF25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BEE6EF8" w14:textId="274CEBE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20D079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037F67D" w14:textId="68E877C7" w:rsidTr="00520777">
        <w:trPr>
          <w:jc w:val="center"/>
        </w:trPr>
        <w:tc>
          <w:tcPr>
            <w:tcW w:w="4230" w:type="dxa"/>
            <w:gridSpan w:val="2"/>
          </w:tcPr>
          <w:p w14:paraId="1C315681" w14:textId="281DDC6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Living in the hard-hit area (yes vs. no)</w:t>
            </w:r>
          </w:p>
        </w:tc>
        <w:tc>
          <w:tcPr>
            <w:tcW w:w="900" w:type="dxa"/>
          </w:tcPr>
          <w:p w14:paraId="2BD05E0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73B3A06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D1DB7A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F562DB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81A9374" w14:textId="4C471DF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E97753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377F7E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C6D17D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948044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C3E4B93" w14:textId="1AD902B8" w:rsidTr="00520777">
        <w:trPr>
          <w:jc w:val="center"/>
        </w:trPr>
        <w:tc>
          <w:tcPr>
            <w:tcW w:w="2520" w:type="dxa"/>
          </w:tcPr>
          <w:p w14:paraId="7DF7BE32" w14:textId="0ED08DB2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24488B7D" w14:textId="25EEEE6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1.57 (1.36-1.81)</w:t>
            </w:r>
          </w:p>
        </w:tc>
        <w:tc>
          <w:tcPr>
            <w:tcW w:w="900" w:type="dxa"/>
          </w:tcPr>
          <w:p w14:paraId="0E1BFDED" w14:textId="32257AC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70" w:type="dxa"/>
          </w:tcPr>
          <w:p w14:paraId="62E91376" w14:textId="2B5870A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73.9%</w:t>
            </w:r>
          </w:p>
        </w:tc>
        <w:tc>
          <w:tcPr>
            <w:tcW w:w="1530" w:type="dxa"/>
          </w:tcPr>
          <w:p w14:paraId="229C6FB5" w14:textId="1F19BEA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4A150E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676446C" w14:textId="082528F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1.33 (1.16-1.53)</w:t>
            </w:r>
          </w:p>
        </w:tc>
        <w:tc>
          <w:tcPr>
            <w:tcW w:w="990" w:type="dxa"/>
          </w:tcPr>
          <w:p w14:paraId="622BE2FC" w14:textId="49816E2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</w:tcPr>
          <w:p w14:paraId="48AFD223" w14:textId="3D6008A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69.1%</w:t>
            </w:r>
          </w:p>
        </w:tc>
        <w:tc>
          <w:tcPr>
            <w:tcW w:w="1530" w:type="dxa"/>
          </w:tcPr>
          <w:p w14:paraId="1C1D5478" w14:textId="2D43E06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260" w:type="dxa"/>
          </w:tcPr>
          <w:p w14:paraId="124A080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0B38A0A" w14:textId="3D232E24" w:rsidTr="00520777">
        <w:trPr>
          <w:jc w:val="center"/>
        </w:trPr>
        <w:tc>
          <w:tcPr>
            <w:tcW w:w="2520" w:type="dxa"/>
          </w:tcPr>
          <w:p w14:paraId="6CE600EB" w14:textId="71D8911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4EBE324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719ABD4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585B580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34DEB3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E8DECAE" w14:textId="7DE67CFA" w:rsidR="00100C24" w:rsidRPr="009F7082" w:rsidRDefault="005505E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0.47</w:t>
            </w:r>
          </w:p>
        </w:tc>
        <w:tc>
          <w:tcPr>
            <w:tcW w:w="1710" w:type="dxa"/>
          </w:tcPr>
          <w:p w14:paraId="1F45D741" w14:textId="0BA9076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55FA18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0C43B0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1319D2A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9ADF200" w14:textId="4053CF7C" w:rsidR="00100C24" w:rsidRPr="009F7082" w:rsidRDefault="005505E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0.68</w:t>
            </w:r>
          </w:p>
        </w:tc>
      </w:tr>
      <w:tr w:rsidR="00100C24" w:rsidRPr="009F7082" w14:paraId="5553F777" w14:textId="71299215" w:rsidTr="00520777">
        <w:trPr>
          <w:jc w:val="center"/>
        </w:trPr>
        <w:tc>
          <w:tcPr>
            <w:tcW w:w="2520" w:type="dxa"/>
          </w:tcPr>
          <w:p w14:paraId="62C38A02" w14:textId="1C44399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0292498B" w14:textId="75F8C34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1.61 (1.38-1.88)</w:t>
            </w:r>
          </w:p>
        </w:tc>
        <w:tc>
          <w:tcPr>
            <w:tcW w:w="900" w:type="dxa"/>
          </w:tcPr>
          <w:p w14:paraId="411C12AB" w14:textId="6420D5A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70" w:type="dxa"/>
          </w:tcPr>
          <w:p w14:paraId="6D04F44D" w14:textId="344D85B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73.0%</w:t>
            </w:r>
          </w:p>
        </w:tc>
        <w:tc>
          <w:tcPr>
            <w:tcW w:w="1530" w:type="dxa"/>
          </w:tcPr>
          <w:p w14:paraId="721D1812" w14:textId="4D1AE9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6DCDC70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1314C2B" w14:textId="55BDCF7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1.31 (1.11-1.54)</w:t>
            </w:r>
          </w:p>
        </w:tc>
        <w:tc>
          <w:tcPr>
            <w:tcW w:w="990" w:type="dxa"/>
          </w:tcPr>
          <w:p w14:paraId="3B440189" w14:textId="1C8C61F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0" w:type="dxa"/>
          </w:tcPr>
          <w:p w14:paraId="3AFBBE89" w14:textId="4B43FD9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72.4%</w:t>
            </w:r>
          </w:p>
        </w:tc>
        <w:tc>
          <w:tcPr>
            <w:tcW w:w="1530" w:type="dxa"/>
          </w:tcPr>
          <w:p w14:paraId="66C95879" w14:textId="0D30E4A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62D636A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0B760B4" w14:textId="4EFB646E" w:rsidTr="00520777">
        <w:trPr>
          <w:jc w:val="center"/>
        </w:trPr>
        <w:tc>
          <w:tcPr>
            <w:tcW w:w="2520" w:type="dxa"/>
          </w:tcPr>
          <w:p w14:paraId="11498473" w14:textId="00621BEB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4C6AD8B0" w14:textId="378CF08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3A07B885" w14:textId="5AB1BCC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553EA553" w14:textId="41D8E24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5F594747" w14:textId="68ADF1D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C97690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F105EBB" w14:textId="0A5A12F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320F3A60" w14:textId="509818A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0D3F33E5" w14:textId="1242B42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CB68273" w14:textId="4F3F124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D48BFE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434B91B" w14:textId="0AF6E8FF" w:rsidTr="00520777">
        <w:trPr>
          <w:jc w:val="center"/>
        </w:trPr>
        <w:tc>
          <w:tcPr>
            <w:tcW w:w="2520" w:type="dxa"/>
          </w:tcPr>
          <w:p w14:paraId="66059495" w14:textId="4ED5B37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7F2204FF" w14:textId="7FF0D0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726A7EA" w14:textId="6FA3752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0104B0D3" w14:textId="386D3F5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C0048F3" w14:textId="7424B2E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B65E8D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1FB51E5" w14:textId="17A4E15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41818556" w14:textId="75F68E2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20E50CD9" w14:textId="240708B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E2A9F7A" w14:textId="41ADFA6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D553D9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142C431" w14:textId="0A28206C" w:rsidTr="00520777">
        <w:trPr>
          <w:jc w:val="center"/>
        </w:trPr>
        <w:tc>
          <w:tcPr>
            <w:tcW w:w="2520" w:type="dxa"/>
          </w:tcPr>
          <w:p w14:paraId="45ADF39C" w14:textId="7753367F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3D67875B" w14:textId="28D9AD4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7C0862D" w14:textId="6CD2641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3FE83734" w14:textId="5224CBD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A9A8AF9" w14:textId="3EF03F4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CD542C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5D25E6E" w14:textId="7FA1CA2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127D71FD" w14:textId="0EB8D6C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718AAA15" w14:textId="3CE5998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FABEA27" w14:textId="4A6C008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07097E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06F7CEB" w14:textId="3A80CD31" w:rsidTr="00520777">
        <w:trPr>
          <w:jc w:val="center"/>
        </w:trPr>
        <w:tc>
          <w:tcPr>
            <w:tcW w:w="4230" w:type="dxa"/>
            <w:gridSpan w:val="2"/>
          </w:tcPr>
          <w:p w14:paraId="250394B3" w14:textId="5CFFBBA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Pre-existing physical conditions (yes vs. no)</w:t>
            </w:r>
          </w:p>
        </w:tc>
        <w:tc>
          <w:tcPr>
            <w:tcW w:w="900" w:type="dxa"/>
          </w:tcPr>
          <w:p w14:paraId="156C655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7A781A3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C935E0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C09B82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C8AA0C8" w14:textId="1C6F11C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D47171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B4C84C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18E701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A4C9AD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1D381E5" w14:textId="67DCA289" w:rsidTr="00520777">
        <w:trPr>
          <w:jc w:val="center"/>
        </w:trPr>
        <w:tc>
          <w:tcPr>
            <w:tcW w:w="2520" w:type="dxa"/>
          </w:tcPr>
          <w:p w14:paraId="30183DA8" w14:textId="531AF819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2D021A4B" w14:textId="6C28E79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1.48 (1.21-1.81)</w:t>
            </w:r>
          </w:p>
        </w:tc>
        <w:tc>
          <w:tcPr>
            <w:tcW w:w="900" w:type="dxa"/>
          </w:tcPr>
          <w:p w14:paraId="44B774EE" w14:textId="516FE21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70" w:type="dxa"/>
          </w:tcPr>
          <w:p w14:paraId="4D0DA574" w14:textId="39EA59F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65.2%</w:t>
            </w:r>
          </w:p>
        </w:tc>
        <w:tc>
          <w:tcPr>
            <w:tcW w:w="1530" w:type="dxa"/>
          </w:tcPr>
          <w:p w14:paraId="1F912890" w14:textId="43DAA89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260" w:type="dxa"/>
          </w:tcPr>
          <w:p w14:paraId="103622D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ECDD27D" w14:textId="4BEAF7E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1.42 (1.12-1.80)</w:t>
            </w:r>
          </w:p>
        </w:tc>
        <w:tc>
          <w:tcPr>
            <w:tcW w:w="990" w:type="dxa"/>
          </w:tcPr>
          <w:p w14:paraId="5910C566" w14:textId="5EEA0ED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0" w:type="dxa"/>
          </w:tcPr>
          <w:p w14:paraId="7371B889" w14:textId="1B88A9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89.0%</w:t>
            </w:r>
          </w:p>
        </w:tc>
        <w:tc>
          <w:tcPr>
            <w:tcW w:w="1530" w:type="dxa"/>
          </w:tcPr>
          <w:p w14:paraId="6CC161D8" w14:textId="68AF972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65454C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C0156C7" w14:textId="3C4575E4" w:rsidTr="00520777">
        <w:trPr>
          <w:jc w:val="center"/>
        </w:trPr>
        <w:tc>
          <w:tcPr>
            <w:tcW w:w="2520" w:type="dxa"/>
          </w:tcPr>
          <w:p w14:paraId="0DD39A2B" w14:textId="4CACB9D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09CE0F1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4125599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50EAE23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DF4B16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815EAE1" w14:textId="4760EC80" w:rsidR="00100C24" w:rsidRPr="009F7082" w:rsidRDefault="00627FB9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0.09</w:t>
            </w:r>
          </w:p>
        </w:tc>
        <w:tc>
          <w:tcPr>
            <w:tcW w:w="1710" w:type="dxa"/>
          </w:tcPr>
          <w:p w14:paraId="0F4634A1" w14:textId="07E2EFC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35DBC2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E08492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EEB82A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FC8819F" w14:textId="646F3DAF" w:rsidR="00100C24" w:rsidRPr="009F7082" w:rsidRDefault="00627FB9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0.11</w:t>
            </w:r>
          </w:p>
        </w:tc>
      </w:tr>
      <w:tr w:rsidR="00100C24" w:rsidRPr="009F7082" w14:paraId="38B5478B" w14:textId="5A2189C6" w:rsidTr="00520777">
        <w:trPr>
          <w:jc w:val="center"/>
        </w:trPr>
        <w:tc>
          <w:tcPr>
            <w:tcW w:w="2520" w:type="dxa"/>
          </w:tcPr>
          <w:p w14:paraId="3A6AFD04" w14:textId="1962300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35794B6F" w14:textId="492D9C5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094FB805" w14:textId="5AD35DA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5253515C" w14:textId="136B1BB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1652371" w14:textId="737AE79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176475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00D8AE9" w14:textId="6BE0930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1.66 (1.12-2.45)</w:t>
            </w:r>
          </w:p>
        </w:tc>
        <w:tc>
          <w:tcPr>
            <w:tcW w:w="990" w:type="dxa"/>
          </w:tcPr>
          <w:p w14:paraId="2296AC7E" w14:textId="39AD85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0" w:type="dxa"/>
          </w:tcPr>
          <w:p w14:paraId="096418D2" w14:textId="76E4222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93.7%</w:t>
            </w:r>
          </w:p>
        </w:tc>
        <w:tc>
          <w:tcPr>
            <w:tcW w:w="1530" w:type="dxa"/>
          </w:tcPr>
          <w:p w14:paraId="6018F67F" w14:textId="5082D62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53AF690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A915F9B" w14:textId="0B5D84FE" w:rsidTr="00520777">
        <w:trPr>
          <w:jc w:val="center"/>
        </w:trPr>
        <w:tc>
          <w:tcPr>
            <w:tcW w:w="2520" w:type="dxa"/>
          </w:tcPr>
          <w:p w14:paraId="02DECE05" w14:textId="66D8EB2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38924971" w14:textId="5A045F8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0.98 (0.63-1.53)</w:t>
            </w:r>
          </w:p>
        </w:tc>
        <w:tc>
          <w:tcPr>
            <w:tcW w:w="900" w:type="dxa"/>
          </w:tcPr>
          <w:p w14:paraId="5F1853A9" w14:textId="7F79D84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70" w:type="dxa"/>
          </w:tcPr>
          <w:p w14:paraId="434E628C" w14:textId="7246D2C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29.9%</w:t>
            </w:r>
          </w:p>
        </w:tc>
        <w:tc>
          <w:tcPr>
            <w:tcW w:w="1530" w:type="dxa"/>
          </w:tcPr>
          <w:p w14:paraId="31275AC5" w14:textId="5E9D530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0.24</w:t>
            </w:r>
          </w:p>
        </w:tc>
        <w:tc>
          <w:tcPr>
            <w:tcW w:w="1260" w:type="dxa"/>
          </w:tcPr>
          <w:p w14:paraId="60C46BF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DD1FD19" w14:textId="519BCAE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0BE79781" w14:textId="50E53B2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4EABE729" w14:textId="179142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3CFEBAF" w14:textId="4CCCED6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DC3CE6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9A418FC" w14:textId="7BD12B5D" w:rsidTr="00520777">
        <w:trPr>
          <w:jc w:val="center"/>
        </w:trPr>
        <w:tc>
          <w:tcPr>
            <w:tcW w:w="2520" w:type="dxa"/>
          </w:tcPr>
          <w:p w14:paraId="4746D7D6" w14:textId="2AC2585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03D3004B" w14:textId="510E071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1.60 (1.19-2.14)</w:t>
            </w:r>
          </w:p>
        </w:tc>
        <w:tc>
          <w:tcPr>
            <w:tcW w:w="900" w:type="dxa"/>
          </w:tcPr>
          <w:p w14:paraId="50BEDEAA" w14:textId="006BBBE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70" w:type="dxa"/>
          </w:tcPr>
          <w:p w14:paraId="4570FA0C" w14:textId="3F3107F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68.3%</w:t>
            </w:r>
          </w:p>
        </w:tc>
        <w:tc>
          <w:tcPr>
            <w:tcW w:w="1530" w:type="dxa"/>
          </w:tcPr>
          <w:p w14:paraId="1A35737B" w14:textId="39DBA09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  <w:tc>
          <w:tcPr>
            <w:tcW w:w="1260" w:type="dxa"/>
          </w:tcPr>
          <w:p w14:paraId="13BDC0E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F9BF65A" w14:textId="6A6DDCD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1.44 (1.04-1.98)</w:t>
            </w:r>
          </w:p>
        </w:tc>
        <w:tc>
          <w:tcPr>
            <w:tcW w:w="990" w:type="dxa"/>
          </w:tcPr>
          <w:p w14:paraId="6D4684CD" w14:textId="051B581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14:paraId="4561AFD2" w14:textId="61805CF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75.4%</w:t>
            </w:r>
          </w:p>
        </w:tc>
        <w:tc>
          <w:tcPr>
            <w:tcW w:w="1530" w:type="dxa"/>
          </w:tcPr>
          <w:p w14:paraId="4FA2F529" w14:textId="642C1D9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0.007</w:t>
            </w:r>
          </w:p>
        </w:tc>
        <w:tc>
          <w:tcPr>
            <w:tcW w:w="1260" w:type="dxa"/>
          </w:tcPr>
          <w:p w14:paraId="22797D9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197288F" w14:textId="29D46FAA" w:rsidTr="00520777">
        <w:trPr>
          <w:jc w:val="center"/>
        </w:trPr>
        <w:tc>
          <w:tcPr>
            <w:tcW w:w="2520" w:type="dxa"/>
          </w:tcPr>
          <w:p w14:paraId="016B9391" w14:textId="7CC3D04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1708DB86" w14:textId="6B50BCE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9DA5FD9" w14:textId="4014036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599BE7B4" w14:textId="49C3B17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D14BAB5" w14:textId="73C2707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9DF7CF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F4B952F" w14:textId="719D47F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01A70757" w14:textId="050EDC5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7FD15138" w14:textId="3ABBAC4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C25CF87" w14:textId="6CBD029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5CC83C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24E28DD" w14:textId="21E76964" w:rsidTr="00520777">
        <w:trPr>
          <w:jc w:val="center"/>
        </w:trPr>
        <w:tc>
          <w:tcPr>
            <w:tcW w:w="4230" w:type="dxa"/>
            <w:gridSpan w:val="2"/>
          </w:tcPr>
          <w:p w14:paraId="14A87ACD" w14:textId="072FB0E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Pre-existing mental conditions (yes vs. no)</w:t>
            </w:r>
          </w:p>
        </w:tc>
        <w:tc>
          <w:tcPr>
            <w:tcW w:w="900" w:type="dxa"/>
          </w:tcPr>
          <w:p w14:paraId="1E7BB4F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AD9F47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68474C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CD5194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2813105" w14:textId="4DCAEC3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14232C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3A3E63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1C3097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5C2F8D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402D1D3" w14:textId="63D1564D" w:rsidTr="00520777">
        <w:trPr>
          <w:jc w:val="center"/>
        </w:trPr>
        <w:tc>
          <w:tcPr>
            <w:tcW w:w="2520" w:type="dxa"/>
          </w:tcPr>
          <w:p w14:paraId="18A47910" w14:textId="2D327F53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78C516FA" w14:textId="7318BF6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1.82 (1.34-2.48)</w:t>
            </w:r>
          </w:p>
        </w:tc>
        <w:tc>
          <w:tcPr>
            <w:tcW w:w="900" w:type="dxa"/>
          </w:tcPr>
          <w:p w14:paraId="3C0F6F8E" w14:textId="778E771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70" w:type="dxa"/>
          </w:tcPr>
          <w:p w14:paraId="37376271" w14:textId="0F3FB3D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70.8%</w:t>
            </w:r>
          </w:p>
        </w:tc>
        <w:tc>
          <w:tcPr>
            <w:tcW w:w="1530" w:type="dxa"/>
          </w:tcPr>
          <w:p w14:paraId="62C86A4E" w14:textId="04D8441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0.004</w:t>
            </w:r>
          </w:p>
        </w:tc>
        <w:tc>
          <w:tcPr>
            <w:tcW w:w="1260" w:type="dxa"/>
          </w:tcPr>
          <w:p w14:paraId="6DF8577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DA329B2" w14:textId="1637991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1.75 (0.98-3.14)</w:t>
            </w:r>
          </w:p>
        </w:tc>
        <w:tc>
          <w:tcPr>
            <w:tcW w:w="990" w:type="dxa"/>
          </w:tcPr>
          <w:p w14:paraId="37837911" w14:textId="2F7B9EE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49C84E20" w14:textId="6169893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93.5%</w:t>
            </w:r>
          </w:p>
        </w:tc>
        <w:tc>
          <w:tcPr>
            <w:tcW w:w="1530" w:type="dxa"/>
          </w:tcPr>
          <w:p w14:paraId="246A105F" w14:textId="5360903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70E8AE0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AA501A5" w14:textId="29690528" w:rsidTr="00520777">
        <w:trPr>
          <w:jc w:val="center"/>
        </w:trPr>
        <w:tc>
          <w:tcPr>
            <w:tcW w:w="2520" w:type="dxa"/>
          </w:tcPr>
          <w:p w14:paraId="4AB50E89" w14:textId="054B612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1EFB853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323395C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0006EA7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45D768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D410418" w14:textId="496F3F06" w:rsidR="00100C24" w:rsidRPr="009F7082" w:rsidRDefault="00627FB9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0.13</w:t>
            </w:r>
          </w:p>
        </w:tc>
        <w:tc>
          <w:tcPr>
            <w:tcW w:w="1710" w:type="dxa"/>
          </w:tcPr>
          <w:p w14:paraId="3099D638" w14:textId="6B40BA8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8BBDF0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A683B0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BAE595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CF79571" w14:textId="3DB123B2" w:rsidR="00100C24" w:rsidRPr="009F7082" w:rsidRDefault="00627FB9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0.38</w:t>
            </w:r>
          </w:p>
        </w:tc>
      </w:tr>
      <w:tr w:rsidR="00100C24" w:rsidRPr="009F7082" w14:paraId="4CCC7D3C" w14:textId="012CD597" w:rsidTr="00520777">
        <w:trPr>
          <w:jc w:val="center"/>
        </w:trPr>
        <w:tc>
          <w:tcPr>
            <w:tcW w:w="2520" w:type="dxa"/>
          </w:tcPr>
          <w:p w14:paraId="20E266C4" w14:textId="37DAF261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    Asia</w:t>
            </w:r>
          </w:p>
        </w:tc>
        <w:tc>
          <w:tcPr>
            <w:tcW w:w="1710" w:type="dxa"/>
          </w:tcPr>
          <w:p w14:paraId="288D2F5E" w14:textId="3116034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B5EEB89" w14:textId="2119162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137EBE10" w14:textId="42D90CF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04E36BF" w14:textId="0D04C05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6397DE2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396E313" w14:textId="3246DCF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5E9237C1" w14:textId="58D2087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2A71C5E6" w14:textId="0699814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9C1D9C6" w14:textId="3036432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00AA48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C24434B" w14:textId="23576C86" w:rsidTr="00520777">
        <w:trPr>
          <w:jc w:val="center"/>
        </w:trPr>
        <w:tc>
          <w:tcPr>
            <w:tcW w:w="2520" w:type="dxa"/>
          </w:tcPr>
          <w:p w14:paraId="08B9A00E" w14:textId="65914B9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543DE8BD" w14:textId="697ED0D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1.57 (0.90-2.73)</w:t>
            </w:r>
          </w:p>
        </w:tc>
        <w:tc>
          <w:tcPr>
            <w:tcW w:w="900" w:type="dxa"/>
          </w:tcPr>
          <w:p w14:paraId="66168894" w14:textId="5A738B5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70" w:type="dxa"/>
          </w:tcPr>
          <w:p w14:paraId="09828184" w14:textId="105FD70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68.0%</w:t>
            </w:r>
          </w:p>
        </w:tc>
        <w:tc>
          <w:tcPr>
            <w:tcW w:w="1530" w:type="dxa"/>
          </w:tcPr>
          <w:p w14:paraId="6EAF6012" w14:textId="2954E59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0.044</w:t>
            </w:r>
          </w:p>
        </w:tc>
        <w:tc>
          <w:tcPr>
            <w:tcW w:w="1260" w:type="dxa"/>
          </w:tcPr>
          <w:p w14:paraId="4B645A7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9057871" w14:textId="5433342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1.34 (0.75-2.41)</w:t>
            </w:r>
          </w:p>
        </w:tc>
        <w:tc>
          <w:tcPr>
            <w:tcW w:w="990" w:type="dxa"/>
          </w:tcPr>
          <w:p w14:paraId="41EA6217" w14:textId="0C9C6AF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0" w:type="dxa"/>
          </w:tcPr>
          <w:p w14:paraId="57C1DA6E" w14:textId="7BECB7F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83.1%</w:t>
            </w:r>
          </w:p>
        </w:tc>
        <w:tc>
          <w:tcPr>
            <w:tcW w:w="1530" w:type="dxa"/>
          </w:tcPr>
          <w:p w14:paraId="42E59224" w14:textId="3251485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0.003</w:t>
            </w:r>
          </w:p>
        </w:tc>
        <w:tc>
          <w:tcPr>
            <w:tcW w:w="1260" w:type="dxa"/>
          </w:tcPr>
          <w:p w14:paraId="6BEB119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71A1D41" w14:textId="340F3CFD" w:rsidTr="00520777">
        <w:trPr>
          <w:jc w:val="center"/>
        </w:trPr>
        <w:tc>
          <w:tcPr>
            <w:tcW w:w="2520" w:type="dxa"/>
          </w:tcPr>
          <w:p w14:paraId="139629B7" w14:textId="120D4C8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02CB0290" w14:textId="61E895E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12E00D0" w14:textId="1DB66DA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1CE215BE" w14:textId="2ED693D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2868CCE7" w14:textId="2B324F4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B60F75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7897A35" w14:textId="63EE633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5022173F" w14:textId="67C0717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46E2BD7A" w14:textId="113AD86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38BD940" w14:textId="093676A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7A397B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7456B44" w14:textId="69FF3CB6" w:rsidTr="00520777">
        <w:trPr>
          <w:jc w:val="center"/>
        </w:trPr>
        <w:tc>
          <w:tcPr>
            <w:tcW w:w="2520" w:type="dxa"/>
          </w:tcPr>
          <w:p w14:paraId="0B86AAB4" w14:textId="233D8FC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484F8592" w14:textId="211878A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2DC40523" w14:textId="7A98F3E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5405D40C" w14:textId="78F2932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EA4C35F" w14:textId="4418DD6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190C1F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1E80CC0" w14:textId="61FEA87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0E3DD155" w14:textId="5CCE36C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74946A77" w14:textId="198C236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CC54718" w14:textId="09730D1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FC9030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F1034DE" w14:textId="5D863FD8" w:rsidTr="00520777">
        <w:trPr>
          <w:jc w:val="center"/>
        </w:trPr>
        <w:tc>
          <w:tcPr>
            <w:tcW w:w="4230" w:type="dxa"/>
            <w:gridSpan w:val="2"/>
          </w:tcPr>
          <w:p w14:paraId="531C2D82" w14:textId="5FF956AB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Media exposure (longer vs. shorter)</w:t>
            </w:r>
          </w:p>
        </w:tc>
        <w:tc>
          <w:tcPr>
            <w:tcW w:w="900" w:type="dxa"/>
          </w:tcPr>
          <w:p w14:paraId="7B0AB8A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559E19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43117E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02093A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A6DF665" w14:textId="296E863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7924A7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2240C0C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92F850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24C17B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89C5E3A" w14:textId="3C367D94" w:rsidTr="00520777">
        <w:trPr>
          <w:jc w:val="center"/>
        </w:trPr>
        <w:tc>
          <w:tcPr>
            <w:tcW w:w="2520" w:type="dxa"/>
          </w:tcPr>
          <w:p w14:paraId="484CDFCB" w14:textId="19249390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48323794" w14:textId="6100AD2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1.57 (1.16-2.13)</w:t>
            </w:r>
          </w:p>
        </w:tc>
        <w:tc>
          <w:tcPr>
            <w:tcW w:w="900" w:type="dxa"/>
          </w:tcPr>
          <w:p w14:paraId="498AF185" w14:textId="70EBFEF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70" w:type="dxa"/>
          </w:tcPr>
          <w:p w14:paraId="72606377" w14:textId="7573FE0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94.5%</w:t>
            </w:r>
          </w:p>
        </w:tc>
        <w:tc>
          <w:tcPr>
            <w:tcW w:w="1530" w:type="dxa"/>
          </w:tcPr>
          <w:p w14:paraId="76D4B880" w14:textId="6C821D3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74CC668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9B6F278" w14:textId="4CCD233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1.34 (1.12-1.60)</w:t>
            </w:r>
          </w:p>
        </w:tc>
        <w:tc>
          <w:tcPr>
            <w:tcW w:w="990" w:type="dxa"/>
          </w:tcPr>
          <w:p w14:paraId="5A80DC0E" w14:textId="56A7C08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14:paraId="1C86E599" w14:textId="3AE8CBE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86.2%</w:t>
            </w:r>
          </w:p>
        </w:tc>
        <w:tc>
          <w:tcPr>
            <w:tcW w:w="1530" w:type="dxa"/>
          </w:tcPr>
          <w:p w14:paraId="7E22D042" w14:textId="1EEB6E5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17C762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DA1560C" w14:textId="6ECD8969" w:rsidTr="00520777">
        <w:trPr>
          <w:jc w:val="center"/>
        </w:trPr>
        <w:tc>
          <w:tcPr>
            <w:tcW w:w="2520" w:type="dxa"/>
          </w:tcPr>
          <w:p w14:paraId="4D9C3A10" w14:textId="2B3DC1AC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7D6C5A5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40D2B65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6EA9EF7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0854632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043F6F7" w14:textId="4BB896CD" w:rsidR="00100C24" w:rsidRPr="009F7082" w:rsidRDefault="0086610B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0.17</w:t>
            </w:r>
          </w:p>
        </w:tc>
        <w:tc>
          <w:tcPr>
            <w:tcW w:w="1710" w:type="dxa"/>
          </w:tcPr>
          <w:p w14:paraId="286B93C6" w14:textId="608743E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4210E1E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CB745F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3E04EA6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E1D79C7" w14:textId="4BB74850" w:rsidR="00100C24" w:rsidRPr="009F7082" w:rsidRDefault="0086610B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0.47</w:t>
            </w:r>
          </w:p>
        </w:tc>
      </w:tr>
      <w:tr w:rsidR="00100C24" w:rsidRPr="009F7082" w14:paraId="6B46DAA0" w14:textId="2BD5B238" w:rsidTr="00520777">
        <w:trPr>
          <w:jc w:val="center"/>
        </w:trPr>
        <w:tc>
          <w:tcPr>
            <w:tcW w:w="2520" w:type="dxa"/>
          </w:tcPr>
          <w:p w14:paraId="4ECEF803" w14:textId="7B3BAC76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750D6CF1" w14:textId="6FAF943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1.80 (1.36-2.38)</w:t>
            </w:r>
          </w:p>
        </w:tc>
        <w:tc>
          <w:tcPr>
            <w:tcW w:w="900" w:type="dxa"/>
          </w:tcPr>
          <w:p w14:paraId="1F19624C" w14:textId="40746C1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2BDCC41E" w14:textId="373129C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82.9%</w:t>
            </w:r>
          </w:p>
        </w:tc>
        <w:tc>
          <w:tcPr>
            <w:tcW w:w="1530" w:type="dxa"/>
          </w:tcPr>
          <w:p w14:paraId="4F5C89D1" w14:textId="28A2174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260" w:type="dxa"/>
          </w:tcPr>
          <w:p w14:paraId="0D16D81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C1FE561" w14:textId="0A662E9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1.43 (1.13-1.80)</w:t>
            </w:r>
          </w:p>
        </w:tc>
        <w:tc>
          <w:tcPr>
            <w:tcW w:w="990" w:type="dxa"/>
          </w:tcPr>
          <w:p w14:paraId="5EAF7488" w14:textId="7B9504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0C166B63" w14:textId="33A98AB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79.4%</w:t>
            </w:r>
          </w:p>
        </w:tc>
        <w:tc>
          <w:tcPr>
            <w:tcW w:w="1530" w:type="dxa"/>
          </w:tcPr>
          <w:p w14:paraId="5322709B" w14:textId="5706493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4022C98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FBC6C24" w14:textId="119A79A5" w:rsidTr="00520777">
        <w:trPr>
          <w:jc w:val="center"/>
        </w:trPr>
        <w:tc>
          <w:tcPr>
            <w:tcW w:w="2520" w:type="dxa"/>
          </w:tcPr>
          <w:p w14:paraId="6BF559DE" w14:textId="3B5427EC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3E857E21" w14:textId="0318024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224481CB" w14:textId="7E7DF70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39341F5D" w14:textId="6DD63C9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FA40BBA" w14:textId="3407567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F7A426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62A959" w14:textId="406C8D6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B079FD0" w14:textId="1EE5713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5E8AB85E" w14:textId="72491BB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ACFC4C5" w14:textId="328C6C2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6E395F7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5ECB80C9" w14:textId="2A115997" w:rsidTr="00520777">
        <w:trPr>
          <w:jc w:val="center"/>
        </w:trPr>
        <w:tc>
          <w:tcPr>
            <w:tcW w:w="2520" w:type="dxa"/>
          </w:tcPr>
          <w:p w14:paraId="1F0DD2A5" w14:textId="268C68B8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7056D47D" w14:textId="6BFAA6E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4E22A35D" w14:textId="4D6388A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</w:tcPr>
          <w:p w14:paraId="21E20C9D" w14:textId="4EDEE82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80AB71A" w14:textId="188DB71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3E11C5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E1F5901" w14:textId="3051240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3A65F3F" w14:textId="6334BE2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40A0AC3C" w14:textId="79B8282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6EFC440C" w14:textId="501CD81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6A6B03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BB5D719" w14:textId="73C367A6" w:rsidTr="00520777">
        <w:trPr>
          <w:jc w:val="center"/>
        </w:trPr>
        <w:tc>
          <w:tcPr>
            <w:tcW w:w="2520" w:type="dxa"/>
          </w:tcPr>
          <w:p w14:paraId="5E9D229F" w14:textId="739A287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4D46050D" w14:textId="3FD51D6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123CB504" w14:textId="417BE17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3DF92681" w14:textId="587C4F9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A470AB7" w14:textId="0FB5408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21D42B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272DEE1" w14:textId="5E099E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7BDD33C1" w14:textId="79704F2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70176108" w14:textId="28E9F5E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4BF25BBA" w14:textId="7D9B14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A6C4FB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DF11539" w14:textId="183A84BC" w:rsidTr="00520777">
        <w:trPr>
          <w:jc w:val="center"/>
        </w:trPr>
        <w:tc>
          <w:tcPr>
            <w:tcW w:w="4230" w:type="dxa"/>
            <w:gridSpan w:val="2"/>
          </w:tcPr>
          <w:p w14:paraId="0C320892" w14:textId="4F411FE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Social/family support (yes vs. no)</w:t>
            </w:r>
          </w:p>
        </w:tc>
        <w:tc>
          <w:tcPr>
            <w:tcW w:w="900" w:type="dxa"/>
          </w:tcPr>
          <w:p w14:paraId="767F6DFA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1AAFEB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7FA85B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8A4ECB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0E902D8" w14:textId="2794203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61EDCE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790C775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E4BD32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802D9B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1C7F481" w14:textId="40663A63" w:rsidTr="00520777">
        <w:trPr>
          <w:jc w:val="center"/>
        </w:trPr>
        <w:tc>
          <w:tcPr>
            <w:tcW w:w="2520" w:type="dxa"/>
          </w:tcPr>
          <w:p w14:paraId="5502F821" w14:textId="57A9DDC2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6DF5FE33" w14:textId="19094B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0.68 (0.58-0.79)</w:t>
            </w:r>
          </w:p>
        </w:tc>
        <w:tc>
          <w:tcPr>
            <w:tcW w:w="900" w:type="dxa"/>
          </w:tcPr>
          <w:p w14:paraId="1125E02B" w14:textId="1185C37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</w:tcPr>
          <w:p w14:paraId="75158BFD" w14:textId="560FB07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</w:tcPr>
          <w:p w14:paraId="56A855DB" w14:textId="057B10F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0.58</w:t>
            </w:r>
          </w:p>
        </w:tc>
        <w:tc>
          <w:tcPr>
            <w:tcW w:w="1260" w:type="dxa"/>
          </w:tcPr>
          <w:p w14:paraId="08BCF19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2F29099" w14:textId="6A1A29A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0.47 (0.40-0.56)</w:t>
            </w:r>
          </w:p>
        </w:tc>
        <w:tc>
          <w:tcPr>
            <w:tcW w:w="990" w:type="dxa"/>
          </w:tcPr>
          <w:p w14:paraId="7EA1EF7B" w14:textId="5D4660D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0" w:type="dxa"/>
          </w:tcPr>
          <w:p w14:paraId="256D40D7" w14:textId="716E17D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</w:tcPr>
          <w:p w14:paraId="6B5D3505" w14:textId="5EC326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0.50</w:t>
            </w:r>
          </w:p>
        </w:tc>
        <w:tc>
          <w:tcPr>
            <w:tcW w:w="1260" w:type="dxa"/>
          </w:tcPr>
          <w:p w14:paraId="2CDAAEB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7CE74F01" w14:textId="5C6CCE7C" w:rsidTr="00520777">
        <w:trPr>
          <w:jc w:val="center"/>
        </w:trPr>
        <w:tc>
          <w:tcPr>
            <w:tcW w:w="2520" w:type="dxa"/>
          </w:tcPr>
          <w:p w14:paraId="030D30BA" w14:textId="2AAD4A72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2C13061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70DE8FB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253CD9D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A7CFB85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F95D1A8" w14:textId="68A225C7" w:rsidR="00100C24" w:rsidRPr="009F7082" w:rsidRDefault="00B32F7C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0.89</w:t>
            </w:r>
          </w:p>
        </w:tc>
        <w:tc>
          <w:tcPr>
            <w:tcW w:w="1710" w:type="dxa"/>
          </w:tcPr>
          <w:p w14:paraId="17C9F9EE" w14:textId="538C11D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A85E66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3DE5713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2635E6E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53A537F" w14:textId="3F68233C" w:rsidR="00100C24" w:rsidRPr="009F7082" w:rsidRDefault="00B32F7C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0.42</w:t>
            </w:r>
          </w:p>
        </w:tc>
      </w:tr>
      <w:tr w:rsidR="00100C24" w:rsidRPr="009F7082" w14:paraId="60B7A53D" w14:textId="39A210EB" w:rsidTr="00520777">
        <w:trPr>
          <w:jc w:val="center"/>
        </w:trPr>
        <w:tc>
          <w:tcPr>
            <w:tcW w:w="2520" w:type="dxa"/>
          </w:tcPr>
          <w:p w14:paraId="2A5BBEE0" w14:textId="550DD1A0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1CB6539F" w14:textId="63C8309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 (0.57-0.83)</w:t>
            </w:r>
          </w:p>
        </w:tc>
        <w:tc>
          <w:tcPr>
            <w:tcW w:w="900" w:type="dxa"/>
          </w:tcPr>
          <w:p w14:paraId="19B2AFBD" w14:textId="75E35D2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70" w:type="dxa"/>
          </w:tcPr>
          <w:p w14:paraId="770CA93E" w14:textId="333803C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</w:tcPr>
          <w:p w14:paraId="3BC5A995" w14:textId="526928E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0.54</w:t>
            </w:r>
          </w:p>
        </w:tc>
        <w:tc>
          <w:tcPr>
            <w:tcW w:w="1260" w:type="dxa"/>
          </w:tcPr>
          <w:p w14:paraId="109788C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9078EEC" w14:textId="7198DE5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0.43 (0.34-0.55)</w:t>
            </w:r>
          </w:p>
        </w:tc>
        <w:tc>
          <w:tcPr>
            <w:tcW w:w="990" w:type="dxa"/>
          </w:tcPr>
          <w:p w14:paraId="2202CCC0" w14:textId="1B250E0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14:paraId="6075B37F" w14:textId="12FC3A5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</w:tcPr>
          <w:p w14:paraId="1E73EF7F" w14:textId="17AB3B3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0.54</w:t>
            </w:r>
          </w:p>
        </w:tc>
        <w:tc>
          <w:tcPr>
            <w:tcW w:w="1260" w:type="dxa"/>
          </w:tcPr>
          <w:p w14:paraId="196FE2C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44E1BD1A" w14:textId="745C0392" w:rsidTr="00520777">
        <w:trPr>
          <w:jc w:val="center"/>
        </w:trPr>
        <w:tc>
          <w:tcPr>
            <w:tcW w:w="2520" w:type="dxa"/>
          </w:tcPr>
          <w:p w14:paraId="2AEE924E" w14:textId="0E2FDBA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1D6F7861" w14:textId="599F68D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869E400" w14:textId="72880C0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715CA7C4" w14:textId="77869DB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A9D0D42" w14:textId="68432B0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EF22CA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612449D" w14:textId="2067F36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45DF183F" w14:textId="464FA23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1AB2013B" w14:textId="45D9562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9E5EDD4" w14:textId="1CA8C85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0901EDF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32399CF" w14:textId="2A136610" w:rsidTr="00520777">
        <w:trPr>
          <w:jc w:val="center"/>
        </w:trPr>
        <w:tc>
          <w:tcPr>
            <w:tcW w:w="2520" w:type="dxa"/>
          </w:tcPr>
          <w:p w14:paraId="4A65D42B" w14:textId="5D09E75C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3F8942CC" w14:textId="79BDD5A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0FD46966" w14:textId="70D33AEA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62DC2700" w14:textId="025C697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2D106A3" w14:textId="73D5C71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1446CC8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7F87AAD" w14:textId="3BA717B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3287020F" w14:textId="2792D05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0066D0AC" w14:textId="3DCB61D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35FF416" w14:textId="121B5FA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453F504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C271CA1" w14:textId="28F76CD1" w:rsidTr="00520777">
        <w:trPr>
          <w:jc w:val="center"/>
        </w:trPr>
        <w:tc>
          <w:tcPr>
            <w:tcW w:w="2520" w:type="dxa"/>
          </w:tcPr>
          <w:p w14:paraId="3AC18B2F" w14:textId="5FFDAAE2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U.S.</w:t>
            </w:r>
          </w:p>
        </w:tc>
        <w:tc>
          <w:tcPr>
            <w:tcW w:w="1710" w:type="dxa"/>
          </w:tcPr>
          <w:p w14:paraId="2E055FA5" w14:textId="3B6D8CA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1F33010E" w14:textId="2E78F17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</w:tcPr>
          <w:p w14:paraId="02BC2DD6" w14:textId="2E45DB4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837239E" w14:textId="6B429AC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71165A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65E12B5" w14:textId="7B20740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22007DF7" w14:textId="779844C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07ED3D95" w14:textId="3E74A9F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360303B" w14:textId="3F30F7D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37164A2B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CC9A6A9" w14:textId="6D282EF5" w:rsidTr="00520777">
        <w:trPr>
          <w:jc w:val="center"/>
        </w:trPr>
        <w:tc>
          <w:tcPr>
            <w:tcW w:w="4230" w:type="dxa"/>
            <w:gridSpan w:val="2"/>
          </w:tcPr>
          <w:p w14:paraId="69DE7E82" w14:textId="40FFB2BE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Physical activity (longer vs. shorter)</w:t>
            </w:r>
          </w:p>
        </w:tc>
        <w:tc>
          <w:tcPr>
            <w:tcW w:w="900" w:type="dxa"/>
          </w:tcPr>
          <w:p w14:paraId="17A83777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2B649BD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DBB1EC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71A00C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E98C7C8" w14:textId="61766BF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6635176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1DD08D4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4C8F771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99E56F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61B15D68" w14:textId="0A7AA27D" w:rsidTr="00520777">
        <w:trPr>
          <w:jc w:val="center"/>
        </w:trPr>
        <w:tc>
          <w:tcPr>
            <w:tcW w:w="2520" w:type="dxa"/>
          </w:tcPr>
          <w:p w14:paraId="24C4F518" w14:textId="78B9DB27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710" w:type="dxa"/>
          </w:tcPr>
          <w:p w14:paraId="32FB59EF" w14:textId="68D9410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0.71 (0.58-0.88)</w:t>
            </w:r>
          </w:p>
        </w:tc>
        <w:tc>
          <w:tcPr>
            <w:tcW w:w="900" w:type="dxa"/>
          </w:tcPr>
          <w:p w14:paraId="6FB5F2D9" w14:textId="1B3D718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70" w:type="dxa"/>
          </w:tcPr>
          <w:p w14:paraId="3232648C" w14:textId="6C5AEFF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52.3%</w:t>
            </w:r>
          </w:p>
        </w:tc>
        <w:tc>
          <w:tcPr>
            <w:tcW w:w="1530" w:type="dxa"/>
          </w:tcPr>
          <w:p w14:paraId="5248101F" w14:textId="28E58E3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260" w:type="dxa"/>
          </w:tcPr>
          <w:p w14:paraId="2E8E326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19F571F" w14:textId="5B9CEF1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 (0.50-0.94)</w:t>
            </w:r>
          </w:p>
        </w:tc>
        <w:tc>
          <w:tcPr>
            <w:tcW w:w="990" w:type="dxa"/>
          </w:tcPr>
          <w:p w14:paraId="48DDFC47" w14:textId="1F393C7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07241C98" w14:textId="0069E9E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84.8%</w:t>
            </w:r>
          </w:p>
        </w:tc>
        <w:tc>
          <w:tcPr>
            <w:tcW w:w="1530" w:type="dxa"/>
          </w:tcPr>
          <w:p w14:paraId="0F699CCF" w14:textId="6EA023B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1DB852B4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27BA874F" w14:textId="43498D32" w:rsidTr="00520777">
        <w:trPr>
          <w:jc w:val="center"/>
        </w:trPr>
        <w:tc>
          <w:tcPr>
            <w:tcW w:w="2520" w:type="dxa"/>
          </w:tcPr>
          <w:p w14:paraId="581BA97E" w14:textId="0D195FBB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Stratified by locations</w:t>
            </w:r>
          </w:p>
        </w:tc>
        <w:tc>
          <w:tcPr>
            <w:tcW w:w="1710" w:type="dxa"/>
          </w:tcPr>
          <w:p w14:paraId="38423E4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</w:tcPr>
          <w:p w14:paraId="605C457E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0" w:type="dxa"/>
          </w:tcPr>
          <w:p w14:paraId="4EE2DDD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06596F6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033D3D8B" w14:textId="1C401D4D" w:rsidR="00100C24" w:rsidRPr="009F7082" w:rsidRDefault="003844E6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710" w:type="dxa"/>
          </w:tcPr>
          <w:p w14:paraId="045D4000" w14:textId="203097D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086CF162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</w:tcPr>
          <w:p w14:paraId="5674E49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D7334B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7BA8DC7" w14:textId="62B0C33A" w:rsidR="00100C24" w:rsidRPr="009F7082" w:rsidRDefault="003844E6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00C24" w:rsidRPr="009F7082" w14:paraId="61712D20" w14:textId="4ADE0A99" w:rsidTr="00520777">
        <w:trPr>
          <w:jc w:val="center"/>
        </w:trPr>
        <w:tc>
          <w:tcPr>
            <w:tcW w:w="2520" w:type="dxa"/>
          </w:tcPr>
          <w:p w14:paraId="6B6FB7AB" w14:textId="217A4674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Asia</w:t>
            </w:r>
          </w:p>
        </w:tc>
        <w:tc>
          <w:tcPr>
            <w:tcW w:w="1710" w:type="dxa"/>
          </w:tcPr>
          <w:p w14:paraId="37E61362" w14:textId="3C724FA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0.71 (0.58-0.88)</w:t>
            </w:r>
          </w:p>
        </w:tc>
        <w:tc>
          <w:tcPr>
            <w:tcW w:w="900" w:type="dxa"/>
          </w:tcPr>
          <w:p w14:paraId="10825E9C" w14:textId="39E1E5D5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70" w:type="dxa"/>
          </w:tcPr>
          <w:p w14:paraId="74744F80" w14:textId="50CC13B9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52.3%</w:t>
            </w:r>
          </w:p>
        </w:tc>
        <w:tc>
          <w:tcPr>
            <w:tcW w:w="1530" w:type="dxa"/>
          </w:tcPr>
          <w:p w14:paraId="2D1AD09F" w14:textId="401D767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260" w:type="dxa"/>
          </w:tcPr>
          <w:p w14:paraId="3209EED8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8C2259F" w14:textId="5F6EA05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 (0.50-0.94)</w:t>
            </w:r>
          </w:p>
        </w:tc>
        <w:tc>
          <w:tcPr>
            <w:tcW w:w="990" w:type="dxa"/>
          </w:tcPr>
          <w:p w14:paraId="4B2A3800" w14:textId="4555F63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</w:tcPr>
          <w:p w14:paraId="2DB33FED" w14:textId="17EFA46E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84.8%</w:t>
            </w:r>
          </w:p>
        </w:tc>
        <w:tc>
          <w:tcPr>
            <w:tcW w:w="1530" w:type="dxa"/>
          </w:tcPr>
          <w:p w14:paraId="50A83E77" w14:textId="5F83C9E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</w:tcPr>
          <w:p w14:paraId="43495A6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1DD483B9" w14:textId="701F3FC5" w:rsidTr="00520777">
        <w:trPr>
          <w:jc w:val="center"/>
        </w:trPr>
        <w:tc>
          <w:tcPr>
            <w:tcW w:w="2520" w:type="dxa"/>
          </w:tcPr>
          <w:p w14:paraId="67C0C9E8" w14:textId="6AED887C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Middle East</w:t>
            </w:r>
          </w:p>
        </w:tc>
        <w:tc>
          <w:tcPr>
            <w:tcW w:w="1710" w:type="dxa"/>
          </w:tcPr>
          <w:p w14:paraId="6A0EB626" w14:textId="30D04310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516ECD16" w14:textId="2A3AF32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22BE9372" w14:textId="02B4CA9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042B36B6" w14:textId="214EFA5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5E1923BF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8DEA3BC" w14:textId="421C98A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603C1EF0" w14:textId="0DD4618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7D7BCD80" w14:textId="64657D6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1187B26C" w14:textId="57A9E16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79DE5489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0680F223" w14:textId="615E023B" w:rsidTr="00520777">
        <w:trPr>
          <w:jc w:val="center"/>
        </w:trPr>
        <w:tc>
          <w:tcPr>
            <w:tcW w:w="2520" w:type="dxa"/>
          </w:tcPr>
          <w:p w14:paraId="0756B739" w14:textId="3599EDAA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    Europe</w:t>
            </w:r>
          </w:p>
        </w:tc>
        <w:tc>
          <w:tcPr>
            <w:tcW w:w="1710" w:type="dxa"/>
          </w:tcPr>
          <w:p w14:paraId="24BFCC5E" w14:textId="4316EC96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6D0FF0A3" w14:textId="328EB952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</w:tcPr>
          <w:p w14:paraId="178F89CA" w14:textId="6CCC1DB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78A5C580" w14:textId="6DE67E9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2EE0D08C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A96A568" w14:textId="057D318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</w:tcPr>
          <w:p w14:paraId="50543B75" w14:textId="27AEF41B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</w:tcPr>
          <w:p w14:paraId="4A79C594" w14:textId="24894B43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</w:tcPr>
          <w:p w14:paraId="3C9DA2F2" w14:textId="2B3A04F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14:paraId="6E887203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00C24" w:rsidRPr="009F7082" w14:paraId="378A01F8" w14:textId="038AE277" w:rsidTr="00520777">
        <w:trPr>
          <w:jc w:val="center"/>
        </w:trPr>
        <w:tc>
          <w:tcPr>
            <w:tcW w:w="2520" w:type="dxa"/>
            <w:tcBorders>
              <w:bottom w:val="single" w:sz="4" w:space="0" w:color="auto"/>
            </w:tcBorders>
          </w:tcPr>
          <w:p w14:paraId="2A837EB5" w14:textId="6D3F6CE5" w:rsidR="00100C24" w:rsidRPr="009F7082" w:rsidRDefault="00100C24" w:rsidP="00100C2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    U.S.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1A0B88E" w14:textId="5F8EC1FC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DD4C80C" w14:textId="28684154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70B517F" w14:textId="6D9C53FD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8424683" w14:textId="3E9386C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F2BD02D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197CD1B" w14:textId="01AD448F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7A46384" w14:textId="7DD764C8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88AAF91" w14:textId="4219179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B7E4E2D" w14:textId="6BDC4C11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21EAF00" w14:textId="77777777" w:rsidR="00100C24" w:rsidRPr="009F7082" w:rsidRDefault="00100C24" w:rsidP="00100C24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F9C5585" w14:textId="35500341" w:rsidR="00614088" w:rsidRPr="009F7082" w:rsidRDefault="00531E30" w:rsidP="001B35F9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Abbreviations: </w:t>
      </w:r>
      <w:r w:rsidRPr="009F7082">
        <w:rPr>
          <w:rFonts w:ascii="Times New Roman" w:hAnsi="Times New Roman" w:cs="Times New Roman"/>
          <w:sz w:val="22"/>
          <w:szCs w:val="22"/>
        </w:rPr>
        <w:t>OR, odds ratio; CI, confidence interval.</w:t>
      </w:r>
    </w:p>
    <w:p w14:paraId="5999A503" w14:textId="1FD3E7D3" w:rsidR="009D0B68" w:rsidRPr="009F7082" w:rsidRDefault="009D0B68" w:rsidP="001B35F9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9F7082">
        <w:rPr>
          <w:rFonts w:ascii="Times New Roman" w:hAnsi="Times New Roman" w:cs="Times New Roman"/>
          <w:sz w:val="22"/>
          <w:szCs w:val="22"/>
        </w:rPr>
        <w:t>The odds ratios were calculated using the random-effects model</w:t>
      </w:r>
      <w:r w:rsidR="00206B81" w:rsidRPr="009F7082">
        <w:rPr>
          <w:rFonts w:ascii="Times New Roman" w:hAnsi="Times New Roman" w:cs="Times New Roman"/>
          <w:sz w:val="22"/>
          <w:szCs w:val="22"/>
        </w:rPr>
        <w:t xml:space="preserve"> among studies with </w:t>
      </w:r>
      <w:r w:rsidR="00C0046E" w:rsidRPr="009F7082">
        <w:rPr>
          <w:rFonts w:ascii="Times New Roman" w:hAnsi="Times New Roman" w:cs="Times New Roman"/>
          <w:sz w:val="22"/>
          <w:szCs w:val="22"/>
        </w:rPr>
        <w:t>three</w:t>
      </w:r>
      <w:r w:rsidR="00206B81" w:rsidRPr="009F7082">
        <w:rPr>
          <w:rFonts w:ascii="Times New Roman" w:hAnsi="Times New Roman" w:cs="Times New Roman"/>
          <w:sz w:val="22"/>
          <w:szCs w:val="22"/>
        </w:rPr>
        <w:t xml:space="preserve"> or more data points.</w:t>
      </w:r>
    </w:p>
    <w:p w14:paraId="5D106EBA" w14:textId="77777777" w:rsidR="00531E30" w:rsidRPr="009F7082" w:rsidRDefault="00531E30" w:rsidP="00531E30">
      <w:pPr>
        <w:rPr>
          <w:rFonts w:ascii="Times New Roman" w:eastAsiaTheme="minorHAnsi" w:hAnsi="Times New Roman" w:cs="Times New Roman"/>
          <w:b/>
          <w:bCs/>
          <w:lang w:val="en-SG" w:eastAsia="en-US" w:bidi="ta-IN"/>
        </w:rPr>
      </w:pPr>
    </w:p>
    <w:p w14:paraId="15923D36" w14:textId="5A74B76D" w:rsidR="00531E30" w:rsidRPr="009F7082" w:rsidRDefault="00531E30" w:rsidP="00531E30">
      <w:pPr>
        <w:rPr>
          <w:lang w:val="en-SG" w:eastAsia="en-US" w:bidi="ta-IN"/>
        </w:rPr>
        <w:sectPr w:rsidR="00531E30" w:rsidRPr="009F7082" w:rsidSect="001B35F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137CBC" w14:textId="271FBD8D" w:rsidR="005257C2" w:rsidRPr="009F7082" w:rsidRDefault="005257C2" w:rsidP="005257C2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bookmarkStart w:id="15" w:name="_Hlk57444398"/>
      <w:r w:rsidRPr="009F7082">
        <w:rPr>
          <w:rFonts w:ascii="Times New Roman" w:hAnsi="Times New Roman" w:cs="Times New Roman"/>
          <w:b/>
          <w:bCs/>
          <w:sz w:val="22"/>
          <w:szCs w:val="22"/>
        </w:rPr>
        <w:lastRenderedPageBreak/>
        <w:t>S3</w:t>
      </w:r>
      <w:r w:rsidR="00CF115F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>. Sensitivity analyses of factors and risks of anxiety and depression among studies using the same instrument and cut-off values.</w:t>
      </w:r>
    </w:p>
    <w:tbl>
      <w:tblPr>
        <w:tblStyle w:val="TableGrid"/>
        <w:tblW w:w="156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260"/>
        <w:gridCol w:w="900"/>
        <w:gridCol w:w="810"/>
        <w:gridCol w:w="1530"/>
        <w:gridCol w:w="1260"/>
        <w:gridCol w:w="1980"/>
        <w:gridCol w:w="1350"/>
        <w:gridCol w:w="900"/>
        <w:gridCol w:w="900"/>
        <w:gridCol w:w="1530"/>
        <w:gridCol w:w="1260"/>
      </w:tblGrid>
      <w:tr w:rsidR="005257C2" w:rsidRPr="009F7082" w14:paraId="5D87A5C3" w14:textId="77777777" w:rsidTr="00A92529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CA4DFA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50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24318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Anxiety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138DD70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37FC5B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7D00B7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Depression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353B65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5257C2" w:rsidRPr="009F7082" w14:paraId="49AEC4B9" w14:textId="77777777" w:rsidTr="00A92529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7EF087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4F39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OR </w:t>
            </w:r>
          </w:p>
          <w:p w14:paraId="6CA25F7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64AF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7295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ADF1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BDCE2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meta-regression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967D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137C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RR </w:t>
            </w:r>
          </w:p>
          <w:p w14:paraId="7635F8F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C87C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2915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DEC6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043F23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meta-regression</w:t>
            </w:r>
          </w:p>
        </w:tc>
      </w:tr>
      <w:tr w:rsidR="005257C2" w:rsidRPr="009F7082" w14:paraId="5C03A14D" w14:textId="77777777" w:rsidTr="00A92529">
        <w:trPr>
          <w:jc w:val="center"/>
        </w:trPr>
        <w:tc>
          <w:tcPr>
            <w:tcW w:w="3240" w:type="dxa"/>
            <w:gridSpan w:val="2"/>
            <w:vAlign w:val="center"/>
          </w:tcPr>
          <w:p w14:paraId="50BDCA4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Gender (women vs. men)</w:t>
            </w:r>
          </w:p>
        </w:tc>
        <w:tc>
          <w:tcPr>
            <w:tcW w:w="900" w:type="dxa"/>
            <w:vAlign w:val="center"/>
          </w:tcPr>
          <w:p w14:paraId="1C0591D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1CB961C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EE8629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419F74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0.66</w:t>
            </w:r>
          </w:p>
        </w:tc>
        <w:tc>
          <w:tcPr>
            <w:tcW w:w="3330" w:type="dxa"/>
            <w:gridSpan w:val="2"/>
            <w:vAlign w:val="center"/>
          </w:tcPr>
          <w:p w14:paraId="7330CEE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Age (younger vs. older)</w:t>
            </w:r>
          </w:p>
        </w:tc>
        <w:tc>
          <w:tcPr>
            <w:tcW w:w="900" w:type="dxa"/>
            <w:vAlign w:val="center"/>
          </w:tcPr>
          <w:p w14:paraId="327FAD1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7205EB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FDF5D8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713572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257C2" w:rsidRPr="009F7082" w14:paraId="666143F7" w14:textId="77777777" w:rsidTr="00A92529">
        <w:trPr>
          <w:jc w:val="center"/>
        </w:trPr>
        <w:tc>
          <w:tcPr>
            <w:tcW w:w="1980" w:type="dxa"/>
            <w:vAlign w:val="center"/>
          </w:tcPr>
          <w:p w14:paraId="124FE5E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1E33D47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1.20 </w:t>
            </w:r>
          </w:p>
          <w:p w14:paraId="4569C0C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(1.13-1.26)</w:t>
            </w:r>
          </w:p>
        </w:tc>
        <w:tc>
          <w:tcPr>
            <w:tcW w:w="900" w:type="dxa"/>
            <w:vAlign w:val="center"/>
          </w:tcPr>
          <w:p w14:paraId="05146D7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810" w:type="dxa"/>
            <w:vAlign w:val="center"/>
          </w:tcPr>
          <w:p w14:paraId="7BB7BD9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91.7%</w:t>
            </w:r>
          </w:p>
        </w:tc>
        <w:tc>
          <w:tcPr>
            <w:tcW w:w="1530" w:type="dxa"/>
            <w:vAlign w:val="center"/>
          </w:tcPr>
          <w:p w14:paraId="52F19B3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19DC073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290D7CF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350" w:type="dxa"/>
            <w:vAlign w:val="center"/>
          </w:tcPr>
          <w:p w14:paraId="0580854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1.13 </w:t>
            </w:r>
          </w:p>
          <w:p w14:paraId="2E858AF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(1.08-1.18)</w:t>
            </w:r>
          </w:p>
        </w:tc>
        <w:tc>
          <w:tcPr>
            <w:tcW w:w="900" w:type="dxa"/>
            <w:vAlign w:val="center"/>
          </w:tcPr>
          <w:p w14:paraId="5431434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00" w:type="dxa"/>
            <w:vAlign w:val="center"/>
          </w:tcPr>
          <w:p w14:paraId="00EFE0C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95.1%</w:t>
            </w:r>
          </w:p>
        </w:tc>
        <w:tc>
          <w:tcPr>
            <w:tcW w:w="1530" w:type="dxa"/>
            <w:vAlign w:val="center"/>
          </w:tcPr>
          <w:p w14:paraId="0D8FEDA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659D80C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1AA5CA1C" w14:textId="77777777" w:rsidTr="00A92529">
        <w:trPr>
          <w:jc w:val="center"/>
        </w:trPr>
        <w:tc>
          <w:tcPr>
            <w:tcW w:w="1980" w:type="dxa"/>
            <w:vAlign w:val="center"/>
          </w:tcPr>
          <w:p w14:paraId="3C7946C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GAD-7 ≥10</w:t>
            </w:r>
          </w:p>
        </w:tc>
        <w:tc>
          <w:tcPr>
            <w:tcW w:w="1260" w:type="dxa"/>
            <w:vAlign w:val="center"/>
          </w:tcPr>
          <w:p w14:paraId="139D174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1.13 </w:t>
            </w:r>
          </w:p>
          <w:p w14:paraId="0C9320F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(0.93-1.38)</w:t>
            </w:r>
          </w:p>
        </w:tc>
        <w:tc>
          <w:tcPr>
            <w:tcW w:w="900" w:type="dxa"/>
            <w:vAlign w:val="center"/>
          </w:tcPr>
          <w:p w14:paraId="036373B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10" w:type="dxa"/>
            <w:vAlign w:val="center"/>
          </w:tcPr>
          <w:p w14:paraId="195B669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68.6%</w:t>
            </w:r>
          </w:p>
        </w:tc>
        <w:tc>
          <w:tcPr>
            <w:tcW w:w="1530" w:type="dxa"/>
            <w:vAlign w:val="center"/>
          </w:tcPr>
          <w:p w14:paraId="627A5A6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0.007</w:t>
            </w:r>
          </w:p>
        </w:tc>
        <w:tc>
          <w:tcPr>
            <w:tcW w:w="1260" w:type="dxa"/>
            <w:vAlign w:val="center"/>
          </w:tcPr>
          <w:p w14:paraId="0AEC300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21FBAFB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PHQ-9 ≥10</w:t>
            </w:r>
          </w:p>
        </w:tc>
        <w:tc>
          <w:tcPr>
            <w:tcW w:w="1350" w:type="dxa"/>
            <w:vAlign w:val="center"/>
          </w:tcPr>
          <w:p w14:paraId="4F90251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1.06 </w:t>
            </w:r>
          </w:p>
          <w:p w14:paraId="67ECC77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(0.98-1.16)</w:t>
            </w:r>
          </w:p>
        </w:tc>
        <w:tc>
          <w:tcPr>
            <w:tcW w:w="900" w:type="dxa"/>
            <w:vAlign w:val="center"/>
          </w:tcPr>
          <w:p w14:paraId="01ADED3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14:paraId="0872128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92.1%</w:t>
            </w:r>
          </w:p>
        </w:tc>
        <w:tc>
          <w:tcPr>
            <w:tcW w:w="1530" w:type="dxa"/>
            <w:vAlign w:val="center"/>
          </w:tcPr>
          <w:p w14:paraId="1B3E6E3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4516E6E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42E87DA0" w14:textId="77777777" w:rsidTr="00A92529">
        <w:trPr>
          <w:jc w:val="center"/>
        </w:trPr>
        <w:tc>
          <w:tcPr>
            <w:tcW w:w="1980" w:type="dxa"/>
            <w:vAlign w:val="center"/>
          </w:tcPr>
          <w:p w14:paraId="6547523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GAD-7 ≥5</w:t>
            </w:r>
          </w:p>
        </w:tc>
        <w:tc>
          <w:tcPr>
            <w:tcW w:w="1260" w:type="dxa"/>
            <w:vAlign w:val="center"/>
          </w:tcPr>
          <w:p w14:paraId="7C29CAB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1.33 </w:t>
            </w:r>
          </w:p>
          <w:p w14:paraId="6A53AEC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(0.91-1.93)</w:t>
            </w:r>
          </w:p>
        </w:tc>
        <w:tc>
          <w:tcPr>
            <w:tcW w:w="900" w:type="dxa"/>
            <w:vAlign w:val="center"/>
          </w:tcPr>
          <w:p w14:paraId="27657E9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vAlign w:val="center"/>
          </w:tcPr>
          <w:p w14:paraId="7BB5F5F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69.6%</w:t>
            </w:r>
          </w:p>
        </w:tc>
        <w:tc>
          <w:tcPr>
            <w:tcW w:w="1530" w:type="dxa"/>
            <w:vAlign w:val="center"/>
          </w:tcPr>
          <w:p w14:paraId="0EAADF4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4C445DB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75CC14C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3146650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49E505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87D56D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B7AA29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ABD801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D2B0030" w14:textId="77777777" w:rsidTr="00A92529">
        <w:trPr>
          <w:jc w:val="center"/>
        </w:trPr>
        <w:tc>
          <w:tcPr>
            <w:tcW w:w="1980" w:type="dxa"/>
            <w:vAlign w:val="center"/>
          </w:tcPr>
          <w:p w14:paraId="6C28399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GAD-2 ≥3</w:t>
            </w:r>
          </w:p>
        </w:tc>
        <w:tc>
          <w:tcPr>
            <w:tcW w:w="1260" w:type="dxa"/>
            <w:vAlign w:val="center"/>
          </w:tcPr>
          <w:p w14:paraId="5E36473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1.55</w:t>
            </w:r>
          </w:p>
          <w:p w14:paraId="635728C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(1.07-2.24)</w:t>
            </w:r>
          </w:p>
        </w:tc>
        <w:tc>
          <w:tcPr>
            <w:tcW w:w="900" w:type="dxa"/>
            <w:vAlign w:val="center"/>
          </w:tcPr>
          <w:p w14:paraId="21C52B2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vAlign w:val="center"/>
          </w:tcPr>
          <w:p w14:paraId="241603A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76.2%</w:t>
            </w:r>
          </w:p>
        </w:tc>
        <w:tc>
          <w:tcPr>
            <w:tcW w:w="1530" w:type="dxa"/>
            <w:vAlign w:val="center"/>
          </w:tcPr>
          <w:p w14:paraId="7B96571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  <w:tc>
          <w:tcPr>
            <w:tcW w:w="1260" w:type="dxa"/>
            <w:vAlign w:val="center"/>
          </w:tcPr>
          <w:p w14:paraId="5197BCC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4532441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346BBEE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486E6B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64D51D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F4AA09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D00A79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45D4FE93" w14:textId="77777777" w:rsidTr="00A92529">
        <w:trPr>
          <w:jc w:val="center"/>
        </w:trPr>
        <w:tc>
          <w:tcPr>
            <w:tcW w:w="3240" w:type="dxa"/>
            <w:gridSpan w:val="2"/>
          </w:tcPr>
          <w:p w14:paraId="45B2F63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Age (younger vs. older)</w:t>
            </w:r>
          </w:p>
        </w:tc>
        <w:tc>
          <w:tcPr>
            <w:tcW w:w="900" w:type="dxa"/>
            <w:vAlign w:val="center"/>
          </w:tcPr>
          <w:p w14:paraId="7D9CB8C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006A975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43CE30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EDDADF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330" w:type="dxa"/>
            <w:gridSpan w:val="2"/>
            <w:vAlign w:val="center"/>
          </w:tcPr>
          <w:p w14:paraId="1968248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Gender (women vs. men)</w:t>
            </w:r>
          </w:p>
        </w:tc>
        <w:tc>
          <w:tcPr>
            <w:tcW w:w="900" w:type="dxa"/>
            <w:vAlign w:val="center"/>
          </w:tcPr>
          <w:p w14:paraId="4B4E230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FA301D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B8B3CD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7AA283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257C2" w:rsidRPr="009F7082" w14:paraId="0ABA1652" w14:textId="77777777" w:rsidTr="00A92529">
        <w:trPr>
          <w:jc w:val="center"/>
        </w:trPr>
        <w:tc>
          <w:tcPr>
            <w:tcW w:w="1980" w:type="dxa"/>
            <w:vAlign w:val="center"/>
          </w:tcPr>
          <w:p w14:paraId="1737234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3950EE0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1.48 </w:t>
            </w:r>
          </w:p>
          <w:p w14:paraId="70C9365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(1.29-1.71)</w:t>
            </w:r>
          </w:p>
        </w:tc>
        <w:tc>
          <w:tcPr>
            <w:tcW w:w="900" w:type="dxa"/>
            <w:vAlign w:val="center"/>
          </w:tcPr>
          <w:p w14:paraId="7236D51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810" w:type="dxa"/>
            <w:vAlign w:val="center"/>
          </w:tcPr>
          <w:p w14:paraId="3C98B3D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90.8%</w:t>
            </w:r>
          </w:p>
        </w:tc>
        <w:tc>
          <w:tcPr>
            <w:tcW w:w="1530" w:type="dxa"/>
            <w:vAlign w:val="center"/>
          </w:tcPr>
          <w:p w14:paraId="4937D74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7E4BBED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3AE674A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350" w:type="dxa"/>
            <w:vAlign w:val="center"/>
          </w:tcPr>
          <w:p w14:paraId="361656C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1.16 </w:t>
            </w:r>
          </w:p>
          <w:p w14:paraId="120BF2E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(1.07-1.26)</w:t>
            </w:r>
          </w:p>
        </w:tc>
        <w:tc>
          <w:tcPr>
            <w:tcW w:w="900" w:type="dxa"/>
            <w:vAlign w:val="center"/>
          </w:tcPr>
          <w:p w14:paraId="6F723CE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00" w:type="dxa"/>
            <w:vAlign w:val="center"/>
          </w:tcPr>
          <w:p w14:paraId="0C96E0C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75.0%</w:t>
            </w:r>
          </w:p>
        </w:tc>
        <w:tc>
          <w:tcPr>
            <w:tcW w:w="1530" w:type="dxa"/>
            <w:vAlign w:val="center"/>
          </w:tcPr>
          <w:p w14:paraId="133A062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340A505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1E66D0E0" w14:textId="77777777" w:rsidTr="00A92529">
        <w:trPr>
          <w:jc w:val="center"/>
        </w:trPr>
        <w:tc>
          <w:tcPr>
            <w:tcW w:w="1980" w:type="dxa"/>
            <w:vAlign w:val="center"/>
          </w:tcPr>
          <w:p w14:paraId="1FF6F80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GAD-7 ≥10</w:t>
            </w:r>
          </w:p>
        </w:tc>
        <w:tc>
          <w:tcPr>
            <w:tcW w:w="1260" w:type="dxa"/>
            <w:vAlign w:val="center"/>
          </w:tcPr>
          <w:p w14:paraId="609696E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1.17 </w:t>
            </w:r>
          </w:p>
          <w:p w14:paraId="0C293FF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(1.03-1.34)        </w:t>
            </w:r>
          </w:p>
        </w:tc>
        <w:tc>
          <w:tcPr>
            <w:tcW w:w="900" w:type="dxa"/>
            <w:vAlign w:val="center"/>
          </w:tcPr>
          <w:p w14:paraId="2587CB3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vAlign w:val="center"/>
          </w:tcPr>
          <w:p w14:paraId="658BA05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76.4%</w:t>
            </w:r>
          </w:p>
        </w:tc>
        <w:tc>
          <w:tcPr>
            <w:tcW w:w="1530" w:type="dxa"/>
            <w:vAlign w:val="center"/>
          </w:tcPr>
          <w:p w14:paraId="389345F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04F08B4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1B1ABA4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PHQ-9 ≥10</w:t>
            </w:r>
          </w:p>
        </w:tc>
        <w:tc>
          <w:tcPr>
            <w:tcW w:w="1350" w:type="dxa"/>
            <w:vAlign w:val="center"/>
          </w:tcPr>
          <w:p w14:paraId="6B6990E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1.13 </w:t>
            </w:r>
          </w:p>
          <w:p w14:paraId="4BE80C7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(0.93-1.38)</w:t>
            </w:r>
          </w:p>
        </w:tc>
        <w:tc>
          <w:tcPr>
            <w:tcW w:w="900" w:type="dxa"/>
            <w:vAlign w:val="center"/>
          </w:tcPr>
          <w:p w14:paraId="2031F28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0" w:type="dxa"/>
            <w:vAlign w:val="center"/>
          </w:tcPr>
          <w:p w14:paraId="3732676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68.6%</w:t>
            </w:r>
          </w:p>
        </w:tc>
        <w:tc>
          <w:tcPr>
            <w:tcW w:w="1530" w:type="dxa"/>
            <w:vAlign w:val="center"/>
          </w:tcPr>
          <w:p w14:paraId="23B5E15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0.007</w:t>
            </w:r>
          </w:p>
        </w:tc>
        <w:tc>
          <w:tcPr>
            <w:tcW w:w="1260" w:type="dxa"/>
            <w:vAlign w:val="center"/>
          </w:tcPr>
          <w:p w14:paraId="13938BC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9F306C5" w14:textId="77777777" w:rsidTr="00A92529">
        <w:trPr>
          <w:jc w:val="center"/>
        </w:trPr>
        <w:tc>
          <w:tcPr>
            <w:tcW w:w="3240" w:type="dxa"/>
            <w:gridSpan w:val="2"/>
            <w:vAlign w:val="center"/>
          </w:tcPr>
          <w:p w14:paraId="6967EAF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Education (lower vs. higher)</w:t>
            </w:r>
          </w:p>
        </w:tc>
        <w:tc>
          <w:tcPr>
            <w:tcW w:w="900" w:type="dxa"/>
            <w:vAlign w:val="center"/>
          </w:tcPr>
          <w:p w14:paraId="52AD7AB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6449A3C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81D1FA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054F88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330" w:type="dxa"/>
            <w:gridSpan w:val="2"/>
            <w:vAlign w:val="center"/>
          </w:tcPr>
          <w:p w14:paraId="26CF346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Education (lower vs. higher)</w:t>
            </w:r>
          </w:p>
        </w:tc>
        <w:tc>
          <w:tcPr>
            <w:tcW w:w="900" w:type="dxa"/>
            <w:vAlign w:val="center"/>
          </w:tcPr>
          <w:p w14:paraId="76191ED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CC1016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35F005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E9DE1F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257C2" w:rsidRPr="009F7082" w14:paraId="7C06D577" w14:textId="77777777" w:rsidTr="00A92529">
        <w:trPr>
          <w:jc w:val="center"/>
        </w:trPr>
        <w:tc>
          <w:tcPr>
            <w:tcW w:w="1980" w:type="dxa"/>
            <w:vAlign w:val="center"/>
          </w:tcPr>
          <w:p w14:paraId="4B576A0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738BDD7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1.21 </w:t>
            </w:r>
          </w:p>
          <w:p w14:paraId="57BD1F2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(1.05-1.40)</w:t>
            </w:r>
          </w:p>
        </w:tc>
        <w:tc>
          <w:tcPr>
            <w:tcW w:w="900" w:type="dxa"/>
            <w:vAlign w:val="center"/>
          </w:tcPr>
          <w:p w14:paraId="0D605F0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810" w:type="dxa"/>
            <w:vAlign w:val="center"/>
          </w:tcPr>
          <w:p w14:paraId="4529624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86.1%</w:t>
            </w:r>
          </w:p>
        </w:tc>
        <w:tc>
          <w:tcPr>
            <w:tcW w:w="1530" w:type="dxa"/>
            <w:vAlign w:val="center"/>
          </w:tcPr>
          <w:p w14:paraId="5FAD4C5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16565EB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0A7BE29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350" w:type="dxa"/>
            <w:vAlign w:val="center"/>
          </w:tcPr>
          <w:p w14:paraId="4DB1052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1.15 </w:t>
            </w:r>
          </w:p>
          <w:p w14:paraId="1B1FE03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(1.03-1.29)</w:t>
            </w:r>
          </w:p>
        </w:tc>
        <w:tc>
          <w:tcPr>
            <w:tcW w:w="900" w:type="dxa"/>
            <w:vAlign w:val="center"/>
          </w:tcPr>
          <w:p w14:paraId="30E9948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00" w:type="dxa"/>
            <w:vAlign w:val="center"/>
          </w:tcPr>
          <w:p w14:paraId="0BF3736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82.0%</w:t>
            </w:r>
          </w:p>
        </w:tc>
        <w:tc>
          <w:tcPr>
            <w:tcW w:w="1530" w:type="dxa"/>
            <w:vAlign w:val="center"/>
          </w:tcPr>
          <w:p w14:paraId="15A016E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  <w:tc>
          <w:tcPr>
            <w:tcW w:w="1260" w:type="dxa"/>
            <w:vAlign w:val="center"/>
          </w:tcPr>
          <w:p w14:paraId="399AA05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2ADF3962" w14:textId="77777777" w:rsidTr="00A92529">
        <w:trPr>
          <w:jc w:val="center"/>
        </w:trPr>
        <w:tc>
          <w:tcPr>
            <w:tcW w:w="1980" w:type="dxa"/>
            <w:vAlign w:val="center"/>
          </w:tcPr>
          <w:p w14:paraId="2D38339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GAD-7 ≥10</w:t>
            </w:r>
          </w:p>
        </w:tc>
        <w:tc>
          <w:tcPr>
            <w:tcW w:w="1260" w:type="dxa"/>
            <w:vAlign w:val="center"/>
          </w:tcPr>
          <w:p w14:paraId="601FD6F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1.51 </w:t>
            </w:r>
          </w:p>
          <w:p w14:paraId="4087650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(0.98-2.35)</w:t>
            </w:r>
          </w:p>
        </w:tc>
        <w:tc>
          <w:tcPr>
            <w:tcW w:w="900" w:type="dxa"/>
            <w:vAlign w:val="center"/>
          </w:tcPr>
          <w:p w14:paraId="253C85F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vAlign w:val="center"/>
          </w:tcPr>
          <w:p w14:paraId="1DEBC08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91.4%</w:t>
            </w:r>
          </w:p>
        </w:tc>
        <w:tc>
          <w:tcPr>
            <w:tcW w:w="1530" w:type="dxa"/>
            <w:vAlign w:val="center"/>
          </w:tcPr>
          <w:p w14:paraId="7844C6B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0187462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3D99FA9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PHQ-9 ≥10</w:t>
            </w:r>
          </w:p>
        </w:tc>
        <w:tc>
          <w:tcPr>
            <w:tcW w:w="1350" w:type="dxa"/>
            <w:vAlign w:val="center"/>
          </w:tcPr>
          <w:p w14:paraId="572F38D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1.08 </w:t>
            </w:r>
          </w:p>
          <w:p w14:paraId="49A4681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(0.80-1.47)</w:t>
            </w:r>
          </w:p>
        </w:tc>
        <w:tc>
          <w:tcPr>
            <w:tcW w:w="900" w:type="dxa"/>
            <w:vAlign w:val="center"/>
          </w:tcPr>
          <w:p w14:paraId="43395DD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14:paraId="0AD10E9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82.5%</w:t>
            </w:r>
          </w:p>
        </w:tc>
        <w:tc>
          <w:tcPr>
            <w:tcW w:w="1530" w:type="dxa"/>
            <w:vAlign w:val="center"/>
          </w:tcPr>
          <w:p w14:paraId="112A884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27BA230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2FCC63A8" w14:textId="77777777" w:rsidTr="00A92529">
        <w:trPr>
          <w:jc w:val="center"/>
        </w:trPr>
        <w:tc>
          <w:tcPr>
            <w:tcW w:w="3240" w:type="dxa"/>
            <w:gridSpan w:val="2"/>
            <w:vAlign w:val="center"/>
          </w:tcPr>
          <w:p w14:paraId="50A93D0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Income (lower vs. higher)</w:t>
            </w:r>
          </w:p>
        </w:tc>
        <w:tc>
          <w:tcPr>
            <w:tcW w:w="900" w:type="dxa"/>
            <w:vAlign w:val="center"/>
          </w:tcPr>
          <w:p w14:paraId="0796A92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39E524A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6BCC7F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34FC3F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14:paraId="161CC86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6940AE5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16D562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A8E535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11FBCD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099B8F1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7A6C1F3D" w14:textId="77777777" w:rsidTr="00A92529">
        <w:trPr>
          <w:jc w:val="center"/>
        </w:trPr>
        <w:tc>
          <w:tcPr>
            <w:tcW w:w="1980" w:type="dxa"/>
            <w:vAlign w:val="center"/>
          </w:tcPr>
          <w:p w14:paraId="4F17EDC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6409217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1.45 </w:t>
            </w:r>
          </w:p>
          <w:p w14:paraId="4D56957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(1.24-1.69)</w:t>
            </w:r>
          </w:p>
        </w:tc>
        <w:tc>
          <w:tcPr>
            <w:tcW w:w="900" w:type="dxa"/>
            <w:vAlign w:val="center"/>
          </w:tcPr>
          <w:p w14:paraId="0DB10D5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10" w:type="dxa"/>
            <w:vAlign w:val="center"/>
          </w:tcPr>
          <w:p w14:paraId="5C5A6A6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82.3%</w:t>
            </w:r>
          </w:p>
        </w:tc>
        <w:tc>
          <w:tcPr>
            <w:tcW w:w="1530" w:type="dxa"/>
            <w:vAlign w:val="center"/>
          </w:tcPr>
          <w:p w14:paraId="13B18F9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1DDDA1D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A95973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37D7972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4CDF85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CBD57F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6E5165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D97FA5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63209360" w14:textId="77777777" w:rsidTr="00A92529">
        <w:trPr>
          <w:jc w:val="center"/>
        </w:trPr>
        <w:tc>
          <w:tcPr>
            <w:tcW w:w="1980" w:type="dxa"/>
            <w:vAlign w:val="center"/>
          </w:tcPr>
          <w:p w14:paraId="20F7718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GAD-7 ≥5</w:t>
            </w:r>
          </w:p>
        </w:tc>
        <w:tc>
          <w:tcPr>
            <w:tcW w:w="1260" w:type="dxa"/>
            <w:vAlign w:val="center"/>
          </w:tcPr>
          <w:p w14:paraId="4FCC1AF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1.65</w:t>
            </w:r>
          </w:p>
          <w:p w14:paraId="64327EE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(0.75-3.62)</w:t>
            </w:r>
          </w:p>
        </w:tc>
        <w:tc>
          <w:tcPr>
            <w:tcW w:w="900" w:type="dxa"/>
            <w:vAlign w:val="center"/>
          </w:tcPr>
          <w:p w14:paraId="003AEDE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vAlign w:val="center"/>
          </w:tcPr>
          <w:p w14:paraId="6FC4D70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96.7%</w:t>
            </w:r>
          </w:p>
        </w:tc>
        <w:tc>
          <w:tcPr>
            <w:tcW w:w="1530" w:type="dxa"/>
            <w:vAlign w:val="center"/>
          </w:tcPr>
          <w:p w14:paraId="6D7954B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62B516B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834BFD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7AB0B41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7FA6C9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D23BAC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EC18F2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29CC43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B9FE516" w14:textId="77777777" w:rsidTr="00A92529">
        <w:trPr>
          <w:jc w:val="center"/>
        </w:trPr>
        <w:tc>
          <w:tcPr>
            <w:tcW w:w="4140" w:type="dxa"/>
            <w:gridSpan w:val="3"/>
            <w:vAlign w:val="center"/>
          </w:tcPr>
          <w:p w14:paraId="73C2AD7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Living in the hard-hit area (yes vs. no)</w:t>
            </w:r>
          </w:p>
        </w:tc>
        <w:tc>
          <w:tcPr>
            <w:tcW w:w="810" w:type="dxa"/>
            <w:vAlign w:val="center"/>
          </w:tcPr>
          <w:p w14:paraId="0E85245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4CFF85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977208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14:paraId="4A27F61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7A17E34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176493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1E2E47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864B41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A5E383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D269A53" w14:textId="77777777" w:rsidTr="00A92529">
        <w:trPr>
          <w:jc w:val="center"/>
        </w:trPr>
        <w:tc>
          <w:tcPr>
            <w:tcW w:w="1980" w:type="dxa"/>
            <w:vAlign w:val="center"/>
          </w:tcPr>
          <w:p w14:paraId="1024329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57B4B9A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1.57 </w:t>
            </w:r>
          </w:p>
          <w:p w14:paraId="4B42C80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(1.36-1.81)</w:t>
            </w:r>
          </w:p>
        </w:tc>
        <w:tc>
          <w:tcPr>
            <w:tcW w:w="900" w:type="dxa"/>
            <w:vAlign w:val="center"/>
          </w:tcPr>
          <w:p w14:paraId="5C00B39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10" w:type="dxa"/>
            <w:vAlign w:val="center"/>
          </w:tcPr>
          <w:p w14:paraId="21F7B70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73.9%</w:t>
            </w:r>
          </w:p>
        </w:tc>
        <w:tc>
          <w:tcPr>
            <w:tcW w:w="1530" w:type="dxa"/>
            <w:vAlign w:val="center"/>
          </w:tcPr>
          <w:p w14:paraId="3734457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6B5A484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0194191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993A23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1FC39C9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E5ADBB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EAC5DB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594810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297930CE" w14:textId="77777777" w:rsidTr="00A92529">
        <w:trPr>
          <w:jc w:val="center"/>
        </w:trPr>
        <w:tc>
          <w:tcPr>
            <w:tcW w:w="1980" w:type="dxa"/>
            <w:vAlign w:val="center"/>
          </w:tcPr>
          <w:p w14:paraId="1CFB1F2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GAD-7 </w:t>
            </w: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≥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>10</w:t>
            </w:r>
          </w:p>
        </w:tc>
        <w:tc>
          <w:tcPr>
            <w:tcW w:w="1260" w:type="dxa"/>
            <w:vAlign w:val="center"/>
          </w:tcPr>
          <w:p w14:paraId="68E6A2B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1.68 </w:t>
            </w:r>
          </w:p>
          <w:p w14:paraId="72FDED6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(1.16-2.43)</w:t>
            </w:r>
          </w:p>
        </w:tc>
        <w:tc>
          <w:tcPr>
            <w:tcW w:w="900" w:type="dxa"/>
            <w:vAlign w:val="center"/>
          </w:tcPr>
          <w:p w14:paraId="1289398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10" w:type="dxa"/>
            <w:vAlign w:val="center"/>
          </w:tcPr>
          <w:p w14:paraId="356F961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77.9%</w:t>
            </w:r>
          </w:p>
        </w:tc>
        <w:tc>
          <w:tcPr>
            <w:tcW w:w="1530" w:type="dxa"/>
            <w:vAlign w:val="center"/>
          </w:tcPr>
          <w:p w14:paraId="14DD480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0.004</w:t>
            </w:r>
          </w:p>
        </w:tc>
        <w:tc>
          <w:tcPr>
            <w:tcW w:w="1260" w:type="dxa"/>
            <w:vAlign w:val="center"/>
          </w:tcPr>
          <w:p w14:paraId="0821B27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0FC8BC0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2E30E6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BAB2F9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14CE4C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DF29AE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F2DC20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21BB1222" w14:textId="77777777" w:rsidTr="00A92529">
        <w:trPr>
          <w:jc w:val="center"/>
        </w:trPr>
        <w:tc>
          <w:tcPr>
            <w:tcW w:w="4950" w:type="dxa"/>
            <w:gridSpan w:val="4"/>
            <w:vAlign w:val="center"/>
          </w:tcPr>
          <w:p w14:paraId="2952136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Suspected/confirmed COVID-19 cases (yes vs. no)</w:t>
            </w:r>
          </w:p>
        </w:tc>
        <w:tc>
          <w:tcPr>
            <w:tcW w:w="1530" w:type="dxa"/>
            <w:vAlign w:val="center"/>
          </w:tcPr>
          <w:p w14:paraId="4CBEEB3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5353BCC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14:paraId="4E7D356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3476322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56E6FB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8C1654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E57106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D1E62A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75BB64FA" w14:textId="77777777" w:rsidTr="00A92529">
        <w:trPr>
          <w:jc w:val="center"/>
        </w:trPr>
        <w:tc>
          <w:tcPr>
            <w:tcW w:w="1980" w:type="dxa"/>
            <w:vAlign w:val="center"/>
          </w:tcPr>
          <w:p w14:paraId="20B3730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1F51854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1.70 </w:t>
            </w:r>
          </w:p>
          <w:p w14:paraId="1571C5B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(1.41-2.06)</w:t>
            </w:r>
          </w:p>
        </w:tc>
        <w:tc>
          <w:tcPr>
            <w:tcW w:w="900" w:type="dxa"/>
            <w:vAlign w:val="center"/>
          </w:tcPr>
          <w:p w14:paraId="48B9B7D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10" w:type="dxa"/>
            <w:vAlign w:val="center"/>
          </w:tcPr>
          <w:p w14:paraId="17CDC6B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79.5%</w:t>
            </w:r>
          </w:p>
        </w:tc>
        <w:tc>
          <w:tcPr>
            <w:tcW w:w="1530" w:type="dxa"/>
            <w:vAlign w:val="center"/>
          </w:tcPr>
          <w:p w14:paraId="4C4C07C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260" w:type="dxa"/>
            <w:vAlign w:val="center"/>
          </w:tcPr>
          <w:p w14:paraId="1BD3663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180413C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6F78B3E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49A9E9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AC3533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25B18B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BD06B9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38628609" w14:textId="77777777" w:rsidTr="00A92529">
        <w:trPr>
          <w:jc w:val="center"/>
        </w:trPr>
        <w:tc>
          <w:tcPr>
            <w:tcW w:w="1980" w:type="dxa"/>
            <w:vAlign w:val="center"/>
          </w:tcPr>
          <w:p w14:paraId="311DB9B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>GAD-</w:t>
            </w: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 </w:t>
            </w: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≥3</w:t>
            </w:r>
          </w:p>
        </w:tc>
        <w:tc>
          <w:tcPr>
            <w:tcW w:w="1260" w:type="dxa"/>
            <w:vAlign w:val="center"/>
          </w:tcPr>
          <w:p w14:paraId="5C6A74B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1.75 </w:t>
            </w:r>
          </w:p>
          <w:p w14:paraId="7B0CD5D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(1.15-2.66)</w:t>
            </w:r>
          </w:p>
        </w:tc>
        <w:tc>
          <w:tcPr>
            <w:tcW w:w="900" w:type="dxa"/>
            <w:vAlign w:val="center"/>
          </w:tcPr>
          <w:p w14:paraId="367483E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vAlign w:val="center"/>
          </w:tcPr>
          <w:p w14:paraId="2EF4226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67.3%</w:t>
            </w:r>
          </w:p>
        </w:tc>
        <w:tc>
          <w:tcPr>
            <w:tcW w:w="1530" w:type="dxa"/>
            <w:vAlign w:val="center"/>
          </w:tcPr>
          <w:p w14:paraId="66D9D20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0.047</w:t>
            </w:r>
          </w:p>
        </w:tc>
        <w:tc>
          <w:tcPr>
            <w:tcW w:w="1260" w:type="dxa"/>
            <w:vAlign w:val="center"/>
          </w:tcPr>
          <w:p w14:paraId="4D5BC20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42FF5D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4EF7FF4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1B08C7B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AE1B20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F77C9D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31878E1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CE4C1BD" w14:textId="77777777" w:rsidTr="00A92529">
        <w:trPr>
          <w:jc w:val="center"/>
        </w:trPr>
        <w:tc>
          <w:tcPr>
            <w:tcW w:w="4950" w:type="dxa"/>
            <w:gridSpan w:val="4"/>
            <w:vAlign w:val="center"/>
          </w:tcPr>
          <w:p w14:paraId="36BCC8E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Pre-existing physical conditions (yes vs. no)</w:t>
            </w:r>
          </w:p>
        </w:tc>
        <w:tc>
          <w:tcPr>
            <w:tcW w:w="1530" w:type="dxa"/>
            <w:vAlign w:val="center"/>
          </w:tcPr>
          <w:p w14:paraId="03744A9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F5F5D2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14:paraId="28864FA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43AA9E5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38A812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389521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61F1A8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224A066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2D4EE2F4" w14:textId="77777777" w:rsidTr="00A92529">
        <w:trPr>
          <w:jc w:val="center"/>
        </w:trPr>
        <w:tc>
          <w:tcPr>
            <w:tcW w:w="1980" w:type="dxa"/>
            <w:vAlign w:val="center"/>
          </w:tcPr>
          <w:p w14:paraId="3EE9301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12E7110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1.48 </w:t>
            </w:r>
          </w:p>
          <w:p w14:paraId="4584897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(1.21-1.81)</w:t>
            </w:r>
          </w:p>
        </w:tc>
        <w:tc>
          <w:tcPr>
            <w:tcW w:w="900" w:type="dxa"/>
            <w:vAlign w:val="center"/>
          </w:tcPr>
          <w:p w14:paraId="0899765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10" w:type="dxa"/>
            <w:vAlign w:val="center"/>
          </w:tcPr>
          <w:p w14:paraId="025E9E1D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65.2%</w:t>
            </w:r>
          </w:p>
        </w:tc>
        <w:tc>
          <w:tcPr>
            <w:tcW w:w="1530" w:type="dxa"/>
            <w:vAlign w:val="center"/>
          </w:tcPr>
          <w:p w14:paraId="02E4673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260" w:type="dxa"/>
            <w:vAlign w:val="center"/>
          </w:tcPr>
          <w:p w14:paraId="0F58C16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AFFCEF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2B3FAC6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DA836C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94B2B2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3C2E7D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6743C0F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46CF6416" w14:textId="77777777" w:rsidTr="00A92529">
        <w:trPr>
          <w:jc w:val="center"/>
        </w:trPr>
        <w:tc>
          <w:tcPr>
            <w:tcW w:w="1980" w:type="dxa"/>
            <w:vAlign w:val="center"/>
          </w:tcPr>
          <w:p w14:paraId="466583F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GAD-7 </w:t>
            </w: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≥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>10</w:t>
            </w:r>
          </w:p>
        </w:tc>
        <w:tc>
          <w:tcPr>
            <w:tcW w:w="1260" w:type="dxa"/>
            <w:vAlign w:val="center"/>
          </w:tcPr>
          <w:p w14:paraId="3F84154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1.26</w:t>
            </w:r>
          </w:p>
          <w:p w14:paraId="49307B3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(0.79-2.00)</w:t>
            </w:r>
          </w:p>
        </w:tc>
        <w:tc>
          <w:tcPr>
            <w:tcW w:w="900" w:type="dxa"/>
            <w:vAlign w:val="center"/>
          </w:tcPr>
          <w:p w14:paraId="63F3B89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10" w:type="dxa"/>
            <w:vAlign w:val="center"/>
          </w:tcPr>
          <w:p w14:paraId="17FD108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73.9%</w:t>
            </w:r>
          </w:p>
        </w:tc>
        <w:tc>
          <w:tcPr>
            <w:tcW w:w="1530" w:type="dxa"/>
            <w:vAlign w:val="center"/>
          </w:tcPr>
          <w:p w14:paraId="62701A8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0.022</w:t>
            </w:r>
          </w:p>
        </w:tc>
        <w:tc>
          <w:tcPr>
            <w:tcW w:w="1260" w:type="dxa"/>
            <w:vAlign w:val="center"/>
          </w:tcPr>
          <w:p w14:paraId="01B6A72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5738460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4E3953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9DF8C6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01A6B8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09C6D5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C1B852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02EA8F57" w14:textId="77777777" w:rsidTr="00A92529">
        <w:trPr>
          <w:jc w:val="center"/>
        </w:trPr>
        <w:tc>
          <w:tcPr>
            <w:tcW w:w="4140" w:type="dxa"/>
            <w:gridSpan w:val="3"/>
            <w:vAlign w:val="center"/>
          </w:tcPr>
          <w:p w14:paraId="1D3F67D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Physical activity (longer vs. shorter)</w:t>
            </w:r>
          </w:p>
        </w:tc>
        <w:tc>
          <w:tcPr>
            <w:tcW w:w="810" w:type="dxa"/>
            <w:vAlign w:val="center"/>
          </w:tcPr>
          <w:p w14:paraId="247FD11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685305A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4E9CD41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0" w:type="dxa"/>
            <w:vAlign w:val="center"/>
          </w:tcPr>
          <w:p w14:paraId="7181900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127F71A7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3E37D92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F91891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D447FB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17E3381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4AF66AED" w14:textId="77777777" w:rsidTr="00A92529">
        <w:trPr>
          <w:jc w:val="center"/>
        </w:trPr>
        <w:tc>
          <w:tcPr>
            <w:tcW w:w="1980" w:type="dxa"/>
            <w:vAlign w:val="center"/>
          </w:tcPr>
          <w:p w14:paraId="7B89A1B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260" w:type="dxa"/>
            <w:vAlign w:val="center"/>
          </w:tcPr>
          <w:p w14:paraId="6A0D002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0.71 </w:t>
            </w:r>
          </w:p>
          <w:p w14:paraId="0FCAFA70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(0.58-0.88)</w:t>
            </w:r>
          </w:p>
        </w:tc>
        <w:tc>
          <w:tcPr>
            <w:tcW w:w="900" w:type="dxa"/>
            <w:vAlign w:val="center"/>
          </w:tcPr>
          <w:p w14:paraId="78F6453E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0" w:type="dxa"/>
            <w:vAlign w:val="center"/>
          </w:tcPr>
          <w:p w14:paraId="1ACB625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52.3%</w:t>
            </w:r>
          </w:p>
        </w:tc>
        <w:tc>
          <w:tcPr>
            <w:tcW w:w="1530" w:type="dxa"/>
            <w:vAlign w:val="center"/>
          </w:tcPr>
          <w:p w14:paraId="0787B4F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260" w:type="dxa"/>
            <w:vAlign w:val="center"/>
          </w:tcPr>
          <w:p w14:paraId="7C352A2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1E9F51F8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6118604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7F332F3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9A6D7C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40B19B5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14:paraId="78A0C6C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57C2" w:rsidRPr="009F7082" w14:paraId="7122B7B0" w14:textId="77777777" w:rsidTr="00A92529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A70ED92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Use </w:t>
            </w:r>
            <w:r w:rsidRPr="009F7082"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GAD-7 </w:t>
            </w: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≥5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956F453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0.80 </w:t>
            </w:r>
          </w:p>
          <w:p w14:paraId="67E7D86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(0.65-0.98)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466203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CEDCECC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34.7%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6A23172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0.22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5F3C82CB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F728C1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58757991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DC58B64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E813B65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0ED050C9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68B7E03F" w14:textId="77777777" w:rsidR="005257C2" w:rsidRPr="009F7082" w:rsidRDefault="005257C2" w:rsidP="00A92529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BEDBCDE" w14:textId="77777777" w:rsidR="005257C2" w:rsidRPr="009F7082" w:rsidRDefault="005257C2" w:rsidP="005257C2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Abbreviations: </w:t>
      </w:r>
      <w:r w:rsidRPr="009F7082">
        <w:rPr>
          <w:rFonts w:ascii="Times New Roman" w:hAnsi="Times New Roman" w:cs="Times New Roman"/>
          <w:sz w:val="22"/>
          <w:szCs w:val="22"/>
        </w:rPr>
        <w:t>OR, odds ratio; CI, confidence interval.</w:t>
      </w:r>
    </w:p>
    <w:p w14:paraId="4A737A12" w14:textId="0E4648A0" w:rsidR="005257C2" w:rsidRPr="009F7082" w:rsidRDefault="005257C2" w:rsidP="005257C2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  <w:sectPr w:rsidR="005257C2" w:rsidRPr="009F7082" w:rsidSect="001B35F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9F7082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9F7082">
        <w:rPr>
          <w:rFonts w:ascii="Times New Roman" w:hAnsi="Times New Roman" w:cs="Times New Roman"/>
          <w:sz w:val="22"/>
          <w:szCs w:val="22"/>
        </w:rPr>
        <w:t>The odds ratios were calculated using the random-effects model</w:t>
      </w:r>
      <w:r w:rsidR="009F2FFF" w:rsidRPr="009F7082">
        <w:rPr>
          <w:rFonts w:ascii="Times New Roman" w:hAnsi="Times New Roman" w:cs="Times New Roman"/>
          <w:sz w:val="22"/>
          <w:szCs w:val="22"/>
        </w:rPr>
        <w:t xml:space="preserve"> among studies with three or more data points</w:t>
      </w:r>
      <w:r w:rsidRPr="009F7082">
        <w:rPr>
          <w:rFonts w:ascii="Times New Roman" w:hAnsi="Times New Roman" w:cs="Times New Roman"/>
          <w:sz w:val="22"/>
          <w:szCs w:val="22"/>
        </w:rPr>
        <w:t>.</w:t>
      </w:r>
    </w:p>
    <w:bookmarkEnd w:id="15"/>
    <w:p w14:paraId="6D64DC88" w14:textId="797B271B" w:rsidR="00B53415" w:rsidRPr="009F7082" w:rsidRDefault="00B53415" w:rsidP="00D27C84">
      <w:pPr>
        <w:pStyle w:val="CommentText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lastRenderedPageBreak/>
        <w:t>S</w:t>
      </w:r>
      <w:r w:rsidR="005257C2" w:rsidRPr="009F7082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="00CF115F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Table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. Sensitivity analyses of factors and risks of anxiety and depression among </w:t>
      </w:r>
      <w:r w:rsidR="00D27C84" w:rsidRPr="009F7082">
        <w:rPr>
          <w:rFonts w:ascii="Times New Roman" w:hAnsi="Times New Roman" w:cs="Times New Roman"/>
          <w:b/>
          <w:bCs/>
          <w:sz w:val="22"/>
          <w:szCs w:val="22"/>
        </w:rPr>
        <w:t>studies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excluding patients and healthcare professionals.</w:t>
      </w:r>
    </w:p>
    <w:tbl>
      <w:tblPr>
        <w:tblStyle w:val="TableGrid"/>
        <w:tblW w:w="153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1890"/>
        <w:gridCol w:w="1350"/>
        <w:gridCol w:w="1080"/>
        <w:gridCol w:w="1710"/>
        <w:gridCol w:w="1800"/>
        <w:gridCol w:w="1530"/>
        <w:gridCol w:w="990"/>
        <w:gridCol w:w="1530"/>
      </w:tblGrid>
      <w:tr w:rsidR="00B53415" w:rsidRPr="009F7082" w14:paraId="05766293" w14:textId="77777777" w:rsidTr="00CA31C2">
        <w:trPr>
          <w:jc w:val="center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516D3362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60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5918AE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Anxiety</w:t>
            </w:r>
          </w:p>
        </w:tc>
        <w:tc>
          <w:tcPr>
            <w:tcW w:w="585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14C280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Depression</w:t>
            </w:r>
          </w:p>
        </w:tc>
      </w:tr>
      <w:tr w:rsidR="00B53415" w:rsidRPr="009F7082" w14:paraId="3F93EAEB" w14:textId="77777777" w:rsidTr="00CA31C2">
        <w:trPr>
          <w:jc w:val="center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14:paraId="29B04C1D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4BC8A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 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1E954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10445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DB338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13141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RR (95% CI)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B5026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N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of studies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E8ADC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I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2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1F796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 for heterogeneity</w:t>
            </w:r>
          </w:p>
        </w:tc>
      </w:tr>
      <w:tr w:rsidR="00B53415" w:rsidRPr="009F7082" w14:paraId="2B594726" w14:textId="77777777" w:rsidTr="00CA31C2">
        <w:trPr>
          <w:jc w:val="center"/>
        </w:trPr>
        <w:tc>
          <w:tcPr>
            <w:tcW w:w="3420" w:type="dxa"/>
            <w:tcBorders>
              <w:top w:val="single" w:sz="4" w:space="0" w:color="auto"/>
            </w:tcBorders>
          </w:tcPr>
          <w:p w14:paraId="28A80068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Gender (women vs. men)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502450C0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C3AADB8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22728C3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03538E2B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781CC7B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098E61C2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3648F624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817926E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53415" w:rsidRPr="009F7082" w14:paraId="743C33F0" w14:textId="77777777" w:rsidTr="003C1BFC">
        <w:trPr>
          <w:jc w:val="center"/>
        </w:trPr>
        <w:tc>
          <w:tcPr>
            <w:tcW w:w="3420" w:type="dxa"/>
          </w:tcPr>
          <w:p w14:paraId="1B0B57B2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1D3007C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1.48 (1.29-1.71)</w:t>
            </w:r>
          </w:p>
        </w:tc>
        <w:tc>
          <w:tcPr>
            <w:tcW w:w="1350" w:type="dxa"/>
            <w:vAlign w:val="center"/>
          </w:tcPr>
          <w:p w14:paraId="56A82FE5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080" w:type="dxa"/>
            <w:vAlign w:val="center"/>
          </w:tcPr>
          <w:p w14:paraId="0D4237AA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90.8%</w:t>
            </w:r>
          </w:p>
        </w:tc>
        <w:tc>
          <w:tcPr>
            <w:tcW w:w="1710" w:type="dxa"/>
            <w:vAlign w:val="center"/>
          </w:tcPr>
          <w:p w14:paraId="405E3592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793A0072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1.16 (1.07-1.26)</w:t>
            </w:r>
          </w:p>
        </w:tc>
        <w:tc>
          <w:tcPr>
            <w:tcW w:w="1530" w:type="dxa"/>
            <w:vAlign w:val="center"/>
          </w:tcPr>
          <w:p w14:paraId="4130108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90" w:type="dxa"/>
            <w:vAlign w:val="center"/>
          </w:tcPr>
          <w:p w14:paraId="6BF6A8F0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75.0%</w:t>
            </w:r>
          </w:p>
        </w:tc>
        <w:tc>
          <w:tcPr>
            <w:tcW w:w="1530" w:type="dxa"/>
            <w:vAlign w:val="center"/>
          </w:tcPr>
          <w:p w14:paraId="70BBEB3B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53415" w:rsidRPr="009F7082" w14:paraId="56241B34" w14:textId="77777777" w:rsidTr="003C1BFC">
        <w:trPr>
          <w:jc w:val="center"/>
        </w:trPr>
        <w:tc>
          <w:tcPr>
            <w:tcW w:w="3420" w:type="dxa"/>
          </w:tcPr>
          <w:p w14:paraId="2B1C5792" w14:textId="77777777" w:rsidR="00D27C84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  <w:r w:rsidR="00D27C84"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Studies excluding patients and </w:t>
            </w:r>
          </w:p>
          <w:p w14:paraId="44A1619E" w14:textId="4D515C08" w:rsidR="00B53415" w:rsidRPr="009F7082" w:rsidRDefault="00D27C84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7E2AC5BC" w14:textId="0647C112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1.44 (1.25-1.67)</w:t>
            </w:r>
          </w:p>
        </w:tc>
        <w:tc>
          <w:tcPr>
            <w:tcW w:w="1350" w:type="dxa"/>
            <w:vAlign w:val="center"/>
          </w:tcPr>
          <w:p w14:paraId="49F0A73F" w14:textId="066A7199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080" w:type="dxa"/>
            <w:vAlign w:val="center"/>
          </w:tcPr>
          <w:p w14:paraId="304CEFBC" w14:textId="387BD8FC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90.6%</w:t>
            </w:r>
          </w:p>
        </w:tc>
        <w:tc>
          <w:tcPr>
            <w:tcW w:w="1710" w:type="dxa"/>
            <w:vAlign w:val="center"/>
          </w:tcPr>
          <w:p w14:paraId="1295BC97" w14:textId="72227008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1570B6AA" w14:textId="0DAA8E65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1.12 (1.04-1.22)</w:t>
            </w:r>
          </w:p>
        </w:tc>
        <w:tc>
          <w:tcPr>
            <w:tcW w:w="1530" w:type="dxa"/>
            <w:vAlign w:val="center"/>
          </w:tcPr>
          <w:p w14:paraId="201C4804" w14:textId="30C71BDC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990" w:type="dxa"/>
            <w:vAlign w:val="center"/>
          </w:tcPr>
          <w:p w14:paraId="78037407" w14:textId="74EA32C3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71.3%</w:t>
            </w:r>
          </w:p>
        </w:tc>
        <w:tc>
          <w:tcPr>
            <w:tcW w:w="1530" w:type="dxa"/>
            <w:vAlign w:val="center"/>
          </w:tcPr>
          <w:p w14:paraId="378721AF" w14:textId="3CF0BD28" w:rsidR="00B53415" w:rsidRPr="009F7082" w:rsidRDefault="0089011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53415" w:rsidRPr="009F7082" w14:paraId="1787ACA9" w14:textId="77777777" w:rsidTr="003C1BFC">
        <w:trPr>
          <w:jc w:val="center"/>
        </w:trPr>
        <w:tc>
          <w:tcPr>
            <w:tcW w:w="3420" w:type="dxa"/>
          </w:tcPr>
          <w:p w14:paraId="1B4FC76F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Age (younger vs. older)</w:t>
            </w:r>
          </w:p>
        </w:tc>
        <w:tc>
          <w:tcPr>
            <w:tcW w:w="1890" w:type="dxa"/>
            <w:vAlign w:val="center"/>
          </w:tcPr>
          <w:p w14:paraId="5EA2A418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07E2475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2495A0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730F508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D91154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1EADEC0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A7032EF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D5EC3BA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53415" w:rsidRPr="009F7082" w14:paraId="2C298A80" w14:textId="77777777" w:rsidTr="003C1BFC">
        <w:trPr>
          <w:jc w:val="center"/>
        </w:trPr>
        <w:tc>
          <w:tcPr>
            <w:tcW w:w="3420" w:type="dxa"/>
          </w:tcPr>
          <w:p w14:paraId="4AF78D0F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15EB651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1.20 (1.13-1.26)</w:t>
            </w:r>
          </w:p>
        </w:tc>
        <w:tc>
          <w:tcPr>
            <w:tcW w:w="1350" w:type="dxa"/>
            <w:vAlign w:val="center"/>
          </w:tcPr>
          <w:p w14:paraId="0292321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080" w:type="dxa"/>
            <w:vAlign w:val="center"/>
          </w:tcPr>
          <w:p w14:paraId="3D989D88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91.7%</w:t>
            </w:r>
          </w:p>
        </w:tc>
        <w:tc>
          <w:tcPr>
            <w:tcW w:w="1710" w:type="dxa"/>
            <w:vAlign w:val="center"/>
          </w:tcPr>
          <w:p w14:paraId="22E049F2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118183B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1.13 (1.08-1.18)</w:t>
            </w:r>
          </w:p>
        </w:tc>
        <w:tc>
          <w:tcPr>
            <w:tcW w:w="1530" w:type="dxa"/>
            <w:vAlign w:val="center"/>
          </w:tcPr>
          <w:p w14:paraId="30A78D54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90" w:type="dxa"/>
            <w:vAlign w:val="center"/>
          </w:tcPr>
          <w:p w14:paraId="26E594AD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95.1%</w:t>
            </w:r>
          </w:p>
        </w:tc>
        <w:tc>
          <w:tcPr>
            <w:tcW w:w="1530" w:type="dxa"/>
            <w:vAlign w:val="center"/>
          </w:tcPr>
          <w:p w14:paraId="50857D6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D27C84" w:rsidRPr="009F7082" w14:paraId="0B78FA14" w14:textId="77777777" w:rsidTr="003C1BFC">
        <w:trPr>
          <w:jc w:val="center"/>
        </w:trPr>
        <w:tc>
          <w:tcPr>
            <w:tcW w:w="3420" w:type="dxa"/>
          </w:tcPr>
          <w:p w14:paraId="69CDB5E1" w14:textId="77777777" w:rsidR="00D27C84" w:rsidRPr="009F7082" w:rsidRDefault="00D27C84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13C76BAE" w14:textId="77777777" w:rsidR="00D27C84" w:rsidRPr="009F7082" w:rsidRDefault="00D27C84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647ABE1D" w14:textId="752A92DE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1.30 (1.21-1.41)</w:t>
            </w:r>
          </w:p>
        </w:tc>
        <w:tc>
          <w:tcPr>
            <w:tcW w:w="1350" w:type="dxa"/>
            <w:vAlign w:val="center"/>
          </w:tcPr>
          <w:p w14:paraId="53DC3873" w14:textId="694E3CE5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080" w:type="dxa"/>
            <w:vAlign w:val="center"/>
          </w:tcPr>
          <w:p w14:paraId="426E6C6B" w14:textId="230AA85F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92.3%</w:t>
            </w:r>
          </w:p>
        </w:tc>
        <w:tc>
          <w:tcPr>
            <w:tcW w:w="1710" w:type="dxa"/>
            <w:vAlign w:val="center"/>
          </w:tcPr>
          <w:p w14:paraId="21421A24" w14:textId="194F33EF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7FF1A5AD" w14:textId="55C5D429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1.20 (1.13-1.28)</w:t>
            </w:r>
          </w:p>
        </w:tc>
        <w:tc>
          <w:tcPr>
            <w:tcW w:w="1530" w:type="dxa"/>
            <w:vAlign w:val="center"/>
          </w:tcPr>
          <w:p w14:paraId="746DCC70" w14:textId="55165268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90" w:type="dxa"/>
            <w:vAlign w:val="center"/>
          </w:tcPr>
          <w:p w14:paraId="3348E8CA" w14:textId="29755340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95.5%</w:t>
            </w:r>
          </w:p>
        </w:tc>
        <w:tc>
          <w:tcPr>
            <w:tcW w:w="1530" w:type="dxa"/>
            <w:vAlign w:val="center"/>
          </w:tcPr>
          <w:p w14:paraId="0F1749DA" w14:textId="6CC19036" w:rsidR="00D27C84" w:rsidRPr="009F7082" w:rsidRDefault="00087F3B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53415" w:rsidRPr="009F7082" w14:paraId="0FA05C89" w14:textId="77777777" w:rsidTr="003C1BFC">
        <w:trPr>
          <w:jc w:val="center"/>
        </w:trPr>
        <w:tc>
          <w:tcPr>
            <w:tcW w:w="3420" w:type="dxa"/>
          </w:tcPr>
          <w:p w14:paraId="65DA9B40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Education (lower vs. higher)</w:t>
            </w:r>
          </w:p>
        </w:tc>
        <w:tc>
          <w:tcPr>
            <w:tcW w:w="1890" w:type="dxa"/>
            <w:vAlign w:val="center"/>
          </w:tcPr>
          <w:p w14:paraId="0E82DA2B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4CF85705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6E2F4BE1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277EFA9D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D6126E3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31DA1B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42D2B03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7C0198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53415" w:rsidRPr="009F7082" w14:paraId="402956E3" w14:textId="77777777" w:rsidTr="003C1BFC">
        <w:trPr>
          <w:jc w:val="center"/>
        </w:trPr>
        <w:tc>
          <w:tcPr>
            <w:tcW w:w="3420" w:type="dxa"/>
          </w:tcPr>
          <w:p w14:paraId="160ABD5A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350EE76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1.21 (1.05-1.40)</w:t>
            </w:r>
          </w:p>
        </w:tc>
        <w:tc>
          <w:tcPr>
            <w:tcW w:w="1350" w:type="dxa"/>
            <w:vAlign w:val="center"/>
          </w:tcPr>
          <w:p w14:paraId="17D0661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080" w:type="dxa"/>
            <w:vAlign w:val="center"/>
          </w:tcPr>
          <w:p w14:paraId="30E923A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86.1%</w:t>
            </w:r>
          </w:p>
        </w:tc>
        <w:tc>
          <w:tcPr>
            <w:tcW w:w="1710" w:type="dxa"/>
            <w:vAlign w:val="center"/>
          </w:tcPr>
          <w:p w14:paraId="7B095FFB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31B427BB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1.15 (1.03-1.29)</w:t>
            </w:r>
          </w:p>
        </w:tc>
        <w:tc>
          <w:tcPr>
            <w:tcW w:w="1530" w:type="dxa"/>
            <w:vAlign w:val="center"/>
          </w:tcPr>
          <w:p w14:paraId="6764FB0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90" w:type="dxa"/>
            <w:vAlign w:val="center"/>
          </w:tcPr>
          <w:p w14:paraId="27FF7AC3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82.0%</w:t>
            </w:r>
          </w:p>
        </w:tc>
        <w:tc>
          <w:tcPr>
            <w:tcW w:w="1530" w:type="dxa"/>
            <w:vAlign w:val="center"/>
          </w:tcPr>
          <w:p w14:paraId="0F15534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0.016</w:t>
            </w:r>
          </w:p>
        </w:tc>
      </w:tr>
      <w:tr w:rsidR="00D27C84" w:rsidRPr="009F7082" w14:paraId="5EFF7912" w14:textId="77777777" w:rsidTr="003C1BFC">
        <w:trPr>
          <w:jc w:val="center"/>
        </w:trPr>
        <w:tc>
          <w:tcPr>
            <w:tcW w:w="3420" w:type="dxa"/>
          </w:tcPr>
          <w:p w14:paraId="3B1E887D" w14:textId="77777777" w:rsidR="00D27C84" w:rsidRPr="009F7082" w:rsidRDefault="00D27C84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1D66F83B" w14:textId="77777777" w:rsidR="00D27C84" w:rsidRPr="009F7082" w:rsidRDefault="00D27C84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124DBA97" w14:textId="040FC88D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1.18 (1.02-1.37)</w:t>
            </w:r>
          </w:p>
        </w:tc>
        <w:tc>
          <w:tcPr>
            <w:tcW w:w="1350" w:type="dxa"/>
            <w:vAlign w:val="center"/>
          </w:tcPr>
          <w:p w14:paraId="4AFBED73" w14:textId="0C7F7EFC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3DD13044" w14:textId="0CB33221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87.4%</w:t>
            </w:r>
          </w:p>
        </w:tc>
        <w:tc>
          <w:tcPr>
            <w:tcW w:w="1710" w:type="dxa"/>
            <w:vAlign w:val="center"/>
          </w:tcPr>
          <w:p w14:paraId="1D35723A" w14:textId="04EC5E16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266BE686" w14:textId="1E4C22DF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1.14 (1.01-1.28)</w:t>
            </w:r>
          </w:p>
        </w:tc>
        <w:tc>
          <w:tcPr>
            <w:tcW w:w="1530" w:type="dxa"/>
            <w:vAlign w:val="center"/>
          </w:tcPr>
          <w:p w14:paraId="14777926" w14:textId="33F819C2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990" w:type="dxa"/>
            <w:vAlign w:val="center"/>
          </w:tcPr>
          <w:p w14:paraId="466F71CF" w14:textId="49EED032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84.3%</w:t>
            </w:r>
          </w:p>
        </w:tc>
        <w:tc>
          <w:tcPr>
            <w:tcW w:w="1530" w:type="dxa"/>
            <w:vAlign w:val="center"/>
          </w:tcPr>
          <w:p w14:paraId="3C6DE538" w14:textId="7B0A8982" w:rsidR="00D27C84" w:rsidRPr="009F7082" w:rsidRDefault="00A57EB3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53415" w:rsidRPr="009F7082" w14:paraId="1AE1FF67" w14:textId="77777777" w:rsidTr="003C1BFC">
        <w:trPr>
          <w:jc w:val="center"/>
        </w:trPr>
        <w:tc>
          <w:tcPr>
            <w:tcW w:w="3420" w:type="dxa"/>
          </w:tcPr>
          <w:p w14:paraId="3E3421DE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Income (lower vs. higher)</w:t>
            </w:r>
          </w:p>
        </w:tc>
        <w:tc>
          <w:tcPr>
            <w:tcW w:w="1890" w:type="dxa"/>
            <w:vAlign w:val="center"/>
          </w:tcPr>
          <w:p w14:paraId="7104145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448E485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17B1F7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0B7389A7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6A748895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3A8AFD2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496DD026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4D718E0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53415" w:rsidRPr="009F7082" w14:paraId="75135357" w14:textId="77777777" w:rsidTr="003C1BFC">
        <w:trPr>
          <w:jc w:val="center"/>
        </w:trPr>
        <w:tc>
          <w:tcPr>
            <w:tcW w:w="3420" w:type="dxa"/>
          </w:tcPr>
          <w:p w14:paraId="6B0FC478" w14:textId="77777777" w:rsidR="00B53415" w:rsidRPr="009F7082" w:rsidRDefault="00B53415" w:rsidP="00CA31C2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56F11652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1.45 (1.24-1.69)</w:t>
            </w:r>
          </w:p>
        </w:tc>
        <w:tc>
          <w:tcPr>
            <w:tcW w:w="1350" w:type="dxa"/>
            <w:vAlign w:val="center"/>
          </w:tcPr>
          <w:p w14:paraId="79F222D3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14:paraId="592EED17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82.3%</w:t>
            </w:r>
          </w:p>
        </w:tc>
        <w:tc>
          <w:tcPr>
            <w:tcW w:w="1710" w:type="dxa"/>
            <w:vAlign w:val="center"/>
          </w:tcPr>
          <w:p w14:paraId="784A6FAE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5AAB6EBB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1.56 (1.26-1.92)</w:t>
            </w:r>
          </w:p>
        </w:tc>
        <w:tc>
          <w:tcPr>
            <w:tcW w:w="1530" w:type="dxa"/>
            <w:vAlign w:val="center"/>
          </w:tcPr>
          <w:p w14:paraId="7DC3D3F9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  <w:vAlign w:val="center"/>
          </w:tcPr>
          <w:p w14:paraId="5CA7E1B4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85.4%</w:t>
            </w:r>
          </w:p>
        </w:tc>
        <w:tc>
          <w:tcPr>
            <w:tcW w:w="1530" w:type="dxa"/>
            <w:vAlign w:val="center"/>
          </w:tcPr>
          <w:p w14:paraId="2F8AA61C" w14:textId="77777777" w:rsidR="00B53415" w:rsidRPr="009F7082" w:rsidRDefault="00B53415" w:rsidP="003C1BFC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D441E" w:rsidRPr="009F7082" w14:paraId="23A06006" w14:textId="77777777" w:rsidTr="003C1BFC">
        <w:trPr>
          <w:jc w:val="center"/>
        </w:trPr>
        <w:tc>
          <w:tcPr>
            <w:tcW w:w="3420" w:type="dxa"/>
          </w:tcPr>
          <w:p w14:paraId="09D49EAE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3CD82558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4B1D7A48" w14:textId="47FB16DC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1.45 (1.24-1.70)</w:t>
            </w:r>
          </w:p>
        </w:tc>
        <w:tc>
          <w:tcPr>
            <w:tcW w:w="1350" w:type="dxa"/>
            <w:vAlign w:val="center"/>
          </w:tcPr>
          <w:p w14:paraId="44E909C7" w14:textId="1617736D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14:paraId="3B28E72B" w14:textId="0786992C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82.3%</w:t>
            </w:r>
          </w:p>
        </w:tc>
        <w:tc>
          <w:tcPr>
            <w:tcW w:w="1710" w:type="dxa"/>
            <w:vAlign w:val="center"/>
          </w:tcPr>
          <w:p w14:paraId="2B39283A" w14:textId="51AED42C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4AC8F71C" w14:textId="6D924E86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1.56 (1.26-1.92)</w:t>
            </w:r>
          </w:p>
        </w:tc>
        <w:tc>
          <w:tcPr>
            <w:tcW w:w="1530" w:type="dxa"/>
            <w:vAlign w:val="center"/>
          </w:tcPr>
          <w:p w14:paraId="1ABCD64D" w14:textId="20DB6F74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  <w:vAlign w:val="center"/>
          </w:tcPr>
          <w:p w14:paraId="5975F561" w14:textId="1D4F89E3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85.4%</w:t>
            </w:r>
          </w:p>
        </w:tc>
        <w:tc>
          <w:tcPr>
            <w:tcW w:w="1530" w:type="dxa"/>
            <w:vAlign w:val="center"/>
          </w:tcPr>
          <w:p w14:paraId="1D5366ED" w14:textId="0F698DA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D441E" w:rsidRPr="009F7082" w14:paraId="0CCDF8D6" w14:textId="77777777" w:rsidTr="003C1BFC">
        <w:trPr>
          <w:jc w:val="center"/>
        </w:trPr>
        <w:tc>
          <w:tcPr>
            <w:tcW w:w="3420" w:type="dxa"/>
          </w:tcPr>
          <w:p w14:paraId="1B819836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Current employment (yes vs. no)</w:t>
            </w:r>
          </w:p>
        </w:tc>
        <w:tc>
          <w:tcPr>
            <w:tcW w:w="1890" w:type="dxa"/>
            <w:vAlign w:val="center"/>
          </w:tcPr>
          <w:p w14:paraId="55B903B1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35CF805B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47C01D7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545F8CB1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0A5383E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0D6B897A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7185D6F9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694FD80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D441E" w:rsidRPr="009F7082" w14:paraId="65E7A122" w14:textId="77777777" w:rsidTr="003C1BFC">
        <w:trPr>
          <w:jc w:val="center"/>
        </w:trPr>
        <w:tc>
          <w:tcPr>
            <w:tcW w:w="3420" w:type="dxa"/>
          </w:tcPr>
          <w:p w14:paraId="54CFDB58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451EA240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0.89 (0.78-1.02)</w:t>
            </w:r>
          </w:p>
        </w:tc>
        <w:tc>
          <w:tcPr>
            <w:tcW w:w="1350" w:type="dxa"/>
            <w:vAlign w:val="center"/>
          </w:tcPr>
          <w:p w14:paraId="43433E93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0" w:type="dxa"/>
            <w:vAlign w:val="center"/>
          </w:tcPr>
          <w:p w14:paraId="05C478A1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26.6%</w:t>
            </w:r>
          </w:p>
        </w:tc>
        <w:tc>
          <w:tcPr>
            <w:tcW w:w="1710" w:type="dxa"/>
            <w:vAlign w:val="center"/>
          </w:tcPr>
          <w:p w14:paraId="5D546931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0.22</w:t>
            </w:r>
          </w:p>
        </w:tc>
        <w:tc>
          <w:tcPr>
            <w:tcW w:w="1800" w:type="dxa"/>
            <w:vAlign w:val="center"/>
          </w:tcPr>
          <w:p w14:paraId="0A545931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0.76 (0.61-0.95)</w:t>
            </w:r>
          </w:p>
        </w:tc>
        <w:tc>
          <w:tcPr>
            <w:tcW w:w="1530" w:type="dxa"/>
            <w:vAlign w:val="center"/>
          </w:tcPr>
          <w:p w14:paraId="60EE5EDA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33B9B7EC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63.8%</w:t>
            </w:r>
          </w:p>
        </w:tc>
        <w:tc>
          <w:tcPr>
            <w:tcW w:w="1530" w:type="dxa"/>
            <w:vAlign w:val="center"/>
          </w:tcPr>
          <w:p w14:paraId="76D1B3B2" w14:textId="77777777" w:rsidR="00FD441E" w:rsidRPr="009F7082" w:rsidRDefault="00FD441E" w:rsidP="00FD441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</w:tr>
      <w:tr w:rsidR="008143FA" w:rsidRPr="009F7082" w14:paraId="57E17FE2" w14:textId="77777777" w:rsidTr="003C1BFC">
        <w:trPr>
          <w:jc w:val="center"/>
        </w:trPr>
        <w:tc>
          <w:tcPr>
            <w:tcW w:w="3420" w:type="dxa"/>
          </w:tcPr>
          <w:p w14:paraId="5A909C6C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78CDB7B1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070D070D" w14:textId="23B07112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0.89 (0.78-1.02)</w:t>
            </w:r>
          </w:p>
        </w:tc>
        <w:tc>
          <w:tcPr>
            <w:tcW w:w="1350" w:type="dxa"/>
            <w:vAlign w:val="center"/>
          </w:tcPr>
          <w:p w14:paraId="19D43A0B" w14:textId="42EE8333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80" w:type="dxa"/>
            <w:vAlign w:val="center"/>
          </w:tcPr>
          <w:p w14:paraId="7DC373EF" w14:textId="532C1631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26.6%</w:t>
            </w:r>
          </w:p>
        </w:tc>
        <w:tc>
          <w:tcPr>
            <w:tcW w:w="1710" w:type="dxa"/>
            <w:vAlign w:val="center"/>
          </w:tcPr>
          <w:p w14:paraId="4E43A404" w14:textId="5D5C2765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0.22</w:t>
            </w:r>
          </w:p>
        </w:tc>
        <w:tc>
          <w:tcPr>
            <w:tcW w:w="1800" w:type="dxa"/>
            <w:vAlign w:val="center"/>
          </w:tcPr>
          <w:p w14:paraId="13F8019A" w14:textId="3360467A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0.76 (0.61-0.95)</w:t>
            </w:r>
          </w:p>
        </w:tc>
        <w:tc>
          <w:tcPr>
            <w:tcW w:w="1530" w:type="dxa"/>
            <w:vAlign w:val="center"/>
          </w:tcPr>
          <w:p w14:paraId="2C6223C0" w14:textId="0F7C88AB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4C023612" w14:textId="3793D380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63.8%</w:t>
            </w:r>
          </w:p>
        </w:tc>
        <w:tc>
          <w:tcPr>
            <w:tcW w:w="1530" w:type="dxa"/>
            <w:vAlign w:val="center"/>
          </w:tcPr>
          <w:p w14:paraId="0BE128A9" w14:textId="3D25A500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</w:p>
        </w:tc>
      </w:tr>
      <w:tr w:rsidR="008143FA" w:rsidRPr="009F7082" w14:paraId="629F1A66" w14:textId="77777777" w:rsidTr="003C1BFC">
        <w:trPr>
          <w:jc w:val="center"/>
        </w:trPr>
        <w:tc>
          <w:tcPr>
            <w:tcW w:w="3420" w:type="dxa"/>
          </w:tcPr>
          <w:p w14:paraId="2BE983F4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Residential area (rural vs. urban)</w:t>
            </w:r>
          </w:p>
        </w:tc>
        <w:tc>
          <w:tcPr>
            <w:tcW w:w="1890" w:type="dxa"/>
            <w:vAlign w:val="center"/>
          </w:tcPr>
          <w:p w14:paraId="387802E7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6F143AE5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624615E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6CB84EDA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5B5FD33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1BF7F0B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0A79AA08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87CB0FF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143FA" w:rsidRPr="009F7082" w14:paraId="1E7B668A" w14:textId="77777777" w:rsidTr="003C1BFC">
        <w:trPr>
          <w:jc w:val="center"/>
        </w:trPr>
        <w:tc>
          <w:tcPr>
            <w:tcW w:w="3420" w:type="dxa"/>
          </w:tcPr>
          <w:p w14:paraId="0CC4AD53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7039FCB3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1.13 (1.00-1.29)</w:t>
            </w:r>
          </w:p>
        </w:tc>
        <w:tc>
          <w:tcPr>
            <w:tcW w:w="1350" w:type="dxa"/>
            <w:vAlign w:val="center"/>
          </w:tcPr>
          <w:p w14:paraId="7BA05E07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center"/>
          </w:tcPr>
          <w:p w14:paraId="52442E40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82.9%</w:t>
            </w:r>
          </w:p>
        </w:tc>
        <w:tc>
          <w:tcPr>
            <w:tcW w:w="1710" w:type="dxa"/>
            <w:vAlign w:val="center"/>
          </w:tcPr>
          <w:p w14:paraId="1CAF22E5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05DA7646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0.98 (0.85-1.12)</w:t>
            </w:r>
          </w:p>
        </w:tc>
        <w:tc>
          <w:tcPr>
            <w:tcW w:w="1530" w:type="dxa"/>
            <w:vAlign w:val="center"/>
          </w:tcPr>
          <w:p w14:paraId="28F80F0F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4F666BB2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81.6%</w:t>
            </w:r>
          </w:p>
        </w:tc>
        <w:tc>
          <w:tcPr>
            <w:tcW w:w="1530" w:type="dxa"/>
            <w:vAlign w:val="center"/>
          </w:tcPr>
          <w:p w14:paraId="273E5CD0" w14:textId="77777777" w:rsidR="008143FA" w:rsidRPr="009F7082" w:rsidRDefault="008143FA" w:rsidP="008143FA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7B261EE6" w14:textId="77777777" w:rsidTr="003C1BFC">
        <w:trPr>
          <w:jc w:val="center"/>
        </w:trPr>
        <w:tc>
          <w:tcPr>
            <w:tcW w:w="3420" w:type="dxa"/>
          </w:tcPr>
          <w:p w14:paraId="00F3EC8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28C6A2D5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67619567" w14:textId="4C0C1F91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1.13 (1.00-1.29)</w:t>
            </w:r>
          </w:p>
        </w:tc>
        <w:tc>
          <w:tcPr>
            <w:tcW w:w="1350" w:type="dxa"/>
            <w:vAlign w:val="center"/>
          </w:tcPr>
          <w:p w14:paraId="25AD7576" w14:textId="0823E4C8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80" w:type="dxa"/>
            <w:vAlign w:val="center"/>
          </w:tcPr>
          <w:p w14:paraId="0A7FF45B" w14:textId="640C7DBB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82.9%</w:t>
            </w:r>
          </w:p>
        </w:tc>
        <w:tc>
          <w:tcPr>
            <w:tcW w:w="1710" w:type="dxa"/>
            <w:vAlign w:val="center"/>
          </w:tcPr>
          <w:p w14:paraId="69CDFB48" w14:textId="4E406E29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1E2DEA27" w14:textId="18CF0512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0.98 (0.85-1.12)</w:t>
            </w:r>
          </w:p>
        </w:tc>
        <w:tc>
          <w:tcPr>
            <w:tcW w:w="1530" w:type="dxa"/>
            <w:vAlign w:val="center"/>
          </w:tcPr>
          <w:p w14:paraId="627C8A58" w14:textId="590245C6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5ED44A4D" w14:textId="473BACA6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81.6%</w:t>
            </w:r>
          </w:p>
        </w:tc>
        <w:tc>
          <w:tcPr>
            <w:tcW w:w="1530" w:type="dxa"/>
            <w:vAlign w:val="center"/>
          </w:tcPr>
          <w:p w14:paraId="1133613D" w14:textId="575B2F79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7294" w:rsidRPr="009F7082" w14:paraId="1AE2F094" w14:textId="77777777" w:rsidTr="00A92529">
        <w:trPr>
          <w:jc w:val="center"/>
        </w:trPr>
        <w:tc>
          <w:tcPr>
            <w:tcW w:w="5310" w:type="dxa"/>
            <w:gridSpan w:val="2"/>
          </w:tcPr>
          <w:p w14:paraId="36B83B83" w14:textId="3C3ABF3F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Suspected/confirmed COVID-19 cases (yes vs. no)</w:t>
            </w:r>
          </w:p>
        </w:tc>
        <w:tc>
          <w:tcPr>
            <w:tcW w:w="1350" w:type="dxa"/>
            <w:vAlign w:val="center"/>
          </w:tcPr>
          <w:p w14:paraId="54CFD8BF" w14:textId="49A2B7A2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4BAEE27" w14:textId="1F8843EE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524F350B" w14:textId="1EC8FC6A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3B2CFE5" w14:textId="674A0C5B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DDE696C" w14:textId="11B4FC91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87F16EC" w14:textId="0E2738A6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E9F2889" w14:textId="46B0F802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3DBB8564" w14:textId="77777777" w:rsidTr="003C1BFC">
        <w:trPr>
          <w:jc w:val="center"/>
        </w:trPr>
        <w:tc>
          <w:tcPr>
            <w:tcW w:w="3420" w:type="dxa"/>
          </w:tcPr>
          <w:p w14:paraId="0F342B52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5F6E9C30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1.70 (1.41-2.06)</w:t>
            </w:r>
          </w:p>
        </w:tc>
        <w:tc>
          <w:tcPr>
            <w:tcW w:w="1350" w:type="dxa"/>
            <w:vAlign w:val="center"/>
          </w:tcPr>
          <w:p w14:paraId="316ACE81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080" w:type="dxa"/>
            <w:vAlign w:val="center"/>
          </w:tcPr>
          <w:p w14:paraId="6981085F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79.5%</w:t>
            </w:r>
          </w:p>
        </w:tc>
        <w:tc>
          <w:tcPr>
            <w:tcW w:w="1710" w:type="dxa"/>
            <w:vAlign w:val="center"/>
          </w:tcPr>
          <w:p w14:paraId="162B18B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0E6066D9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1.84 (1.39-2.43)</w:t>
            </w:r>
          </w:p>
        </w:tc>
        <w:tc>
          <w:tcPr>
            <w:tcW w:w="1530" w:type="dxa"/>
            <w:vAlign w:val="center"/>
          </w:tcPr>
          <w:p w14:paraId="23564D0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0" w:type="dxa"/>
            <w:vAlign w:val="center"/>
          </w:tcPr>
          <w:p w14:paraId="40D6CABB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73.5%</w:t>
            </w:r>
          </w:p>
        </w:tc>
        <w:tc>
          <w:tcPr>
            <w:tcW w:w="1530" w:type="dxa"/>
            <w:vAlign w:val="center"/>
          </w:tcPr>
          <w:p w14:paraId="0B2C4E10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3C5CA216" w14:textId="77777777" w:rsidTr="003C1BFC">
        <w:trPr>
          <w:jc w:val="center"/>
        </w:trPr>
        <w:tc>
          <w:tcPr>
            <w:tcW w:w="3420" w:type="dxa"/>
          </w:tcPr>
          <w:p w14:paraId="007C512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3C42C2F3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683DC66F" w14:textId="0310F518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1.71 (1.41-2.07)</w:t>
            </w:r>
          </w:p>
        </w:tc>
        <w:tc>
          <w:tcPr>
            <w:tcW w:w="1350" w:type="dxa"/>
            <w:vAlign w:val="center"/>
          </w:tcPr>
          <w:p w14:paraId="24F273AE" w14:textId="6A4B63A3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080" w:type="dxa"/>
            <w:vAlign w:val="center"/>
          </w:tcPr>
          <w:p w14:paraId="044CAE82" w14:textId="6B6F14A1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81.0%</w:t>
            </w:r>
          </w:p>
        </w:tc>
        <w:tc>
          <w:tcPr>
            <w:tcW w:w="1710" w:type="dxa"/>
            <w:vAlign w:val="center"/>
          </w:tcPr>
          <w:p w14:paraId="0CCF71F8" w14:textId="3F4E9E00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0D53E82D" w14:textId="4FBE8469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1.79 (1.34-2.38)</w:t>
            </w:r>
          </w:p>
        </w:tc>
        <w:tc>
          <w:tcPr>
            <w:tcW w:w="1530" w:type="dxa"/>
            <w:vAlign w:val="center"/>
          </w:tcPr>
          <w:p w14:paraId="66FEB8D9" w14:textId="693A5401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55064701" w14:textId="2836D718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75.9%</w:t>
            </w:r>
          </w:p>
        </w:tc>
        <w:tc>
          <w:tcPr>
            <w:tcW w:w="1530" w:type="dxa"/>
            <w:vAlign w:val="center"/>
          </w:tcPr>
          <w:p w14:paraId="6CDED9F6" w14:textId="58C05EA2" w:rsidR="00F92C4B" w:rsidRPr="009F7082" w:rsidRDefault="00814D2C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7294" w:rsidRPr="009F7082" w14:paraId="1F7590A4" w14:textId="77777777" w:rsidTr="00A92529">
        <w:trPr>
          <w:jc w:val="center"/>
        </w:trPr>
        <w:tc>
          <w:tcPr>
            <w:tcW w:w="5310" w:type="dxa"/>
            <w:gridSpan w:val="2"/>
          </w:tcPr>
          <w:p w14:paraId="2198EA9B" w14:textId="3670D42B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Living in the hard-hit area (yes vs. no)</w:t>
            </w:r>
          </w:p>
        </w:tc>
        <w:tc>
          <w:tcPr>
            <w:tcW w:w="1350" w:type="dxa"/>
            <w:vAlign w:val="center"/>
          </w:tcPr>
          <w:p w14:paraId="026CF628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92C18B3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1BBC5F67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4A4AAC4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C37EB75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6850C191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D1EBE40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4062300D" w14:textId="77777777" w:rsidTr="003C1BFC">
        <w:trPr>
          <w:jc w:val="center"/>
        </w:trPr>
        <w:tc>
          <w:tcPr>
            <w:tcW w:w="3420" w:type="dxa"/>
          </w:tcPr>
          <w:p w14:paraId="7C3AB2E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72EF15A5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1.57 (1.36-1.81)</w:t>
            </w:r>
          </w:p>
        </w:tc>
        <w:tc>
          <w:tcPr>
            <w:tcW w:w="1350" w:type="dxa"/>
            <w:vAlign w:val="center"/>
          </w:tcPr>
          <w:p w14:paraId="591E5C5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80" w:type="dxa"/>
            <w:vAlign w:val="center"/>
          </w:tcPr>
          <w:p w14:paraId="7CC96A1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73.9%</w:t>
            </w:r>
          </w:p>
        </w:tc>
        <w:tc>
          <w:tcPr>
            <w:tcW w:w="1710" w:type="dxa"/>
            <w:vAlign w:val="center"/>
          </w:tcPr>
          <w:p w14:paraId="55F8EC0B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4984589B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1.33 (1.16-1.53)</w:t>
            </w:r>
          </w:p>
        </w:tc>
        <w:tc>
          <w:tcPr>
            <w:tcW w:w="1530" w:type="dxa"/>
            <w:vAlign w:val="center"/>
          </w:tcPr>
          <w:p w14:paraId="754820C0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  <w:vAlign w:val="center"/>
          </w:tcPr>
          <w:p w14:paraId="6B1D5BE9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69.1%</w:t>
            </w:r>
          </w:p>
        </w:tc>
        <w:tc>
          <w:tcPr>
            <w:tcW w:w="1530" w:type="dxa"/>
            <w:vAlign w:val="center"/>
          </w:tcPr>
          <w:p w14:paraId="605BE4B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</w:tr>
      <w:tr w:rsidR="00F92C4B" w:rsidRPr="009F7082" w14:paraId="4EEF1CFD" w14:textId="77777777" w:rsidTr="003C1BFC">
        <w:trPr>
          <w:jc w:val="center"/>
        </w:trPr>
        <w:tc>
          <w:tcPr>
            <w:tcW w:w="3420" w:type="dxa"/>
          </w:tcPr>
          <w:p w14:paraId="48C2F93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7AE06B6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0E8645BD" w14:textId="1F3603DE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1.64 (1.43-1.87)</w:t>
            </w:r>
          </w:p>
        </w:tc>
        <w:tc>
          <w:tcPr>
            <w:tcW w:w="1350" w:type="dxa"/>
            <w:vAlign w:val="center"/>
          </w:tcPr>
          <w:p w14:paraId="502E10FE" w14:textId="34371666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center"/>
          </w:tcPr>
          <w:p w14:paraId="124EB5FF" w14:textId="2E771E5F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67.0%</w:t>
            </w:r>
          </w:p>
        </w:tc>
        <w:tc>
          <w:tcPr>
            <w:tcW w:w="1710" w:type="dxa"/>
            <w:vAlign w:val="center"/>
          </w:tcPr>
          <w:p w14:paraId="70A8A351" w14:textId="7F8D0F5E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0.002</w:t>
            </w:r>
          </w:p>
        </w:tc>
        <w:tc>
          <w:tcPr>
            <w:tcW w:w="1800" w:type="dxa"/>
            <w:vAlign w:val="center"/>
          </w:tcPr>
          <w:p w14:paraId="108E56A9" w14:textId="43050FAC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1.32 (1.12-1.54)</w:t>
            </w:r>
          </w:p>
        </w:tc>
        <w:tc>
          <w:tcPr>
            <w:tcW w:w="1530" w:type="dxa"/>
            <w:vAlign w:val="center"/>
          </w:tcPr>
          <w:p w14:paraId="3F9F4B2A" w14:textId="40630EFC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0" w:type="dxa"/>
            <w:vAlign w:val="center"/>
          </w:tcPr>
          <w:p w14:paraId="5D1365D2" w14:textId="218BBD4D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72.5%</w:t>
            </w:r>
          </w:p>
        </w:tc>
        <w:tc>
          <w:tcPr>
            <w:tcW w:w="1530" w:type="dxa"/>
            <w:vAlign w:val="center"/>
          </w:tcPr>
          <w:p w14:paraId="4C3601C7" w14:textId="3AACC72B" w:rsidR="00F92C4B" w:rsidRPr="009F7082" w:rsidRDefault="00D9499A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7294" w:rsidRPr="009F7082" w14:paraId="101A9BC9" w14:textId="77777777" w:rsidTr="00A92529">
        <w:trPr>
          <w:jc w:val="center"/>
        </w:trPr>
        <w:tc>
          <w:tcPr>
            <w:tcW w:w="5310" w:type="dxa"/>
            <w:gridSpan w:val="2"/>
          </w:tcPr>
          <w:p w14:paraId="5EBFAB3D" w14:textId="30884216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Pre-existing physical conditions (yes vs. no)</w:t>
            </w:r>
          </w:p>
        </w:tc>
        <w:tc>
          <w:tcPr>
            <w:tcW w:w="1350" w:type="dxa"/>
            <w:vAlign w:val="center"/>
          </w:tcPr>
          <w:p w14:paraId="7A192F0E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32F1B81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313F019A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92D2D56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35312584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39791AA9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60099D6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588E4521" w14:textId="77777777" w:rsidTr="003C1BFC">
        <w:trPr>
          <w:jc w:val="center"/>
        </w:trPr>
        <w:tc>
          <w:tcPr>
            <w:tcW w:w="3420" w:type="dxa"/>
          </w:tcPr>
          <w:p w14:paraId="67D71701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419A68E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1.48 (1.21-1.81)</w:t>
            </w:r>
          </w:p>
        </w:tc>
        <w:tc>
          <w:tcPr>
            <w:tcW w:w="1350" w:type="dxa"/>
            <w:vAlign w:val="center"/>
          </w:tcPr>
          <w:p w14:paraId="5BB7B3E5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080" w:type="dxa"/>
            <w:vAlign w:val="center"/>
          </w:tcPr>
          <w:p w14:paraId="317D3EB2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65.2%</w:t>
            </w:r>
          </w:p>
        </w:tc>
        <w:tc>
          <w:tcPr>
            <w:tcW w:w="1710" w:type="dxa"/>
            <w:vAlign w:val="center"/>
          </w:tcPr>
          <w:p w14:paraId="2CDAF8B9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800" w:type="dxa"/>
            <w:vAlign w:val="center"/>
          </w:tcPr>
          <w:p w14:paraId="6784A4A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1.42 (1.12-1.80)</w:t>
            </w:r>
          </w:p>
        </w:tc>
        <w:tc>
          <w:tcPr>
            <w:tcW w:w="1530" w:type="dxa"/>
            <w:vAlign w:val="center"/>
          </w:tcPr>
          <w:p w14:paraId="66AE680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0" w:type="dxa"/>
            <w:vAlign w:val="center"/>
          </w:tcPr>
          <w:p w14:paraId="4BD98C9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89.0%</w:t>
            </w:r>
          </w:p>
        </w:tc>
        <w:tc>
          <w:tcPr>
            <w:tcW w:w="1530" w:type="dxa"/>
            <w:vAlign w:val="center"/>
          </w:tcPr>
          <w:p w14:paraId="73F35199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04883B40" w14:textId="77777777" w:rsidTr="003C1BFC">
        <w:trPr>
          <w:jc w:val="center"/>
        </w:trPr>
        <w:tc>
          <w:tcPr>
            <w:tcW w:w="3420" w:type="dxa"/>
          </w:tcPr>
          <w:p w14:paraId="4637ECC1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6A826F98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28FFFF00" w14:textId="4C3E9BBA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1.47 (1.17-1.85)</w:t>
            </w:r>
          </w:p>
        </w:tc>
        <w:tc>
          <w:tcPr>
            <w:tcW w:w="1350" w:type="dxa"/>
            <w:vAlign w:val="center"/>
          </w:tcPr>
          <w:p w14:paraId="7FE6623C" w14:textId="35F8394C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80" w:type="dxa"/>
            <w:vAlign w:val="center"/>
          </w:tcPr>
          <w:p w14:paraId="4453A3B0" w14:textId="0B17C1CD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68.2%</w:t>
            </w:r>
          </w:p>
        </w:tc>
        <w:tc>
          <w:tcPr>
            <w:tcW w:w="1710" w:type="dxa"/>
            <w:vAlign w:val="center"/>
          </w:tcPr>
          <w:p w14:paraId="57BB7592" w14:textId="78A0C56B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800" w:type="dxa"/>
            <w:vAlign w:val="center"/>
          </w:tcPr>
          <w:p w14:paraId="4D9A4BB0" w14:textId="0D3A0FF3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1.38 (1.06-1.81)</w:t>
            </w:r>
          </w:p>
        </w:tc>
        <w:tc>
          <w:tcPr>
            <w:tcW w:w="1530" w:type="dxa"/>
            <w:vAlign w:val="center"/>
          </w:tcPr>
          <w:p w14:paraId="33567D20" w14:textId="325BF553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0" w:type="dxa"/>
            <w:vAlign w:val="center"/>
          </w:tcPr>
          <w:p w14:paraId="180AF477" w14:textId="4E90611C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89.9%</w:t>
            </w:r>
          </w:p>
        </w:tc>
        <w:tc>
          <w:tcPr>
            <w:tcW w:w="1530" w:type="dxa"/>
            <w:vAlign w:val="center"/>
          </w:tcPr>
          <w:p w14:paraId="775149C6" w14:textId="629EB4B0" w:rsidR="00F92C4B" w:rsidRPr="009F7082" w:rsidRDefault="00625041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7294" w:rsidRPr="009F7082" w14:paraId="4D36E708" w14:textId="77777777" w:rsidTr="00A92529">
        <w:trPr>
          <w:jc w:val="center"/>
        </w:trPr>
        <w:tc>
          <w:tcPr>
            <w:tcW w:w="5310" w:type="dxa"/>
            <w:gridSpan w:val="2"/>
          </w:tcPr>
          <w:p w14:paraId="2ECEB0AC" w14:textId="50B61F72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Pre-existing mental conditions (yes vs. no)</w:t>
            </w:r>
          </w:p>
        </w:tc>
        <w:tc>
          <w:tcPr>
            <w:tcW w:w="1350" w:type="dxa"/>
            <w:vAlign w:val="center"/>
          </w:tcPr>
          <w:p w14:paraId="4A5C95A5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CE5A8A4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71838347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D50239E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67342BB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6ED3F412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54474535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2923EF5C" w14:textId="77777777" w:rsidTr="003C1BFC">
        <w:trPr>
          <w:jc w:val="center"/>
        </w:trPr>
        <w:tc>
          <w:tcPr>
            <w:tcW w:w="3420" w:type="dxa"/>
          </w:tcPr>
          <w:p w14:paraId="4E4A0382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087577C2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1.82 (1.34-2.48)</w:t>
            </w:r>
          </w:p>
        </w:tc>
        <w:tc>
          <w:tcPr>
            <w:tcW w:w="1350" w:type="dxa"/>
            <w:vAlign w:val="center"/>
          </w:tcPr>
          <w:p w14:paraId="1D8005A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14:paraId="53667A2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70.8%</w:t>
            </w:r>
          </w:p>
        </w:tc>
        <w:tc>
          <w:tcPr>
            <w:tcW w:w="1710" w:type="dxa"/>
            <w:vAlign w:val="center"/>
          </w:tcPr>
          <w:p w14:paraId="1D697F91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0.004</w:t>
            </w:r>
          </w:p>
        </w:tc>
        <w:tc>
          <w:tcPr>
            <w:tcW w:w="1800" w:type="dxa"/>
            <w:vAlign w:val="center"/>
          </w:tcPr>
          <w:p w14:paraId="734F9D23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1.75 (0.98-3.14)</w:t>
            </w:r>
          </w:p>
        </w:tc>
        <w:tc>
          <w:tcPr>
            <w:tcW w:w="1530" w:type="dxa"/>
            <w:vAlign w:val="center"/>
          </w:tcPr>
          <w:p w14:paraId="504C422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  <w:vAlign w:val="center"/>
          </w:tcPr>
          <w:p w14:paraId="18927E2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93.5%</w:t>
            </w:r>
          </w:p>
        </w:tc>
        <w:tc>
          <w:tcPr>
            <w:tcW w:w="1530" w:type="dxa"/>
            <w:vAlign w:val="center"/>
          </w:tcPr>
          <w:p w14:paraId="46FE698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6D5972B4" w14:textId="77777777" w:rsidTr="003C1BFC">
        <w:trPr>
          <w:jc w:val="center"/>
        </w:trPr>
        <w:tc>
          <w:tcPr>
            <w:tcW w:w="3420" w:type="dxa"/>
          </w:tcPr>
          <w:p w14:paraId="7955C5B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6A8ED18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0409E093" w14:textId="7323A072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1.84 (1.30-2.61)</w:t>
            </w:r>
          </w:p>
        </w:tc>
        <w:tc>
          <w:tcPr>
            <w:tcW w:w="1350" w:type="dxa"/>
            <w:vAlign w:val="center"/>
          </w:tcPr>
          <w:p w14:paraId="09F90C6C" w14:textId="62964A4A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14:paraId="325E345F" w14:textId="64C57D2D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78.7%</w:t>
            </w:r>
          </w:p>
        </w:tc>
        <w:tc>
          <w:tcPr>
            <w:tcW w:w="1710" w:type="dxa"/>
            <w:vAlign w:val="center"/>
          </w:tcPr>
          <w:p w14:paraId="630BEFA2" w14:textId="46780093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0.003</w:t>
            </w:r>
          </w:p>
        </w:tc>
        <w:tc>
          <w:tcPr>
            <w:tcW w:w="1800" w:type="dxa"/>
            <w:vAlign w:val="center"/>
          </w:tcPr>
          <w:p w14:paraId="5BF512DC" w14:textId="6E7A3D80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1.74 (0.85-3.54)</w:t>
            </w:r>
          </w:p>
        </w:tc>
        <w:tc>
          <w:tcPr>
            <w:tcW w:w="1530" w:type="dxa"/>
            <w:vAlign w:val="center"/>
          </w:tcPr>
          <w:p w14:paraId="63E1692C" w14:textId="3AACDD36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0" w:type="dxa"/>
            <w:vAlign w:val="center"/>
          </w:tcPr>
          <w:p w14:paraId="598CA25C" w14:textId="505965DE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96.0%</w:t>
            </w:r>
          </w:p>
        </w:tc>
        <w:tc>
          <w:tcPr>
            <w:tcW w:w="1530" w:type="dxa"/>
            <w:vAlign w:val="center"/>
          </w:tcPr>
          <w:p w14:paraId="033D9A69" w14:textId="3A62292F" w:rsidR="00F92C4B" w:rsidRPr="009F7082" w:rsidRDefault="0074472E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7294" w:rsidRPr="009F7082" w14:paraId="0A7489C0" w14:textId="77777777" w:rsidTr="00A92529">
        <w:trPr>
          <w:jc w:val="center"/>
        </w:trPr>
        <w:tc>
          <w:tcPr>
            <w:tcW w:w="5310" w:type="dxa"/>
            <w:gridSpan w:val="2"/>
          </w:tcPr>
          <w:p w14:paraId="0ED32A9B" w14:textId="586BFF54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Media exposure (longer vs. shorter)</w:t>
            </w:r>
          </w:p>
        </w:tc>
        <w:tc>
          <w:tcPr>
            <w:tcW w:w="1350" w:type="dxa"/>
            <w:vAlign w:val="center"/>
          </w:tcPr>
          <w:p w14:paraId="56164177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2EDA652C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0B6814E4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32F62261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2791BBE1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CE17C02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15F2754" w14:textId="77777777" w:rsidR="00F97294" w:rsidRPr="009F7082" w:rsidRDefault="00F9729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24D3AFB8" w14:textId="77777777" w:rsidTr="003C1BFC">
        <w:trPr>
          <w:jc w:val="center"/>
        </w:trPr>
        <w:tc>
          <w:tcPr>
            <w:tcW w:w="3420" w:type="dxa"/>
          </w:tcPr>
          <w:p w14:paraId="33D54220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17568205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1.57 (1.16-2.13)</w:t>
            </w:r>
          </w:p>
        </w:tc>
        <w:tc>
          <w:tcPr>
            <w:tcW w:w="1350" w:type="dxa"/>
            <w:vAlign w:val="center"/>
          </w:tcPr>
          <w:p w14:paraId="6CC6BCB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14:paraId="1F430D4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94.5%</w:t>
            </w:r>
          </w:p>
        </w:tc>
        <w:tc>
          <w:tcPr>
            <w:tcW w:w="1710" w:type="dxa"/>
            <w:vAlign w:val="center"/>
          </w:tcPr>
          <w:p w14:paraId="6A61313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2DAABFD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1.34 (1.12-1.60)</w:t>
            </w:r>
          </w:p>
        </w:tc>
        <w:tc>
          <w:tcPr>
            <w:tcW w:w="1530" w:type="dxa"/>
            <w:vAlign w:val="center"/>
          </w:tcPr>
          <w:p w14:paraId="0A8E43F2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0" w:type="dxa"/>
            <w:vAlign w:val="center"/>
          </w:tcPr>
          <w:p w14:paraId="0ED14E2B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86.2%</w:t>
            </w:r>
          </w:p>
        </w:tc>
        <w:tc>
          <w:tcPr>
            <w:tcW w:w="1530" w:type="dxa"/>
            <w:vAlign w:val="center"/>
          </w:tcPr>
          <w:p w14:paraId="0EB08464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6DE03B18" w14:textId="77777777" w:rsidTr="003C1BFC">
        <w:trPr>
          <w:jc w:val="center"/>
        </w:trPr>
        <w:tc>
          <w:tcPr>
            <w:tcW w:w="3420" w:type="dxa"/>
          </w:tcPr>
          <w:p w14:paraId="1B9244F4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556BFBD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2AAA221B" w14:textId="1A890049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1.60 (1.14-2.27)</w:t>
            </w:r>
          </w:p>
        </w:tc>
        <w:tc>
          <w:tcPr>
            <w:tcW w:w="1350" w:type="dxa"/>
            <w:vAlign w:val="center"/>
          </w:tcPr>
          <w:p w14:paraId="5BEB30F6" w14:textId="7D85C322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68C22E52" w14:textId="37C5B207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95.4%</w:t>
            </w:r>
          </w:p>
        </w:tc>
        <w:tc>
          <w:tcPr>
            <w:tcW w:w="1710" w:type="dxa"/>
            <w:vAlign w:val="center"/>
          </w:tcPr>
          <w:p w14:paraId="7C7801A3" w14:textId="0B1FC04F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  <w:tc>
          <w:tcPr>
            <w:tcW w:w="1800" w:type="dxa"/>
            <w:vAlign w:val="center"/>
          </w:tcPr>
          <w:p w14:paraId="22E3C21A" w14:textId="66AFB37D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1.34 (1.10-1.64)</w:t>
            </w:r>
          </w:p>
        </w:tc>
        <w:tc>
          <w:tcPr>
            <w:tcW w:w="1530" w:type="dxa"/>
            <w:vAlign w:val="center"/>
          </w:tcPr>
          <w:p w14:paraId="169A2AE7" w14:textId="0F9BF1CE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  <w:vAlign w:val="center"/>
          </w:tcPr>
          <w:p w14:paraId="336C9006" w14:textId="0580B364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87.3%</w:t>
            </w:r>
          </w:p>
        </w:tc>
        <w:tc>
          <w:tcPr>
            <w:tcW w:w="1530" w:type="dxa"/>
            <w:vAlign w:val="center"/>
          </w:tcPr>
          <w:p w14:paraId="66DE012E" w14:textId="65B2E323" w:rsidR="00F92C4B" w:rsidRPr="009F7082" w:rsidRDefault="00A16B34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F92C4B" w:rsidRPr="009F7082" w14:paraId="57BFDDBA" w14:textId="77777777" w:rsidTr="003C1BFC">
        <w:trPr>
          <w:jc w:val="center"/>
        </w:trPr>
        <w:tc>
          <w:tcPr>
            <w:tcW w:w="3420" w:type="dxa"/>
          </w:tcPr>
          <w:p w14:paraId="7E2B7CE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Social/family support (yes vs. no)</w:t>
            </w:r>
          </w:p>
        </w:tc>
        <w:tc>
          <w:tcPr>
            <w:tcW w:w="1890" w:type="dxa"/>
            <w:vAlign w:val="center"/>
          </w:tcPr>
          <w:p w14:paraId="65640814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4996D6D5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ABC94F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6FAC0E5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36AFF3E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72DCBE7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52F4199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9875474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92C4B" w:rsidRPr="009F7082" w14:paraId="6BC7AE34" w14:textId="77777777" w:rsidTr="003C1BFC">
        <w:trPr>
          <w:jc w:val="center"/>
        </w:trPr>
        <w:tc>
          <w:tcPr>
            <w:tcW w:w="3420" w:type="dxa"/>
          </w:tcPr>
          <w:p w14:paraId="76A9FE83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7295CE8A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0.68 (0.58-0.79)</w:t>
            </w:r>
          </w:p>
        </w:tc>
        <w:tc>
          <w:tcPr>
            <w:tcW w:w="1350" w:type="dxa"/>
            <w:vAlign w:val="center"/>
          </w:tcPr>
          <w:p w14:paraId="7821742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14:paraId="3671C4ED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710" w:type="dxa"/>
            <w:vAlign w:val="center"/>
          </w:tcPr>
          <w:p w14:paraId="459C79F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0.58</w:t>
            </w:r>
          </w:p>
        </w:tc>
        <w:tc>
          <w:tcPr>
            <w:tcW w:w="1800" w:type="dxa"/>
            <w:vAlign w:val="center"/>
          </w:tcPr>
          <w:p w14:paraId="1EFF9F3F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0.47 (0.40-0.56)</w:t>
            </w:r>
          </w:p>
        </w:tc>
        <w:tc>
          <w:tcPr>
            <w:tcW w:w="1530" w:type="dxa"/>
            <w:vAlign w:val="center"/>
          </w:tcPr>
          <w:p w14:paraId="4F8CF54C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6DAB5466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  <w:vAlign w:val="center"/>
          </w:tcPr>
          <w:p w14:paraId="60D1CD8E" w14:textId="77777777" w:rsidR="00F92C4B" w:rsidRPr="009F7082" w:rsidRDefault="00F92C4B" w:rsidP="00F92C4B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0.50</w:t>
            </w:r>
          </w:p>
        </w:tc>
      </w:tr>
      <w:tr w:rsidR="00B16E76" w:rsidRPr="009F7082" w14:paraId="33773CC7" w14:textId="77777777" w:rsidTr="003C1BFC">
        <w:trPr>
          <w:jc w:val="center"/>
        </w:trPr>
        <w:tc>
          <w:tcPr>
            <w:tcW w:w="3420" w:type="dxa"/>
          </w:tcPr>
          <w:p w14:paraId="4E47EB73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38206BA0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vAlign w:val="center"/>
          </w:tcPr>
          <w:p w14:paraId="4ECDB297" w14:textId="7924211F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0.68 (0.58-0.79)</w:t>
            </w:r>
          </w:p>
        </w:tc>
        <w:tc>
          <w:tcPr>
            <w:tcW w:w="1350" w:type="dxa"/>
            <w:vAlign w:val="center"/>
          </w:tcPr>
          <w:p w14:paraId="4449200D" w14:textId="7A179C8B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0" w:type="dxa"/>
            <w:vAlign w:val="center"/>
          </w:tcPr>
          <w:p w14:paraId="445F5A5B" w14:textId="76DD6B1E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710" w:type="dxa"/>
            <w:vAlign w:val="center"/>
          </w:tcPr>
          <w:p w14:paraId="191A216A" w14:textId="27634A06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0.58</w:t>
            </w:r>
          </w:p>
        </w:tc>
        <w:tc>
          <w:tcPr>
            <w:tcW w:w="1800" w:type="dxa"/>
            <w:vAlign w:val="center"/>
          </w:tcPr>
          <w:p w14:paraId="1A809682" w14:textId="271B7FDA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0.47 (0.40-0.56)</w:t>
            </w:r>
          </w:p>
        </w:tc>
        <w:tc>
          <w:tcPr>
            <w:tcW w:w="1530" w:type="dxa"/>
            <w:vAlign w:val="center"/>
          </w:tcPr>
          <w:p w14:paraId="521AB924" w14:textId="6504A675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0" w:type="dxa"/>
            <w:vAlign w:val="center"/>
          </w:tcPr>
          <w:p w14:paraId="663D7198" w14:textId="7E72D5A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30" w:type="dxa"/>
            <w:vAlign w:val="center"/>
          </w:tcPr>
          <w:p w14:paraId="5E3BB40D" w14:textId="167B713D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0.50</w:t>
            </w:r>
          </w:p>
        </w:tc>
      </w:tr>
      <w:tr w:rsidR="00F97294" w:rsidRPr="009F7082" w14:paraId="739B82E9" w14:textId="77777777" w:rsidTr="00A92529">
        <w:trPr>
          <w:jc w:val="center"/>
        </w:trPr>
        <w:tc>
          <w:tcPr>
            <w:tcW w:w="5310" w:type="dxa"/>
            <w:gridSpan w:val="2"/>
          </w:tcPr>
          <w:p w14:paraId="26335C31" w14:textId="066E393F" w:rsidR="00F97294" w:rsidRPr="009F7082" w:rsidRDefault="00F97294" w:rsidP="00F97294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Physical activity (longer vs. shorter)</w:t>
            </w:r>
          </w:p>
        </w:tc>
        <w:tc>
          <w:tcPr>
            <w:tcW w:w="1350" w:type="dxa"/>
            <w:vAlign w:val="center"/>
          </w:tcPr>
          <w:p w14:paraId="1B648690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A8B1614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14:paraId="44DB0051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0A7F16E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65E5BFCE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39FC408A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1D44CDE5" w14:textId="77777777" w:rsidR="00F97294" w:rsidRPr="009F7082" w:rsidRDefault="00F97294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16E76" w:rsidRPr="009F7082" w14:paraId="73FEB983" w14:textId="77777777" w:rsidTr="003C1BFC">
        <w:trPr>
          <w:jc w:val="center"/>
        </w:trPr>
        <w:tc>
          <w:tcPr>
            <w:tcW w:w="3420" w:type="dxa"/>
          </w:tcPr>
          <w:p w14:paraId="2FFA11BE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Overall results </w:t>
            </w:r>
          </w:p>
        </w:tc>
        <w:tc>
          <w:tcPr>
            <w:tcW w:w="1890" w:type="dxa"/>
            <w:vAlign w:val="center"/>
          </w:tcPr>
          <w:p w14:paraId="27876B7C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0.71 (0.58-0.88)</w:t>
            </w:r>
          </w:p>
        </w:tc>
        <w:tc>
          <w:tcPr>
            <w:tcW w:w="1350" w:type="dxa"/>
            <w:vAlign w:val="center"/>
          </w:tcPr>
          <w:p w14:paraId="11333623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74B09821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52.3%</w:t>
            </w:r>
          </w:p>
        </w:tc>
        <w:tc>
          <w:tcPr>
            <w:tcW w:w="1710" w:type="dxa"/>
            <w:vAlign w:val="center"/>
          </w:tcPr>
          <w:p w14:paraId="35C92BC4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800" w:type="dxa"/>
            <w:vAlign w:val="center"/>
          </w:tcPr>
          <w:p w14:paraId="01A0C8C3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 (0.50-0.94)</w:t>
            </w:r>
          </w:p>
        </w:tc>
        <w:tc>
          <w:tcPr>
            <w:tcW w:w="1530" w:type="dxa"/>
            <w:vAlign w:val="center"/>
          </w:tcPr>
          <w:p w14:paraId="10428A0E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  <w:vAlign w:val="center"/>
          </w:tcPr>
          <w:p w14:paraId="63B6EAD1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84.8%</w:t>
            </w:r>
          </w:p>
        </w:tc>
        <w:tc>
          <w:tcPr>
            <w:tcW w:w="1530" w:type="dxa"/>
            <w:vAlign w:val="center"/>
          </w:tcPr>
          <w:p w14:paraId="7B5B2DF3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  <w:tr w:rsidR="00B16E76" w:rsidRPr="009F7082" w14:paraId="1F91D6EE" w14:textId="77777777" w:rsidTr="003C1BFC">
        <w:trPr>
          <w:jc w:val="center"/>
        </w:trPr>
        <w:tc>
          <w:tcPr>
            <w:tcW w:w="3420" w:type="dxa"/>
            <w:tcBorders>
              <w:bottom w:val="single" w:sz="4" w:space="0" w:color="auto"/>
            </w:tcBorders>
          </w:tcPr>
          <w:p w14:paraId="006360E9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Studies excluding patients and </w:t>
            </w:r>
          </w:p>
          <w:p w14:paraId="7F896A1C" w14:textId="77777777" w:rsidR="00B16E76" w:rsidRPr="009F7082" w:rsidRDefault="00B16E76" w:rsidP="00B16E76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 xml:space="preserve">     healthcare professionals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55B8BF77" w14:textId="6685EEA5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0.71 (0.58-0.88)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2B9613DF" w14:textId="3B2122F5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7850B1C" w14:textId="0146E3E1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52.3%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0607F463" w14:textId="17A0DE2C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0.08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A372AD1" w14:textId="1177F0A4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0.69 (0.50-0.94)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31727E40" w14:textId="41577A77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0622D80" w14:textId="5401EFDF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84.8%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1784F95" w14:textId="695C2EDA" w:rsidR="00B16E76" w:rsidRPr="009F7082" w:rsidRDefault="00B16E76" w:rsidP="00B16E76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&lt;0.001</w:t>
            </w:r>
          </w:p>
        </w:tc>
      </w:tr>
    </w:tbl>
    <w:p w14:paraId="48ED6F32" w14:textId="77777777" w:rsidR="00B53415" w:rsidRPr="009F7082" w:rsidRDefault="00B53415" w:rsidP="00B53415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Abbreviations: </w:t>
      </w:r>
      <w:r w:rsidRPr="009F7082">
        <w:rPr>
          <w:rFonts w:ascii="Times New Roman" w:hAnsi="Times New Roman" w:cs="Times New Roman"/>
          <w:sz w:val="22"/>
          <w:szCs w:val="22"/>
        </w:rPr>
        <w:t>OR, odds ratio; CI, confidence interval.</w:t>
      </w:r>
    </w:p>
    <w:p w14:paraId="57CF9F03" w14:textId="77777777" w:rsidR="00B53415" w:rsidRPr="009F7082" w:rsidRDefault="00B53415" w:rsidP="00B53415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sz w:val="22"/>
          <w:szCs w:val="22"/>
          <w:vertAlign w:val="superscript"/>
        </w:rPr>
        <w:t>a</w:t>
      </w:r>
      <w:r w:rsidRPr="009F7082">
        <w:rPr>
          <w:rFonts w:ascii="Times New Roman" w:hAnsi="Times New Roman" w:cs="Times New Roman"/>
          <w:sz w:val="22"/>
          <w:szCs w:val="22"/>
        </w:rPr>
        <w:t>The odds ratios were calculated using the random-effects model.</w:t>
      </w:r>
    </w:p>
    <w:p w14:paraId="4E0D215C" w14:textId="77777777" w:rsidR="00B53415" w:rsidRPr="009F7082" w:rsidRDefault="00B53415" w:rsidP="001B35F9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  <w:sectPr w:rsidR="00B53415" w:rsidRPr="009F7082" w:rsidSect="001B35F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D8698EE" w14:textId="4871F854" w:rsidR="001B35F9" w:rsidRPr="009F7082" w:rsidRDefault="001B35F9" w:rsidP="001B35F9">
      <w:pPr>
        <w:pStyle w:val="CommentText"/>
        <w:snapToGrid w:val="0"/>
        <w:spacing w:line="360" w:lineRule="auto"/>
        <w:ind w:firstLine="288"/>
        <w:rPr>
          <w:rFonts w:ascii="Times New Roman" w:hAnsi="Times New Roman" w:cs="Times New Roman"/>
          <w:b/>
          <w:bCs/>
          <w:sz w:val="22"/>
          <w:szCs w:val="22"/>
        </w:rPr>
      </w:pPr>
      <w:r w:rsidRPr="009F7082">
        <w:rPr>
          <w:rFonts w:ascii="Times New Roman" w:hAnsi="Times New Roman" w:cs="Times New Roman"/>
          <w:b/>
          <w:bCs/>
          <w:sz w:val="22"/>
          <w:szCs w:val="22"/>
        </w:rPr>
        <w:lastRenderedPageBreak/>
        <w:t>S</w:t>
      </w:r>
      <w:r w:rsidR="00614088" w:rsidRPr="009F7082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="00AC67C0"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9F7082">
        <w:rPr>
          <w:rFonts w:ascii="Times New Roman" w:hAnsi="Times New Roman" w:cs="Times New Roman"/>
          <w:b/>
          <w:bCs/>
          <w:sz w:val="22"/>
          <w:szCs w:val="22"/>
        </w:rPr>
        <w:t xml:space="preserve">Table. </w:t>
      </w:r>
      <w:bookmarkStart w:id="16" w:name="_Hlk49262357"/>
      <w:r w:rsidRPr="009F7082">
        <w:rPr>
          <w:rFonts w:ascii="Times New Roman" w:hAnsi="Times New Roman" w:cs="Times New Roman"/>
          <w:b/>
          <w:bCs/>
          <w:sz w:val="22"/>
          <w:szCs w:val="22"/>
        </w:rPr>
        <w:t>The attributable risk of depression due to the COVID-19 pandemic.</w:t>
      </w:r>
      <w:bookmarkEnd w:id="16"/>
    </w:p>
    <w:tbl>
      <w:tblPr>
        <w:tblStyle w:val="TableGrid"/>
        <w:tblW w:w="135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1826"/>
        <w:gridCol w:w="1890"/>
        <w:gridCol w:w="2610"/>
        <w:gridCol w:w="2610"/>
        <w:gridCol w:w="2430"/>
      </w:tblGrid>
      <w:tr w:rsidR="001B35F9" w:rsidRPr="009F7082" w14:paraId="274E4061" w14:textId="77777777" w:rsidTr="002C009E">
        <w:trPr>
          <w:jc w:val="center"/>
        </w:trPr>
        <w:tc>
          <w:tcPr>
            <w:tcW w:w="2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5C944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Author, </w:t>
            </w:r>
            <w:r w:rsidRPr="009F708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study location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6F145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Study period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2CD69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Prevalence of COVID-19 infection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F442F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Prevalence of depression among patients with COVID-19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78F78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Prevalence of depression among participants without COVID-19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7EAFB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Attributable risk of depression due to the COVID-19 pandemic</w:t>
            </w:r>
            <w:r w:rsidRPr="009F7082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</w:tr>
      <w:tr w:rsidR="001B35F9" w:rsidRPr="009F7082" w14:paraId="71AF4FEF" w14:textId="77777777" w:rsidTr="002C009E">
        <w:trPr>
          <w:jc w:val="center"/>
        </w:trPr>
        <w:tc>
          <w:tcPr>
            <w:tcW w:w="2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88EA0" w14:textId="7DBF7048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Ma, China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62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</w:tcPr>
          <w:p w14:paraId="63544B3E" w14:textId="5DFB07E2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February 24 and March 8, 2020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76F6E" w14:textId="4C1483E9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0.56 per 10,000 people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6</w:t>
            </w:r>
            <w:r w:rsidR="00591798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9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,</w:t>
            </w:r>
            <w:r w:rsidR="00591798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70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A9145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51.6%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3FAC0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41.9%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78D29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9.70%</w:t>
            </w:r>
          </w:p>
        </w:tc>
      </w:tr>
      <w:tr w:rsidR="001B35F9" w:rsidRPr="009F7082" w14:paraId="3D510C44" w14:textId="77777777" w:rsidTr="002C009E">
        <w:trPr>
          <w:jc w:val="center"/>
        </w:trPr>
        <w:tc>
          <w:tcPr>
            <w:tcW w:w="2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A6F32" w14:textId="347F202E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Nguyen, Vietnam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13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</w:tcPr>
          <w:p w14:paraId="58A8B63E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February 14 and March 2, 2020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443B6" w14:textId="080D1EA3" w:rsidR="001B35F9" w:rsidRPr="009F7082" w:rsidRDefault="001B35F9" w:rsidP="002C009E">
            <w:pPr>
              <w:pStyle w:val="CommentText"/>
              <w:snapToGrid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0.0017 per 10,000 people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6</w:t>
            </w:r>
            <w:r w:rsidR="00591798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9</w:t>
            </w:r>
            <w:r w:rsidR="001D6D6F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,</w:t>
            </w:r>
            <w:r w:rsidR="00591798" w:rsidRPr="009F7082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71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67921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13.6%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1C2ED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7.04%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FD311" w14:textId="77777777" w:rsidR="001B35F9" w:rsidRPr="009F7082" w:rsidRDefault="001B35F9" w:rsidP="002C009E">
            <w:pPr>
              <w:pStyle w:val="CommentText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7082">
              <w:rPr>
                <w:rFonts w:ascii="Times New Roman" w:hAnsi="Times New Roman" w:cs="Times New Roman"/>
                <w:sz w:val="22"/>
                <w:szCs w:val="22"/>
              </w:rPr>
              <w:t>9.52%</w:t>
            </w:r>
          </w:p>
        </w:tc>
      </w:tr>
    </w:tbl>
    <w:p w14:paraId="6950656B" w14:textId="73BF7843" w:rsidR="001B35F9" w:rsidRPr="009F7082" w:rsidRDefault="001B35F9" w:rsidP="00AC67C0">
      <w:pPr>
        <w:adjustRightInd w:val="0"/>
        <w:snapToGrid w:val="0"/>
        <w:spacing w:after="0" w:line="360" w:lineRule="auto"/>
        <w:ind w:left="288" w:hanging="288"/>
        <w:rPr>
          <w:color w:val="000000" w:themeColor="text1"/>
          <w:lang w:val="en-SG"/>
        </w:rPr>
      </w:pPr>
      <w:r w:rsidRPr="009F7082">
        <w:rPr>
          <w:color w:val="000000" w:themeColor="text1"/>
          <w:lang w:val="en-SG"/>
        </w:rPr>
        <w:tab/>
      </w:r>
      <w:r w:rsidRPr="009F7082">
        <w:rPr>
          <w:rFonts w:ascii="Times New Roman" w:hAnsi="Times New Roman" w:cs="Times New Roman"/>
          <w:color w:val="000000" w:themeColor="text1"/>
          <w:vertAlign w:val="superscript"/>
          <w:lang w:val="en-SG"/>
        </w:rPr>
        <w:t>a</w:t>
      </w:r>
      <w:r w:rsidRPr="009F70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attributable risk of depression due to the COVID-19 pandemic was calculated by the formula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R1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R0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R1/R0</m:t>
            </m:r>
          </m:den>
        </m:f>
      </m:oMath>
      <w:r w:rsidRPr="009F70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where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R0</m:t>
            </m:r>
          </m:den>
        </m:f>
      </m:oMath>
      <w:r w:rsidRPr="009F708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9F7082">
        <w:rPr>
          <w:rFonts w:ascii="Times New Roman" w:hAnsi="Times New Roman" w:cs="Times New Roman"/>
          <w:color w:val="000000" w:themeColor="text1"/>
          <w:sz w:val="24"/>
          <w:szCs w:val="24"/>
        </w:rPr>
        <w:t>is the causal risk ratio that measures the risk under exposure (COVID-19).</w:t>
      </w:r>
      <w:r w:rsidR="00591798" w:rsidRPr="009F708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72</w:t>
      </w:r>
      <w:r w:rsidR="00646E3D" w:rsidRPr="009F7082">
        <w:rPr>
          <w:color w:val="000000" w:themeColor="text1"/>
          <w:lang w:val="en-SG"/>
        </w:rPr>
        <w:t xml:space="preserve"> </w:t>
      </w:r>
    </w:p>
    <w:p w14:paraId="259FF561" w14:textId="77777777" w:rsidR="001B35F9" w:rsidRPr="009F7082" w:rsidRDefault="001B35F9" w:rsidP="00AC67C0">
      <w:pPr>
        <w:spacing w:line="360" w:lineRule="auto"/>
        <w:sectPr w:rsidR="001B35F9" w:rsidRPr="009F7082" w:rsidSect="001B35F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43E76B" w14:textId="3AFC13F8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F7082">
        <w:rPr>
          <w:rFonts w:ascii="Times New Roman" w:hAnsi="Times New Roman" w:cs="Times New Roman"/>
          <w:b/>
          <w:bCs/>
        </w:rPr>
        <w:lastRenderedPageBreak/>
        <w:t>REFERENCES</w:t>
      </w:r>
    </w:p>
    <w:p w14:paraId="628DADA2" w14:textId="7396DBCB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1.</w:t>
      </w:r>
      <w:r w:rsidRPr="009F7082">
        <w:rPr>
          <w:rFonts w:ascii="Times New Roman" w:hAnsi="Times New Roman" w:cs="Times New Roman"/>
        </w:rPr>
        <w:tab/>
        <w:t>Mazza C, Ricci E, Biondi S, et al. A Nationwide Survey of Psychological Distress among Italian People during the COVID-19 Pandemic: Immediate Psychological Responses and Associated Factors. Int J Environ Res Public Health. 2020;17:3165.</w:t>
      </w:r>
    </w:p>
    <w:p w14:paraId="704AF917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2.</w:t>
      </w:r>
      <w:r w:rsidRPr="009F7082">
        <w:rPr>
          <w:rFonts w:ascii="Times New Roman" w:hAnsi="Times New Roman" w:cs="Times New Roman"/>
        </w:rPr>
        <w:tab/>
        <w:t>Moccia L, Janiri D, Pepe M, et al. Affective temperament, attachment style, and the psychological impact of the COVID-19 outbreak: an early report on the Italian general population. Brain Behav Immun 2020;87:75-9.</w:t>
      </w:r>
    </w:p>
    <w:p w14:paraId="0742CE03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3.</w:t>
      </w:r>
      <w:r w:rsidRPr="009F7082">
        <w:rPr>
          <w:rFonts w:ascii="Times New Roman" w:hAnsi="Times New Roman" w:cs="Times New Roman"/>
        </w:rPr>
        <w:tab/>
        <w:t>Li J, Yang Z, Qiu H, et al. Anxiety and depression among general population in China at the peak of the COVID-19 epidemic. World Psychiatry 2020;19:249-50.</w:t>
      </w:r>
    </w:p>
    <w:p w14:paraId="28E5F6D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4.</w:t>
      </w:r>
      <w:r w:rsidRPr="009F7082">
        <w:rPr>
          <w:rFonts w:ascii="Times New Roman" w:hAnsi="Times New Roman" w:cs="Times New Roman"/>
        </w:rPr>
        <w:tab/>
        <w:t>Li X, Dai T, Wang H, et al. [Clinical analysis of suspected COVID-19 patients with anxiety and depression]. Zhejiang Da Xue Xue Bao Yi Xue Ban 2020;49:203-8.</w:t>
      </w:r>
    </w:p>
    <w:p w14:paraId="193CA22E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5.</w:t>
      </w:r>
      <w:r w:rsidRPr="009F7082">
        <w:rPr>
          <w:rFonts w:ascii="Times New Roman" w:hAnsi="Times New Roman" w:cs="Times New Roman"/>
        </w:rPr>
        <w:tab/>
        <w:t>Huang Y, Zhao N. Generalized anxiety disorder, depressive symptoms and sleep quality during COVID-19 outbreak in China: a web-based cross-sectional survey. Psychiatry Res 2020;288:112954.</w:t>
      </w:r>
    </w:p>
    <w:p w14:paraId="4626780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6.</w:t>
      </w:r>
      <w:r w:rsidRPr="009F7082">
        <w:rPr>
          <w:rFonts w:ascii="Times New Roman" w:hAnsi="Times New Roman" w:cs="Times New Roman"/>
        </w:rPr>
        <w:tab/>
        <w:t>Li Y, Qin Q, Sun Q, Sanford LD, Vgontzas AN, Tang X. Insomnia and psychological reactions during the COVID-19 outbreak in China. J Clin Sleep Med 2020; published online Apr 30. Doi: 10.5664/jcsm.8524.</w:t>
      </w:r>
    </w:p>
    <w:p w14:paraId="4CD7A305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7.</w:t>
      </w:r>
      <w:r w:rsidRPr="009F7082">
        <w:rPr>
          <w:rFonts w:ascii="Times New Roman" w:hAnsi="Times New Roman" w:cs="Times New Roman"/>
        </w:rPr>
        <w:tab/>
        <w:t>Özdin S, Bayrak Özdin Ş. Levels and predictors of anxiety, depression and health anxiety during COVID-19 pandemic in Turkish society: The importance of gender. Int J Soc Psychiatry 2020; published online May 8. Doi: 10.1177/0020764020927051.</w:t>
      </w:r>
    </w:p>
    <w:p w14:paraId="0795E809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8.</w:t>
      </w:r>
      <w:r w:rsidRPr="009F7082">
        <w:rPr>
          <w:rFonts w:ascii="Times New Roman" w:hAnsi="Times New Roman" w:cs="Times New Roman"/>
        </w:rPr>
        <w:tab/>
        <w:t>Zhang WR, Wang K, Yin L, et al. Mental Health and Psychosocial Problems of Medical Health Workers during the COVID-19 Epidemic in China. Psychother Psychosom 2020;89:242-50.</w:t>
      </w:r>
    </w:p>
    <w:p w14:paraId="1CF3665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9.</w:t>
      </w:r>
      <w:r w:rsidRPr="009F7082">
        <w:rPr>
          <w:rFonts w:ascii="Times New Roman" w:hAnsi="Times New Roman" w:cs="Times New Roman"/>
        </w:rPr>
        <w:tab/>
        <w:t>Gao J, Zheng P, Jia Y, et al. Mental health problems and social media exposure during COVID-19 outbreak. PLoS One 2020;15:e0231924.</w:t>
      </w:r>
    </w:p>
    <w:p w14:paraId="40AA76A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10.</w:t>
      </w:r>
      <w:r w:rsidRPr="009F7082">
        <w:rPr>
          <w:rFonts w:ascii="Times New Roman" w:hAnsi="Times New Roman" w:cs="Times New Roman"/>
        </w:rPr>
        <w:tab/>
        <w:t>Xie X, Xue Q, Zhou Y, et al. Mental Health Status Among Children in Home Confinement During the Coronavirus Disease 2019 Outbreak in Hubei Province, China. JAMA Pediatr 2020; published online Apr 24. Doi: 10.1001/jamapediatrics.2020.1619.</w:t>
      </w:r>
    </w:p>
    <w:p w14:paraId="66974E24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11.</w:t>
      </w:r>
      <w:r w:rsidRPr="009F7082">
        <w:rPr>
          <w:rFonts w:ascii="Times New Roman" w:hAnsi="Times New Roman" w:cs="Times New Roman"/>
        </w:rPr>
        <w:tab/>
        <w:t>Chang J, Yuan Y, Wang D. [Mental health status and its influencing factors among college students during the epidemic of COVID-19]. Nan Fang Yi Ke Da Xue Xue Bao 2020;40:171-6.</w:t>
      </w:r>
    </w:p>
    <w:p w14:paraId="559DBAF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12.</w:t>
      </w:r>
      <w:r w:rsidRPr="009F7082">
        <w:rPr>
          <w:rFonts w:ascii="Times New Roman" w:hAnsi="Times New Roman" w:cs="Times New Roman"/>
        </w:rPr>
        <w:tab/>
        <w:t>Ni MY, Yang L, Leung CMC, et al. Mental Health, Risk Factors, and Social Media Use During the COVID-19 Epidemic and Cordon Sanitaire Among the Community and Health Professionals in Wuhan, China: Cross-Sectional Survey. JMIR Ment Health 2020;7:e19009.</w:t>
      </w:r>
    </w:p>
    <w:p w14:paraId="1F1B0B59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13.</w:t>
      </w:r>
      <w:r w:rsidRPr="009F7082">
        <w:rPr>
          <w:rFonts w:ascii="Times New Roman" w:hAnsi="Times New Roman" w:cs="Times New Roman"/>
        </w:rPr>
        <w:tab/>
        <w:t>Nguyen HC, Nguyen MH, Do BN, et al. People with Suspected COVID-19 Symptoms Were More Likely Depressed and Had Lower Health-Related Quality of Life: The Potential Benefit of Health Literacy. J Clin Med 2020;9:965.</w:t>
      </w:r>
    </w:p>
    <w:p w14:paraId="6B8F18D7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14.</w:t>
      </w:r>
      <w:r w:rsidRPr="009F7082">
        <w:rPr>
          <w:rFonts w:ascii="Times New Roman" w:hAnsi="Times New Roman" w:cs="Times New Roman"/>
        </w:rPr>
        <w:tab/>
        <w:t>Zhou SJ, Zhang LG, Wang LL, et al. Prevalence and socio-demographic correlates of psychological health problems in Chinese adolescents during the outbreak of COVID-19. Eur Child Adolesc Psychiatry 2020;29:749-58.</w:t>
      </w:r>
    </w:p>
    <w:p w14:paraId="6BB8E331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15.</w:t>
      </w:r>
      <w:r w:rsidRPr="009F7082">
        <w:rPr>
          <w:rFonts w:ascii="Times New Roman" w:hAnsi="Times New Roman" w:cs="Times New Roman"/>
        </w:rPr>
        <w:tab/>
        <w:t>Iasevoli F, Fornaro M, D'Urso G, et al. Psychological distress in patients with serious mental illness during the COVID-19 outbreak and one-month mass quarantine in Italy. Psychol Med 2020; published online May 19. Doi: 10.1017/S0033291720001841.</w:t>
      </w:r>
    </w:p>
    <w:p w14:paraId="2EF0CF01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16.</w:t>
      </w:r>
      <w:r w:rsidRPr="009F7082">
        <w:rPr>
          <w:rFonts w:ascii="Times New Roman" w:hAnsi="Times New Roman" w:cs="Times New Roman"/>
        </w:rPr>
        <w:tab/>
        <w:t>Hao X, Zhou D, Li Z, et al. Severe psychological distress among patients with epilepsy during the COVID-19 outbreak in southwest China. Epilepsia 2020;61:1166-73.</w:t>
      </w:r>
    </w:p>
    <w:p w14:paraId="67422B1C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17.</w:t>
      </w:r>
      <w:r w:rsidRPr="009F7082">
        <w:rPr>
          <w:rFonts w:ascii="Times New Roman" w:hAnsi="Times New Roman" w:cs="Times New Roman"/>
        </w:rPr>
        <w:tab/>
        <w:t>Wang Y, Di Y, Ye J, Wei W. Study on the public psychological states and its related factors during the outbreak of coronavirus disease 2019 (COVID-19) in some regions of China. Psychol Health Med 2020; published online Mar 30. Doi: 10.1080/13548506.2020.1746817.</w:t>
      </w:r>
    </w:p>
    <w:p w14:paraId="707CB187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18.</w:t>
      </w:r>
      <w:r w:rsidRPr="009F7082">
        <w:rPr>
          <w:rFonts w:ascii="Times New Roman" w:hAnsi="Times New Roman" w:cs="Times New Roman"/>
        </w:rPr>
        <w:tab/>
        <w:t>Cao W, Fang Z, Hou G, et al. The psychological impact of the COVID-19 epidemic on college students in China. Psychiatry Res 2020;287:112934.</w:t>
      </w:r>
    </w:p>
    <w:p w14:paraId="7AB37882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19.</w:t>
      </w:r>
      <w:r w:rsidRPr="009F7082">
        <w:rPr>
          <w:rFonts w:ascii="Times New Roman" w:hAnsi="Times New Roman" w:cs="Times New Roman"/>
        </w:rPr>
        <w:tab/>
        <w:t>Chen F, Zheng D, Liu J, Gong Y, Guan Z, Lou D. Depression and anxiety among adolescents during COVID-19: A cross-sectional study. Brain Behav Immun 2020; published online May 25. Doi: 10.1016/j.bbi.2020.05.061.</w:t>
      </w:r>
    </w:p>
    <w:p w14:paraId="522305C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lastRenderedPageBreak/>
        <w:t>20.</w:t>
      </w:r>
      <w:r w:rsidRPr="009F7082">
        <w:rPr>
          <w:rFonts w:ascii="Times New Roman" w:hAnsi="Times New Roman" w:cs="Times New Roman"/>
        </w:rPr>
        <w:tab/>
        <w:t>Guo J, Feng XL, Wang XH, van IMH. Coping with COVID-19: Exposure to COVID-19 and Negative Impact on Livelihood Predict Elevated Mental Health Problems in Chinese Adults. Int J Environ Res Public Health 2020;17: 3857.</w:t>
      </w:r>
    </w:p>
    <w:p w14:paraId="24A20C3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21.</w:t>
      </w:r>
      <w:r w:rsidRPr="009F7082">
        <w:rPr>
          <w:rFonts w:ascii="Times New Roman" w:hAnsi="Times New Roman" w:cs="Times New Roman"/>
        </w:rPr>
        <w:tab/>
        <w:t>Smith L, Jacob L, Yakkundi A, et al. Correlates of symptoms of anxiety and depression and mental wellbeing associated with COVID-19: a cross-sectional study of UK-based respondents. Psychiatry Res 2020;291:113138.</w:t>
      </w:r>
    </w:p>
    <w:p w14:paraId="77BC9C02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22.</w:t>
      </w:r>
      <w:r w:rsidRPr="009F7082">
        <w:rPr>
          <w:rFonts w:ascii="Times New Roman" w:hAnsi="Times New Roman" w:cs="Times New Roman"/>
        </w:rPr>
        <w:tab/>
        <w:t>Liu CH, Zhang E, Wong GTF, Hyun S, Hahm HC. Factors associated with depression, anxiety, and PTSD symptomatology during the COVID-19 pandemic: Clinical implications for U.S. young adult mental health. Psychiatry Res 2020;290:113172.</w:t>
      </w:r>
    </w:p>
    <w:p w14:paraId="19B9F1B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23.</w:t>
      </w:r>
      <w:r w:rsidRPr="009F7082">
        <w:rPr>
          <w:rFonts w:ascii="Times New Roman" w:hAnsi="Times New Roman" w:cs="Times New Roman"/>
        </w:rPr>
        <w:tab/>
        <w:t>Costantini A, Mazzotti E. Italian validation of CoViD-19 Peritraumatic Distress Index and preliminary data in a sample of general population. Riv Psichiatr 2020;55:145-51.</w:t>
      </w:r>
    </w:p>
    <w:p w14:paraId="0D7BA0A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24.</w:t>
      </w:r>
      <w:r w:rsidRPr="009F7082">
        <w:rPr>
          <w:rFonts w:ascii="Times New Roman" w:hAnsi="Times New Roman" w:cs="Times New Roman"/>
        </w:rPr>
        <w:tab/>
        <w:t>Pedrozo-Pupo JC, Pedrozo-Cortés MJ, Campo-Arias A. Perceived stress associated with COVID-19 epidemic in Colombia: an online survey. Cad Saude Publica 2020;36:e00090520.</w:t>
      </w:r>
    </w:p>
    <w:p w14:paraId="5ACDE01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25.</w:t>
      </w:r>
      <w:r w:rsidRPr="009F7082">
        <w:rPr>
          <w:rFonts w:ascii="Times New Roman" w:hAnsi="Times New Roman" w:cs="Times New Roman"/>
        </w:rPr>
        <w:tab/>
        <w:t>CHEN S-h, DAI J-m, HU Q, et al. Public anxiety and its influencing factors in the initial outbreak of COVID-19. JMS 2020;47:385-91.</w:t>
      </w:r>
    </w:p>
    <w:p w14:paraId="271B5EA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26.</w:t>
      </w:r>
      <w:r w:rsidRPr="009F7082">
        <w:rPr>
          <w:rFonts w:ascii="Times New Roman" w:hAnsi="Times New Roman" w:cs="Times New Roman"/>
        </w:rPr>
        <w:tab/>
        <w:t>Gómez-Salgado J, Andrés-Villas M, Domínguez-Salas S, Díaz-Milanés D, Ruiz-Frutos C. Related Health Factors of Psychological Distress During the COVID-19 Pandemic in Spain. Int J Environ Res Public Health. 2020;17:3947.</w:t>
      </w:r>
    </w:p>
    <w:p w14:paraId="600BD7C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27.</w:t>
      </w:r>
      <w:r w:rsidRPr="009F7082">
        <w:rPr>
          <w:rFonts w:ascii="Times New Roman" w:hAnsi="Times New Roman" w:cs="Times New Roman"/>
        </w:rPr>
        <w:tab/>
        <w:t>Forte G, Favieri F, Tambelli R, Casagrande M. The Enemy Which Sealed the World: Effects of COVID-19 Diffusion on the Psychological State of the Italian Population. J Clin Med 2020;9:E1802.</w:t>
      </w:r>
    </w:p>
    <w:p w14:paraId="4161F1B1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28.</w:t>
      </w:r>
      <w:r w:rsidRPr="009F7082">
        <w:rPr>
          <w:rFonts w:ascii="Times New Roman" w:hAnsi="Times New Roman" w:cs="Times New Roman"/>
        </w:rPr>
        <w:tab/>
        <w:t>Wong LP, Alias H, Danaee M, et al. Uncovering psychobehavioral implications of SARS-CoV-2 infection in Iran. Transbound Emerg Dis 2020; published online Jun 8. Doi: 10.1111/tbed.13662.</w:t>
      </w:r>
    </w:p>
    <w:p w14:paraId="6581EB9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29.</w:t>
      </w:r>
      <w:r w:rsidRPr="009F7082">
        <w:rPr>
          <w:rFonts w:ascii="Times New Roman" w:hAnsi="Times New Roman" w:cs="Times New Roman"/>
        </w:rPr>
        <w:tab/>
        <w:t>Preis H, Mahaffey B, Heiselman C, Lobel M. Pandemic-related pregnancy stress and anxiety among women pregnant during the COVID-19 pandemic. Am J Obstet Gynecol MFM 2020; published online Jun 15. Doi: 10.1016/j.ajogmf.2020.100155.</w:t>
      </w:r>
    </w:p>
    <w:p w14:paraId="4436F277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30.</w:t>
      </w:r>
      <w:r w:rsidRPr="009F7082">
        <w:rPr>
          <w:rFonts w:ascii="Times New Roman" w:hAnsi="Times New Roman" w:cs="Times New Roman"/>
        </w:rPr>
        <w:tab/>
        <w:t>Wu Y, Zhang C, Liu H, et al. Perinatal depressive and anxiety symptoms of pregnant women along with COVID-19 outbreak in China. Am J Obstet Gynecol 2020; published online May 11. Doi: 10.1016/j.ajog.2020.05.009.</w:t>
      </w:r>
    </w:p>
    <w:p w14:paraId="0B00A27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31.</w:t>
      </w:r>
      <w:r w:rsidRPr="009F7082">
        <w:rPr>
          <w:rFonts w:ascii="Times New Roman" w:hAnsi="Times New Roman" w:cs="Times New Roman"/>
        </w:rPr>
        <w:tab/>
        <w:t>Bruine de Bruin W. Age Differences in COVID-19 Risk Perceptions and Mental Health: Evidence From a National U.S. Survey Conducted in March 2020. J Gerontol B Psychol Sci Soc Sci 2020; published online May 29. Doi: 10.1093/geronb/gbaa074.</w:t>
      </w:r>
    </w:p>
    <w:p w14:paraId="3264690C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32.</w:t>
      </w:r>
      <w:r w:rsidRPr="009F7082">
        <w:rPr>
          <w:rFonts w:ascii="Times New Roman" w:hAnsi="Times New Roman" w:cs="Times New Roman"/>
        </w:rPr>
        <w:tab/>
        <w:t>Kavčič T, Avsec A, Zager Kocjan G. Psychological Functioning of Slovene Adults during the COVID-19 Pandemic: Does Resilience Matter? Psychiatr Q 2020; published online Jun 17. Doi: 10.1007/s11126-020-09789-4.</w:t>
      </w:r>
    </w:p>
    <w:p w14:paraId="511EBA57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33.</w:t>
      </w:r>
      <w:r w:rsidRPr="009F7082">
        <w:rPr>
          <w:rFonts w:ascii="Times New Roman" w:hAnsi="Times New Roman" w:cs="Times New Roman"/>
        </w:rPr>
        <w:tab/>
        <w:t>Zhou S-J, Wang L-L, Yang R, et al. Sleep problems among Chinese adolescents and young adults during the coronavirus-2019 pandemic. Sleep Med 2020; published online Jun 6. Doi: 10.1016/j.sleep.2020.06.001.</w:t>
      </w:r>
    </w:p>
    <w:p w14:paraId="22DF724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34.</w:t>
      </w:r>
      <w:r w:rsidRPr="009F7082">
        <w:rPr>
          <w:rFonts w:ascii="Times New Roman" w:hAnsi="Times New Roman" w:cs="Times New Roman"/>
        </w:rPr>
        <w:tab/>
        <w:t>Zhu Z, Liu Q, Jiang X, et al. The psychological status of people affected by the COVID-19 outbreak in China. J Psychiatr Res 2020;129:1-7.</w:t>
      </w:r>
    </w:p>
    <w:p w14:paraId="7130AD84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35.</w:t>
      </w:r>
      <w:r w:rsidRPr="009F7082">
        <w:rPr>
          <w:rFonts w:ascii="Times New Roman" w:hAnsi="Times New Roman" w:cs="Times New Roman"/>
        </w:rPr>
        <w:tab/>
        <w:t>Wang Y, Di Y, Ye J, Wei W. Study on the public psychological states and its related factors during the outbreak of coronavirus disease 2019 (COVID-19) in some regions of China. Psychol Health Med 2020; published online Mar 30. Doi: 10.1080/13548506.2020.1746817.</w:t>
      </w:r>
    </w:p>
    <w:p w14:paraId="737D8DF9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36.</w:t>
      </w:r>
      <w:r w:rsidRPr="009F7082">
        <w:rPr>
          <w:rFonts w:ascii="Times New Roman" w:hAnsi="Times New Roman" w:cs="Times New Roman"/>
        </w:rPr>
        <w:tab/>
        <w:t>Qi R, Chen W, Liu S, et al. Psychological morbidities and fatigue in patients with confirmed COVID-19 during disease outbreak: prevalence and associated biopsychosocial risk factors. medRxiv 2020; published online May 11. Doi: 10.1101/2020.05.08.20031666.</w:t>
      </w:r>
    </w:p>
    <w:p w14:paraId="32BC6E63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37.</w:t>
      </w:r>
      <w:r w:rsidRPr="009F7082">
        <w:rPr>
          <w:rFonts w:ascii="Times New Roman" w:hAnsi="Times New Roman" w:cs="Times New Roman"/>
        </w:rPr>
        <w:tab/>
        <w:t>Wang Y, Di Y, Ye J, Wei W. Study on the public psychological states and its related factors during the outbreak of coronavirus disease 2019 (COVID-19) in some regions of China. Psychol Health Med 2020; published online Mar 30. Doi: 10.1080/13548506.2020.1746817.</w:t>
      </w:r>
    </w:p>
    <w:p w14:paraId="01E3993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38.</w:t>
      </w:r>
      <w:r w:rsidRPr="009F7082">
        <w:rPr>
          <w:rFonts w:ascii="Times New Roman" w:hAnsi="Times New Roman" w:cs="Times New Roman"/>
        </w:rPr>
        <w:tab/>
        <w:t>Zhou Q, Hu Z, Bian G, et al. Mental health and psychosocial function of general population during the COVID-19 epidemic in China. Clin Transl Med 2020; published online Jun 11. Doi: 10.1002/ctm2.103.</w:t>
      </w:r>
    </w:p>
    <w:p w14:paraId="1379B73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lastRenderedPageBreak/>
        <w:t>39.</w:t>
      </w:r>
      <w:r w:rsidRPr="009F7082">
        <w:rPr>
          <w:rFonts w:ascii="Times New Roman" w:hAnsi="Times New Roman" w:cs="Times New Roman"/>
        </w:rPr>
        <w:tab/>
        <w:t>Tang F, Liang J, Zhang H, Kelifa MM, He Q, Wang P. COVID-19 related depression and anxiety among quarantined respondents. Psychol Health 2020; published online June 22. Doi: 10.1080/08870446.2020.1782410.</w:t>
      </w:r>
    </w:p>
    <w:p w14:paraId="3F7753F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40.</w:t>
      </w:r>
      <w:r w:rsidRPr="009F7082">
        <w:rPr>
          <w:rFonts w:ascii="Times New Roman" w:hAnsi="Times New Roman" w:cs="Times New Roman"/>
        </w:rPr>
        <w:tab/>
        <w:t>Verma S, Mishra A. Depression, anxiety, and stress and socio-demographic correlates among general Indian public during COVID-19. Int J Soc Psychiatry 2020; published online June 22. Doi: 10.1177/0020764020934508.</w:t>
      </w:r>
    </w:p>
    <w:p w14:paraId="5FDDDD8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41.</w:t>
      </w:r>
      <w:r w:rsidRPr="009F7082">
        <w:rPr>
          <w:rFonts w:ascii="Times New Roman" w:hAnsi="Times New Roman" w:cs="Times New Roman"/>
        </w:rPr>
        <w:tab/>
        <w:t>Gualano MR, Lo Moro G, Voglino G, Bert F, Siliquini R. Effects of Covid-19 Lockdown on Mental Health and Sleep Disturbances in Italy. Int J Environ Res Public Health 2020;17:E4779.</w:t>
      </w:r>
    </w:p>
    <w:p w14:paraId="5D89B02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42.</w:t>
      </w:r>
      <w:r w:rsidRPr="009F7082">
        <w:rPr>
          <w:rFonts w:ascii="Times New Roman" w:hAnsi="Times New Roman" w:cs="Times New Roman"/>
        </w:rPr>
        <w:tab/>
        <w:t>Kokou-Kpolou CK, Megalakaki O, Laimou D, Kousouri M. Insomnia during COVID-19 pandemic and lockdown: Prevalence, severity, and associated risk factors in French population. Psychiatry Res 2020;290:113128.</w:t>
      </w:r>
    </w:p>
    <w:p w14:paraId="0638D0D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43.</w:t>
      </w:r>
      <w:r w:rsidRPr="009F7082">
        <w:rPr>
          <w:rFonts w:ascii="Times New Roman" w:hAnsi="Times New Roman" w:cs="Times New Roman"/>
        </w:rPr>
        <w:tab/>
        <w:t>Mechili EA, Saliaj A, Kamberi F, et al. Is the mental health of young students and their family members affected during the quarantine period? Evidence from the COVID-19 pandemic in Albania. J Psychiatr Ment Health Nurs 2020; published online July 13. Doi: 10.1111/jpm.12672.</w:t>
      </w:r>
    </w:p>
    <w:p w14:paraId="4CB1ADAA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44.</w:t>
      </w:r>
      <w:r w:rsidRPr="009F7082">
        <w:rPr>
          <w:rFonts w:ascii="Times New Roman" w:hAnsi="Times New Roman" w:cs="Times New Roman"/>
        </w:rPr>
        <w:tab/>
        <w:t>Lin Y, Hu Z, Alias H, Wong LP. Knowledge, Attitudes, Impact, and Anxiety Regarding COVID-19 Infection Among the Public in China. Front Public Health 2020;8:236.</w:t>
      </w:r>
    </w:p>
    <w:p w14:paraId="57602481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45.</w:t>
      </w:r>
      <w:r w:rsidRPr="009F7082">
        <w:rPr>
          <w:rFonts w:ascii="Times New Roman" w:hAnsi="Times New Roman" w:cs="Times New Roman"/>
        </w:rPr>
        <w:tab/>
        <w:t>Ueda M, Stickley A, Sueki H, Matsubayashi T. Mental Health Status of the General Population in Japan during the COVID-19 Pandemic. Psychiatry Clin Neurosci 2020; published online Jul 1. Doi: 10.1111/pcn.13105.</w:t>
      </w:r>
    </w:p>
    <w:p w14:paraId="1E654939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46.</w:t>
      </w:r>
      <w:r w:rsidRPr="009F7082">
        <w:rPr>
          <w:rFonts w:ascii="Times New Roman" w:hAnsi="Times New Roman" w:cs="Times New Roman"/>
        </w:rPr>
        <w:tab/>
        <w:t>Naser AY, Dahmash EZ, Al-Rousan R, et al. Mental health status of the general population, healthcare professionals, and university students during 2019 coronavirus disease outbreak in Jordan: a cross-sectional study. Brain Behav 2020; published online Jun 24. Doi: 10.1002/brb3.1730.</w:t>
      </w:r>
    </w:p>
    <w:p w14:paraId="2EB6D9D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47.</w:t>
      </w:r>
      <w:r w:rsidRPr="009F7082">
        <w:rPr>
          <w:rFonts w:ascii="Times New Roman" w:hAnsi="Times New Roman" w:cs="Times New Roman"/>
        </w:rPr>
        <w:tab/>
        <w:t>Li LZ, Wang S. Prevalence and predictors of general psychiatric disorders and loneliness during COVID-19 in the United Kingdom. Psychiatry Res 2020;291:113267.</w:t>
      </w:r>
    </w:p>
    <w:p w14:paraId="37CECCB1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48.</w:t>
      </w:r>
      <w:r w:rsidRPr="009F7082">
        <w:rPr>
          <w:rFonts w:ascii="Times New Roman" w:hAnsi="Times New Roman" w:cs="Times New Roman"/>
        </w:rPr>
        <w:tab/>
        <w:t>Fekih-Romdhane F, Ghrissi F, Abbassi B, Cherif W, Cheour M. Prevalence and predictors of PTSD during the COVID-19 pandemic: Findings from a Tunisian community sample. Psychiatry Res 2020;290:113131.</w:t>
      </w:r>
    </w:p>
    <w:p w14:paraId="138F6AC2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49.</w:t>
      </w:r>
      <w:r w:rsidRPr="009F7082">
        <w:rPr>
          <w:rFonts w:ascii="Times New Roman" w:hAnsi="Times New Roman" w:cs="Times New Roman"/>
        </w:rPr>
        <w:tab/>
        <w:t>Shi L, Lu Z-A, Que J-Y, et al. Prevalence of and Risk Factors Associated With Mental Health Symptoms Among the General Population in China During the Coronavirus Disease 2019 Pandemic. JAMA Network Open 2020;3:e2014053-e.</w:t>
      </w:r>
    </w:p>
    <w:p w14:paraId="7FFF60C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50.</w:t>
      </w:r>
      <w:r w:rsidRPr="009F7082">
        <w:rPr>
          <w:rFonts w:ascii="Times New Roman" w:hAnsi="Times New Roman" w:cs="Times New Roman"/>
        </w:rPr>
        <w:tab/>
        <w:t>Qi H, Liu R, Chen X, et al. Prevalence of Anxiety and Associated Factors for Chinese Adolescents during the COVID-19 Outbreak. Psychiatry Clin Neurosci 2020; published online Jul 2. Doi: 10.1111/pcn.13102.</w:t>
      </w:r>
    </w:p>
    <w:p w14:paraId="032FA282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51.</w:t>
      </w:r>
      <w:r w:rsidRPr="009F7082">
        <w:rPr>
          <w:rFonts w:ascii="Times New Roman" w:hAnsi="Times New Roman" w:cs="Times New Roman"/>
        </w:rPr>
        <w:tab/>
        <w:t>Peng M, Mo B, Liu Y, et al. Prevalence, risk factors and clinical correlates of depression in quarantined population during the COVID-19 outbreak. J Affect Disord 2020;275:119-24.</w:t>
      </w:r>
    </w:p>
    <w:p w14:paraId="557A1956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52.</w:t>
      </w:r>
      <w:r w:rsidRPr="009F7082">
        <w:rPr>
          <w:rFonts w:ascii="Times New Roman" w:hAnsi="Times New Roman" w:cs="Times New Roman"/>
        </w:rPr>
        <w:tab/>
        <w:t>Fu W, Wang C, Zou L, et al. Psychological health, sleep quality, and coping styles to stress facing the COVID-19 in Wuhan, China. Transl Psychiatry 2020;10:225.</w:t>
      </w:r>
    </w:p>
    <w:p w14:paraId="482AD65B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53.</w:t>
      </w:r>
      <w:r w:rsidRPr="009F7082">
        <w:rPr>
          <w:rFonts w:ascii="Times New Roman" w:hAnsi="Times New Roman" w:cs="Times New Roman"/>
        </w:rPr>
        <w:tab/>
        <w:t>Palgi Y, Shrira A, Ring L, et al. The loneliness pandemic: Loneliness and other concomitants of depression, anxiety and their comorbidity during the COVID-19 outbreak. J Affec Disord 2020;275:109-11.</w:t>
      </w:r>
    </w:p>
    <w:p w14:paraId="2E6E30E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54.</w:t>
      </w:r>
      <w:r w:rsidRPr="009F7082">
        <w:rPr>
          <w:rFonts w:ascii="Times New Roman" w:hAnsi="Times New Roman" w:cs="Times New Roman"/>
        </w:rPr>
        <w:tab/>
        <w:t>S Seyahi E, Poyraz BC, Sut N, Akdogan S, Hamuryudan V. The psychological state and changes in the routine of the patients with rheumatic diseases during the coronavirus disease (COVID-19) outbreak in Turkey: a web-based cross-sectional survey. Rheumatol Int 2020;40:1229-38.</w:t>
      </w:r>
    </w:p>
    <w:p w14:paraId="54580C6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55.</w:t>
      </w:r>
      <w:r w:rsidRPr="009F7082">
        <w:rPr>
          <w:rFonts w:ascii="Times New Roman" w:hAnsi="Times New Roman" w:cs="Times New Roman"/>
        </w:rPr>
        <w:tab/>
        <w:t>Lee Y, Yang BX, Liu Q, et al. The Synergistic Effect of Social Media Use and Psychological Distress on Depression in China During the COVID-19 Epidemic. Psychiatry Clin Neurosci 2020; published online Jul 1. Doi: 10.1111/pcn.13101.</w:t>
      </w:r>
    </w:p>
    <w:p w14:paraId="50E19600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56.</w:t>
      </w:r>
      <w:r w:rsidRPr="009F7082">
        <w:rPr>
          <w:rFonts w:ascii="Times New Roman" w:hAnsi="Times New Roman" w:cs="Times New Roman"/>
        </w:rPr>
        <w:tab/>
        <w:t>Duan L, Shao X, Wang Y, et al. An investigation of mental health status of children and adolescents in china during the outbreak of COVID-19. J Affec Disord 2020;275:112-8.</w:t>
      </w:r>
    </w:p>
    <w:p w14:paraId="7944671F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57.</w:t>
      </w:r>
      <w:r w:rsidRPr="009F7082">
        <w:rPr>
          <w:rFonts w:ascii="Times New Roman" w:hAnsi="Times New Roman" w:cs="Times New Roman"/>
        </w:rPr>
        <w:tab/>
        <w:t>Karatzias T, Shevlin M, Murphy J, et al. Posttraumatic Stress Symptoms and Associated Comorbidity During the COVID-19 Pandemic in Ireland: A Population-Based Study. J Trauma Stress 2020; published online Jul 13. Doi: 10.1002/jts.22565.</w:t>
      </w:r>
    </w:p>
    <w:p w14:paraId="50350A65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lastRenderedPageBreak/>
        <w:t>58.</w:t>
      </w:r>
      <w:r w:rsidRPr="009F7082">
        <w:rPr>
          <w:rFonts w:ascii="Times New Roman" w:hAnsi="Times New Roman" w:cs="Times New Roman"/>
        </w:rPr>
        <w:tab/>
        <w:t>Liu X, Chen M, Wang Y, et al. Prenatal anxiety and obstetric decisions among pregnant women in Wuhan and Chongqing during the COVID-19 outbreak: a cross-sectional study. BJOG 2020; published online Jun 24. Doi: 10.1111/1471-0528.16381.</w:t>
      </w:r>
    </w:p>
    <w:p w14:paraId="1DDCA18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59.</w:t>
      </w:r>
      <w:r w:rsidRPr="009F7082">
        <w:rPr>
          <w:rFonts w:ascii="Times New Roman" w:hAnsi="Times New Roman" w:cs="Times New Roman"/>
        </w:rPr>
        <w:tab/>
        <w:t>Yang Y, Zhu J-f, Yang S-y, et al. Prevalence and associated factors of poor sleep quality among Chinese returning workers during the COVID-19 pandemic. Sleep Med 2020; published online Jul 14. Doi: 10.1016/j.sleep.2020.06.034.</w:t>
      </w:r>
    </w:p>
    <w:p w14:paraId="342D93E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60.</w:t>
      </w:r>
      <w:r w:rsidRPr="009F7082">
        <w:rPr>
          <w:rFonts w:ascii="Times New Roman" w:hAnsi="Times New Roman" w:cs="Times New Roman"/>
        </w:rPr>
        <w:tab/>
        <w:t>Hou T-Y, Mao X-F, Dong W, Cai W-P, Deng G-H. Prevalence of and factors associated with mental health problems and suicidality among senior high school students in rural China during the COVID-19 outbreak. Asian J Psychiatr 2020;54:102305.</w:t>
      </w:r>
    </w:p>
    <w:p w14:paraId="538FF948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61.</w:t>
      </w:r>
      <w:r w:rsidRPr="009F7082">
        <w:rPr>
          <w:rFonts w:ascii="Times New Roman" w:hAnsi="Times New Roman" w:cs="Times New Roman"/>
        </w:rPr>
        <w:tab/>
        <w:t>Wang Z-H, Yang H-L, Yang Y-Q, et al. Prevalence of anxiety and depression symptom, and the demands for psychological knowledge and interventions in college students during COVID-19 epidemic: A large cross-sectional study. J Affect Disord 2020;275:188-93.</w:t>
      </w:r>
    </w:p>
    <w:p w14:paraId="555B1C5E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62.</w:t>
      </w:r>
      <w:r w:rsidRPr="009F7082">
        <w:rPr>
          <w:rFonts w:ascii="Times New Roman" w:hAnsi="Times New Roman" w:cs="Times New Roman"/>
        </w:rPr>
        <w:tab/>
        <w:t>Ma Y-F, Li W, Deng H-B, et al. Prevalence of depression and its association with quality of life in clinically stable patients with COVID-19. J Affect Disord 2020;275:145-8.</w:t>
      </w:r>
    </w:p>
    <w:p w14:paraId="235C1A7E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63.</w:t>
      </w:r>
      <w:r w:rsidRPr="009F7082">
        <w:rPr>
          <w:rFonts w:ascii="Times New Roman" w:hAnsi="Times New Roman" w:cs="Times New Roman"/>
        </w:rPr>
        <w:tab/>
        <w:t>Domínguez-Salas S, Gómez-Salgado J, Andrés-Villas M, Díaz-Milanés D, Romero-Martín M, Ruiz-Frutos C. Psycho-Emotional Approach to the Psychological Distress Related to the COVID-19 Pandemic in Spain: A Cross-Sectional Observational Study. Healthcare 2020;8:190.</w:t>
      </w:r>
    </w:p>
    <w:p w14:paraId="1F710D2C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64.</w:t>
      </w:r>
      <w:r w:rsidRPr="009F7082">
        <w:rPr>
          <w:rFonts w:ascii="Times New Roman" w:hAnsi="Times New Roman" w:cs="Times New Roman"/>
        </w:rPr>
        <w:tab/>
        <w:t>Huang J, Liu F, Teng Z, et al. Public behavior change, perceptions, depression, and anxiety in relation to the COVID-19 outbreak. Open Forum Infect Dis 2020; published online Jul 3. Doi: 10.1093/ofid/ofaa273.</w:t>
      </w:r>
    </w:p>
    <w:p w14:paraId="4F1309B4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65.</w:t>
      </w:r>
      <w:r w:rsidRPr="009F7082">
        <w:rPr>
          <w:rFonts w:ascii="Times New Roman" w:hAnsi="Times New Roman" w:cs="Times New Roman"/>
        </w:rPr>
        <w:tab/>
        <w:t>Liu D, Baumeister RF, Veilleux JC, et al. Risk Factors Associated with Mental Illness in Hospital Discharged Patients Infected with COVID-19 in Wuhan, China. Psychiatry Res 2020; published online Jul 13. Doi: 10.1016/j.psychres.2020.113297.</w:t>
      </w:r>
    </w:p>
    <w:p w14:paraId="28682B7D" w14:textId="77777777" w:rsidR="00443F6A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66.</w:t>
      </w:r>
      <w:r w:rsidRPr="009F7082">
        <w:rPr>
          <w:rFonts w:ascii="Times New Roman" w:hAnsi="Times New Roman" w:cs="Times New Roman"/>
        </w:rPr>
        <w:tab/>
        <w:t>Ramasubramanian V, Mohandoss AA, Rajendhiran G, Pandian PRS, Ramasubramanian C. Statewide Survey of Psychological Distress Among People of Tamil Nadu in the COVID-19 Pandemic. Indian J Psychol Med 2020; published online Jul 6. Doi: 10.1177/0253717620935581.</w:t>
      </w:r>
    </w:p>
    <w:p w14:paraId="133202EF" w14:textId="7B2EE900" w:rsidR="003650D2" w:rsidRPr="009F7082" w:rsidRDefault="00443F6A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67.</w:t>
      </w:r>
      <w:r w:rsidRPr="009F7082">
        <w:rPr>
          <w:rFonts w:ascii="Times New Roman" w:hAnsi="Times New Roman" w:cs="Times New Roman"/>
        </w:rPr>
        <w:tab/>
        <w:t>Ben-Ezra M, Sun S, Hou WK, Goodwin R. The association of being in quarantine and related COVID-19 recommended and non-recommended behaviors with psychological distress in Chinese population. J Affect Disord 2020;275:66-8.</w:t>
      </w:r>
    </w:p>
    <w:p w14:paraId="07420EAA" w14:textId="77777777" w:rsidR="00646E3D" w:rsidRPr="009F7082" w:rsidRDefault="00A7525D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68.</w:t>
      </w:r>
      <w:r w:rsidRPr="009F7082">
        <w:rPr>
          <w:rFonts w:ascii="Times New Roman" w:hAnsi="Times New Roman" w:cs="Times New Roman"/>
        </w:rPr>
        <w:tab/>
        <w:t>Mosli M, Alourfi M, Alamoudi A, Hashim A, Saadah O, Al Sulais E, et al. A cross-sectional survey on the psychological impact of the COVID-19 pandemic on inflammatory bowel disease patients in Saudi Arabia. Saudi J Gastroenterol. 2020; published online Jun 19. Doi: 10.4103/sjg.SJG_220_20.</w:t>
      </w:r>
    </w:p>
    <w:p w14:paraId="0D2BA7D0" w14:textId="630AA1B3" w:rsidR="00646E3D" w:rsidRPr="009F7082" w:rsidRDefault="000A5B57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69</w:t>
      </w:r>
      <w:r w:rsidR="00646E3D" w:rsidRPr="009F7082">
        <w:rPr>
          <w:rFonts w:ascii="Times New Roman" w:hAnsi="Times New Roman" w:cs="Times New Roman"/>
        </w:rPr>
        <w:t>.</w:t>
      </w:r>
      <w:r w:rsidR="00646E3D" w:rsidRPr="009F7082">
        <w:rPr>
          <w:rFonts w:ascii="Times New Roman" w:hAnsi="Times New Roman" w:cs="Times New Roman"/>
        </w:rPr>
        <w:tab/>
        <w:t>World Health Organization</w:t>
      </w:r>
      <w:r w:rsidR="00721AB6" w:rsidRPr="009F7082">
        <w:rPr>
          <w:rFonts w:ascii="Times New Roman" w:hAnsi="Times New Roman" w:cs="Times New Roman"/>
        </w:rPr>
        <w:t xml:space="preserve"> [Internet]</w:t>
      </w:r>
      <w:r w:rsidR="00646E3D" w:rsidRPr="009F7082">
        <w:rPr>
          <w:rFonts w:ascii="Times New Roman" w:hAnsi="Times New Roman" w:cs="Times New Roman"/>
        </w:rPr>
        <w:t>. Coronavirus disease 2019 (COVID-19) Situation Report – 40 [cited 2020 Aug 24]. Available from: https://www.who.int/docs/default-source/coronaviruse/situation-reports/20200229-sitrep-40-covid-19.pdf?sfvrsn=849d0665_2.</w:t>
      </w:r>
    </w:p>
    <w:p w14:paraId="5ED19BB8" w14:textId="07F6BF5E" w:rsidR="00646E3D" w:rsidRPr="009F7082" w:rsidRDefault="000A5B57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70</w:t>
      </w:r>
      <w:r w:rsidR="00646E3D" w:rsidRPr="009F7082">
        <w:rPr>
          <w:rFonts w:ascii="Times New Roman" w:hAnsi="Times New Roman" w:cs="Times New Roman"/>
        </w:rPr>
        <w:t>.</w:t>
      </w:r>
      <w:r w:rsidR="00646E3D" w:rsidRPr="009F7082">
        <w:rPr>
          <w:rFonts w:ascii="Times New Roman" w:hAnsi="Times New Roman" w:cs="Times New Roman"/>
        </w:rPr>
        <w:tab/>
        <w:t>World Health Organization</w:t>
      </w:r>
      <w:r w:rsidR="00721AB6" w:rsidRPr="009F7082">
        <w:rPr>
          <w:rFonts w:ascii="Times New Roman" w:hAnsi="Times New Roman" w:cs="Times New Roman"/>
        </w:rPr>
        <w:t xml:space="preserve"> [Internet]</w:t>
      </w:r>
      <w:r w:rsidR="00646E3D" w:rsidRPr="009F7082">
        <w:rPr>
          <w:rFonts w:ascii="Times New Roman" w:hAnsi="Times New Roman" w:cs="Times New Roman"/>
        </w:rPr>
        <w:t>. Countries - China. [cited 2020 Aug 24]. Available from: https://www.who.int/countries/chn/en/.</w:t>
      </w:r>
    </w:p>
    <w:p w14:paraId="53A2EEEC" w14:textId="124047FB" w:rsidR="00646E3D" w:rsidRPr="009F7082" w:rsidRDefault="000A5B57" w:rsidP="00721AB6">
      <w:pPr>
        <w:spacing w:after="0" w:line="240" w:lineRule="auto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71</w:t>
      </w:r>
      <w:r w:rsidR="00646E3D" w:rsidRPr="009F7082">
        <w:rPr>
          <w:rFonts w:ascii="Times New Roman" w:hAnsi="Times New Roman" w:cs="Times New Roman"/>
        </w:rPr>
        <w:t>.</w:t>
      </w:r>
      <w:r w:rsidR="00646E3D" w:rsidRPr="009F7082">
        <w:rPr>
          <w:rFonts w:ascii="Times New Roman" w:hAnsi="Times New Roman" w:cs="Times New Roman"/>
        </w:rPr>
        <w:tab/>
        <w:t>World Health Organization</w:t>
      </w:r>
      <w:r w:rsidR="00721AB6" w:rsidRPr="009F7082">
        <w:rPr>
          <w:rFonts w:ascii="Times New Roman" w:hAnsi="Times New Roman" w:cs="Times New Roman"/>
        </w:rPr>
        <w:t xml:space="preserve"> [Internet]</w:t>
      </w:r>
      <w:r w:rsidR="00646E3D" w:rsidRPr="009F7082">
        <w:rPr>
          <w:rFonts w:ascii="Times New Roman" w:hAnsi="Times New Roman" w:cs="Times New Roman"/>
        </w:rPr>
        <w:t>. Countries - Vietnam. [cited 2020 Aug 24]. Available from: https://www.who.int/countries/vnm/en/.</w:t>
      </w:r>
    </w:p>
    <w:p w14:paraId="0D4495BB" w14:textId="1DDDE5B1" w:rsidR="00A32EF2" w:rsidRPr="00A32EF2" w:rsidRDefault="000A5B57" w:rsidP="00A32EF2">
      <w:pPr>
        <w:pStyle w:val="EndNoteBibliographyTitle"/>
        <w:jc w:val="left"/>
        <w:rPr>
          <w:rFonts w:ascii="Times New Roman" w:hAnsi="Times New Roman" w:cs="Times New Roman"/>
        </w:rPr>
      </w:pPr>
      <w:r w:rsidRPr="009F7082">
        <w:rPr>
          <w:rFonts w:ascii="Times New Roman" w:hAnsi="Times New Roman" w:cs="Times New Roman"/>
        </w:rPr>
        <w:t>72</w:t>
      </w:r>
      <w:r w:rsidR="00646E3D" w:rsidRPr="009F7082">
        <w:rPr>
          <w:rFonts w:ascii="Times New Roman" w:hAnsi="Times New Roman" w:cs="Times New Roman"/>
        </w:rPr>
        <w:t>.</w:t>
      </w:r>
      <w:r w:rsidR="00646E3D" w:rsidRPr="009F7082">
        <w:rPr>
          <w:rFonts w:ascii="Times New Roman" w:hAnsi="Times New Roman" w:cs="Times New Roman"/>
        </w:rPr>
        <w:tab/>
      </w:r>
      <w:r w:rsidR="00A83A60" w:rsidRPr="009F7082">
        <w:rPr>
          <w:rFonts w:ascii="Times New Roman" w:hAnsi="Times New Roman" w:cs="Times New Roman"/>
        </w:rPr>
        <w:t>Rothman K, Greenland S, Lash TL. Modern Epidemiology. 3rd ed. Lippincott Williams &amp; Wilkins; 2008</w:t>
      </w:r>
      <w:r w:rsidR="00A32EF2" w:rsidRPr="009F7082">
        <w:rPr>
          <w:rFonts w:ascii="Times New Roman" w:hAnsi="Times New Roman" w:cs="Times New Roman"/>
        </w:rPr>
        <w:t>.</w:t>
      </w:r>
    </w:p>
    <w:p w14:paraId="3C20C0DA" w14:textId="77777777" w:rsidR="00A32EF2" w:rsidRDefault="00A32EF2" w:rsidP="00684AD8">
      <w:pPr>
        <w:pStyle w:val="EndNoteBibliographyTitle"/>
      </w:pPr>
    </w:p>
    <w:p w14:paraId="51ADAC05" w14:textId="2DF8B555" w:rsidR="00A7525D" w:rsidRPr="00443F6A" w:rsidRDefault="00A7525D" w:rsidP="00721AB6">
      <w:pPr>
        <w:spacing w:after="0" w:line="240" w:lineRule="auto"/>
        <w:rPr>
          <w:rFonts w:ascii="Times New Roman" w:hAnsi="Times New Roman" w:cs="Times New Roman"/>
        </w:rPr>
      </w:pPr>
    </w:p>
    <w:sectPr w:rsidR="00A7525D" w:rsidRPr="00443F6A" w:rsidSect="001B3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BC25B" w14:textId="77777777" w:rsidR="00822452" w:rsidRDefault="00822452">
      <w:pPr>
        <w:spacing w:after="0" w:line="240" w:lineRule="auto"/>
      </w:pPr>
      <w:r>
        <w:separator/>
      </w:r>
    </w:p>
  </w:endnote>
  <w:endnote w:type="continuationSeparator" w:id="0">
    <w:p w14:paraId="15D21B29" w14:textId="77777777" w:rsidR="00822452" w:rsidRDefault="00822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2702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11ABCAD" w14:textId="77777777" w:rsidR="00CC134B" w:rsidRPr="00553A5B" w:rsidRDefault="00CC134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53A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3A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53A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553A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9C53754" w14:textId="77777777" w:rsidR="00CC134B" w:rsidRDefault="00CC13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428B2" w14:textId="77777777" w:rsidR="00822452" w:rsidRDefault="00822452">
      <w:pPr>
        <w:spacing w:after="0" w:line="240" w:lineRule="auto"/>
      </w:pPr>
      <w:r>
        <w:separator/>
      </w:r>
    </w:p>
  </w:footnote>
  <w:footnote w:type="continuationSeparator" w:id="0">
    <w:p w14:paraId="6C0EC00A" w14:textId="77777777" w:rsidR="00822452" w:rsidRDefault="00822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F718B"/>
    <w:multiLevelType w:val="hybridMultilevel"/>
    <w:tmpl w:val="74323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07028"/>
    <w:multiLevelType w:val="hybridMultilevel"/>
    <w:tmpl w:val="ECDE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66B60"/>
    <w:multiLevelType w:val="hybridMultilevel"/>
    <w:tmpl w:val="2B0C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468E1"/>
    <w:multiLevelType w:val="hybridMultilevel"/>
    <w:tmpl w:val="3466B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34438"/>
    <w:multiLevelType w:val="hybridMultilevel"/>
    <w:tmpl w:val="1148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61972"/>
    <w:multiLevelType w:val="hybridMultilevel"/>
    <w:tmpl w:val="1C007A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340" w:hanging="36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96071"/>
    <w:multiLevelType w:val="hybridMultilevel"/>
    <w:tmpl w:val="4114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61407"/>
    <w:multiLevelType w:val="hybridMultilevel"/>
    <w:tmpl w:val="E3C6BC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57C50"/>
    <w:multiLevelType w:val="hybridMultilevel"/>
    <w:tmpl w:val="7E6422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2A77A8"/>
    <w:multiLevelType w:val="hybridMultilevel"/>
    <w:tmpl w:val="B56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DE71BE"/>
    <w:multiLevelType w:val="hybridMultilevel"/>
    <w:tmpl w:val="9C38A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2d250pywed5yed22n5955pxrdsz0etas9x&quot;&gt;My EndNote Library&lt;record-ids&gt;&lt;item&gt;3473&lt;/item&gt;&lt;item&gt;3551&lt;/item&gt;&lt;item&gt;3654&lt;/item&gt;&lt;item&gt;3655&lt;/item&gt;&lt;item&gt;3656&lt;/item&gt;&lt;item&gt;3657&lt;/item&gt;&lt;/record-ids&gt;&lt;/item&gt;&lt;/Libraries&gt;"/>
  </w:docVars>
  <w:rsids>
    <w:rsidRoot w:val="001B35F9"/>
    <w:rsid w:val="000102D9"/>
    <w:rsid w:val="0001429E"/>
    <w:rsid w:val="0001595F"/>
    <w:rsid w:val="0004040D"/>
    <w:rsid w:val="000413FA"/>
    <w:rsid w:val="00056487"/>
    <w:rsid w:val="00056861"/>
    <w:rsid w:val="0006723B"/>
    <w:rsid w:val="0008385C"/>
    <w:rsid w:val="00087F3B"/>
    <w:rsid w:val="000A22EA"/>
    <w:rsid w:val="000A5B57"/>
    <w:rsid w:val="000B356B"/>
    <w:rsid w:val="000D262A"/>
    <w:rsid w:val="00100C24"/>
    <w:rsid w:val="00110E0D"/>
    <w:rsid w:val="00136E40"/>
    <w:rsid w:val="001467B8"/>
    <w:rsid w:val="00160E21"/>
    <w:rsid w:val="00176E09"/>
    <w:rsid w:val="001838EB"/>
    <w:rsid w:val="00186A4C"/>
    <w:rsid w:val="001A19D4"/>
    <w:rsid w:val="001A2585"/>
    <w:rsid w:val="001B35F9"/>
    <w:rsid w:val="001C62E7"/>
    <w:rsid w:val="001D6D6F"/>
    <w:rsid w:val="001E3CF8"/>
    <w:rsid w:val="001F5611"/>
    <w:rsid w:val="00203A2D"/>
    <w:rsid w:val="0020667F"/>
    <w:rsid w:val="00206B81"/>
    <w:rsid w:val="00211BB8"/>
    <w:rsid w:val="00241306"/>
    <w:rsid w:val="00252948"/>
    <w:rsid w:val="00260093"/>
    <w:rsid w:val="00275D8C"/>
    <w:rsid w:val="002904FC"/>
    <w:rsid w:val="00292C6F"/>
    <w:rsid w:val="002A003F"/>
    <w:rsid w:val="002A4150"/>
    <w:rsid w:val="002B21B8"/>
    <w:rsid w:val="002C009E"/>
    <w:rsid w:val="002E7632"/>
    <w:rsid w:val="002F2501"/>
    <w:rsid w:val="002F5931"/>
    <w:rsid w:val="00306040"/>
    <w:rsid w:val="00330F31"/>
    <w:rsid w:val="0033149A"/>
    <w:rsid w:val="00363C2F"/>
    <w:rsid w:val="003650D2"/>
    <w:rsid w:val="00365A03"/>
    <w:rsid w:val="003844E6"/>
    <w:rsid w:val="003B76E1"/>
    <w:rsid w:val="003C029C"/>
    <w:rsid w:val="003C1BFC"/>
    <w:rsid w:val="003F1DD5"/>
    <w:rsid w:val="003F391B"/>
    <w:rsid w:val="00400EBC"/>
    <w:rsid w:val="004053AA"/>
    <w:rsid w:val="00426EF9"/>
    <w:rsid w:val="00443F6A"/>
    <w:rsid w:val="004447EB"/>
    <w:rsid w:val="004642C2"/>
    <w:rsid w:val="00472180"/>
    <w:rsid w:val="00474C0E"/>
    <w:rsid w:val="00491ECA"/>
    <w:rsid w:val="00492EE0"/>
    <w:rsid w:val="004C7E61"/>
    <w:rsid w:val="00512C10"/>
    <w:rsid w:val="00520777"/>
    <w:rsid w:val="005257C2"/>
    <w:rsid w:val="00531E30"/>
    <w:rsid w:val="005440F0"/>
    <w:rsid w:val="005469E9"/>
    <w:rsid w:val="005505E4"/>
    <w:rsid w:val="00571797"/>
    <w:rsid w:val="005900DE"/>
    <w:rsid w:val="00591798"/>
    <w:rsid w:val="005B55E1"/>
    <w:rsid w:val="005C3275"/>
    <w:rsid w:val="005C66C8"/>
    <w:rsid w:val="005D391A"/>
    <w:rsid w:val="005E6DDC"/>
    <w:rsid w:val="005F15DA"/>
    <w:rsid w:val="0060499B"/>
    <w:rsid w:val="00614088"/>
    <w:rsid w:val="006201A0"/>
    <w:rsid w:val="00625041"/>
    <w:rsid w:val="00627FB9"/>
    <w:rsid w:val="00646E3D"/>
    <w:rsid w:val="00671555"/>
    <w:rsid w:val="00676F6D"/>
    <w:rsid w:val="00682CFF"/>
    <w:rsid w:val="00684AD8"/>
    <w:rsid w:val="006B462D"/>
    <w:rsid w:val="006C6F1E"/>
    <w:rsid w:val="006E4CE3"/>
    <w:rsid w:val="00721AB6"/>
    <w:rsid w:val="0074472E"/>
    <w:rsid w:val="007908B4"/>
    <w:rsid w:val="007935C3"/>
    <w:rsid w:val="007C6240"/>
    <w:rsid w:val="007F5113"/>
    <w:rsid w:val="008143FA"/>
    <w:rsid w:val="00814D2C"/>
    <w:rsid w:val="00822452"/>
    <w:rsid w:val="00826028"/>
    <w:rsid w:val="0083069D"/>
    <w:rsid w:val="00834EC6"/>
    <w:rsid w:val="0083576E"/>
    <w:rsid w:val="00845044"/>
    <w:rsid w:val="00860881"/>
    <w:rsid w:val="008650E0"/>
    <w:rsid w:val="0086610B"/>
    <w:rsid w:val="00870C7D"/>
    <w:rsid w:val="00874619"/>
    <w:rsid w:val="0089011B"/>
    <w:rsid w:val="00892CF2"/>
    <w:rsid w:val="008939B7"/>
    <w:rsid w:val="008942AC"/>
    <w:rsid w:val="00894B76"/>
    <w:rsid w:val="008B775B"/>
    <w:rsid w:val="008C7A36"/>
    <w:rsid w:val="009108B6"/>
    <w:rsid w:val="009143A3"/>
    <w:rsid w:val="00924BDE"/>
    <w:rsid w:val="00952B10"/>
    <w:rsid w:val="0096663A"/>
    <w:rsid w:val="009857A3"/>
    <w:rsid w:val="009B0422"/>
    <w:rsid w:val="009B2991"/>
    <w:rsid w:val="009C212A"/>
    <w:rsid w:val="009D0B68"/>
    <w:rsid w:val="009D0ECC"/>
    <w:rsid w:val="009D705B"/>
    <w:rsid w:val="009F2FFF"/>
    <w:rsid w:val="009F7082"/>
    <w:rsid w:val="00A1042D"/>
    <w:rsid w:val="00A16B34"/>
    <w:rsid w:val="00A17990"/>
    <w:rsid w:val="00A32EF2"/>
    <w:rsid w:val="00A413BF"/>
    <w:rsid w:val="00A53140"/>
    <w:rsid w:val="00A57EB3"/>
    <w:rsid w:val="00A623B0"/>
    <w:rsid w:val="00A67370"/>
    <w:rsid w:val="00A73F28"/>
    <w:rsid w:val="00A7525D"/>
    <w:rsid w:val="00A83A60"/>
    <w:rsid w:val="00A87F62"/>
    <w:rsid w:val="00A910A6"/>
    <w:rsid w:val="00A92529"/>
    <w:rsid w:val="00AA1266"/>
    <w:rsid w:val="00AC637C"/>
    <w:rsid w:val="00AC67C0"/>
    <w:rsid w:val="00B10CD6"/>
    <w:rsid w:val="00B16E76"/>
    <w:rsid w:val="00B32F7C"/>
    <w:rsid w:val="00B52BC1"/>
    <w:rsid w:val="00B53415"/>
    <w:rsid w:val="00B638C6"/>
    <w:rsid w:val="00B931CE"/>
    <w:rsid w:val="00BA639A"/>
    <w:rsid w:val="00BA7BE3"/>
    <w:rsid w:val="00BC30E4"/>
    <w:rsid w:val="00C0046E"/>
    <w:rsid w:val="00C010DF"/>
    <w:rsid w:val="00C01461"/>
    <w:rsid w:val="00C10CD7"/>
    <w:rsid w:val="00C12250"/>
    <w:rsid w:val="00C44D7C"/>
    <w:rsid w:val="00C47BD8"/>
    <w:rsid w:val="00C54FED"/>
    <w:rsid w:val="00C70FC5"/>
    <w:rsid w:val="00C86570"/>
    <w:rsid w:val="00C87E73"/>
    <w:rsid w:val="00C94571"/>
    <w:rsid w:val="00C95B8C"/>
    <w:rsid w:val="00CA31C2"/>
    <w:rsid w:val="00CC134B"/>
    <w:rsid w:val="00CE011F"/>
    <w:rsid w:val="00CE7FB6"/>
    <w:rsid w:val="00CF115F"/>
    <w:rsid w:val="00D26DFC"/>
    <w:rsid w:val="00D27C84"/>
    <w:rsid w:val="00D347DF"/>
    <w:rsid w:val="00D35BAA"/>
    <w:rsid w:val="00D55D90"/>
    <w:rsid w:val="00D9499A"/>
    <w:rsid w:val="00DE7095"/>
    <w:rsid w:val="00E32547"/>
    <w:rsid w:val="00E434A9"/>
    <w:rsid w:val="00E71622"/>
    <w:rsid w:val="00E9499A"/>
    <w:rsid w:val="00ED48F1"/>
    <w:rsid w:val="00EE2AB6"/>
    <w:rsid w:val="00F06C24"/>
    <w:rsid w:val="00F21977"/>
    <w:rsid w:val="00F715E6"/>
    <w:rsid w:val="00F7280B"/>
    <w:rsid w:val="00F82DE5"/>
    <w:rsid w:val="00F92C4B"/>
    <w:rsid w:val="00F97294"/>
    <w:rsid w:val="00FD441E"/>
    <w:rsid w:val="00FE2179"/>
    <w:rsid w:val="00FE5B54"/>
    <w:rsid w:val="00FE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CB463"/>
  <w15:chartTrackingRefBased/>
  <w15:docId w15:val="{990FF852-A628-4E29-8734-BFE6CC748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F9"/>
  </w:style>
  <w:style w:type="paragraph" w:styleId="Heading2">
    <w:name w:val="heading 2"/>
    <w:basedOn w:val="Normal"/>
    <w:next w:val="Normal"/>
    <w:link w:val="Heading2Char"/>
    <w:qFormat/>
    <w:rsid w:val="001B35F9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35F9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5F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1B3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B35F9"/>
  </w:style>
  <w:style w:type="paragraph" w:styleId="Footer">
    <w:name w:val="footer"/>
    <w:basedOn w:val="Normal"/>
    <w:link w:val="FooterChar"/>
    <w:uiPriority w:val="99"/>
    <w:unhideWhenUsed/>
    <w:rsid w:val="001B3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5F9"/>
  </w:style>
  <w:style w:type="paragraph" w:customStyle="1" w:styleId="EndNoteBibliographyTitle">
    <w:name w:val="EndNote Bibliography Title"/>
    <w:basedOn w:val="Normal"/>
    <w:link w:val="EndNoteBibliographyTitleChar"/>
    <w:rsid w:val="001B35F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B35F9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B35F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B35F9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1B35F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B35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35F9"/>
    <w:pPr>
      <w:spacing w:after="0" w:line="240" w:lineRule="auto"/>
    </w:pPr>
    <w:rPr>
      <w:rFonts w:eastAsiaTheme="minorHAnsi"/>
      <w:sz w:val="20"/>
      <w:szCs w:val="20"/>
      <w:lang w:val="en-SG" w:eastAsia="en-US" w:bidi="ta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35F9"/>
    <w:rPr>
      <w:rFonts w:eastAsiaTheme="minorHAnsi"/>
      <w:sz w:val="20"/>
      <w:szCs w:val="20"/>
      <w:lang w:val="en-SG" w:eastAsia="en-US" w:bidi="ta-IN"/>
    </w:rPr>
  </w:style>
  <w:style w:type="paragraph" w:styleId="ListParagraph">
    <w:name w:val="List Paragraph"/>
    <w:basedOn w:val="Normal"/>
    <w:uiPriority w:val="34"/>
    <w:qFormat/>
    <w:rsid w:val="001B35F9"/>
    <w:pPr>
      <w:ind w:left="720"/>
      <w:contextualSpacing/>
    </w:pPr>
  </w:style>
  <w:style w:type="paragraph" w:customStyle="1" w:styleId="BodyA">
    <w:name w:val="Body A"/>
    <w:link w:val="BodyAChar"/>
    <w:rsid w:val="001B35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fr-FR"/>
    </w:rPr>
  </w:style>
  <w:style w:type="character" w:customStyle="1" w:styleId="BodyAChar">
    <w:name w:val="Body A Char"/>
    <w:basedOn w:val="DefaultParagraphFont"/>
    <w:link w:val="BodyA"/>
    <w:rsid w:val="001B35F9"/>
    <w:rPr>
      <w:rFonts w:ascii="Calibri" w:eastAsia="Calibri" w:hAnsi="Calibri" w:cs="Calibri"/>
      <w:color w:val="000000"/>
      <w:u w:color="000000"/>
      <w:bdr w:val="nil"/>
      <w:lang w:val="fr-FR"/>
    </w:rPr>
  </w:style>
  <w:style w:type="table" w:styleId="TableGrid">
    <w:name w:val="Table Grid"/>
    <w:basedOn w:val="TableNormal"/>
    <w:uiPriority w:val="59"/>
    <w:rsid w:val="001B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5F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5F9"/>
    <w:rPr>
      <w:rFonts w:eastAsiaTheme="minorHAnsi"/>
      <w:b/>
      <w:bCs/>
      <w:sz w:val="20"/>
      <w:szCs w:val="20"/>
      <w:lang w:val="en-SG" w:eastAsia="en-US"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1B35F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B35F9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paragraph" w:customStyle="1" w:styleId="BodyB">
    <w:name w:val="Body B"/>
    <w:rsid w:val="001B35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styleId="LineNumber">
    <w:name w:val="line number"/>
    <w:basedOn w:val="DefaultParagraphFont"/>
    <w:uiPriority w:val="99"/>
    <w:semiHidden/>
    <w:unhideWhenUsed/>
    <w:rsid w:val="001B35F9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B35F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35F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46E3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63C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image" Target="media/image11.tif"/><Relationship Id="rId26" Type="http://schemas.openxmlformats.org/officeDocument/2006/relationships/image" Target="media/image19.tiff"/><Relationship Id="rId3" Type="http://schemas.openxmlformats.org/officeDocument/2006/relationships/settings" Target="settings.xml"/><Relationship Id="rId21" Type="http://schemas.openxmlformats.org/officeDocument/2006/relationships/image" Target="media/image14.tif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image" Target="media/image2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tif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31" Type="http://schemas.openxmlformats.org/officeDocument/2006/relationships/image" Target="media/image24.tif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tiff"/><Relationship Id="rId30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36</Pages>
  <Words>16001</Words>
  <Characters>91212</Characters>
  <Application>Microsoft Office Word</Application>
  <DocSecurity>0</DocSecurity>
  <Lines>760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Yeli Wang</dc:creator>
  <cp:keywords/>
  <dc:description/>
  <cp:lastModifiedBy>Yeli Wang</cp:lastModifiedBy>
  <cp:revision>58</cp:revision>
  <dcterms:created xsi:type="dcterms:W3CDTF">2020-08-25T06:48:00Z</dcterms:created>
  <dcterms:modified xsi:type="dcterms:W3CDTF">2020-12-01T23:32:00Z</dcterms:modified>
</cp:coreProperties>
</file>