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5"/>
        <w:gridCol w:w="2384"/>
        <w:gridCol w:w="2384"/>
        <w:gridCol w:w="1045"/>
      </w:tblGrid>
      <w:tr w:rsidR="00241FA7" w:rsidRPr="00F3731C" w14:paraId="5C3B201A" w14:textId="77777777" w:rsidTr="00133F1B">
        <w:trPr>
          <w:trHeight w:val="20"/>
        </w:trPr>
        <w:tc>
          <w:tcPr>
            <w:tcW w:w="0" w:type="auto"/>
            <w:gridSpan w:val="4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62B5318F" w14:textId="0B27C1AB" w:rsidR="00981F85" w:rsidRPr="00B9550A" w:rsidRDefault="00981F85" w:rsidP="00133F1B">
            <w:pPr>
              <w:spacing w:after="0" w:line="276" w:lineRule="auto"/>
              <w:jc w:val="both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val="en-US" w:eastAsia="it-IT"/>
              </w:rPr>
            </w:pPr>
            <w:bookmarkStart w:id="0" w:name="_GoBack"/>
            <w:bookmarkEnd w:id="0"/>
            <w:r w:rsidRPr="00B9550A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val="en-US" w:eastAsia="it-IT"/>
              </w:rPr>
              <w:t xml:space="preserve">Supplementary Table </w:t>
            </w:r>
            <w:r w:rsidR="00332259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val="en-US" w:eastAsia="it-IT"/>
              </w:rPr>
              <w:t>2</w:t>
            </w:r>
            <w:r w:rsidRPr="00B9550A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val="en-US" w:eastAsia="it-IT"/>
              </w:rPr>
              <w:t>.</w:t>
            </w:r>
            <w:r w:rsidRPr="00B9550A">
              <w:rPr>
                <w:rFonts w:ascii="Palatino Linotype" w:eastAsia="Times New Roman" w:hAnsi="Palatino Linotype" w:cs="Arial"/>
                <w:sz w:val="20"/>
                <w:szCs w:val="20"/>
                <w:lang w:val="en-US" w:eastAsia="it-IT"/>
              </w:rPr>
              <w:t xml:space="preserve"> Baseline and Discharge liver function indexes modifications in the </w:t>
            </w:r>
            <w:r w:rsidR="00241FA7" w:rsidRPr="00B9550A">
              <w:rPr>
                <w:rFonts w:ascii="Palatino Linotype" w:eastAsia="Times New Roman" w:hAnsi="Palatino Linotype" w:cs="Arial"/>
                <w:sz w:val="20"/>
                <w:szCs w:val="20"/>
                <w:lang w:val="en-US" w:eastAsia="it-IT"/>
              </w:rPr>
              <w:t>entire study population</w:t>
            </w:r>
            <w:r w:rsidRPr="00B9550A">
              <w:rPr>
                <w:rFonts w:ascii="Palatino Linotype" w:eastAsia="Times New Roman" w:hAnsi="Palatino Linotype" w:cs="Arial"/>
                <w:sz w:val="20"/>
                <w:szCs w:val="20"/>
                <w:lang w:val="en-US" w:eastAsia="it-IT"/>
              </w:rPr>
              <w:t xml:space="preserve"> (n=</w:t>
            </w:r>
            <w:r w:rsidR="00241FA7" w:rsidRPr="00B9550A">
              <w:rPr>
                <w:rFonts w:ascii="Palatino Linotype" w:eastAsia="Times New Roman" w:hAnsi="Palatino Linotype" w:cs="Arial"/>
                <w:sz w:val="20"/>
                <w:szCs w:val="20"/>
                <w:lang w:val="en-US" w:eastAsia="it-IT"/>
              </w:rPr>
              <w:t>618</w:t>
            </w:r>
            <w:r w:rsidRPr="00B9550A">
              <w:rPr>
                <w:rFonts w:ascii="Palatino Linotype" w:eastAsia="Times New Roman" w:hAnsi="Palatino Linotype" w:cs="Arial"/>
                <w:sz w:val="20"/>
                <w:szCs w:val="20"/>
                <w:lang w:val="en-US" w:eastAsia="it-IT"/>
              </w:rPr>
              <w:t>).</w:t>
            </w:r>
          </w:p>
        </w:tc>
      </w:tr>
      <w:tr w:rsidR="00241FA7" w:rsidRPr="00B9550A" w14:paraId="2B72375E" w14:textId="77777777" w:rsidTr="00133F1B">
        <w:trPr>
          <w:trHeight w:val="20"/>
        </w:trPr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bottom"/>
            <w:hideMark/>
          </w:tcPr>
          <w:p w14:paraId="634B6786" w14:textId="77777777" w:rsidR="00981F85" w:rsidRPr="00B9550A" w:rsidRDefault="00981F85" w:rsidP="00133F1B">
            <w:pPr>
              <w:spacing w:after="0" w:line="276" w:lineRule="auto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val="en-US" w:eastAsia="it-IT"/>
              </w:rPr>
            </w:pPr>
            <w:r w:rsidRPr="00B9550A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val="en-US" w:eastAsia="it-IT"/>
              </w:rPr>
              <w:t>Parameter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5ECF76F7" w14:textId="77777777" w:rsidR="00981F85" w:rsidRPr="00B9550A" w:rsidRDefault="00981F85" w:rsidP="00133F1B">
            <w:pPr>
              <w:spacing w:after="0" w:line="276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val="en-US" w:eastAsia="it-IT"/>
              </w:rPr>
            </w:pPr>
            <w:r w:rsidRPr="00B9550A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val="en-US" w:eastAsia="it-IT"/>
              </w:rPr>
              <w:t>Alive</w:t>
            </w:r>
          </w:p>
          <w:p w14:paraId="5813C229" w14:textId="77777777" w:rsidR="00981F85" w:rsidRPr="00B9550A" w:rsidRDefault="00981F85" w:rsidP="00133F1B">
            <w:pPr>
              <w:spacing w:after="0" w:line="276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val="en-US" w:eastAsia="it-IT"/>
              </w:rPr>
            </w:pPr>
            <w:r w:rsidRPr="00B9550A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val="en-US" w:eastAsia="it-IT"/>
              </w:rPr>
              <w:t>(n=475)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090C9655" w14:textId="77777777" w:rsidR="00981F85" w:rsidRPr="00B9550A" w:rsidRDefault="00981F85" w:rsidP="00133F1B">
            <w:pPr>
              <w:spacing w:after="0" w:line="276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val="en-US" w:eastAsia="it-IT"/>
              </w:rPr>
            </w:pPr>
            <w:r w:rsidRPr="00B9550A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val="en-US" w:eastAsia="it-IT"/>
              </w:rPr>
              <w:t>Dead</w:t>
            </w:r>
          </w:p>
          <w:p w14:paraId="42F002E3" w14:textId="77777777" w:rsidR="00981F85" w:rsidRPr="00B9550A" w:rsidRDefault="00981F85" w:rsidP="00133F1B">
            <w:pPr>
              <w:spacing w:after="0" w:line="276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val="en-US" w:eastAsia="it-IT"/>
              </w:rPr>
            </w:pPr>
            <w:r w:rsidRPr="00B9550A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val="en-US" w:eastAsia="it-IT"/>
              </w:rPr>
              <w:t>(n=143)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</w:tcPr>
          <w:p w14:paraId="0CAB874C" w14:textId="77777777" w:rsidR="00981F85" w:rsidRPr="00B9550A" w:rsidRDefault="00981F85" w:rsidP="00133F1B">
            <w:pPr>
              <w:spacing w:after="0" w:line="276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val="en-US" w:eastAsia="it-IT"/>
              </w:rPr>
            </w:pPr>
            <w:r w:rsidRPr="00B9550A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val="en-US" w:eastAsia="it-IT"/>
              </w:rPr>
              <w:t>p</w:t>
            </w:r>
          </w:p>
        </w:tc>
      </w:tr>
      <w:tr w:rsidR="00241FA7" w:rsidRPr="00B9550A" w14:paraId="7973E4CC" w14:textId="77777777" w:rsidTr="00133F1B">
        <w:trPr>
          <w:trHeight w:val="20"/>
        </w:trPr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14:paraId="57C2D2EF" w14:textId="77777777" w:rsidR="00981F85" w:rsidRPr="00B9550A" w:rsidRDefault="00981F85" w:rsidP="00133F1B">
            <w:pPr>
              <w:spacing w:after="0" w:line="276" w:lineRule="auto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val="en-US" w:eastAsia="it-IT"/>
              </w:rPr>
            </w:pPr>
            <w:r w:rsidRPr="00B9550A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val="en-US" w:eastAsia="it-IT"/>
              </w:rPr>
              <w:t>Baseline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bottom"/>
          </w:tcPr>
          <w:p w14:paraId="68230718" w14:textId="77777777" w:rsidR="00981F85" w:rsidRPr="00B9550A" w:rsidRDefault="00981F85" w:rsidP="00133F1B">
            <w:pPr>
              <w:spacing w:after="0" w:line="276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val="en-US" w:eastAsia="it-IT"/>
              </w:rPr>
            </w:pP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bottom"/>
          </w:tcPr>
          <w:p w14:paraId="22D40F9E" w14:textId="77777777" w:rsidR="00981F85" w:rsidRPr="00B9550A" w:rsidRDefault="00981F85" w:rsidP="00133F1B">
            <w:pPr>
              <w:spacing w:after="0" w:line="276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val="en-US" w:eastAsia="it-IT"/>
              </w:rPr>
            </w:pP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</w:tcPr>
          <w:p w14:paraId="3C67E974" w14:textId="77777777" w:rsidR="00981F85" w:rsidRPr="00B9550A" w:rsidRDefault="00981F85" w:rsidP="00133F1B">
            <w:pPr>
              <w:spacing w:after="0" w:line="276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val="en-US" w:eastAsia="it-IT"/>
              </w:rPr>
            </w:pPr>
          </w:p>
        </w:tc>
      </w:tr>
      <w:tr w:rsidR="00241FA7" w:rsidRPr="00B9550A" w14:paraId="6A6A7F91" w14:textId="77777777" w:rsidTr="00133F1B">
        <w:trPr>
          <w:trHeight w:val="20"/>
        </w:trPr>
        <w:tc>
          <w:tcPr>
            <w:tcW w:w="0" w:type="auto"/>
            <w:shd w:val="clear" w:color="auto" w:fill="auto"/>
            <w:hideMark/>
          </w:tcPr>
          <w:p w14:paraId="6E1D6842" w14:textId="77777777" w:rsidR="00981F85" w:rsidRPr="00B9550A" w:rsidRDefault="00981F85" w:rsidP="00133F1B">
            <w:pPr>
              <w:spacing w:after="0" w:line="276" w:lineRule="auto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val="en-US" w:eastAsia="it-IT"/>
              </w:rPr>
            </w:pPr>
            <w:r w:rsidRPr="00B9550A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val="en-US" w:eastAsia="it-IT"/>
              </w:rPr>
              <w:t xml:space="preserve">AST, </w:t>
            </w:r>
            <w:r w:rsidRPr="00B9550A">
              <w:rPr>
                <w:rFonts w:ascii="Palatino Linotype" w:eastAsia="Times New Roman" w:hAnsi="Palatino Linotype" w:cs="Arial"/>
                <w:sz w:val="20"/>
                <w:szCs w:val="20"/>
                <w:lang w:val="en-US" w:eastAsia="it-IT"/>
              </w:rPr>
              <w:t>median [IQR]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9359972" w14:textId="77777777" w:rsidR="00981F85" w:rsidRPr="00B9550A" w:rsidRDefault="00981F85" w:rsidP="00133F1B">
            <w:pPr>
              <w:spacing w:after="0" w:line="276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val="en-US" w:eastAsia="it-IT"/>
              </w:rPr>
            </w:pPr>
            <w:r w:rsidRPr="00B9550A">
              <w:rPr>
                <w:rFonts w:ascii="Palatino Linotype" w:eastAsia="Times New Roman" w:hAnsi="Palatino Linotype" w:cs="Arial"/>
                <w:sz w:val="20"/>
                <w:szCs w:val="20"/>
                <w:lang w:val="en-US" w:eastAsia="it-IT"/>
              </w:rPr>
              <w:t>30 [20 – 45]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84C92CB" w14:textId="77777777" w:rsidR="00981F85" w:rsidRPr="00B9550A" w:rsidRDefault="00981F85" w:rsidP="00133F1B">
            <w:pPr>
              <w:spacing w:after="0" w:line="276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val="en-US" w:eastAsia="it-IT"/>
              </w:rPr>
            </w:pPr>
            <w:r w:rsidRPr="00B9550A">
              <w:rPr>
                <w:rFonts w:ascii="Palatino Linotype" w:eastAsia="Times New Roman" w:hAnsi="Palatino Linotype" w:cs="Arial"/>
                <w:sz w:val="20"/>
                <w:szCs w:val="20"/>
                <w:lang w:val="en-US" w:eastAsia="it-IT"/>
              </w:rPr>
              <w:t>34 [21 – 50.75]</w:t>
            </w:r>
          </w:p>
        </w:tc>
        <w:tc>
          <w:tcPr>
            <w:tcW w:w="0" w:type="auto"/>
          </w:tcPr>
          <w:p w14:paraId="4CA82A45" w14:textId="77777777" w:rsidR="00981F85" w:rsidRPr="00B9550A" w:rsidRDefault="00981F85" w:rsidP="00133F1B">
            <w:pPr>
              <w:spacing w:after="0" w:line="276" w:lineRule="auto"/>
              <w:ind w:firstLineChars="1" w:firstLine="2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val="en-US" w:eastAsia="it-IT"/>
              </w:rPr>
            </w:pPr>
            <w:r w:rsidRPr="00B9550A">
              <w:rPr>
                <w:rFonts w:ascii="Palatino Linotype" w:eastAsia="Times New Roman" w:hAnsi="Palatino Linotype" w:cs="Arial"/>
                <w:sz w:val="20"/>
                <w:szCs w:val="20"/>
                <w:lang w:val="en-US" w:eastAsia="it-IT"/>
              </w:rPr>
              <w:t>0.042</w:t>
            </w:r>
          </w:p>
        </w:tc>
      </w:tr>
      <w:tr w:rsidR="00241FA7" w:rsidRPr="00B9550A" w14:paraId="5B7CE0F9" w14:textId="77777777" w:rsidTr="00133F1B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14:paraId="12ACCA1A" w14:textId="77777777" w:rsidR="00981F85" w:rsidRPr="00B9550A" w:rsidRDefault="00981F85" w:rsidP="00133F1B">
            <w:pPr>
              <w:spacing w:after="0" w:line="276" w:lineRule="auto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val="en-US" w:eastAsia="it-IT"/>
              </w:rPr>
            </w:pPr>
            <w:r w:rsidRPr="00B9550A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val="en-US" w:eastAsia="it-IT"/>
              </w:rPr>
              <w:t>ALT</w:t>
            </w:r>
            <w:r w:rsidRPr="00B9550A">
              <w:rPr>
                <w:rFonts w:ascii="Palatino Linotype" w:eastAsia="Times New Roman" w:hAnsi="Palatino Linotype" w:cs="Arial"/>
                <w:sz w:val="20"/>
                <w:szCs w:val="20"/>
                <w:lang w:val="en-US" w:eastAsia="it-IT"/>
              </w:rPr>
              <w:t>, median [IQR]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9D1F48E" w14:textId="77777777" w:rsidR="00981F85" w:rsidRPr="00B9550A" w:rsidRDefault="00981F85" w:rsidP="00133F1B">
            <w:pPr>
              <w:spacing w:after="0" w:line="276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val="en-US" w:eastAsia="it-IT"/>
              </w:rPr>
            </w:pPr>
            <w:r w:rsidRPr="00B9550A">
              <w:rPr>
                <w:rFonts w:ascii="Palatino Linotype" w:eastAsia="Times New Roman" w:hAnsi="Palatino Linotype" w:cs="Arial"/>
                <w:sz w:val="20"/>
                <w:szCs w:val="20"/>
                <w:lang w:val="en-US" w:eastAsia="it-IT"/>
              </w:rPr>
              <w:t>28 [17 – 45]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69FAC66" w14:textId="77777777" w:rsidR="00981F85" w:rsidRPr="00B9550A" w:rsidRDefault="00981F85" w:rsidP="00133F1B">
            <w:pPr>
              <w:spacing w:after="0" w:line="276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val="en-US" w:eastAsia="it-IT"/>
              </w:rPr>
            </w:pPr>
            <w:r w:rsidRPr="00B9550A">
              <w:rPr>
                <w:rFonts w:ascii="Palatino Linotype" w:eastAsia="Times New Roman" w:hAnsi="Palatino Linotype" w:cs="Arial"/>
                <w:sz w:val="20"/>
                <w:szCs w:val="20"/>
                <w:lang w:val="en-US" w:eastAsia="it-IT"/>
              </w:rPr>
              <w:t>28.5 [16 – 44.25]</w:t>
            </w:r>
          </w:p>
        </w:tc>
        <w:tc>
          <w:tcPr>
            <w:tcW w:w="0" w:type="auto"/>
          </w:tcPr>
          <w:p w14:paraId="46A5A377" w14:textId="77777777" w:rsidR="00981F85" w:rsidRPr="00B9550A" w:rsidRDefault="00981F85" w:rsidP="00133F1B">
            <w:pPr>
              <w:spacing w:after="0" w:line="276" w:lineRule="auto"/>
              <w:ind w:firstLineChars="1" w:firstLine="2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val="en-US" w:eastAsia="it-IT"/>
              </w:rPr>
            </w:pPr>
            <w:r w:rsidRPr="00B9550A">
              <w:rPr>
                <w:rFonts w:ascii="Palatino Linotype" w:eastAsia="Times New Roman" w:hAnsi="Palatino Linotype" w:cs="Arial"/>
                <w:sz w:val="20"/>
                <w:szCs w:val="20"/>
                <w:lang w:val="en-US" w:eastAsia="it-IT"/>
              </w:rPr>
              <w:t>0.897</w:t>
            </w:r>
          </w:p>
        </w:tc>
      </w:tr>
      <w:tr w:rsidR="00241FA7" w:rsidRPr="00B9550A" w14:paraId="00046609" w14:textId="77777777" w:rsidTr="00133F1B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14:paraId="60CF9B01" w14:textId="77777777" w:rsidR="00981F85" w:rsidRPr="00B9550A" w:rsidRDefault="00981F85" w:rsidP="00133F1B">
            <w:pPr>
              <w:spacing w:after="0" w:line="276" w:lineRule="auto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val="en-US" w:eastAsia="it-IT"/>
              </w:rPr>
            </w:pPr>
            <w:r w:rsidRPr="00B9550A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val="en-US" w:eastAsia="it-IT"/>
              </w:rPr>
              <w:t xml:space="preserve">γ-GT, </w:t>
            </w:r>
            <w:r w:rsidRPr="00B9550A">
              <w:rPr>
                <w:rFonts w:ascii="Palatino Linotype" w:eastAsia="Times New Roman" w:hAnsi="Palatino Linotype" w:cs="Arial"/>
                <w:sz w:val="20"/>
                <w:szCs w:val="20"/>
                <w:lang w:val="en-US" w:eastAsia="it-IT"/>
              </w:rPr>
              <w:t>median [IQR]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77A5A72" w14:textId="77777777" w:rsidR="00981F85" w:rsidRPr="00B9550A" w:rsidRDefault="00981F85" w:rsidP="00133F1B">
            <w:pPr>
              <w:spacing w:after="0" w:line="276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val="en-US" w:eastAsia="it-IT"/>
              </w:rPr>
            </w:pPr>
            <w:r w:rsidRPr="00B9550A">
              <w:rPr>
                <w:rFonts w:ascii="Palatino Linotype" w:eastAsia="Times New Roman" w:hAnsi="Palatino Linotype" w:cs="Arial"/>
                <w:sz w:val="20"/>
                <w:szCs w:val="20"/>
                <w:lang w:val="en-US" w:eastAsia="it-IT"/>
              </w:rPr>
              <w:t>37 [20 – 68.5]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BEC7C2A" w14:textId="77777777" w:rsidR="00981F85" w:rsidRPr="00B9550A" w:rsidRDefault="00981F85" w:rsidP="00133F1B">
            <w:pPr>
              <w:spacing w:after="0" w:line="276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val="en-US" w:eastAsia="it-IT"/>
              </w:rPr>
            </w:pPr>
            <w:r w:rsidRPr="00B9550A">
              <w:rPr>
                <w:rFonts w:ascii="Palatino Linotype" w:eastAsia="Times New Roman" w:hAnsi="Palatino Linotype" w:cs="Arial"/>
                <w:sz w:val="20"/>
                <w:szCs w:val="20"/>
                <w:lang w:val="en-US" w:eastAsia="it-IT"/>
              </w:rPr>
              <w:t>46 [31 – 69.5]</w:t>
            </w:r>
          </w:p>
        </w:tc>
        <w:tc>
          <w:tcPr>
            <w:tcW w:w="0" w:type="auto"/>
          </w:tcPr>
          <w:p w14:paraId="4A642C4D" w14:textId="77777777" w:rsidR="00981F85" w:rsidRPr="00B9550A" w:rsidRDefault="00981F85" w:rsidP="00133F1B">
            <w:pPr>
              <w:spacing w:after="0" w:line="276" w:lineRule="auto"/>
              <w:ind w:firstLineChars="1" w:firstLine="2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val="en-US" w:eastAsia="it-IT"/>
              </w:rPr>
            </w:pPr>
            <w:r w:rsidRPr="00B9550A">
              <w:rPr>
                <w:rFonts w:ascii="Palatino Linotype" w:eastAsia="Times New Roman" w:hAnsi="Palatino Linotype" w:cs="Arial"/>
                <w:sz w:val="20"/>
                <w:szCs w:val="20"/>
                <w:lang w:val="en-US" w:eastAsia="it-IT"/>
              </w:rPr>
              <w:t>0.048</w:t>
            </w:r>
          </w:p>
        </w:tc>
      </w:tr>
      <w:tr w:rsidR="00241FA7" w:rsidRPr="00B9550A" w14:paraId="312F9F93" w14:textId="77777777" w:rsidTr="00133F1B">
        <w:trPr>
          <w:trHeight w:val="20"/>
        </w:trPr>
        <w:tc>
          <w:tcPr>
            <w:tcW w:w="0" w:type="auto"/>
            <w:tcBorders>
              <w:bottom w:val="double" w:sz="4" w:space="0" w:color="auto"/>
            </w:tcBorders>
            <w:shd w:val="clear" w:color="auto" w:fill="auto"/>
            <w:vAlign w:val="bottom"/>
            <w:hideMark/>
          </w:tcPr>
          <w:p w14:paraId="43CB1580" w14:textId="77777777" w:rsidR="00981F85" w:rsidRPr="00B9550A" w:rsidRDefault="00981F85" w:rsidP="00133F1B">
            <w:pPr>
              <w:spacing w:after="0" w:line="276" w:lineRule="auto"/>
              <w:rPr>
                <w:rFonts w:ascii="Palatino Linotype" w:eastAsia="Times New Roman" w:hAnsi="Palatino Linotype" w:cs="Arial"/>
                <w:b/>
                <w:bCs/>
                <w:color w:val="000000"/>
                <w:sz w:val="20"/>
                <w:szCs w:val="20"/>
                <w:lang w:val="en-US" w:eastAsia="it-IT"/>
              </w:rPr>
            </w:pPr>
            <w:r w:rsidRPr="00B9550A">
              <w:rPr>
                <w:rFonts w:ascii="Palatino Linotype" w:eastAsia="Times New Roman" w:hAnsi="Palatino Linotype" w:cs="Arial"/>
                <w:b/>
                <w:bCs/>
                <w:color w:val="000000"/>
                <w:sz w:val="20"/>
                <w:szCs w:val="20"/>
                <w:lang w:val="en-US" w:eastAsia="it-IT"/>
              </w:rPr>
              <w:t>Total Bilirubin</w:t>
            </w:r>
            <w:r w:rsidRPr="00B9550A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US" w:eastAsia="it-IT"/>
              </w:rPr>
              <w:t>, median [IQR]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6104AC1C" w14:textId="77777777" w:rsidR="00981F85" w:rsidRPr="00B9550A" w:rsidRDefault="00981F85" w:rsidP="00133F1B">
            <w:pPr>
              <w:spacing w:after="0" w:line="276" w:lineRule="auto"/>
              <w:jc w:val="center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US" w:eastAsia="it-IT"/>
              </w:rPr>
            </w:pPr>
            <w:r w:rsidRPr="00B9550A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US" w:eastAsia="it-IT"/>
              </w:rPr>
              <w:t>0.60 [0.40 – 0.80]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0B4BA95C" w14:textId="77777777" w:rsidR="00981F85" w:rsidRPr="00B9550A" w:rsidRDefault="00981F85" w:rsidP="00133F1B">
            <w:pPr>
              <w:spacing w:after="0" w:line="276" w:lineRule="auto"/>
              <w:jc w:val="center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US" w:eastAsia="it-IT"/>
              </w:rPr>
            </w:pPr>
            <w:r w:rsidRPr="00B9550A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US" w:eastAsia="it-IT"/>
              </w:rPr>
              <w:t>0.73 [0.44 – 1.20]</w:t>
            </w:r>
          </w:p>
        </w:tc>
        <w:tc>
          <w:tcPr>
            <w:tcW w:w="0" w:type="auto"/>
            <w:tcBorders>
              <w:bottom w:val="double" w:sz="4" w:space="0" w:color="auto"/>
            </w:tcBorders>
          </w:tcPr>
          <w:p w14:paraId="70ACD336" w14:textId="77777777" w:rsidR="00981F85" w:rsidRPr="00B9550A" w:rsidRDefault="00981F85" w:rsidP="00133F1B">
            <w:pPr>
              <w:spacing w:after="0" w:line="276" w:lineRule="auto"/>
              <w:ind w:firstLineChars="1" w:firstLine="2"/>
              <w:jc w:val="center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US" w:eastAsia="it-IT"/>
              </w:rPr>
            </w:pPr>
            <w:r w:rsidRPr="00B9550A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US" w:eastAsia="it-IT"/>
              </w:rPr>
              <w:t>0.001</w:t>
            </w:r>
          </w:p>
        </w:tc>
      </w:tr>
      <w:tr w:rsidR="00241FA7" w:rsidRPr="00B9550A" w14:paraId="1A1C882C" w14:textId="77777777" w:rsidTr="00133F1B">
        <w:trPr>
          <w:trHeight w:val="20"/>
        </w:trPr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bottom"/>
            <w:hideMark/>
          </w:tcPr>
          <w:p w14:paraId="0B09A60B" w14:textId="77777777" w:rsidR="00981F85" w:rsidRPr="00B9550A" w:rsidRDefault="00981F85" w:rsidP="00133F1B">
            <w:pPr>
              <w:spacing w:after="0" w:line="276" w:lineRule="auto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val="en-US" w:eastAsia="it-IT"/>
              </w:rPr>
            </w:pPr>
            <w:r w:rsidRPr="00B9550A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val="en-US" w:eastAsia="it-IT"/>
              </w:rPr>
              <w:t>Discharge/Death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0C33AD18" w14:textId="77777777" w:rsidR="00981F85" w:rsidRPr="00B9550A" w:rsidRDefault="00981F85" w:rsidP="00133F1B">
            <w:pPr>
              <w:spacing w:after="0" w:line="276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val="en-US" w:eastAsia="it-IT"/>
              </w:rPr>
            </w:pP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358434EE" w14:textId="77777777" w:rsidR="00981F85" w:rsidRPr="00B9550A" w:rsidRDefault="00981F85" w:rsidP="00133F1B">
            <w:pPr>
              <w:spacing w:after="0" w:line="276" w:lineRule="auto"/>
              <w:ind w:firstLineChars="1" w:firstLine="2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val="en-US" w:eastAsia="it-IT"/>
              </w:rPr>
            </w:pP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</w:tcPr>
          <w:p w14:paraId="2BEF65AE" w14:textId="77777777" w:rsidR="00981F85" w:rsidRPr="00B9550A" w:rsidRDefault="00981F85" w:rsidP="00133F1B">
            <w:pPr>
              <w:spacing w:after="0" w:line="276" w:lineRule="auto"/>
              <w:ind w:firstLineChars="1" w:firstLine="2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val="en-US" w:eastAsia="it-IT"/>
              </w:rPr>
            </w:pPr>
          </w:p>
        </w:tc>
      </w:tr>
      <w:tr w:rsidR="00241FA7" w:rsidRPr="00B9550A" w14:paraId="331D825C" w14:textId="77777777" w:rsidTr="00133F1B">
        <w:trPr>
          <w:trHeight w:val="20"/>
        </w:trPr>
        <w:tc>
          <w:tcPr>
            <w:tcW w:w="0" w:type="auto"/>
            <w:tcBorders>
              <w:top w:val="double" w:sz="4" w:space="0" w:color="auto"/>
            </w:tcBorders>
            <w:shd w:val="clear" w:color="auto" w:fill="auto"/>
            <w:hideMark/>
          </w:tcPr>
          <w:p w14:paraId="53A0D028" w14:textId="77777777" w:rsidR="00981F85" w:rsidRPr="00B9550A" w:rsidRDefault="00981F85" w:rsidP="00133F1B">
            <w:pPr>
              <w:spacing w:after="0" w:line="276" w:lineRule="auto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val="en-US" w:eastAsia="it-IT"/>
              </w:rPr>
            </w:pPr>
            <w:r w:rsidRPr="00B9550A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val="en-US" w:eastAsia="it-IT"/>
              </w:rPr>
              <w:t xml:space="preserve">AST, </w:t>
            </w:r>
            <w:r w:rsidRPr="00B9550A">
              <w:rPr>
                <w:rFonts w:ascii="Palatino Linotype" w:eastAsia="Times New Roman" w:hAnsi="Palatino Linotype" w:cs="Arial"/>
                <w:sz w:val="20"/>
                <w:szCs w:val="20"/>
                <w:lang w:val="en-US" w:eastAsia="it-IT"/>
              </w:rPr>
              <w:t>median [IQR]</w:t>
            </w: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auto"/>
            <w:noWrap/>
            <w:hideMark/>
          </w:tcPr>
          <w:p w14:paraId="5B5E7602" w14:textId="77777777" w:rsidR="00981F85" w:rsidRPr="00B9550A" w:rsidRDefault="00981F85" w:rsidP="00133F1B">
            <w:pPr>
              <w:spacing w:after="0" w:line="276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val="en-US" w:eastAsia="it-IT"/>
              </w:rPr>
            </w:pPr>
            <w:r w:rsidRPr="00B9550A">
              <w:rPr>
                <w:rFonts w:ascii="Palatino Linotype" w:eastAsia="Times New Roman" w:hAnsi="Palatino Linotype" w:cs="Arial"/>
                <w:sz w:val="20"/>
                <w:szCs w:val="20"/>
                <w:lang w:val="en-US" w:eastAsia="it-IT"/>
              </w:rPr>
              <w:t>23 [16 – 36]</w:t>
            </w: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auto"/>
            <w:noWrap/>
            <w:hideMark/>
          </w:tcPr>
          <w:p w14:paraId="51E1FEA5" w14:textId="77777777" w:rsidR="00981F85" w:rsidRPr="00B9550A" w:rsidRDefault="00981F85" w:rsidP="00133F1B">
            <w:pPr>
              <w:spacing w:after="0" w:line="276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val="en-US" w:eastAsia="it-IT"/>
              </w:rPr>
            </w:pPr>
            <w:r w:rsidRPr="00B9550A">
              <w:rPr>
                <w:rFonts w:ascii="Palatino Linotype" w:eastAsia="Times New Roman" w:hAnsi="Palatino Linotype" w:cs="Arial"/>
                <w:sz w:val="20"/>
                <w:szCs w:val="20"/>
                <w:lang w:val="en-US" w:eastAsia="it-IT"/>
              </w:rPr>
              <w:t>44 [23 – 75]</w:t>
            </w:r>
          </w:p>
        </w:tc>
        <w:tc>
          <w:tcPr>
            <w:tcW w:w="0" w:type="auto"/>
            <w:tcBorders>
              <w:top w:val="double" w:sz="4" w:space="0" w:color="auto"/>
            </w:tcBorders>
          </w:tcPr>
          <w:p w14:paraId="65F2EA90" w14:textId="77777777" w:rsidR="00981F85" w:rsidRPr="00B9550A" w:rsidRDefault="00981F85" w:rsidP="00133F1B">
            <w:pPr>
              <w:spacing w:after="0" w:line="276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val="en-US" w:eastAsia="it-IT"/>
              </w:rPr>
            </w:pPr>
            <w:r w:rsidRPr="00B9550A">
              <w:rPr>
                <w:rFonts w:ascii="Palatino Linotype" w:eastAsia="Times New Roman" w:hAnsi="Palatino Linotype" w:cs="Arial"/>
                <w:sz w:val="20"/>
                <w:szCs w:val="20"/>
                <w:lang w:val="en-US" w:eastAsia="it-IT"/>
              </w:rPr>
              <w:t>&lt;0.001</w:t>
            </w:r>
          </w:p>
        </w:tc>
      </w:tr>
      <w:tr w:rsidR="00241FA7" w:rsidRPr="00B9550A" w14:paraId="288CEF61" w14:textId="77777777" w:rsidTr="00133F1B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14:paraId="0E1EDA6B" w14:textId="77777777" w:rsidR="00981F85" w:rsidRPr="00B9550A" w:rsidRDefault="00981F85" w:rsidP="00133F1B">
            <w:pPr>
              <w:spacing w:after="0" w:line="276" w:lineRule="auto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val="en-US" w:eastAsia="it-IT"/>
              </w:rPr>
            </w:pPr>
            <w:r w:rsidRPr="00B9550A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val="en-US" w:eastAsia="it-IT"/>
              </w:rPr>
              <w:t>ALT</w:t>
            </w:r>
            <w:r w:rsidRPr="00B9550A">
              <w:rPr>
                <w:rFonts w:ascii="Palatino Linotype" w:eastAsia="Times New Roman" w:hAnsi="Palatino Linotype" w:cs="Arial"/>
                <w:sz w:val="20"/>
                <w:szCs w:val="20"/>
                <w:lang w:val="en-US" w:eastAsia="it-IT"/>
              </w:rPr>
              <w:t>, median [IQR]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0ADE9ED" w14:textId="77777777" w:rsidR="00981F85" w:rsidRPr="00B9550A" w:rsidRDefault="00981F85" w:rsidP="00133F1B">
            <w:pPr>
              <w:spacing w:after="0" w:line="276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val="en-US" w:eastAsia="it-IT"/>
              </w:rPr>
            </w:pPr>
            <w:r w:rsidRPr="00B9550A">
              <w:rPr>
                <w:rFonts w:ascii="Palatino Linotype" w:eastAsia="Times New Roman" w:hAnsi="Palatino Linotype" w:cs="Arial"/>
                <w:sz w:val="20"/>
                <w:szCs w:val="20"/>
                <w:lang w:val="en-US" w:eastAsia="it-IT"/>
              </w:rPr>
              <w:t>26.5 [16 – 48.75]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AF405A2" w14:textId="77777777" w:rsidR="00981F85" w:rsidRPr="00B9550A" w:rsidRDefault="00981F85" w:rsidP="00133F1B">
            <w:pPr>
              <w:spacing w:after="0" w:line="276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val="en-US" w:eastAsia="it-IT"/>
              </w:rPr>
            </w:pPr>
            <w:r w:rsidRPr="00B9550A">
              <w:rPr>
                <w:rFonts w:ascii="Palatino Linotype" w:eastAsia="Times New Roman" w:hAnsi="Palatino Linotype" w:cs="Arial"/>
                <w:sz w:val="20"/>
                <w:szCs w:val="20"/>
                <w:lang w:val="en-US" w:eastAsia="it-IT"/>
              </w:rPr>
              <w:t>41 [25 – 62]</w:t>
            </w:r>
          </w:p>
        </w:tc>
        <w:tc>
          <w:tcPr>
            <w:tcW w:w="0" w:type="auto"/>
          </w:tcPr>
          <w:p w14:paraId="3E88FE34" w14:textId="77777777" w:rsidR="00981F85" w:rsidRPr="00B9550A" w:rsidRDefault="00981F85" w:rsidP="00133F1B">
            <w:pPr>
              <w:spacing w:after="0" w:line="276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val="en-US" w:eastAsia="it-IT"/>
              </w:rPr>
            </w:pPr>
            <w:r w:rsidRPr="00B9550A">
              <w:rPr>
                <w:rFonts w:ascii="Palatino Linotype" w:eastAsia="Times New Roman" w:hAnsi="Palatino Linotype" w:cs="Arial"/>
                <w:sz w:val="20"/>
                <w:szCs w:val="20"/>
                <w:lang w:val="en-US" w:eastAsia="it-IT"/>
              </w:rPr>
              <w:t>&lt;0.001</w:t>
            </w:r>
          </w:p>
        </w:tc>
      </w:tr>
      <w:tr w:rsidR="00241FA7" w:rsidRPr="00B9550A" w14:paraId="7310CC52" w14:textId="77777777" w:rsidTr="00133F1B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14:paraId="41C81196" w14:textId="77777777" w:rsidR="00981F85" w:rsidRPr="00B9550A" w:rsidRDefault="00981F85" w:rsidP="00133F1B">
            <w:pPr>
              <w:spacing w:after="0" w:line="276" w:lineRule="auto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val="en-US" w:eastAsia="it-IT"/>
              </w:rPr>
            </w:pPr>
            <w:r w:rsidRPr="00B9550A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val="en-US" w:eastAsia="it-IT"/>
              </w:rPr>
              <w:t xml:space="preserve">γ-GT, </w:t>
            </w:r>
            <w:r w:rsidRPr="00B9550A">
              <w:rPr>
                <w:rFonts w:ascii="Palatino Linotype" w:eastAsia="Times New Roman" w:hAnsi="Palatino Linotype" w:cs="Arial"/>
                <w:sz w:val="20"/>
                <w:szCs w:val="20"/>
                <w:lang w:val="en-US" w:eastAsia="it-IT"/>
              </w:rPr>
              <w:t>median [IQR]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3578DEC" w14:textId="77777777" w:rsidR="00981F85" w:rsidRPr="00B9550A" w:rsidRDefault="00981F85" w:rsidP="00133F1B">
            <w:pPr>
              <w:spacing w:after="0" w:line="276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val="en-US" w:eastAsia="it-IT"/>
              </w:rPr>
            </w:pPr>
            <w:r w:rsidRPr="00B9550A">
              <w:rPr>
                <w:rFonts w:ascii="Palatino Linotype" w:eastAsia="Times New Roman" w:hAnsi="Palatino Linotype" w:cs="Arial"/>
                <w:sz w:val="20"/>
                <w:szCs w:val="20"/>
                <w:lang w:val="en-US" w:eastAsia="it-IT"/>
              </w:rPr>
              <w:t>36 [20 – 58]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0EC55D3" w14:textId="77777777" w:rsidR="00981F85" w:rsidRPr="00B9550A" w:rsidRDefault="00981F85" w:rsidP="00133F1B">
            <w:pPr>
              <w:spacing w:after="0" w:line="276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val="en-US" w:eastAsia="it-IT"/>
              </w:rPr>
            </w:pPr>
            <w:r w:rsidRPr="00B9550A">
              <w:rPr>
                <w:rFonts w:ascii="Palatino Linotype" w:eastAsia="Times New Roman" w:hAnsi="Palatino Linotype" w:cs="Arial"/>
                <w:sz w:val="20"/>
                <w:szCs w:val="20"/>
                <w:lang w:val="en-US" w:eastAsia="it-IT"/>
              </w:rPr>
              <w:t>93 [42.5 – 192.5]</w:t>
            </w:r>
          </w:p>
        </w:tc>
        <w:tc>
          <w:tcPr>
            <w:tcW w:w="0" w:type="auto"/>
          </w:tcPr>
          <w:p w14:paraId="45A5573E" w14:textId="77777777" w:rsidR="00981F85" w:rsidRPr="00B9550A" w:rsidRDefault="00981F85" w:rsidP="00133F1B">
            <w:pPr>
              <w:spacing w:after="0" w:line="276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val="en-US" w:eastAsia="it-IT"/>
              </w:rPr>
            </w:pPr>
            <w:r w:rsidRPr="00B9550A">
              <w:rPr>
                <w:rFonts w:ascii="Palatino Linotype" w:eastAsia="Times New Roman" w:hAnsi="Palatino Linotype" w:cs="Arial"/>
                <w:sz w:val="20"/>
                <w:szCs w:val="20"/>
                <w:lang w:val="en-US" w:eastAsia="it-IT"/>
              </w:rPr>
              <w:t>&lt;0.001</w:t>
            </w:r>
          </w:p>
        </w:tc>
      </w:tr>
      <w:tr w:rsidR="00241FA7" w:rsidRPr="00B9550A" w14:paraId="4F02F132" w14:textId="77777777" w:rsidTr="00133F1B">
        <w:trPr>
          <w:trHeight w:val="20"/>
        </w:trPr>
        <w:tc>
          <w:tcPr>
            <w:tcW w:w="0" w:type="auto"/>
            <w:tcBorders>
              <w:bottom w:val="double" w:sz="4" w:space="0" w:color="auto"/>
            </w:tcBorders>
            <w:shd w:val="clear" w:color="auto" w:fill="auto"/>
            <w:vAlign w:val="bottom"/>
            <w:hideMark/>
          </w:tcPr>
          <w:p w14:paraId="667B6E15" w14:textId="77777777" w:rsidR="00981F85" w:rsidRPr="00B9550A" w:rsidRDefault="00981F85" w:rsidP="00133F1B">
            <w:pPr>
              <w:spacing w:after="0" w:line="276" w:lineRule="auto"/>
              <w:rPr>
                <w:rFonts w:ascii="Palatino Linotype" w:eastAsia="Times New Roman" w:hAnsi="Palatino Linotype" w:cs="Arial"/>
                <w:b/>
                <w:bCs/>
                <w:color w:val="000000"/>
                <w:sz w:val="20"/>
                <w:szCs w:val="20"/>
                <w:lang w:val="en-US" w:eastAsia="it-IT"/>
              </w:rPr>
            </w:pPr>
            <w:r w:rsidRPr="00B9550A">
              <w:rPr>
                <w:rFonts w:ascii="Palatino Linotype" w:eastAsia="Times New Roman" w:hAnsi="Palatino Linotype" w:cs="Arial"/>
                <w:b/>
                <w:bCs/>
                <w:color w:val="000000"/>
                <w:sz w:val="20"/>
                <w:szCs w:val="20"/>
                <w:lang w:val="en-US" w:eastAsia="it-IT"/>
              </w:rPr>
              <w:t>Total Bilirubin</w:t>
            </w:r>
            <w:r w:rsidRPr="00B9550A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US" w:eastAsia="it-IT"/>
              </w:rPr>
              <w:t>, median [IQR]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283B050E" w14:textId="77777777" w:rsidR="00981F85" w:rsidRPr="00B9550A" w:rsidRDefault="00981F85" w:rsidP="00133F1B">
            <w:pPr>
              <w:spacing w:after="0" w:line="276" w:lineRule="auto"/>
              <w:jc w:val="center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US" w:eastAsia="it-IT"/>
              </w:rPr>
            </w:pPr>
            <w:r w:rsidRPr="00B9550A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US" w:eastAsia="it-IT"/>
              </w:rPr>
              <w:t>0.53 [0.40 – 0.79]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7B3DB35D" w14:textId="77777777" w:rsidR="00981F85" w:rsidRPr="00B9550A" w:rsidRDefault="00981F85" w:rsidP="00133F1B">
            <w:pPr>
              <w:spacing w:after="0" w:line="276" w:lineRule="auto"/>
              <w:jc w:val="center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US" w:eastAsia="it-IT"/>
              </w:rPr>
            </w:pPr>
            <w:r w:rsidRPr="00B9550A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val="en-US" w:eastAsia="it-IT"/>
              </w:rPr>
              <w:t>1.20 [0.70 – 2.90]</w:t>
            </w:r>
          </w:p>
        </w:tc>
        <w:tc>
          <w:tcPr>
            <w:tcW w:w="0" w:type="auto"/>
            <w:tcBorders>
              <w:bottom w:val="double" w:sz="4" w:space="0" w:color="auto"/>
            </w:tcBorders>
          </w:tcPr>
          <w:p w14:paraId="0916E95B" w14:textId="77777777" w:rsidR="00981F85" w:rsidRPr="00B9550A" w:rsidRDefault="00981F85" w:rsidP="00133F1B">
            <w:pPr>
              <w:spacing w:after="0" w:line="276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val="en-US" w:eastAsia="it-IT"/>
              </w:rPr>
            </w:pPr>
            <w:r w:rsidRPr="00B9550A">
              <w:rPr>
                <w:rFonts w:ascii="Palatino Linotype" w:eastAsia="Times New Roman" w:hAnsi="Palatino Linotype" w:cs="Arial"/>
                <w:sz w:val="20"/>
                <w:szCs w:val="20"/>
                <w:lang w:val="en-US" w:eastAsia="it-IT"/>
              </w:rPr>
              <w:t>&lt;0.001</w:t>
            </w:r>
          </w:p>
        </w:tc>
      </w:tr>
      <w:tr w:rsidR="00241FA7" w:rsidRPr="00B9550A" w14:paraId="7B24A6D1" w14:textId="77777777" w:rsidTr="00133F1B">
        <w:trPr>
          <w:trHeight w:val="20"/>
        </w:trPr>
        <w:tc>
          <w:tcPr>
            <w:tcW w:w="0" w:type="auto"/>
            <w:gridSpan w:val="4"/>
            <w:tcBorders>
              <w:top w:val="double" w:sz="4" w:space="0" w:color="auto"/>
            </w:tcBorders>
            <w:shd w:val="clear" w:color="auto" w:fill="auto"/>
            <w:vAlign w:val="bottom"/>
          </w:tcPr>
          <w:p w14:paraId="37BA24DB" w14:textId="77777777" w:rsidR="00981F85" w:rsidRPr="00E578AD" w:rsidRDefault="00981F85" w:rsidP="00133F1B">
            <w:pPr>
              <w:spacing w:after="0" w:line="276" w:lineRule="auto"/>
              <w:jc w:val="both"/>
              <w:rPr>
                <w:rFonts w:ascii="Palatino Linotype" w:eastAsia="Times New Roman" w:hAnsi="Palatino Linotype" w:cs="Arial"/>
                <w:sz w:val="20"/>
                <w:szCs w:val="20"/>
                <w:lang w:val="en-US" w:eastAsia="it-IT"/>
              </w:rPr>
            </w:pPr>
            <w:r w:rsidRPr="00E578AD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val="en-US" w:eastAsia="it-IT"/>
              </w:rPr>
              <w:t>Abbreviations</w:t>
            </w:r>
            <w:r w:rsidRPr="00E578AD">
              <w:rPr>
                <w:rFonts w:ascii="Palatino Linotype" w:eastAsia="Times New Roman" w:hAnsi="Palatino Linotype" w:cs="Arial"/>
                <w:sz w:val="20"/>
                <w:szCs w:val="20"/>
                <w:lang w:val="en-US" w:eastAsia="it-IT"/>
              </w:rPr>
              <w:t xml:space="preserve">: AST: Aspartate aminotransferase; ALT: Alanine aminotransferase; γ-GT: γ-glutamyl transferase; IQR: Interquartile Range </w:t>
            </w:r>
          </w:p>
        </w:tc>
      </w:tr>
    </w:tbl>
    <w:p w14:paraId="4820A825" w14:textId="77777777" w:rsidR="00981F85" w:rsidRPr="00332259" w:rsidRDefault="00981F85" w:rsidP="00981F8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27DF75F9" w14:textId="77777777" w:rsidR="00981F85" w:rsidRPr="00332259" w:rsidRDefault="00981F85" w:rsidP="00981F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BDA5D4" w14:textId="77777777" w:rsidR="00C103AA" w:rsidRPr="00332259" w:rsidRDefault="00C103AA" w:rsidP="00C103A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008F7DBA" w14:textId="77777777" w:rsidR="00C103AA" w:rsidRPr="00332259" w:rsidRDefault="00C103AA" w:rsidP="00C103A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1BD6F588" w14:textId="77777777" w:rsidR="00C103AA" w:rsidRPr="00332259" w:rsidRDefault="00C103AA" w:rsidP="00C103A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20961549" w14:textId="77777777" w:rsidR="00981F85" w:rsidRPr="00332259" w:rsidRDefault="00981F85" w:rsidP="00981F8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38BB5D4F" w14:textId="77777777" w:rsidR="00981F85" w:rsidRPr="00332259" w:rsidRDefault="00981F85" w:rsidP="00981F8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06F78259" w14:textId="77777777" w:rsidR="00981F85" w:rsidRPr="00332259" w:rsidRDefault="00981F85" w:rsidP="00981F8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605035A5" w14:textId="77777777" w:rsidR="00981F85" w:rsidRPr="00332259" w:rsidRDefault="00981F85" w:rsidP="00981F8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0026E651" w14:textId="77777777" w:rsidR="00A235B5" w:rsidRPr="00332259" w:rsidRDefault="00A235B5" w:rsidP="00A235B5">
      <w:pPr>
        <w:spacing w:after="0" w:line="276" w:lineRule="auto"/>
        <w:contextualSpacing/>
      </w:pPr>
    </w:p>
    <w:sectPr w:rsidR="00A235B5" w:rsidRPr="00332259" w:rsidSect="00627B9F">
      <w:pgSz w:w="11906" w:h="16838" w:code="9"/>
      <w:pgMar w:top="1417" w:right="1134" w:bottom="1134" w:left="1134" w:header="720" w:footer="720" w:gutter="0"/>
      <w:cols w:space="720"/>
      <w:noEndnote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347366" w16cex:dateUtc="2020-10-16T17:30:00Z"/>
  <w16cex:commentExtensible w16cex:durableId="23347383" w16cex:dateUtc="2020-10-16T17:31:00Z"/>
  <w16cex:commentExtensible w16cex:durableId="23347416" w16cex:dateUtc="2020-10-16T17:33:00Z"/>
  <w16cex:commentExtensible w16cex:durableId="23347458" w16cex:dateUtc="2020-10-16T17:34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5B5"/>
    <w:rsid w:val="00241FA7"/>
    <w:rsid w:val="00332259"/>
    <w:rsid w:val="0049300F"/>
    <w:rsid w:val="00627B9F"/>
    <w:rsid w:val="008A76E6"/>
    <w:rsid w:val="00981F85"/>
    <w:rsid w:val="00A235B5"/>
    <w:rsid w:val="00B120ED"/>
    <w:rsid w:val="00B906CE"/>
    <w:rsid w:val="00B9550A"/>
    <w:rsid w:val="00BB0AE3"/>
    <w:rsid w:val="00C103AA"/>
    <w:rsid w:val="00D53BCE"/>
    <w:rsid w:val="00DE5571"/>
    <w:rsid w:val="00E03851"/>
    <w:rsid w:val="00E578AD"/>
    <w:rsid w:val="00E87283"/>
    <w:rsid w:val="00EC14F9"/>
    <w:rsid w:val="00F3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E1053"/>
  <w15:chartTrackingRefBased/>
  <w15:docId w15:val="{161FDEC0-E8C5-4C0F-B3FF-61986760C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A235B5"/>
    <w:pPr>
      <w:autoSpaceDE w:val="0"/>
      <w:autoSpaceDN w:val="0"/>
      <w:adjustRightInd w:val="0"/>
      <w:spacing w:after="0" w:line="240" w:lineRule="auto"/>
      <w:outlineLvl w:val="0"/>
    </w:pPr>
    <w:rPr>
      <w:rFonts w:ascii="Arial" w:hAnsi="Arial" w:cs="Arial"/>
      <w:b/>
      <w:bCs/>
      <w:color w:val="000000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A235B5"/>
    <w:pPr>
      <w:autoSpaceDE w:val="0"/>
      <w:autoSpaceDN w:val="0"/>
      <w:adjustRightInd w:val="0"/>
      <w:spacing w:after="0" w:line="240" w:lineRule="auto"/>
      <w:outlineLvl w:val="1"/>
    </w:pPr>
    <w:rPr>
      <w:rFonts w:ascii="Arial" w:hAnsi="Arial" w:cs="Arial"/>
      <w:b/>
      <w:bCs/>
      <w:i/>
      <w:iCs/>
      <w:color w:val="000000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A235B5"/>
    <w:pPr>
      <w:autoSpaceDE w:val="0"/>
      <w:autoSpaceDN w:val="0"/>
      <w:adjustRightInd w:val="0"/>
      <w:spacing w:after="0" w:line="240" w:lineRule="auto"/>
      <w:outlineLvl w:val="2"/>
    </w:pPr>
    <w:rPr>
      <w:rFonts w:ascii="Arial" w:hAnsi="Arial" w:cs="Arial"/>
      <w:b/>
      <w:bCs/>
      <w:color w:val="000000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235B5"/>
    <w:rPr>
      <w:rFonts w:ascii="Arial" w:hAnsi="Arial" w:cs="Arial"/>
      <w:b/>
      <w:bCs/>
      <w:color w:val="000000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A235B5"/>
    <w:rPr>
      <w:rFonts w:ascii="Arial" w:hAnsi="Arial" w:cs="Arial"/>
      <w:b/>
      <w:bCs/>
      <w:i/>
      <w:iCs/>
      <w:color w:val="000000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A235B5"/>
    <w:rPr>
      <w:rFonts w:ascii="Arial" w:hAnsi="Arial" w:cs="Arial"/>
      <w:b/>
      <w:bCs/>
      <w:color w:val="000000"/>
      <w:sz w:val="26"/>
      <w:szCs w:val="2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930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9300F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B9550A"/>
    <w:pPr>
      <w:spacing w:after="0" w:line="240" w:lineRule="auto"/>
    </w:pPr>
    <w:rPr>
      <w:rFonts w:eastAsiaTheme="minorEastAsia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33225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32259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32259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3225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3225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B7C1D8-C1D7-4BF8-8A30-5D61D0E90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</dc:creator>
  <cp:keywords/>
  <dc:description/>
  <cp:lastModifiedBy>Pia</cp:lastModifiedBy>
  <cp:revision>5</cp:revision>
  <dcterms:created xsi:type="dcterms:W3CDTF">2020-10-19T07:15:00Z</dcterms:created>
  <dcterms:modified xsi:type="dcterms:W3CDTF">2020-10-29T15:38:00Z</dcterms:modified>
</cp:coreProperties>
</file>