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36C74" w14:textId="654453D5" w:rsidR="00E467A2" w:rsidRPr="000E1859" w:rsidRDefault="00E467A2" w:rsidP="00E467A2">
      <w:pPr>
        <w:spacing w:after="0" w:line="240" w:lineRule="auto"/>
        <w:rPr>
          <w:rFonts w:ascii="Times New Roman" w:hAnsi="Times New Roman" w:cstheme="majorBidi"/>
          <w:b/>
          <w:bCs/>
          <w:sz w:val="24"/>
          <w:szCs w:val="24"/>
        </w:rPr>
      </w:pPr>
      <w:r w:rsidRPr="000E1859">
        <w:rPr>
          <w:rFonts w:ascii="Times New Roman" w:hAnsi="Times New Roman" w:cstheme="majorBidi"/>
          <w:b/>
          <w:bCs/>
          <w:sz w:val="24"/>
          <w:szCs w:val="24"/>
        </w:rPr>
        <w:t>S7 Table.</w:t>
      </w:r>
      <w:r w:rsidRPr="000E1859">
        <w:rPr>
          <w:rFonts w:ascii="Times New Roman" w:hAnsi="Times New Roman" w:cstheme="majorBidi"/>
          <w:sz w:val="24"/>
          <w:szCs w:val="24"/>
        </w:rPr>
        <w:t xml:space="preserve"> </w:t>
      </w:r>
      <w:bookmarkStart w:id="0" w:name="_Hlk49357961"/>
      <w:r w:rsidRPr="000E1859">
        <w:rPr>
          <w:rFonts w:ascii="Times New Roman" w:hAnsi="Times New Roman" w:cstheme="majorBidi"/>
          <w:sz w:val="24"/>
          <w:szCs w:val="24"/>
        </w:rPr>
        <w:t xml:space="preserve">Nature of the findings in articles with and without </w:t>
      </w:r>
      <w:r w:rsidRPr="000E1859">
        <w:rPr>
          <w:rFonts w:ascii="Times New Roman" w:hAnsi="Times New Roman" w:cstheme="majorBidi"/>
          <w:sz w:val="24"/>
          <w:szCs w:val="24"/>
          <w:vertAlign w:val="superscript"/>
        </w:rPr>
        <w:t>1</w:t>
      </w:r>
      <w:r w:rsidRPr="000E1859">
        <w:rPr>
          <w:rFonts w:ascii="Times New Roman" w:hAnsi="Times New Roman" w:cstheme="majorBidi"/>
          <w:sz w:val="24"/>
          <w:szCs w:val="24"/>
        </w:rPr>
        <w:t xml:space="preserve"> food industry involvement</w:t>
      </w:r>
      <w:bookmarkEnd w:id="0"/>
      <w:r w:rsidRPr="000E1859">
        <w:rPr>
          <w:rFonts w:ascii="Times New Roman" w:hAnsi="Times New Roman" w:cstheme="majorBidi"/>
          <w:sz w:val="24"/>
          <w:szCs w:val="24"/>
        </w:rPr>
        <w:t>, by journal</w:t>
      </w:r>
    </w:p>
    <w:p w14:paraId="1FC47EA7" w14:textId="77777777" w:rsidR="00E467A2" w:rsidRPr="000E1859" w:rsidRDefault="00E467A2" w:rsidP="00E467A2">
      <w:pPr>
        <w:spacing w:after="0" w:line="240" w:lineRule="auto"/>
        <w:rPr>
          <w:rFonts w:ascii="Times New Roman" w:hAnsi="Times New Roman" w:cstheme="majorBidi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276"/>
        <w:gridCol w:w="1134"/>
        <w:gridCol w:w="1275"/>
        <w:gridCol w:w="1134"/>
        <w:gridCol w:w="1302"/>
        <w:gridCol w:w="1108"/>
        <w:gridCol w:w="1210"/>
        <w:gridCol w:w="1236"/>
        <w:gridCol w:w="1096"/>
        <w:gridCol w:w="1192"/>
      </w:tblGrid>
      <w:tr w:rsidR="00E467A2" w:rsidRPr="000E1859" w14:paraId="5F0A7806" w14:textId="77777777" w:rsidTr="00E04330">
        <w:trPr>
          <w:trHeight w:val="1122"/>
          <w:jc w:val="center"/>
        </w:trPr>
        <w:tc>
          <w:tcPr>
            <w:tcW w:w="1975" w:type="dxa"/>
            <w:vMerge w:val="restar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B7E58" w14:textId="77777777" w:rsidR="00E467A2" w:rsidRPr="000E1859" w:rsidRDefault="00E467A2" w:rsidP="00E04330">
            <w:pPr>
              <w:spacing w:before="100" w:beforeAutospacing="1" w:line="240" w:lineRule="auto"/>
              <w:rPr>
                <w:rFonts w:ascii="Times New Roman" w:hAnsi="Times New Roman" w:cstheme="majorBidi"/>
                <w:sz w:val="24"/>
                <w:szCs w:val="24"/>
              </w:rPr>
            </w:pPr>
            <w:bookmarkStart w:id="1" w:name="_Hlk38551007"/>
            <w:r w:rsidRPr="000E1859">
              <w:rPr>
                <w:rFonts w:ascii="Times New Roman" w:hAnsi="Times New Roman" w:cstheme="majorBidi"/>
                <w:sz w:val="24"/>
                <w:szCs w:val="24"/>
              </w:rPr>
              <w:t>Journal</w:t>
            </w:r>
            <w:bookmarkEnd w:id="1"/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AE038" w14:textId="77777777" w:rsidR="00E467A2" w:rsidRPr="000E1859" w:rsidRDefault="00E467A2" w:rsidP="00E04330">
            <w:pPr>
              <w:spacing w:before="100" w:beforeAutospacing="1" w:line="240" w:lineRule="auto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sz w:val="24"/>
                <w:szCs w:val="24"/>
              </w:rPr>
              <w:t xml:space="preserve">Articles with findings </w:t>
            </w:r>
            <w:r w:rsidRPr="000E1859">
              <w:rPr>
                <w:rFonts w:ascii="Times New Roman" w:hAnsi="Times New Roman" w:cstheme="majorBidi"/>
                <w:b/>
                <w:bCs/>
                <w:sz w:val="24"/>
                <w:szCs w:val="24"/>
              </w:rPr>
              <w:t>favourable</w:t>
            </w:r>
            <w:r w:rsidRPr="000E1859">
              <w:rPr>
                <w:rFonts w:ascii="Times New Roman" w:hAnsi="Times New Roman" w:cstheme="majorBidi"/>
                <w:sz w:val="24"/>
                <w:szCs w:val="24"/>
              </w:rPr>
              <w:t xml:space="preserve"> to the food industry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88D8D" w14:textId="77777777" w:rsidR="00E467A2" w:rsidRPr="000E1859" w:rsidRDefault="00E467A2" w:rsidP="00E04330">
            <w:pPr>
              <w:spacing w:before="100" w:beforeAutospacing="1" w:line="240" w:lineRule="auto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sz w:val="24"/>
                <w:szCs w:val="24"/>
              </w:rPr>
              <w:t xml:space="preserve">Articles with findings </w:t>
            </w:r>
            <w:r w:rsidRPr="000E1859">
              <w:rPr>
                <w:rFonts w:ascii="Times New Roman" w:hAnsi="Times New Roman" w:cstheme="majorBidi"/>
                <w:b/>
                <w:bCs/>
                <w:sz w:val="24"/>
                <w:szCs w:val="24"/>
              </w:rPr>
              <w:t>unfavourable</w:t>
            </w:r>
            <w:r w:rsidRPr="000E1859">
              <w:rPr>
                <w:rFonts w:ascii="Times New Roman" w:hAnsi="Times New Roman" w:cstheme="majorBidi"/>
                <w:sz w:val="24"/>
                <w:szCs w:val="24"/>
              </w:rPr>
              <w:t xml:space="preserve"> to the food industry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B1F74" w14:textId="77777777" w:rsidR="00E467A2" w:rsidRPr="000E1859" w:rsidRDefault="00E467A2" w:rsidP="00E04330">
            <w:pPr>
              <w:spacing w:before="100" w:beforeAutospacing="1" w:line="240" w:lineRule="auto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sz w:val="24"/>
                <w:szCs w:val="24"/>
              </w:rPr>
              <w:t xml:space="preserve">Articles with </w:t>
            </w:r>
            <w:r w:rsidRPr="000E1859">
              <w:rPr>
                <w:rFonts w:ascii="Times New Roman" w:hAnsi="Times New Roman" w:cstheme="majorBidi"/>
                <w:b/>
                <w:bCs/>
                <w:sz w:val="24"/>
                <w:szCs w:val="24"/>
              </w:rPr>
              <w:t>mixed</w:t>
            </w:r>
            <w:r w:rsidRPr="000E1859">
              <w:rPr>
                <w:rFonts w:ascii="Times New Roman" w:hAnsi="Times New Roman" w:cstheme="majorBidi"/>
                <w:sz w:val="24"/>
                <w:szCs w:val="24"/>
              </w:rPr>
              <w:t xml:space="preserve"> findings with respect to the food industry </w:t>
            </w:r>
          </w:p>
        </w:tc>
        <w:tc>
          <w:tcPr>
            <w:tcW w:w="2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29F0E" w14:textId="77777777" w:rsidR="00E467A2" w:rsidRPr="000E1859" w:rsidRDefault="00E467A2" w:rsidP="00E04330">
            <w:pPr>
              <w:spacing w:before="100" w:beforeAutospacing="1" w:line="240" w:lineRule="auto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sz w:val="24"/>
                <w:szCs w:val="24"/>
              </w:rPr>
              <w:t xml:space="preserve">Articles with </w:t>
            </w:r>
            <w:r w:rsidRPr="000E1859">
              <w:rPr>
                <w:rFonts w:ascii="Times New Roman" w:hAnsi="Times New Roman" w:cstheme="majorBidi"/>
                <w:b/>
                <w:bCs/>
                <w:sz w:val="24"/>
                <w:szCs w:val="24"/>
              </w:rPr>
              <w:t>neutral</w:t>
            </w:r>
            <w:r w:rsidRPr="000E1859">
              <w:rPr>
                <w:rFonts w:ascii="Times New Roman" w:hAnsi="Times New Roman" w:cstheme="majorBidi"/>
                <w:sz w:val="24"/>
                <w:szCs w:val="24"/>
              </w:rPr>
              <w:t xml:space="preserve"> findings with respect to the food industry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C7D95" w14:textId="77777777" w:rsidR="00E467A2" w:rsidRPr="000E1859" w:rsidRDefault="00E467A2" w:rsidP="00E04330">
            <w:pPr>
              <w:spacing w:before="100" w:beforeAutospacing="1" w:line="240" w:lineRule="auto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sz w:val="24"/>
                <w:szCs w:val="24"/>
              </w:rPr>
              <w:t xml:space="preserve">Articles with findings </w:t>
            </w:r>
            <w:r w:rsidRPr="000E1859">
              <w:rPr>
                <w:rFonts w:ascii="Times New Roman" w:hAnsi="Times New Roman" w:cstheme="majorBidi"/>
                <w:b/>
                <w:bCs/>
                <w:sz w:val="24"/>
                <w:szCs w:val="24"/>
              </w:rPr>
              <w:t>not applicable</w:t>
            </w:r>
            <w:r w:rsidRPr="000E1859">
              <w:rPr>
                <w:rFonts w:ascii="Times New Roman" w:hAnsi="Times New Roman" w:cstheme="majorBidi"/>
                <w:sz w:val="24"/>
                <w:szCs w:val="24"/>
              </w:rPr>
              <w:t xml:space="preserve"> to food industry interests</w:t>
            </w:r>
          </w:p>
        </w:tc>
      </w:tr>
      <w:tr w:rsidR="00E467A2" w:rsidRPr="000E1859" w14:paraId="52D878DA" w14:textId="77777777" w:rsidTr="00E04330">
        <w:trPr>
          <w:trHeight w:val="415"/>
          <w:jc w:val="center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B5AAE" w14:textId="77777777" w:rsidR="00E467A2" w:rsidRPr="000E1859" w:rsidRDefault="00E467A2" w:rsidP="00E04330">
            <w:pPr>
              <w:spacing w:before="100" w:beforeAutospacing="1" w:line="240" w:lineRule="auto"/>
              <w:rPr>
                <w:rFonts w:ascii="Times New Roman" w:hAnsi="Times New Roman" w:cstheme="majorBidi"/>
                <w:sz w:val="24"/>
                <w:szCs w:val="24"/>
              </w:rPr>
            </w:pPr>
          </w:p>
        </w:tc>
        <w:tc>
          <w:tcPr>
            <w:tcW w:w="1196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294EF" w14:textId="77777777" w:rsidR="00E467A2" w:rsidRPr="000E1859" w:rsidRDefault="00E467A2" w:rsidP="00E04330">
            <w:pPr>
              <w:spacing w:before="100" w:beforeAutospacing="1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(n, % of total with food industry involvement)</w:t>
            </w:r>
          </w:p>
        </w:tc>
      </w:tr>
      <w:tr w:rsidR="00E467A2" w:rsidRPr="000E1859" w14:paraId="4D74DEA7" w14:textId="77777777" w:rsidTr="00E04330">
        <w:trPr>
          <w:trHeight w:val="267"/>
          <w:jc w:val="center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55A12FD7" w14:textId="77777777" w:rsidR="00E467A2" w:rsidRPr="000E1859" w:rsidRDefault="00E467A2" w:rsidP="00E04330">
            <w:pPr>
              <w:spacing w:line="240" w:lineRule="auto"/>
              <w:rPr>
                <w:rFonts w:ascii="Times New Roman" w:hAnsi="Times New Roman" w:cstheme="majorBid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5337C" w14:textId="77777777" w:rsidR="00E467A2" w:rsidRPr="000E1859" w:rsidRDefault="00E467A2" w:rsidP="00E04330">
            <w:pPr>
              <w:spacing w:before="100" w:beforeAutospacing="1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sz w:val="24"/>
                <w:szCs w:val="24"/>
              </w:rPr>
              <w:t>Industry involvement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4D07E" w14:textId="77777777" w:rsidR="00E467A2" w:rsidRPr="000E1859" w:rsidRDefault="00E467A2" w:rsidP="00E04330">
            <w:pPr>
              <w:spacing w:before="100" w:beforeAutospacing="1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sz w:val="24"/>
                <w:szCs w:val="24"/>
              </w:rPr>
              <w:t>Industry involvement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F77AB" w14:textId="77777777" w:rsidR="00E467A2" w:rsidRPr="000E1859" w:rsidRDefault="00E467A2" w:rsidP="00E04330">
            <w:pPr>
              <w:spacing w:before="100" w:beforeAutospacing="1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sz w:val="24"/>
                <w:szCs w:val="24"/>
              </w:rPr>
              <w:t>Industry involvement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ECBBD" w14:textId="77777777" w:rsidR="00E467A2" w:rsidRPr="000E1859" w:rsidRDefault="00E467A2" w:rsidP="00E04330">
            <w:pPr>
              <w:spacing w:before="100" w:beforeAutospacing="1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sz w:val="24"/>
                <w:szCs w:val="24"/>
              </w:rPr>
              <w:t>Industry involvement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AEBCC" w14:textId="77777777" w:rsidR="00E467A2" w:rsidRPr="000E1859" w:rsidRDefault="00E467A2" w:rsidP="00E04330">
            <w:pPr>
              <w:spacing w:before="100" w:beforeAutospacing="1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sz w:val="24"/>
                <w:szCs w:val="24"/>
              </w:rPr>
              <w:t>Industry involvement</w:t>
            </w:r>
          </w:p>
        </w:tc>
      </w:tr>
      <w:tr w:rsidR="00E467A2" w:rsidRPr="000E1859" w14:paraId="7831B4EE" w14:textId="77777777" w:rsidTr="00E04330">
        <w:trPr>
          <w:trHeight w:val="52"/>
          <w:jc w:val="center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178E9C17" w14:textId="77777777" w:rsidR="00E467A2" w:rsidRPr="000E1859" w:rsidRDefault="00E467A2" w:rsidP="00E04330">
            <w:pPr>
              <w:spacing w:line="240" w:lineRule="auto"/>
              <w:rPr>
                <w:rFonts w:ascii="Times New Roman" w:hAnsi="Times New Roman" w:cstheme="maj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06D5A7" w14:textId="77777777" w:rsidR="00E467A2" w:rsidRPr="000E1859" w:rsidRDefault="00E467A2" w:rsidP="00E04330">
            <w:pPr>
              <w:spacing w:before="100" w:beforeAutospacing="1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3F4376" w14:textId="77777777" w:rsidR="00E467A2" w:rsidRPr="000E1859" w:rsidRDefault="00E467A2" w:rsidP="00E04330">
            <w:pPr>
              <w:spacing w:before="100" w:beforeAutospacing="1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0BA689" w14:textId="77777777" w:rsidR="00E467A2" w:rsidRPr="000E1859" w:rsidRDefault="00E467A2" w:rsidP="00E04330">
            <w:pPr>
              <w:spacing w:before="100" w:beforeAutospacing="1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00B71A" w14:textId="77777777" w:rsidR="00E467A2" w:rsidRPr="000E1859" w:rsidRDefault="00E467A2" w:rsidP="00E04330">
            <w:pPr>
              <w:spacing w:before="100" w:beforeAutospacing="1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30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7D4F6A" w14:textId="77777777" w:rsidR="00E467A2" w:rsidRPr="000E1859" w:rsidRDefault="00E467A2" w:rsidP="00E04330">
            <w:pPr>
              <w:spacing w:before="100" w:beforeAutospacing="1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5C6FB9" w14:textId="77777777" w:rsidR="00E467A2" w:rsidRPr="000E1859" w:rsidRDefault="00E467A2" w:rsidP="00E04330">
            <w:pPr>
              <w:spacing w:before="100" w:beforeAutospacing="1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21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36DA5C" w14:textId="77777777" w:rsidR="00E467A2" w:rsidRPr="000E1859" w:rsidRDefault="00E467A2" w:rsidP="00E04330">
            <w:pPr>
              <w:spacing w:before="100" w:beforeAutospacing="1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63C034" w14:textId="77777777" w:rsidR="00E467A2" w:rsidRPr="000E1859" w:rsidRDefault="00E467A2" w:rsidP="00E04330">
            <w:pPr>
              <w:spacing w:before="100" w:beforeAutospacing="1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D1815A" w14:textId="77777777" w:rsidR="00E467A2" w:rsidRPr="000E1859" w:rsidRDefault="00E467A2" w:rsidP="00E04330">
            <w:pPr>
              <w:spacing w:before="100" w:beforeAutospacing="1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5C3A35" w14:textId="77777777" w:rsidR="00E467A2" w:rsidRPr="000E1859" w:rsidRDefault="00E467A2" w:rsidP="00E04330">
            <w:pPr>
              <w:spacing w:before="100" w:beforeAutospacing="1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b/>
                <w:bCs/>
                <w:sz w:val="24"/>
                <w:szCs w:val="24"/>
              </w:rPr>
              <w:t>No</w:t>
            </w:r>
          </w:p>
        </w:tc>
      </w:tr>
      <w:tr w:rsidR="00E467A2" w:rsidRPr="000E1859" w14:paraId="545F4FF9" w14:textId="77777777" w:rsidTr="00E04330">
        <w:trPr>
          <w:trHeight w:val="52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6F8B6" w14:textId="77777777" w:rsidR="00E467A2" w:rsidRPr="000E1859" w:rsidRDefault="00E467A2" w:rsidP="00E04330">
            <w:pPr>
              <w:spacing w:before="100" w:beforeAutospacing="1" w:after="0" w:line="240" w:lineRule="auto"/>
              <w:rPr>
                <w:rFonts w:ascii="Times New Roman" w:hAnsi="Times New Roman" w:cstheme="majorBidi"/>
                <w:i/>
                <w:sz w:val="24"/>
                <w:szCs w:val="24"/>
              </w:rPr>
            </w:pPr>
            <w:r w:rsidRPr="000E1859">
              <w:rPr>
                <w:rFonts w:ascii="Times New Roman" w:eastAsia="Times New Roman" w:hAnsi="Times New Roman" w:cstheme="majorBidi"/>
                <w:bCs/>
                <w:i/>
                <w:sz w:val="24"/>
                <w:szCs w:val="24"/>
                <w:lang w:eastAsia="en-AU"/>
              </w:rPr>
              <w:t>The American Journal of Clinical Nutrition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B0277A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eastAsia="Times New Roman" w:hAnsi="Times New Roman" w:cstheme="majorBidi"/>
                <w:bCs/>
                <w:sz w:val="24"/>
                <w:szCs w:val="24"/>
                <w:lang w:eastAsia="en-AU"/>
              </w:rPr>
              <w:t>23, 62.2%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E72021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sz w:val="24"/>
                <w:szCs w:val="24"/>
              </w:rPr>
              <w:t>6, 16.2%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C85D4B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eastAsia="Times New Roman" w:hAnsi="Times New Roman" w:cstheme="majorBidi"/>
                <w:bCs/>
                <w:sz w:val="24"/>
                <w:szCs w:val="24"/>
                <w:lang w:eastAsia="en-AU"/>
              </w:rPr>
              <w:t>5, 13.5%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AFCEC8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sz w:val="24"/>
                <w:szCs w:val="24"/>
              </w:rPr>
              <w:t>5, 13.5%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9C7B8A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eastAsia="Times New Roman" w:hAnsi="Times New Roman" w:cstheme="majorBidi"/>
                <w:bCs/>
                <w:sz w:val="24"/>
                <w:szCs w:val="24"/>
                <w:lang w:eastAsia="en-AU"/>
              </w:rPr>
              <w:t>4, 10.8%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3C2F67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sz w:val="24"/>
                <w:szCs w:val="24"/>
              </w:rPr>
              <w:t>4, 10.8%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F36D31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eastAsia="Times New Roman" w:hAnsi="Times New Roman" w:cstheme="majorBidi"/>
                <w:bCs/>
                <w:sz w:val="24"/>
                <w:szCs w:val="24"/>
                <w:lang w:eastAsia="en-AU"/>
              </w:rPr>
              <w:t>0, 0.0%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B0C46C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sz w:val="24"/>
                <w:szCs w:val="24"/>
              </w:rPr>
              <w:t>8, 21.6%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6C31FD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eastAsia="Times New Roman" w:hAnsi="Times New Roman" w:cstheme="majorBidi"/>
                <w:bCs/>
                <w:sz w:val="24"/>
                <w:szCs w:val="24"/>
                <w:lang w:eastAsia="en-AU"/>
              </w:rPr>
              <w:t>5, 13.5%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C666B8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sz w:val="24"/>
                <w:szCs w:val="24"/>
              </w:rPr>
              <w:t>14, 37.8%</w:t>
            </w:r>
          </w:p>
        </w:tc>
      </w:tr>
      <w:tr w:rsidR="00E467A2" w:rsidRPr="000E1859" w14:paraId="5CBA3709" w14:textId="77777777" w:rsidTr="00E04330">
        <w:trPr>
          <w:trHeight w:val="297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BE6F6" w14:textId="77777777" w:rsidR="00E467A2" w:rsidRPr="000E1859" w:rsidRDefault="00E467A2" w:rsidP="00E04330">
            <w:pPr>
              <w:spacing w:before="100" w:beforeAutospacing="1" w:after="0" w:line="240" w:lineRule="auto"/>
              <w:rPr>
                <w:rFonts w:ascii="Times New Roman" w:hAnsi="Times New Roman" w:cstheme="majorBidi"/>
                <w:i/>
                <w:sz w:val="24"/>
                <w:szCs w:val="24"/>
              </w:rPr>
            </w:pPr>
            <w:r w:rsidRPr="000E1859">
              <w:rPr>
                <w:rFonts w:ascii="Times New Roman" w:eastAsia="Times New Roman" w:hAnsi="Times New Roman" w:cstheme="majorBidi"/>
                <w:bCs/>
                <w:i/>
                <w:sz w:val="24"/>
                <w:szCs w:val="24"/>
                <w:lang w:eastAsia="en-AU"/>
              </w:rPr>
              <w:t>International Journal of Behavioural Nutrition and Physical Activity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284D98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eastAsia="Times New Roman" w:hAnsi="Times New Roman" w:cstheme="majorBidi"/>
                <w:bCs/>
                <w:sz w:val="24"/>
                <w:szCs w:val="24"/>
                <w:lang w:eastAsia="en-AU"/>
              </w:rPr>
              <w:t>2, 40.0%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35C572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sz w:val="24"/>
                <w:szCs w:val="24"/>
              </w:rPr>
              <w:t>0, 0.0%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E45864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eastAsia="Times New Roman" w:hAnsi="Times New Roman" w:cstheme="majorBidi"/>
                <w:bCs/>
                <w:sz w:val="24"/>
                <w:szCs w:val="24"/>
                <w:lang w:eastAsia="en-AU"/>
              </w:rPr>
              <w:t>0, 0.0%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1FD416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sz w:val="24"/>
                <w:szCs w:val="24"/>
              </w:rPr>
              <w:t>2, 40.0%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182F13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eastAsia="Times New Roman" w:hAnsi="Times New Roman" w:cstheme="majorBidi"/>
                <w:bCs/>
                <w:sz w:val="24"/>
                <w:szCs w:val="24"/>
                <w:lang w:eastAsia="en-AU"/>
              </w:rPr>
              <w:t>0, 0.0%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D2D901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sz w:val="24"/>
                <w:szCs w:val="24"/>
              </w:rPr>
              <w:t>0, 0.0%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DB9A76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eastAsia="Times New Roman" w:hAnsi="Times New Roman" w:cstheme="majorBidi"/>
                <w:bCs/>
                <w:sz w:val="24"/>
                <w:szCs w:val="24"/>
                <w:lang w:eastAsia="en-AU"/>
              </w:rPr>
              <w:t>0, 0.0%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C162F5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sz w:val="24"/>
                <w:szCs w:val="24"/>
              </w:rPr>
              <w:t>0, 0.0%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FE17ED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eastAsia="Times New Roman" w:hAnsi="Times New Roman" w:cstheme="majorBidi"/>
                <w:bCs/>
                <w:sz w:val="24"/>
                <w:szCs w:val="24"/>
                <w:lang w:eastAsia="en-AU"/>
              </w:rPr>
              <w:t>3, 60.0%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E8A2CC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sz w:val="24"/>
                <w:szCs w:val="24"/>
              </w:rPr>
              <w:t>3, 60.0%</w:t>
            </w:r>
          </w:p>
        </w:tc>
      </w:tr>
      <w:tr w:rsidR="00E467A2" w:rsidRPr="000E1859" w14:paraId="1B339A6A" w14:textId="77777777" w:rsidTr="00E04330">
        <w:trPr>
          <w:trHeight w:val="297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E46AF" w14:textId="77777777" w:rsidR="00E467A2" w:rsidRPr="000E1859" w:rsidRDefault="00E467A2" w:rsidP="00E04330">
            <w:pPr>
              <w:spacing w:before="100" w:beforeAutospacing="1" w:after="0" w:line="240" w:lineRule="auto"/>
              <w:rPr>
                <w:rFonts w:ascii="Times New Roman" w:hAnsi="Times New Roman" w:cstheme="majorBidi"/>
                <w:i/>
                <w:sz w:val="24"/>
                <w:szCs w:val="24"/>
              </w:rPr>
            </w:pPr>
            <w:r w:rsidRPr="000E1859">
              <w:rPr>
                <w:rFonts w:ascii="Times New Roman" w:eastAsia="Times New Roman" w:hAnsi="Times New Roman" w:cstheme="majorBidi"/>
                <w:bCs/>
                <w:i/>
                <w:sz w:val="24"/>
                <w:szCs w:val="24"/>
                <w:lang w:eastAsia="en-AU"/>
              </w:rPr>
              <w:t>Advances in Nutrition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4A8F6C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eastAsia="Times New Roman" w:hAnsi="Times New Roman" w:cstheme="majorBidi"/>
                <w:bCs/>
                <w:sz w:val="24"/>
                <w:szCs w:val="24"/>
                <w:lang w:eastAsia="en-AU"/>
              </w:rPr>
              <w:t>4, 66.7%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6D1926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sz w:val="24"/>
                <w:szCs w:val="24"/>
              </w:rPr>
              <w:t>1, 16.7%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6A8466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eastAsia="Times New Roman" w:hAnsi="Times New Roman" w:cstheme="majorBidi"/>
                <w:bCs/>
                <w:sz w:val="24"/>
                <w:szCs w:val="24"/>
                <w:lang w:eastAsia="en-AU"/>
              </w:rPr>
              <w:t>0, 0.0%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65FC5E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sz w:val="24"/>
                <w:szCs w:val="24"/>
              </w:rPr>
              <w:t>0, 0.0%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8F8EA4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eastAsia="Times New Roman" w:hAnsi="Times New Roman" w:cstheme="majorBidi"/>
                <w:bCs/>
                <w:sz w:val="24"/>
                <w:szCs w:val="24"/>
                <w:lang w:eastAsia="en-AU"/>
              </w:rPr>
              <w:t>1, 16.7%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602A62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sz w:val="24"/>
                <w:szCs w:val="24"/>
              </w:rPr>
              <w:t>1, 16.7%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46AE4B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eastAsia="Times New Roman" w:hAnsi="Times New Roman" w:cstheme="majorBidi"/>
                <w:bCs/>
                <w:sz w:val="24"/>
                <w:szCs w:val="24"/>
                <w:lang w:eastAsia="en-AU"/>
              </w:rPr>
              <w:t>1, 16.7%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995208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sz w:val="24"/>
                <w:szCs w:val="24"/>
              </w:rPr>
              <w:t>4, 66.7%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ECCE22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eastAsia="Times New Roman" w:hAnsi="Times New Roman" w:cstheme="majorBidi"/>
                <w:bCs/>
                <w:sz w:val="24"/>
                <w:szCs w:val="24"/>
                <w:lang w:eastAsia="en-AU"/>
              </w:rPr>
              <w:t>0, 0.0%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AC9DEF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sz w:val="24"/>
                <w:szCs w:val="24"/>
              </w:rPr>
              <w:t>0, 0.0%</w:t>
            </w:r>
          </w:p>
        </w:tc>
      </w:tr>
      <w:tr w:rsidR="00E467A2" w:rsidRPr="000E1859" w14:paraId="5C3231B5" w14:textId="77777777" w:rsidTr="00E04330">
        <w:trPr>
          <w:trHeight w:val="297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79E04" w14:textId="77777777" w:rsidR="00E467A2" w:rsidRPr="000E1859" w:rsidRDefault="00E467A2" w:rsidP="00E04330">
            <w:pPr>
              <w:spacing w:before="100" w:beforeAutospacing="1" w:after="0" w:line="240" w:lineRule="auto"/>
              <w:rPr>
                <w:rFonts w:ascii="Times New Roman" w:hAnsi="Times New Roman" w:cstheme="majorBidi"/>
                <w:i/>
                <w:sz w:val="24"/>
                <w:szCs w:val="24"/>
              </w:rPr>
            </w:pPr>
            <w:r w:rsidRPr="000E1859">
              <w:rPr>
                <w:rFonts w:ascii="Times New Roman" w:eastAsia="Times New Roman" w:hAnsi="Times New Roman" w:cstheme="majorBidi"/>
                <w:bCs/>
                <w:i/>
                <w:sz w:val="24"/>
                <w:szCs w:val="24"/>
                <w:lang w:eastAsia="en-AU"/>
              </w:rPr>
              <w:t>International Journal of Obesity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35BA33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eastAsia="Times New Roman" w:hAnsi="Times New Roman" w:cstheme="majorBidi"/>
                <w:bCs/>
                <w:sz w:val="24"/>
                <w:szCs w:val="24"/>
                <w:lang w:eastAsia="en-AU"/>
              </w:rPr>
              <w:t>1,10.0%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34F996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sz w:val="24"/>
                <w:szCs w:val="24"/>
              </w:rPr>
              <w:t>0, 0.00%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57DF23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eastAsia="Times New Roman" w:hAnsi="Times New Roman" w:cstheme="majorBidi"/>
                <w:bCs/>
                <w:sz w:val="24"/>
                <w:szCs w:val="24"/>
                <w:lang w:eastAsia="en-AU"/>
              </w:rPr>
              <w:t>0, 0.0%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180E10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sz w:val="24"/>
                <w:szCs w:val="24"/>
              </w:rPr>
              <w:t>0, 0.0%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E07F8A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eastAsia="Times New Roman" w:hAnsi="Times New Roman" w:cstheme="majorBidi"/>
                <w:bCs/>
                <w:sz w:val="24"/>
                <w:szCs w:val="24"/>
                <w:lang w:eastAsia="en-AU"/>
              </w:rPr>
              <w:t>0, 0.0%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899133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sz w:val="24"/>
                <w:szCs w:val="24"/>
              </w:rPr>
              <w:t>1, 10.0%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94109E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eastAsia="Times New Roman" w:hAnsi="Times New Roman" w:cstheme="majorBidi"/>
                <w:bCs/>
                <w:sz w:val="24"/>
                <w:szCs w:val="24"/>
                <w:lang w:eastAsia="en-AU"/>
              </w:rPr>
              <w:t>0, 0.0%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4E54FE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sz w:val="24"/>
                <w:szCs w:val="24"/>
              </w:rPr>
              <w:t>0, 0.0%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1F54B6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eastAsia="Times New Roman" w:hAnsi="Times New Roman" w:cstheme="majorBidi"/>
                <w:bCs/>
                <w:sz w:val="24"/>
                <w:szCs w:val="24"/>
                <w:lang w:eastAsia="en-AU"/>
              </w:rPr>
              <w:t>9, 90.0%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01AC0C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sz w:val="24"/>
                <w:szCs w:val="24"/>
              </w:rPr>
              <w:t>9, 90.0%</w:t>
            </w:r>
          </w:p>
        </w:tc>
      </w:tr>
      <w:tr w:rsidR="00E467A2" w:rsidRPr="000E1859" w14:paraId="0421D6C7" w14:textId="77777777" w:rsidTr="00E04330">
        <w:trPr>
          <w:trHeight w:val="297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9D595" w14:textId="77777777" w:rsidR="00E467A2" w:rsidRPr="000E1859" w:rsidRDefault="00E467A2" w:rsidP="00E04330">
            <w:pPr>
              <w:spacing w:before="100" w:beforeAutospacing="1" w:after="0" w:line="240" w:lineRule="auto"/>
              <w:rPr>
                <w:rFonts w:ascii="Times New Roman" w:hAnsi="Times New Roman" w:cstheme="majorBidi"/>
                <w:i/>
                <w:sz w:val="24"/>
                <w:szCs w:val="24"/>
              </w:rPr>
            </w:pPr>
            <w:r w:rsidRPr="000E1859">
              <w:rPr>
                <w:rFonts w:ascii="Times New Roman" w:eastAsia="Times New Roman" w:hAnsi="Times New Roman" w:cstheme="majorBidi"/>
                <w:bCs/>
                <w:i/>
                <w:sz w:val="24"/>
                <w:szCs w:val="24"/>
                <w:lang w:eastAsia="en-AU"/>
              </w:rPr>
              <w:t>Nutrition Reviews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736D06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eastAsia="Times New Roman" w:hAnsi="Times New Roman" w:cstheme="majorBidi"/>
                <w:bCs/>
                <w:sz w:val="24"/>
                <w:szCs w:val="24"/>
                <w:lang w:eastAsia="en-AU"/>
              </w:rPr>
              <w:t xml:space="preserve"> 12, 92.3%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2A6C59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sz w:val="24"/>
                <w:szCs w:val="24"/>
              </w:rPr>
              <w:t>1, 7.7%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8B8520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eastAsia="Times New Roman" w:hAnsi="Times New Roman" w:cstheme="majorBidi"/>
                <w:bCs/>
                <w:sz w:val="24"/>
                <w:szCs w:val="24"/>
                <w:lang w:eastAsia="en-AU"/>
              </w:rPr>
              <w:t>0, 0.0%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7EDA97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sz w:val="24"/>
                <w:szCs w:val="24"/>
              </w:rPr>
              <w:t>0, 0.0%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94B502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eastAsia="Times New Roman" w:hAnsi="Times New Roman" w:cstheme="majorBidi"/>
                <w:bCs/>
                <w:sz w:val="24"/>
                <w:szCs w:val="24"/>
                <w:lang w:eastAsia="en-AU"/>
              </w:rPr>
              <w:t>1, 7.7%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F10BFB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sz w:val="24"/>
                <w:szCs w:val="24"/>
              </w:rPr>
              <w:t>3, 23.1%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657880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eastAsia="Times New Roman" w:hAnsi="Times New Roman" w:cstheme="majorBidi"/>
                <w:bCs/>
                <w:sz w:val="24"/>
                <w:szCs w:val="24"/>
                <w:lang w:eastAsia="en-AU"/>
              </w:rPr>
              <w:t>0, 0.0%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CC7196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sz w:val="24"/>
                <w:szCs w:val="24"/>
              </w:rPr>
              <w:t>6, 46.2%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2E4BFB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eastAsia="Times New Roman" w:hAnsi="Times New Roman" w:cstheme="majorBidi"/>
                <w:bCs/>
                <w:sz w:val="24"/>
                <w:szCs w:val="24"/>
                <w:lang w:eastAsia="en-AU"/>
              </w:rPr>
              <w:t>0, 0.0%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259068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sz w:val="24"/>
                <w:szCs w:val="24"/>
              </w:rPr>
              <w:t>3, 23.1%</w:t>
            </w:r>
          </w:p>
        </w:tc>
      </w:tr>
      <w:tr w:rsidR="00E467A2" w:rsidRPr="000E1859" w14:paraId="6844104F" w14:textId="77777777" w:rsidTr="00E04330">
        <w:trPr>
          <w:trHeight w:val="297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94BF0" w14:textId="77777777" w:rsidR="00E467A2" w:rsidRPr="000E1859" w:rsidRDefault="00E467A2" w:rsidP="00E04330">
            <w:pPr>
              <w:spacing w:before="100" w:beforeAutospacing="1" w:after="0" w:line="240" w:lineRule="auto"/>
              <w:rPr>
                <w:rFonts w:ascii="Times New Roman" w:hAnsi="Times New Roman" w:cstheme="majorBidi"/>
                <w:i/>
                <w:sz w:val="24"/>
                <w:szCs w:val="24"/>
              </w:rPr>
            </w:pPr>
            <w:r w:rsidRPr="000E1859">
              <w:rPr>
                <w:rFonts w:ascii="Times New Roman" w:eastAsia="Times New Roman" w:hAnsi="Times New Roman" w:cstheme="majorBidi"/>
                <w:bCs/>
                <w:i/>
                <w:sz w:val="24"/>
                <w:szCs w:val="24"/>
                <w:lang w:eastAsia="en-AU"/>
              </w:rPr>
              <w:t>Nutrition Research Reviews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230025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eastAsia="Times New Roman" w:hAnsi="Times New Roman" w:cstheme="majorBidi"/>
                <w:bCs/>
                <w:sz w:val="24"/>
                <w:szCs w:val="24"/>
                <w:lang w:eastAsia="en-AU"/>
              </w:rPr>
              <w:t>1, 100.0%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C949A3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sz w:val="24"/>
                <w:szCs w:val="24"/>
              </w:rPr>
              <w:t>0, 0.0%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1A9C8D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eastAsia="Times New Roman" w:hAnsi="Times New Roman" w:cstheme="majorBidi"/>
                <w:bCs/>
                <w:sz w:val="24"/>
                <w:szCs w:val="24"/>
                <w:lang w:eastAsia="en-AU"/>
              </w:rPr>
              <w:t>0, 0.0%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F498BF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sz w:val="24"/>
                <w:szCs w:val="24"/>
              </w:rPr>
              <w:t>0, 0.0%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94DB30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eastAsia="Times New Roman" w:hAnsi="Times New Roman" w:cstheme="majorBidi"/>
                <w:bCs/>
                <w:sz w:val="24"/>
                <w:szCs w:val="24"/>
                <w:lang w:eastAsia="en-AU"/>
              </w:rPr>
              <w:t>0, 0.0%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A98766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sz w:val="24"/>
                <w:szCs w:val="24"/>
              </w:rPr>
              <w:t>0, 0.0%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BC080F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eastAsia="Times New Roman" w:hAnsi="Times New Roman" w:cstheme="majorBidi"/>
                <w:bCs/>
                <w:sz w:val="24"/>
                <w:szCs w:val="24"/>
                <w:lang w:eastAsia="en-AU"/>
              </w:rPr>
              <w:t>0, 0.0%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8DDD2C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sz w:val="24"/>
                <w:szCs w:val="24"/>
              </w:rPr>
              <w:t>0, 0.0%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6AC3E4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eastAsia="Times New Roman" w:hAnsi="Times New Roman" w:cstheme="majorBidi"/>
                <w:bCs/>
                <w:sz w:val="24"/>
                <w:szCs w:val="24"/>
                <w:lang w:eastAsia="en-AU"/>
              </w:rPr>
              <w:t>0, 0.0%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E9D2AE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sz w:val="24"/>
                <w:szCs w:val="24"/>
              </w:rPr>
              <w:t>1, 100.0%</w:t>
            </w:r>
          </w:p>
        </w:tc>
      </w:tr>
      <w:tr w:rsidR="00E467A2" w:rsidRPr="000E1859" w14:paraId="3F50D2F9" w14:textId="77777777" w:rsidTr="00E04330">
        <w:trPr>
          <w:trHeight w:val="66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2A242" w14:textId="77777777" w:rsidR="00E467A2" w:rsidRPr="000E1859" w:rsidRDefault="00E467A2" w:rsidP="00E04330">
            <w:pPr>
              <w:spacing w:before="100" w:beforeAutospacing="1" w:after="0" w:line="240" w:lineRule="auto"/>
              <w:rPr>
                <w:rFonts w:ascii="Times New Roman" w:hAnsi="Times New Roman" w:cstheme="majorBidi"/>
                <w:i/>
                <w:sz w:val="24"/>
                <w:szCs w:val="24"/>
              </w:rPr>
            </w:pPr>
            <w:r w:rsidRPr="000E1859">
              <w:rPr>
                <w:rFonts w:ascii="Times New Roman" w:eastAsia="Times New Roman" w:hAnsi="Times New Roman" w:cstheme="majorBidi"/>
                <w:bCs/>
                <w:i/>
                <w:sz w:val="24"/>
                <w:szCs w:val="24"/>
                <w:lang w:eastAsia="en-AU"/>
              </w:rPr>
              <w:t>The Journal of Nutrition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87859C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eastAsia="Times New Roman" w:hAnsi="Times New Roman" w:cstheme="majorBidi"/>
                <w:bCs/>
                <w:sz w:val="24"/>
                <w:szCs w:val="24"/>
                <w:lang w:eastAsia="en-AU"/>
              </w:rPr>
              <w:t>37, 58.73%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1D7E05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sz w:val="24"/>
                <w:szCs w:val="24"/>
              </w:rPr>
              <w:t>5, 7.9%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78898A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eastAsia="Times New Roman" w:hAnsi="Times New Roman" w:cstheme="majorBidi"/>
                <w:bCs/>
                <w:sz w:val="24"/>
                <w:szCs w:val="24"/>
                <w:lang w:eastAsia="en-AU"/>
              </w:rPr>
              <w:t>6, 9.5%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41598E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sz w:val="24"/>
                <w:szCs w:val="24"/>
              </w:rPr>
              <w:t>2, 3.2%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15A87B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eastAsia="Times New Roman" w:hAnsi="Times New Roman" w:cstheme="majorBidi"/>
                <w:bCs/>
                <w:sz w:val="24"/>
                <w:szCs w:val="24"/>
                <w:lang w:eastAsia="en-AU"/>
              </w:rPr>
              <w:t>4, 6.3%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ED2EF4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sz w:val="24"/>
                <w:szCs w:val="24"/>
              </w:rPr>
              <w:t>8, 12.7%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2F304B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eastAsia="Times New Roman" w:hAnsi="Times New Roman" w:cstheme="majorBidi"/>
                <w:bCs/>
                <w:sz w:val="24"/>
                <w:szCs w:val="24"/>
                <w:lang w:eastAsia="en-AU"/>
              </w:rPr>
              <w:t>4, 6.3%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5C6512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sz w:val="24"/>
                <w:szCs w:val="24"/>
              </w:rPr>
              <w:t>4, 6.3%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9E2361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eastAsia="Times New Roman" w:hAnsi="Times New Roman" w:cstheme="majorBidi"/>
                <w:bCs/>
                <w:sz w:val="24"/>
                <w:szCs w:val="24"/>
                <w:lang w:eastAsia="en-AU"/>
              </w:rPr>
              <w:t xml:space="preserve"> 12, 19.0%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C010CA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sz w:val="24"/>
                <w:szCs w:val="24"/>
              </w:rPr>
              <w:t>44, 69.8%</w:t>
            </w:r>
          </w:p>
        </w:tc>
      </w:tr>
      <w:tr w:rsidR="00E467A2" w:rsidRPr="000E1859" w14:paraId="1D2A4B50" w14:textId="77777777" w:rsidTr="00E04330">
        <w:trPr>
          <w:trHeight w:val="297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A8023" w14:textId="77777777" w:rsidR="00E467A2" w:rsidRPr="000E1859" w:rsidRDefault="00E467A2" w:rsidP="00E04330">
            <w:pPr>
              <w:spacing w:before="100" w:beforeAutospacing="1" w:after="0" w:line="240" w:lineRule="auto"/>
              <w:rPr>
                <w:rFonts w:ascii="Times New Roman" w:hAnsi="Times New Roman" w:cstheme="majorBidi"/>
                <w:i/>
                <w:sz w:val="24"/>
                <w:szCs w:val="24"/>
              </w:rPr>
            </w:pPr>
            <w:r w:rsidRPr="000E1859">
              <w:rPr>
                <w:rFonts w:ascii="Times New Roman" w:eastAsia="Times New Roman" w:hAnsi="Times New Roman" w:cstheme="majorBidi"/>
                <w:bCs/>
                <w:i/>
                <w:sz w:val="24"/>
                <w:szCs w:val="24"/>
                <w:lang w:eastAsia="en-AU"/>
              </w:rPr>
              <w:t>Obesity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D284D8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eastAsia="Times New Roman" w:hAnsi="Times New Roman" w:cstheme="majorBidi"/>
                <w:bCs/>
                <w:sz w:val="24"/>
                <w:szCs w:val="24"/>
                <w:lang w:eastAsia="en-AU"/>
              </w:rPr>
              <w:t>3, 13.6%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3F5345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sz w:val="24"/>
                <w:szCs w:val="24"/>
              </w:rPr>
              <w:t>1, 4.5%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6A6131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eastAsia="Times New Roman" w:hAnsi="Times New Roman" w:cstheme="majorBidi"/>
                <w:bCs/>
                <w:sz w:val="24"/>
                <w:szCs w:val="24"/>
                <w:lang w:eastAsia="en-AU"/>
              </w:rPr>
              <w:t xml:space="preserve"> 1, 4.5%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1FA0EA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sz w:val="24"/>
                <w:szCs w:val="24"/>
              </w:rPr>
              <w:t>0, 0.0%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6D249E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eastAsia="Times New Roman" w:hAnsi="Times New Roman" w:cstheme="majorBidi"/>
                <w:bCs/>
                <w:sz w:val="24"/>
                <w:szCs w:val="24"/>
                <w:lang w:eastAsia="en-AU"/>
              </w:rPr>
              <w:t>3, 13.6%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22CC04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sz w:val="24"/>
                <w:szCs w:val="24"/>
              </w:rPr>
              <w:t>1, 4.5%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F990CB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eastAsia="Times New Roman" w:hAnsi="Times New Roman" w:cstheme="majorBidi"/>
                <w:bCs/>
                <w:sz w:val="24"/>
                <w:szCs w:val="24"/>
                <w:lang w:eastAsia="en-AU"/>
              </w:rPr>
              <w:t>0, 0.0%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347F56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sz w:val="24"/>
                <w:szCs w:val="24"/>
              </w:rPr>
              <w:t>0, 0.0%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05B394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eastAsia="Times New Roman" w:hAnsi="Times New Roman" w:cstheme="majorBidi"/>
                <w:bCs/>
                <w:sz w:val="24"/>
                <w:szCs w:val="24"/>
                <w:lang w:eastAsia="en-AU"/>
              </w:rPr>
              <w:t>15, 68.2%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C6E41F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sz w:val="24"/>
                <w:szCs w:val="24"/>
              </w:rPr>
              <w:t>20, 90.9%</w:t>
            </w:r>
          </w:p>
        </w:tc>
      </w:tr>
      <w:tr w:rsidR="00E467A2" w:rsidRPr="000E1859" w14:paraId="732FC6F4" w14:textId="77777777" w:rsidTr="00E04330">
        <w:trPr>
          <w:trHeight w:val="297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7EB90" w14:textId="77777777" w:rsidR="00E467A2" w:rsidRPr="000E1859" w:rsidRDefault="00E467A2" w:rsidP="00E04330">
            <w:pPr>
              <w:spacing w:before="100" w:beforeAutospacing="1" w:after="0" w:line="240" w:lineRule="auto"/>
              <w:rPr>
                <w:rFonts w:ascii="Times New Roman" w:hAnsi="Times New Roman" w:cstheme="majorBidi"/>
                <w:i/>
                <w:sz w:val="24"/>
                <w:szCs w:val="24"/>
              </w:rPr>
            </w:pPr>
            <w:r w:rsidRPr="000E1859">
              <w:rPr>
                <w:rFonts w:ascii="Times New Roman" w:eastAsia="Times New Roman" w:hAnsi="Times New Roman" w:cstheme="majorBidi"/>
                <w:bCs/>
                <w:i/>
                <w:sz w:val="24"/>
                <w:szCs w:val="24"/>
                <w:lang w:eastAsia="en-AU"/>
              </w:rPr>
              <w:lastRenderedPageBreak/>
              <w:t>Paediatric Obesity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34F9A9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eastAsia="Times New Roman" w:hAnsi="Times New Roman" w:cstheme="majorBidi"/>
                <w:bCs/>
                <w:sz w:val="24"/>
                <w:szCs w:val="24"/>
                <w:lang w:eastAsia="en-AU"/>
              </w:rPr>
              <w:t>1, 25.0%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5A9618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sz w:val="24"/>
                <w:szCs w:val="24"/>
              </w:rPr>
              <w:t>0, 0.0%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3CFE6C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eastAsia="Times New Roman" w:hAnsi="Times New Roman" w:cstheme="majorBidi"/>
                <w:bCs/>
                <w:sz w:val="24"/>
                <w:szCs w:val="24"/>
                <w:lang w:eastAsia="en-AU"/>
              </w:rPr>
              <w:t>0, 0.0%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F937B3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sz w:val="24"/>
                <w:szCs w:val="24"/>
              </w:rPr>
              <w:t>1, 25.0%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DA85EC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eastAsia="Times New Roman" w:hAnsi="Times New Roman" w:cstheme="majorBidi"/>
                <w:bCs/>
                <w:sz w:val="24"/>
                <w:szCs w:val="24"/>
                <w:lang w:eastAsia="en-AU"/>
              </w:rPr>
              <w:t>1, 25.0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509BE9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sz w:val="24"/>
                <w:szCs w:val="24"/>
              </w:rPr>
              <w:t>0, 0.0%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79DFB5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eastAsia="Times New Roman" w:hAnsi="Times New Roman" w:cstheme="majorBidi"/>
                <w:bCs/>
                <w:sz w:val="24"/>
                <w:szCs w:val="24"/>
                <w:lang w:eastAsia="en-AU"/>
              </w:rPr>
              <w:t>0, 0.0%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880716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sz w:val="24"/>
                <w:szCs w:val="24"/>
              </w:rPr>
              <w:t>0, 0.0%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8492C9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eastAsia="Times New Roman" w:hAnsi="Times New Roman" w:cstheme="majorBidi"/>
                <w:bCs/>
                <w:sz w:val="24"/>
                <w:szCs w:val="24"/>
                <w:lang w:eastAsia="en-AU"/>
              </w:rPr>
              <w:t>2, 50.0%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0000E9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sz w:val="24"/>
                <w:szCs w:val="24"/>
              </w:rPr>
              <w:t>3, 75.0%</w:t>
            </w:r>
          </w:p>
        </w:tc>
      </w:tr>
      <w:tr w:rsidR="00E467A2" w:rsidRPr="000E1859" w14:paraId="7693B8F2" w14:textId="77777777" w:rsidTr="00E04330">
        <w:trPr>
          <w:trHeight w:val="66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07674" w14:textId="77777777" w:rsidR="00E467A2" w:rsidRPr="000E1859" w:rsidRDefault="00E467A2" w:rsidP="00E04330">
            <w:pPr>
              <w:spacing w:before="100" w:beforeAutospacing="1" w:after="0" w:line="240" w:lineRule="auto"/>
              <w:rPr>
                <w:rFonts w:ascii="Times New Roman" w:hAnsi="Times New Roman" w:cstheme="majorBidi"/>
                <w:i/>
                <w:sz w:val="24"/>
                <w:szCs w:val="24"/>
              </w:rPr>
            </w:pPr>
            <w:r w:rsidRPr="000E1859">
              <w:rPr>
                <w:rFonts w:ascii="Times New Roman" w:eastAsia="Times New Roman" w:hAnsi="Times New Roman" w:cstheme="majorBidi"/>
                <w:bCs/>
                <w:i/>
                <w:sz w:val="24"/>
                <w:szCs w:val="24"/>
                <w:lang w:eastAsia="en-AU"/>
              </w:rPr>
              <w:t>Clinical Nutrition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FD04B3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eastAsia="Times New Roman" w:hAnsi="Times New Roman" w:cstheme="majorBidi"/>
                <w:bCs/>
                <w:sz w:val="24"/>
                <w:szCs w:val="24"/>
                <w:lang w:eastAsia="en-AU"/>
              </w:rPr>
              <w:t>25, 71.4%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AA2896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sz w:val="24"/>
                <w:szCs w:val="24"/>
              </w:rPr>
              <w:t>5, 14.3%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E3C901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eastAsia="Times New Roman" w:hAnsi="Times New Roman" w:cstheme="majorBidi"/>
                <w:bCs/>
                <w:sz w:val="24"/>
                <w:szCs w:val="24"/>
                <w:lang w:eastAsia="en-AU"/>
              </w:rPr>
              <w:t>1, 2.9%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A2DBEA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sz w:val="24"/>
                <w:szCs w:val="24"/>
              </w:rPr>
              <w:t>2, 5.7%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DB94D3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eastAsia="Times New Roman" w:hAnsi="Times New Roman" w:cstheme="majorBidi"/>
                <w:bCs/>
                <w:sz w:val="24"/>
                <w:szCs w:val="24"/>
                <w:lang w:eastAsia="en-AU"/>
              </w:rPr>
              <w:t>5, 14.3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E91D06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sz w:val="24"/>
                <w:szCs w:val="24"/>
              </w:rPr>
              <w:t>2, 5.7%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0B35C4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eastAsia="Times New Roman" w:hAnsi="Times New Roman" w:cstheme="majorBidi"/>
                <w:bCs/>
                <w:sz w:val="24"/>
                <w:szCs w:val="24"/>
                <w:lang w:eastAsia="en-AU"/>
              </w:rPr>
              <w:t>0, 0.0%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1A57BA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sz w:val="24"/>
                <w:szCs w:val="24"/>
              </w:rPr>
              <w:t>6, 17.1%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A444E6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eastAsia="Times New Roman" w:hAnsi="Times New Roman" w:cstheme="majorBidi"/>
                <w:bCs/>
                <w:sz w:val="24"/>
                <w:szCs w:val="24"/>
                <w:lang w:eastAsia="en-AU"/>
              </w:rPr>
              <w:t>4, 11.4%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F40C96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sz w:val="24"/>
                <w:szCs w:val="24"/>
              </w:rPr>
              <w:t>20, 57.1%</w:t>
            </w:r>
          </w:p>
        </w:tc>
      </w:tr>
      <w:tr w:rsidR="00E467A2" w:rsidRPr="000E1859" w14:paraId="6B2C764C" w14:textId="77777777" w:rsidTr="00E04330">
        <w:trPr>
          <w:trHeight w:val="297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B0FAE" w14:textId="77777777" w:rsidR="00E467A2" w:rsidRPr="000E1859" w:rsidRDefault="00E467A2" w:rsidP="00E04330">
            <w:pPr>
              <w:spacing w:before="100" w:beforeAutospacing="1" w:after="0" w:line="240" w:lineRule="auto"/>
              <w:rPr>
                <w:rFonts w:ascii="Times New Roman" w:hAnsi="Times New Roman" w:cstheme="majorBidi"/>
                <w:sz w:val="24"/>
                <w:szCs w:val="24"/>
              </w:rPr>
            </w:pPr>
            <w:r w:rsidRPr="000E1859">
              <w:rPr>
                <w:rFonts w:ascii="Times New Roman" w:eastAsia="Times New Roman" w:hAnsi="Times New Roman" w:cstheme="majorBidi"/>
                <w:b/>
                <w:sz w:val="24"/>
                <w:szCs w:val="24"/>
                <w:lang w:eastAsia="en-AU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05521D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b/>
                <w:sz w:val="24"/>
                <w:szCs w:val="24"/>
              </w:rPr>
            </w:pPr>
            <w:r w:rsidRPr="000E1859">
              <w:rPr>
                <w:rFonts w:ascii="Times New Roman" w:eastAsia="Times New Roman" w:hAnsi="Times New Roman" w:cstheme="majorBidi"/>
                <w:b/>
                <w:sz w:val="24"/>
                <w:szCs w:val="24"/>
                <w:lang w:eastAsia="en-AU"/>
              </w:rPr>
              <w:t>109, 55.6%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2BFC73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b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b/>
                <w:sz w:val="24"/>
                <w:szCs w:val="24"/>
              </w:rPr>
              <w:t>19, 9.7%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80A06A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b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b/>
                <w:sz w:val="24"/>
                <w:szCs w:val="24"/>
              </w:rPr>
              <w:t xml:space="preserve">13, </w:t>
            </w:r>
            <w:r w:rsidRPr="000E1859">
              <w:rPr>
                <w:rFonts w:ascii="Times New Roman" w:eastAsia="Times New Roman" w:hAnsi="Times New Roman" w:cstheme="majorBidi"/>
                <w:b/>
                <w:sz w:val="24"/>
                <w:szCs w:val="24"/>
                <w:lang w:eastAsia="en-AU"/>
              </w:rPr>
              <w:t>6.6%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96FE25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b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b/>
                <w:sz w:val="24"/>
                <w:szCs w:val="24"/>
              </w:rPr>
              <w:t>12, 6.1%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A079D3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b/>
                <w:sz w:val="24"/>
                <w:szCs w:val="24"/>
              </w:rPr>
            </w:pPr>
            <w:r w:rsidRPr="000E1859">
              <w:rPr>
                <w:rFonts w:ascii="Times New Roman" w:eastAsia="Times New Roman" w:hAnsi="Times New Roman" w:cstheme="majorBidi"/>
                <w:b/>
                <w:sz w:val="24"/>
                <w:szCs w:val="24"/>
                <w:lang w:eastAsia="en-AU"/>
              </w:rPr>
              <w:t>19, 9.7%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6E902E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b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b/>
                <w:sz w:val="24"/>
                <w:szCs w:val="24"/>
              </w:rPr>
              <w:t>20, 10.2%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9E3090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b/>
                <w:sz w:val="24"/>
                <w:szCs w:val="24"/>
              </w:rPr>
            </w:pPr>
            <w:r w:rsidRPr="000E1859">
              <w:rPr>
                <w:rFonts w:ascii="Times New Roman" w:eastAsia="Times New Roman" w:hAnsi="Times New Roman" w:cstheme="majorBidi"/>
                <w:b/>
                <w:sz w:val="24"/>
                <w:szCs w:val="24"/>
                <w:lang w:eastAsia="en-AU"/>
              </w:rPr>
              <w:t>5, 2.6%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BA0E41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b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b/>
                <w:sz w:val="24"/>
                <w:szCs w:val="24"/>
              </w:rPr>
              <w:t>28, 14.3%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C1BCE3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b/>
                <w:sz w:val="24"/>
                <w:szCs w:val="24"/>
              </w:rPr>
            </w:pPr>
            <w:r w:rsidRPr="000E1859">
              <w:rPr>
                <w:rFonts w:ascii="Times New Roman" w:eastAsia="Times New Roman" w:hAnsi="Times New Roman" w:cstheme="majorBidi"/>
                <w:b/>
                <w:sz w:val="24"/>
                <w:szCs w:val="24"/>
                <w:lang w:eastAsia="en-AU"/>
              </w:rPr>
              <w:t>50, 25.5%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78323F" w14:textId="77777777" w:rsidR="00E467A2" w:rsidRPr="000E1859" w:rsidRDefault="00E467A2" w:rsidP="00E04330">
            <w:pPr>
              <w:spacing w:before="100" w:beforeAutospacing="1" w:after="0" w:line="240" w:lineRule="auto"/>
              <w:jc w:val="center"/>
              <w:rPr>
                <w:rFonts w:ascii="Times New Roman" w:hAnsi="Times New Roman" w:cstheme="majorBidi"/>
                <w:b/>
                <w:sz w:val="24"/>
                <w:szCs w:val="24"/>
              </w:rPr>
            </w:pPr>
            <w:r w:rsidRPr="000E1859">
              <w:rPr>
                <w:rFonts w:ascii="Times New Roman" w:hAnsi="Times New Roman" w:cstheme="majorBidi"/>
                <w:b/>
                <w:sz w:val="24"/>
                <w:szCs w:val="24"/>
              </w:rPr>
              <w:t>117, 59.7%</w:t>
            </w:r>
          </w:p>
        </w:tc>
      </w:tr>
    </w:tbl>
    <w:p w14:paraId="23C33287" w14:textId="77777777" w:rsidR="00E467A2" w:rsidRPr="000E1859" w:rsidRDefault="00E467A2" w:rsidP="00E467A2">
      <w:pPr>
        <w:spacing w:after="0" w:line="360" w:lineRule="auto"/>
        <w:rPr>
          <w:rFonts w:ascii="Times New Roman" w:hAnsi="Times New Roman" w:cstheme="majorBidi"/>
          <w:sz w:val="24"/>
          <w:szCs w:val="24"/>
          <w:vertAlign w:val="superscript"/>
        </w:rPr>
      </w:pPr>
    </w:p>
    <w:p w14:paraId="127634B2" w14:textId="77777777" w:rsidR="00032B98" w:rsidRPr="000E1859" w:rsidRDefault="00E467A2" w:rsidP="00E467A2">
      <w:pPr>
        <w:rPr>
          <w:rFonts w:ascii="Times New Roman" w:hAnsi="Times New Roman"/>
        </w:rPr>
      </w:pPr>
      <w:r w:rsidRPr="000E1859">
        <w:rPr>
          <w:rFonts w:ascii="Times New Roman" w:hAnsi="Times New Roman" w:cstheme="majorBidi"/>
          <w:sz w:val="24"/>
          <w:szCs w:val="24"/>
          <w:vertAlign w:val="superscript"/>
        </w:rPr>
        <w:t xml:space="preserve">1 </w:t>
      </w:r>
      <w:r w:rsidRPr="000E1859">
        <w:rPr>
          <w:rFonts w:ascii="Times New Roman" w:hAnsi="Times New Roman" w:cstheme="majorBidi"/>
          <w:sz w:val="24"/>
          <w:szCs w:val="24"/>
        </w:rPr>
        <w:t>A random sample of articles without industry involvement were selected to match the number of articles with food industry involvement for each journal included in the study.</w:t>
      </w:r>
    </w:p>
    <w:sectPr w:rsidR="00032B98" w:rsidRPr="000E1859" w:rsidSect="00984C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A2"/>
    <w:rsid w:val="00032B98"/>
    <w:rsid w:val="000E1859"/>
    <w:rsid w:val="003C3174"/>
    <w:rsid w:val="005369B9"/>
    <w:rsid w:val="008309C3"/>
    <w:rsid w:val="00984C99"/>
    <w:rsid w:val="00D019A4"/>
    <w:rsid w:val="00E4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E8530"/>
  <w15:chartTrackingRefBased/>
  <w15:docId w15:val="{F94BFECA-6543-4BFE-B560-00D52854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ELCOT</dc:creator>
  <cp:keywords/>
  <dc:description/>
  <cp:lastModifiedBy>chn off27</cp:lastModifiedBy>
  <cp:revision>4</cp:revision>
  <dcterms:created xsi:type="dcterms:W3CDTF">2020-11-21T12:43:00Z</dcterms:created>
  <dcterms:modified xsi:type="dcterms:W3CDTF">2020-11-22T10:57:00Z</dcterms:modified>
</cp:coreProperties>
</file>