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B559" w14:textId="77777777" w:rsidR="003F5B90" w:rsidRPr="00D16AF0" w:rsidRDefault="003F5B90" w:rsidP="003F5B90">
      <w:pPr>
        <w:spacing w:beforeLines="50" w:before="163" w:afterLines="50" w:after="163"/>
        <w:jc w:val="left"/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14E0EFE" w14:textId="77777777" w:rsidR="003F5B90" w:rsidRPr="00AB0A12" w:rsidRDefault="003F5B90" w:rsidP="003F5B90">
      <w:pPr>
        <w:spacing w:beforeLines="50" w:before="163" w:afterLines="50" w:after="163"/>
        <w:jc w:val="left"/>
        <w:rPr>
          <w:rFonts w:ascii="Times New Roman" w:hAnsi="Times New Roman" w:cs="Times New Roman"/>
          <w:b/>
          <w:sz w:val="21"/>
          <w:szCs w:val="21"/>
        </w:rPr>
      </w:pPr>
      <w:bookmarkStart w:id="0" w:name="_Hlk49115834"/>
      <w:r w:rsidRPr="00F067D2">
        <w:rPr>
          <w:rFonts w:ascii="Times New Roman" w:hAnsi="Times New Roman" w:cs="Times New Roman"/>
          <w:b/>
          <w:sz w:val="21"/>
          <w:szCs w:val="21"/>
        </w:rPr>
        <w:t>S</w:t>
      </w:r>
      <w:r w:rsidRPr="00AB0A12">
        <w:rPr>
          <w:rFonts w:ascii="Times New Roman" w:hAnsi="Times New Roman" w:cs="Times New Roman"/>
          <w:b/>
          <w:sz w:val="21"/>
          <w:szCs w:val="21"/>
        </w:rPr>
        <w:t>2 T</w:t>
      </w:r>
      <w:r w:rsidRPr="00AB0A12">
        <w:rPr>
          <w:rFonts w:ascii="Times New Roman" w:hAnsi="Times New Roman" w:cs="Times New Roman" w:hint="eastAsia"/>
          <w:b/>
          <w:sz w:val="21"/>
          <w:szCs w:val="21"/>
        </w:rPr>
        <w:t>able</w:t>
      </w:r>
      <w:r w:rsidRPr="00AB0A12">
        <w:rPr>
          <w:rFonts w:ascii="Times New Roman" w:hAnsi="Times New Roman" w:cs="Times New Roman"/>
          <w:b/>
          <w:sz w:val="21"/>
          <w:szCs w:val="21"/>
        </w:rPr>
        <w:t xml:space="preserve">. CT findings during different </w:t>
      </w:r>
      <w:r w:rsidRPr="00AB0A12">
        <w:rPr>
          <w:rFonts w:ascii="Times New Roman" w:eastAsia="SimSun" w:hAnsi="Times New Roman" w:cs="Times New Roman" w:hint="eastAsia"/>
          <w:b/>
          <w:sz w:val="21"/>
          <w:szCs w:val="21"/>
        </w:rPr>
        <w:t>time groups</w:t>
      </w:r>
      <w:r w:rsidRPr="00AB0A12">
        <w:rPr>
          <w:rFonts w:ascii="Times New Roman" w:hAnsi="Times New Roman" w:cs="Times New Roman"/>
          <w:b/>
          <w:sz w:val="21"/>
          <w:szCs w:val="21"/>
        </w:rPr>
        <w:t xml:space="preserve"> in COVID-19</w:t>
      </w:r>
      <w:r w:rsidRPr="00AB0A12">
        <w:rPr>
          <w:rFonts w:ascii="Times New Roman" w:eastAsia="SimSun" w:hAnsi="Times New Roman" w:cs="Times New Roman" w:hint="eastAsia"/>
          <w:b/>
          <w:sz w:val="21"/>
          <w:szCs w:val="21"/>
        </w:rPr>
        <w:t xml:space="preserve"> </w:t>
      </w:r>
      <w:r w:rsidRPr="00AB0A12">
        <w:rPr>
          <w:rFonts w:ascii="Times New Roman" w:hAnsi="Times New Roman" w:cs="Times New Roman"/>
          <w:b/>
          <w:sz w:val="21"/>
          <w:szCs w:val="21"/>
        </w:rPr>
        <w:t xml:space="preserve">patients with </w:t>
      </w:r>
      <w:r w:rsidRPr="00AB0A12">
        <w:rPr>
          <w:rFonts w:ascii="Times New Roman" w:eastAsia="SimSun" w:hAnsi="Times New Roman" w:cs="Times New Roman" w:hint="eastAsia"/>
          <w:b/>
          <w:sz w:val="21"/>
          <w:szCs w:val="21"/>
        </w:rPr>
        <w:t>organizing pneumonia</w:t>
      </w:r>
      <w:r w:rsidRPr="00AB0A12">
        <w:rPr>
          <w:rFonts w:ascii="Times New Roman" w:hAnsi="Times New Roman" w:cs="Times New Roman"/>
          <w:b/>
          <w:sz w:val="21"/>
          <w:szCs w:val="21"/>
        </w:rPr>
        <w:t xml:space="preserve"> pattern</w:t>
      </w:r>
    </w:p>
    <w:tbl>
      <w:tblPr>
        <w:tblStyle w:val="TableGrid"/>
        <w:tblW w:w="10065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67"/>
        <w:gridCol w:w="1122"/>
        <w:gridCol w:w="1261"/>
        <w:gridCol w:w="983"/>
        <w:gridCol w:w="1334"/>
        <w:gridCol w:w="1417"/>
      </w:tblGrid>
      <w:tr w:rsidR="003F5B90" w:rsidRPr="009D6EDB" w14:paraId="142E41F2" w14:textId="77777777" w:rsidTr="00B03DF5">
        <w:trPr>
          <w:trHeight w:val="63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032F" w14:textId="77777777" w:rsidR="003F5B90" w:rsidRPr="009D6EDB" w:rsidRDefault="003F5B90" w:rsidP="00B03DF5">
            <w:pPr>
              <w:jc w:val="left"/>
              <w:rPr>
                <w:b/>
                <w:bCs/>
                <w:sz w:val="18"/>
                <w:szCs w:val="18"/>
              </w:rPr>
            </w:pPr>
            <w:bookmarkStart w:id="1" w:name="OLE_LINK70"/>
            <w:bookmarkEnd w:id="0"/>
            <w:r w:rsidRPr="009D6EDB">
              <w:rPr>
                <w:b/>
                <w:bCs/>
                <w:sz w:val="18"/>
                <w:szCs w:val="18"/>
              </w:rPr>
              <w:t>CT findings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104E7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OLE_LINK80"/>
            <w:bookmarkStart w:id="3" w:name="OLE_LINK81"/>
            <w:bookmarkStart w:id="4" w:name="OLE_LINK65"/>
            <w:bookmarkStart w:id="5" w:name="OLE_LINK66"/>
            <w:r w:rsidRPr="009D6EDB">
              <w:rPr>
                <w:b/>
                <w:bCs/>
                <w:sz w:val="18"/>
                <w:szCs w:val="18"/>
              </w:rPr>
              <w:t>Day</w:t>
            </w:r>
            <w:bookmarkEnd w:id="2"/>
            <w:bookmarkEnd w:id="3"/>
            <w:r w:rsidRPr="009D6EDB">
              <w:rPr>
                <w:b/>
                <w:bCs/>
                <w:sz w:val="18"/>
                <w:szCs w:val="18"/>
              </w:rPr>
              <w:t xml:space="preserve"> </w:t>
            </w:r>
            <w:bookmarkEnd w:id="4"/>
            <w:bookmarkEnd w:id="5"/>
            <w:r w:rsidRPr="009D6EDB">
              <w:rPr>
                <w:b/>
                <w:bCs/>
                <w:sz w:val="18"/>
                <w:szCs w:val="18"/>
              </w:rPr>
              <w:t>0-7</w:t>
            </w:r>
          </w:p>
          <w:p w14:paraId="79060228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9D6EDB">
              <w:rPr>
                <w:rFonts w:hint="eastAsia"/>
                <w:b/>
                <w:bCs/>
                <w:i/>
                <w:sz w:val="18"/>
                <w:szCs w:val="18"/>
              </w:rPr>
              <w:t>n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=353)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BC7A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6" w:name="OLE_LINK71"/>
            <w:bookmarkStart w:id="7" w:name="OLE_LINK79"/>
            <w:r w:rsidRPr="009D6EDB">
              <w:rPr>
                <w:b/>
                <w:bCs/>
                <w:sz w:val="18"/>
                <w:szCs w:val="18"/>
              </w:rPr>
              <w:t>Day</w:t>
            </w:r>
            <w:bookmarkEnd w:id="6"/>
            <w:bookmarkEnd w:id="7"/>
            <w:r w:rsidRPr="009D6EDB">
              <w:rPr>
                <w:b/>
                <w:bCs/>
                <w:sz w:val="18"/>
                <w:szCs w:val="18"/>
              </w:rPr>
              <w:t xml:space="preserve"> 8-14</w:t>
            </w:r>
          </w:p>
          <w:p w14:paraId="36848F94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9D6EDB">
              <w:rPr>
                <w:rFonts w:hint="eastAsia"/>
                <w:b/>
                <w:bCs/>
                <w:i/>
                <w:sz w:val="18"/>
                <w:szCs w:val="18"/>
              </w:rPr>
              <w:t>n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=</w:t>
            </w:r>
            <w:r>
              <w:rPr>
                <w:rFonts w:hint="eastAsia"/>
                <w:b/>
                <w:bCs/>
                <w:sz w:val="18"/>
                <w:szCs w:val="18"/>
              </w:rPr>
              <w:t>421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F2F7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 xml:space="preserve">Day 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&gt;14</w:t>
            </w:r>
          </w:p>
          <w:p w14:paraId="0569AB2D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9D6EDB">
              <w:rPr>
                <w:rFonts w:hint="eastAsia"/>
                <w:b/>
                <w:bCs/>
                <w:i/>
                <w:sz w:val="18"/>
                <w:szCs w:val="18"/>
              </w:rPr>
              <w:t>n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=</w:t>
            </w:r>
            <w:r>
              <w:rPr>
                <w:rFonts w:hint="eastAsia"/>
                <w:b/>
                <w:bCs/>
                <w:sz w:val="18"/>
                <w:szCs w:val="18"/>
              </w:rPr>
              <w:t>511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88EBA" w14:textId="77777777" w:rsidR="003F5B90" w:rsidRPr="009D6EDB" w:rsidRDefault="003F5B90" w:rsidP="00B03DF5">
            <w:pPr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8" w:name="OLE_LINK42"/>
            <w:bookmarkStart w:id="9" w:name="OLE_LINK45"/>
            <w:bookmarkStart w:id="10" w:name="OLE_LINK49"/>
            <w:bookmarkStart w:id="11" w:name="OLE_LINK53"/>
            <w:r w:rsidRPr="009D6EDB">
              <w:rPr>
                <w:b/>
                <w:bCs/>
                <w:i/>
                <w:sz w:val="18"/>
                <w:szCs w:val="18"/>
              </w:rPr>
              <w:t xml:space="preserve">P 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value</w:t>
            </w:r>
            <w:bookmarkEnd w:id="8"/>
            <w:bookmarkEnd w:id="9"/>
            <w:bookmarkEnd w:id="10"/>
            <w:bookmarkEnd w:id="11"/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43F2" w14:textId="77777777" w:rsidR="003F5B90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 xml:space="preserve">Day 0-7 </w:t>
            </w:r>
          </w:p>
          <w:p w14:paraId="0883749B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 xml:space="preserve">vs.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Day </w:t>
            </w:r>
            <w:r w:rsidRPr="009D6EDB">
              <w:rPr>
                <w:b/>
                <w:bCs/>
                <w:sz w:val="18"/>
                <w:szCs w:val="18"/>
              </w:rPr>
              <w:t xml:space="preserve">8-14 </w:t>
            </w:r>
          </w:p>
          <w:p w14:paraId="361D220B" w14:textId="77777777" w:rsidR="003F5B90" w:rsidRPr="009D6EDB" w:rsidRDefault="003F5B90" w:rsidP="00B03DF5">
            <w:pPr>
              <w:ind w:firstLineChars="50" w:firstLine="90"/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i/>
                <w:sz w:val="18"/>
                <w:szCs w:val="18"/>
              </w:rPr>
              <w:t xml:space="preserve">P 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FE1A1" w14:textId="77777777" w:rsidR="003F5B90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>D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ay</w:t>
            </w:r>
            <w:r w:rsidRPr="009D6EDB">
              <w:rPr>
                <w:b/>
                <w:bCs/>
                <w:sz w:val="18"/>
                <w:szCs w:val="18"/>
              </w:rPr>
              <w:t xml:space="preserve"> 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9D6EDB">
              <w:rPr>
                <w:b/>
                <w:bCs/>
                <w:sz w:val="18"/>
                <w:szCs w:val="18"/>
              </w:rPr>
              <w:t xml:space="preserve">-14 </w:t>
            </w:r>
          </w:p>
          <w:p w14:paraId="746FAAF6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 xml:space="preserve">vs. </w:t>
            </w:r>
            <w:r>
              <w:rPr>
                <w:rFonts w:hint="eastAsia"/>
                <w:b/>
                <w:bCs/>
                <w:sz w:val="18"/>
                <w:szCs w:val="18"/>
              </w:rPr>
              <w:t>Day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&gt;</w:t>
            </w:r>
            <w:r w:rsidRPr="009D6EDB">
              <w:rPr>
                <w:b/>
                <w:bCs/>
                <w:sz w:val="18"/>
                <w:szCs w:val="18"/>
              </w:rPr>
              <w:t xml:space="preserve">14 </w:t>
            </w:r>
          </w:p>
          <w:p w14:paraId="7AFE9886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i/>
                <w:sz w:val="18"/>
                <w:szCs w:val="18"/>
              </w:rPr>
              <w:t xml:space="preserve">P 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value</w:t>
            </w:r>
          </w:p>
        </w:tc>
      </w:tr>
      <w:tr w:rsidR="003F5B90" w:rsidRPr="009D6EDB" w14:paraId="2EAE6D00" w14:textId="77777777" w:rsidTr="00B03DF5">
        <w:trPr>
          <w:trHeight w:hRule="exact" w:val="397"/>
        </w:trPr>
        <w:tc>
          <w:tcPr>
            <w:tcW w:w="2581" w:type="dxa"/>
            <w:tcBorders>
              <w:top w:val="single" w:sz="4" w:space="0" w:color="auto"/>
              <w:bottom w:val="nil"/>
            </w:tcBorders>
            <w:vAlign w:val="center"/>
          </w:tcPr>
          <w:p w14:paraId="4DA49EBB" w14:textId="77777777" w:rsidR="003F5B90" w:rsidRPr="001B1C6D" w:rsidRDefault="003F5B90" w:rsidP="00B03DF5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CT signs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14:paraId="3F6A4027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center"/>
          </w:tcPr>
          <w:p w14:paraId="6A2BF84C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center"/>
          </w:tcPr>
          <w:p w14:paraId="33E17D89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nil"/>
            </w:tcBorders>
            <w:vAlign w:val="center"/>
          </w:tcPr>
          <w:p w14:paraId="6C99C942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  <w:vAlign w:val="center"/>
          </w:tcPr>
          <w:p w14:paraId="62CAD6AB" w14:textId="77777777" w:rsidR="003F5B90" w:rsidRPr="00E4554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1A9A5B54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</w:tr>
      <w:tr w:rsidR="003F5B90" w:rsidRPr="009D6EDB" w14:paraId="7FF8B82F" w14:textId="77777777" w:rsidTr="00B03DF5">
        <w:trPr>
          <w:trHeight w:hRule="exact" w:val="397"/>
        </w:trPr>
        <w:tc>
          <w:tcPr>
            <w:tcW w:w="2581" w:type="dxa"/>
            <w:tcBorders>
              <w:top w:val="nil"/>
            </w:tcBorders>
            <w:vAlign w:val="center"/>
          </w:tcPr>
          <w:p w14:paraId="7498576A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P</w:t>
            </w:r>
            <w:r w:rsidRPr="009D6EDB">
              <w:rPr>
                <w:rFonts w:hint="eastAsia"/>
                <w:sz w:val="18"/>
                <w:szCs w:val="18"/>
              </w:rPr>
              <w:t>ure</w:t>
            </w:r>
            <w:r w:rsidRPr="009D6EDB">
              <w:rPr>
                <w:sz w:val="18"/>
                <w:szCs w:val="18"/>
              </w:rPr>
              <w:t xml:space="preserve"> GGO 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135E631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46(41.4%)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14:paraId="270D0EB4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29(30.6%)</w:t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 w14:paraId="3AF9C796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40(27.4%)</w:t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1B6AA82D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bCs/>
                <w:sz w:val="18"/>
                <w:szCs w:val="18"/>
              </w:rPr>
              <w:t>&lt;0</w:t>
            </w:r>
            <w:r w:rsidRPr="009D6EDB">
              <w:rPr>
                <w:b/>
                <w:bCs/>
                <w:sz w:val="18"/>
                <w:szCs w:val="18"/>
              </w:rPr>
              <w:t>.001</w:t>
            </w:r>
          </w:p>
        </w:tc>
        <w:tc>
          <w:tcPr>
            <w:tcW w:w="1334" w:type="dxa"/>
            <w:tcBorders>
              <w:top w:val="nil"/>
            </w:tcBorders>
            <w:vAlign w:val="center"/>
          </w:tcPr>
          <w:p w14:paraId="65C2824A" w14:textId="77777777" w:rsidR="003F5B90" w:rsidRPr="00E4554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54B">
              <w:rPr>
                <w:b/>
                <w:bCs/>
                <w:sz w:val="18"/>
                <w:szCs w:val="18"/>
              </w:rPr>
              <w:t>0.002</w:t>
            </w: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20D36B5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0.28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3C30EF13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03BEDBCA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GGO and consolidation</w:t>
            </w:r>
          </w:p>
        </w:tc>
        <w:tc>
          <w:tcPr>
            <w:tcW w:w="1367" w:type="dxa"/>
            <w:vAlign w:val="center"/>
          </w:tcPr>
          <w:p w14:paraId="4C027979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6</w:t>
            </w:r>
            <w:r w:rsidRPr="009D6EDB">
              <w:rPr>
                <w:sz w:val="18"/>
                <w:szCs w:val="18"/>
              </w:rPr>
              <w:t>0(17.0%)</w:t>
            </w:r>
          </w:p>
        </w:tc>
        <w:tc>
          <w:tcPr>
            <w:tcW w:w="1122" w:type="dxa"/>
            <w:vAlign w:val="center"/>
          </w:tcPr>
          <w:p w14:paraId="15FAED6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9</w:t>
            </w:r>
            <w:r w:rsidRPr="009D6EDB">
              <w:rPr>
                <w:sz w:val="18"/>
                <w:szCs w:val="18"/>
              </w:rPr>
              <w:t>7(23.0%)</w:t>
            </w:r>
          </w:p>
        </w:tc>
        <w:tc>
          <w:tcPr>
            <w:tcW w:w="1261" w:type="dxa"/>
            <w:vAlign w:val="center"/>
          </w:tcPr>
          <w:p w14:paraId="5673399A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15(22.5%)</w:t>
            </w:r>
          </w:p>
        </w:tc>
        <w:tc>
          <w:tcPr>
            <w:tcW w:w="983" w:type="dxa"/>
            <w:vAlign w:val="center"/>
          </w:tcPr>
          <w:p w14:paraId="1D759BF8" w14:textId="77777777" w:rsidR="003F5B90" w:rsidRPr="009D6EDB" w:rsidRDefault="003F5B90" w:rsidP="00B03DF5">
            <w:pPr>
              <w:jc w:val="center"/>
              <w:rPr>
                <w:bCs/>
                <w:sz w:val="18"/>
                <w:szCs w:val="18"/>
              </w:rPr>
            </w:pPr>
            <w:r w:rsidRPr="009D6EDB">
              <w:rPr>
                <w:bCs/>
                <w:sz w:val="18"/>
                <w:szCs w:val="18"/>
              </w:rPr>
              <w:t>0.07</w:t>
            </w:r>
            <w:r w:rsidRPr="009D6EDB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1334" w:type="dxa"/>
            <w:vAlign w:val="center"/>
          </w:tcPr>
          <w:p w14:paraId="43ED3676" w14:textId="77777777" w:rsidR="003F5B90" w:rsidRPr="00E4554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54B">
              <w:rPr>
                <w:b/>
                <w:bCs/>
                <w:sz w:val="18"/>
                <w:szCs w:val="18"/>
              </w:rPr>
              <w:t>0.04</w:t>
            </w:r>
            <w:r w:rsidRPr="00E4554B"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E4F1DA3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0.85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13A07C9C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3C50854B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P</w:t>
            </w:r>
            <w:r w:rsidRPr="009D6EDB">
              <w:rPr>
                <w:rFonts w:hint="eastAsia"/>
                <w:sz w:val="18"/>
                <w:szCs w:val="18"/>
              </w:rPr>
              <w:t>ure</w:t>
            </w:r>
            <w:r w:rsidRPr="009D6EDB">
              <w:rPr>
                <w:sz w:val="18"/>
                <w:szCs w:val="18"/>
              </w:rPr>
              <w:t xml:space="preserve"> </w:t>
            </w:r>
            <w:r w:rsidRPr="009D6EDB">
              <w:rPr>
                <w:rFonts w:hint="eastAsia"/>
                <w:sz w:val="18"/>
                <w:szCs w:val="18"/>
              </w:rPr>
              <w:t>c</w:t>
            </w:r>
            <w:r w:rsidRPr="009D6EDB">
              <w:rPr>
                <w:sz w:val="18"/>
                <w:szCs w:val="18"/>
              </w:rPr>
              <w:t xml:space="preserve">onsolidation </w:t>
            </w:r>
          </w:p>
        </w:tc>
        <w:tc>
          <w:tcPr>
            <w:tcW w:w="1367" w:type="dxa"/>
            <w:vAlign w:val="center"/>
          </w:tcPr>
          <w:p w14:paraId="78165C78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3</w:t>
            </w:r>
            <w:r w:rsidRPr="009D6EDB">
              <w:rPr>
                <w:sz w:val="18"/>
                <w:szCs w:val="18"/>
              </w:rPr>
              <w:t>2(9.1%)</w:t>
            </w:r>
          </w:p>
        </w:tc>
        <w:tc>
          <w:tcPr>
            <w:tcW w:w="1122" w:type="dxa"/>
            <w:vAlign w:val="center"/>
          </w:tcPr>
          <w:p w14:paraId="0CE659B7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4</w:t>
            </w:r>
            <w:r w:rsidRPr="009D6EDB">
              <w:rPr>
                <w:sz w:val="18"/>
                <w:szCs w:val="18"/>
              </w:rPr>
              <w:t>7(11.2%)</w:t>
            </w:r>
          </w:p>
        </w:tc>
        <w:tc>
          <w:tcPr>
            <w:tcW w:w="1261" w:type="dxa"/>
            <w:vAlign w:val="center"/>
          </w:tcPr>
          <w:p w14:paraId="7C0C672B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6</w:t>
            </w:r>
            <w:r w:rsidRPr="009D6EDB">
              <w:rPr>
                <w:sz w:val="18"/>
                <w:szCs w:val="18"/>
              </w:rPr>
              <w:t>9(13.5%)</w:t>
            </w:r>
          </w:p>
        </w:tc>
        <w:tc>
          <w:tcPr>
            <w:tcW w:w="983" w:type="dxa"/>
            <w:vAlign w:val="center"/>
          </w:tcPr>
          <w:p w14:paraId="02DEC47A" w14:textId="77777777" w:rsidR="003F5B90" w:rsidRPr="009D6EDB" w:rsidRDefault="003F5B90" w:rsidP="00B03DF5">
            <w:pPr>
              <w:jc w:val="center"/>
              <w:rPr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sz w:val="18"/>
                <w:szCs w:val="18"/>
              </w:rPr>
              <w:t>0</w:t>
            </w:r>
            <w:r w:rsidRPr="009D6EDB">
              <w:rPr>
                <w:b/>
                <w:sz w:val="18"/>
                <w:szCs w:val="18"/>
              </w:rPr>
              <w:t>.04</w:t>
            </w:r>
            <w:r w:rsidRPr="009D6EDB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vAlign w:val="center"/>
          </w:tcPr>
          <w:p w14:paraId="37242681" w14:textId="77777777" w:rsidR="003F5B90" w:rsidRPr="00E4554B" w:rsidRDefault="003F5B90" w:rsidP="00B03DF5">
            <w:pPr>
              <w:jc w:val="center"/>
              <w:rPr>
                <w:bCs/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0.34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0E606D3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0.28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13C3A427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0ED929BE" w14:textId="77777777" w:rsidR="003F5B90" w:rsidRPr="00F40C34" w:rsidRDefault="003F5B90" w:rsidP="00B0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Pure l</w:t>
            </w:r>
            <w:r>
              <w:rPr>
                <w:sz w:val="18"/>
                <w:szCs w:val="18"/>
              </w:rPr>
              <w:t>inear opacity</w:t>
            </w:r>
          </w:p>
        </w:tc>
        <w:tc>
          <w:tcPr>
            <w:tcW w:w="1367" w:type="dxa"/>
            <w:vAlign w:val="center"/>
          </w:tcPr>
          <w:p w14:paraId="3C231E6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3</w:t>
            </w:r>
            <w:r w:rsidRPr="009D6EDB">
              <w:rPr>
                <w:sz w:val="18"/>
                <w:szCs w:val="18"/>
              </w:rPr>
              <w:t>(0.8%)</w:t>
            </w:r>
          </w:p>
        </w:tc>
        <w:tc>
          <w:tcPr>
            <w:tcW w:w="1122" w:type="dxa"/>
            <w:vAlign w:val="center"/>
          </w:tcPr>
          <w:p w14:paraId="2A5306D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4</w:t>
            </w:r>
            <w:r w:rsidRPr="009D6EDB">
              <w:rPr>
                <w:sz w:val="18"/>
                <w:szCs w:val="18"/>
              </w:rPr>
              <w:t>(1.0%)</w:t>
            </w:r>
          </w:p>
        </w:tc>
        <w:tc>
          <w:tcPr>
            <w:tcW w:w="1261" w:type="dxa"/>
            <w:vAlign w:val="center"/>
          </w:tcPr>
          <w:p w14:paraId="4E3B248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7(3.3%)</w:t>
            </w:r>
          </w:p>
        </w:tc>
        <w:tc>
          <w:tcPr>
            <w:tcW w:w="983" w:type="dxa"/>
            <w:vAlign w:val="center"/>
          </w:tcPr>
          <w:p w14:paraId="4DF60E03" w14:textId="77777777" w:rsidR="003F5B90" w:rsidRPr="009D6EDB" w:rsidRDefault="003F5B90" w:rsidP="00B03DF5">
            <w:pPr>
              <w:jc w:val="center"/>
              <w:rPr>
                <w:b/>
                <w:sz w:val="18"/>
                <w:szCs w:val="18"/>
              </w:rPr>
            </w:pPr>
            <w:r w:rsidRPr="009D6EDB">
              <w:rPr>
                <w:b/>
                <w:sz w:val="18"/>
                <w:szCs w:val="18"/>
              </w:rPr>
              <w:t>0.005</w:t>
            </w:r>
          </w:p>
        </w:tc>
        <w:tc>
          <w:tcPr>
            <w:tcW w:w="1334" w:type="dxa"/>
            <w:vAlign w:val="center"/>
          </w:tcPr>
          <w:p w14:paraId="73846C4B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0.99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A3B65F8" w14:textId="77777777" w:rsidR="003F5B90" w:rsidRPr="009032F5" w:rsidRDefault="003F5B90" w:rsidP="00B03DF5">
            <w:pPr>
              <w:jc w:val="center"/>
              <w:rPr>
                <w:b/>
                <w:sz w:val="18"/>
                <w:szCs w:val="18"/>
              </w:rPr>
            </w:pPr>
            <w:r w:rsidRPr="009032F5">
              <w:rPr>
                <w:b/>
                <w:sz w:val="18"/>
                <w:szCs w:val="18"/>
              </w:rPr>
              <w:t>0.03</w:t>
            </w:r>
            <w:r w:rsidRPr="009032F5">
              <w:rPr>
                <w:rFonts w:hint="eastAsia"/>
                <w:b/>
                <w:sz w:val="18"/>
                <w:szCs w:val="18"/>
              </w:rPr>
              <w:t>0</w:t>
            </w:r>
          </w:p>
        </w:tc>
      </w:tr>
      <w:tr w:rsidR="003F5B90" w:rsidRPr="009D6EDB" w14:paraId="781B5244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537D2377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GGO and linear opacity</w:t>
            </w:r>
          </w:p>
        </w:tc>
        <w:tc>
          <w:tcPr>
            <w:tcW w:w="1367" w:type="dxa"/>
            <w:vAlign w:val="center"/>
          </w:tcPr>
          <w:p w14:paraId="02C66806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1</w:t>
            </w:r>
            <w:r w:rsidRPr="009D6EDB">
              <w:rPr>
                <w:sz w:val="18"/>
                <w:szCs w:val="18"/>
              </w:rPr>
              <w:t>8(5.1%)</w:t>
            </w:r>
          </w:p>
        </w:tc>
        <w:tc>
          <w:tcPr>
            <w:tcW w:w="1122" w:type="dxa"/>
            <w:vAlign w:val="center"/>
          </w:tcPr>
          <w:p w14:paraId="10914EDA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3</w:t>
            </w:r>
            <w:r w:rsidRPr="009D6EDB">
              <w:rPr>
                <w:sz w:val="18"/>
                <w:szCs w:val="18"/>
              </w:rPr>
              <w:t>5(8.3%)</w:t>
            </w:r>
          </w:p>
        </w:tc>
        <w:tc>
          <w:tcPr>
            <w:tcW w:w="1261" w:type="dxa"/>
            <w:vAlign w:val="center"/>
          </w:tcPr>
          <w:p w14:paraId="318ABC2B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3</w:t>
            </w:r>
            <w:r w:rsidRPr="009D6EDB">
              <w:rPr>
                <w:sz w:val="18"/>
                <w:szCs w:val="18"/>
              </w:rPr>
              <w:t>0(5.9%)</w:t>
            </w:r>
          </w:p>
        </w:tc>
        <w:tc>
          <w:tcPr>
            <w:tcW w:w="983" w:type="dxa"/>
            <w:vAlign w:val="center"/>
          </w:tcPr>
          <w:p w14:paraId="3261863A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0.80</w:t>
            </w:r>
            <w:r w:rsidRPr="009D6ED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34" w:type="dxa"/>
            <w:vAlign w:val="center"/>
          </w:tcPr>
          <w:p w14:paraId="62673948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0.08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D0D73AC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0.15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4C6C4A96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4B2FF12A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Consolidation and linear opacity</w:t>
            </w:r>
          </w:p>
        </w:tc>
        <w:tc>
          <w:tcPr>
            <w:tcW w:w="1367" w:type="dxa"/>
            <w:vAlign w:val="center"/>
          </w:tcPr>
          <w:p w14:paraId="0943B8D8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2</w:t>
            </w:r>
            <w:r w:rsidRPr="009D6EDB">
              <w:rPr>
                <w:sz w:val="18"/>
                <w:szCs w:val="18"/>
              </w:rPr>
              <w:t>2(6.2%)</w:t>
            </w:r>
          </w:p>
        </w:tc>
        <w:tc>
          <w:tcPr>
            <w:tcW w:w="1122" w:type="dxa"/>
            <w:vAlign w:val="center"/>
          </w:tcPr>
          <w:p w14:paraId="0616EF1E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3</w:t>
            </w:r>
            <w:r w:rsidRPr="009D6EDB">
              <w:rPr>
                <w:sz w:val="18"/>
                <w:szCs w:val="18"/>
              </w:rPr>
              <w:t>6(8.6%)</w:t>
            </w:r>
          </w:p>
        </w:tc>
        <w:tc>
          <w:tcPr>
            <w:tcW w:w="1261" w:type="dxa"/>
            <w:vAlign w:val="center"/>
          </w:tcPr>
          <w:p w14:paraId="38E011AA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5</w:t>
            </w:r>
            <w:r w:rsidRPr="009D6EDB">
              <w:rPr>
                <w:sz w:val="18"/>
                <w:szCs w:val="18"/>
              </w:rPr>
              <w:t>8(11.4%)</w:t>
            </w:r>
          </w:p>
        </w:tc>
        <w:tc>
          <w:tcPr>
            <w:tcW w:w="983" w:type="dxa"/>
            <w:vAlign w:val="center"/>
          </w:tcPr>
          <w:p w14:paraId="07127057" w14:textId="77777777" w:rsidR="003F5B90" w:rsidRPr="009D6EDB" w:rsidRDefault="003F5B90" w:rsidP="00B03DF5">
            <w:pPr>
              <w:jc w:val="center"/>
              <w:rPr>
                <w:b/>
                <w:sz w:val="18"/>
                <w:szCs w:val="18"/>
              </w:rPr>
            </w:pPr>
            <w:r w:rsidRPr="009D6EDB">
              <w:rPr>
                <w:b/>
                <w:sz w:val="18"/>
                <w:szCs w:val="18"/>
              </w:rPr>
              <w:t>0.009</w:t>
            </w:r>
          </w:p>
        </w:tc>
        <w:tc>
          <w:tcPr>
            <w:tcW w:w="1334" w:type="dxa"/>
            <w:vAlign w:val="center"/>
          </w:tcPr>
          <w:p w14:paraId="696C7B51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0.22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01C3B7BC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0.16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7F1D7608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71764B89" w14:textId="77777777" w:rsidR="003F5B90" w:rsidRPr="009D6EDB" w:rsidRDefault="003F5B90" w:rsidP="00B03DF5">
            <w:pPr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With three signs</w:t>
            </w:r>
          </w:p>
        </w:tc>
        <w:tc>
          <w:tcPr>
            <w:tcW w:w="1367" w:type="dxa"/>
            <w:vAlign w:val="center"/>
          </w:tcPr>
          <w:p w14:paraId="623CBEF4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7</w:t>
            </w:r>
            <w:r w:rsidRPr="009D6EDB">
              <w:rPr>
                <w:sz w:val="18"/>
                <w:szCs w:val="18"/>
              </w:rPr>
              <w:t>2(20.4%)</w:t>
            </w:r>
          </w:p>
        </w:tc>
        <w:tc>
          <w:tcPr>
            <w:tcW w:w="1122" w:type="dxa"/>
            <w:vAlign w:val="center"/>
          </w:tcPr>
          <w:p w14:paraId="4F767DF7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7</w:t>
            </w:r>
            <w:r w:rsidRPr="009D6EDB">
              <w:rPr>
                <w:sz w:val="18"/>
                <w:szCs w:val="18"/>
              </w:rPr>
              <w:t>3(17.3%)</w:t>
            </w:r>
          </w:p>
        </w:tc>
        <w:tc>
          <w:tcPr>
            <w:tcW w:w="1261" w:type="dxa"/>
            <w:vAlign w:val="center"/>
          </w:tcPr>
          <w:p w14:paraId="0FCB5914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8</w:t>
            </w:r>
            <w:r w:rsidRPr="009D6EDB">
              <w:rPr>
                <w:sz w:val="18"/>
                <w:szCs w:val="18"/>
              </w:rPr>
              <w:t>2(16.0%)</w:t>
            </w:r>
          </w:p>
        </w:tc>
        <w:tc>
          <w:tcPr>
            <w:tcW w:w="983" w:type="dxa"/>
            <w:vAlign w:val="center"/>
          </w:tcPr>
          <w:p w14:paraId="072520C5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0.11</w:t>
            </w:r>
            <w:r w:rsidRPr="009D6ED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34" w:type="dxa"/>
            <w:vAlign w:val="center"/>
          </w:tcPr>
          <w:p w14:paraId="3666EA80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0.28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53F0E89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0.59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3F5B90" w:rsidRPr="009D6EDB" w14:paraId="347CD423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28461010" w14:textId="77777777" w:rsidR="003F5B90" w:rsidRPr="001B1C6D" w:rsidRDefault="003F5B90" w:rsidP="00B03DF5">
            <w:pPr>
              <w:rPr>
                <w:b/>
                <w:bCs/>
                <w:sz w:val="18"/>
                <w:szCs w:val="18"/>
              </w:rPr>
            </w:pPr>
            <w:r w:rsidRPr="001B1C6D">
              <w:rPr>
                <w:b/>
                <w:bCs/>
                <w:sz w:val="18"/>
                <w:szCs w:val="18"/>
              </w:rPr>
              <w:t>I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nvolvement</w:t>
            </w:r>
            <w:r w:rsidRPr="001B1C6D">
              <w:rPr>
                <w:b/>
                <w:bCs/>
                <w:sz w:val="18"/>
                <w:szCs w:val="18"/>
              </w:rPr>
              <w:t xml:space="preserve"> 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of</w:t>
            </w:r>
            <w:r w:rsidRPr="001B1C6D">
              <w:rPr>
                <w:b/>
                <w:bCs/>
                <w:sz w:val="18"/>
                <w:szCs w:val="18"/>
              </w:rPr>
              <w:t xml:space="preserve"> 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lung</w:t>
            </w:r>
            <w:r w:rsidRPr="001B1C6D">
              <w:rPr>
                <w:b/>
                <w:bCs/>
                <w:sz w:val="18"/>
                <w:szCs w:val="18"/>
              </w:rPr>
              <w:t xml:space="preserve"> 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lobes</w:t>
            </w:r>
          </w:p>
        </w:tc>
        <w:tc>
          <w:tcPr>
            <w:tcW w:w="1367" w:type="dxa"/>
            <w:vAlign w:val="center"/>
          </w:tcPr>
          <w:p w14:paraId="22E2F2BB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786BD42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14:paraId="07177834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2A6B13AC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rFonts w:hint="eastAsia"/>
                <w:b/>
                <w:bCs/>
                <w:sz w:val="18"/>
                <w:szCs w:val="18"/>
              </w:rPr>
              <w:t>&lt;0</w:t>
            </w:r>
            <w:r w:rsidRPr="009D6EDB">
              <w:rPr>
                <w:b/>
                <w:bCs/>
                <w:sz w:val="18"/>
                <w:szCs w:val="18"/>
              </w:rPr>
              <w:t>.001</w:t>
            </w:r>
          </w:p>
        </w:tc>
        <w:tc>
          <w:tcPr>
            <w:tcW w:w="1334" w:type="dxa"/>
            <w:vAlign w:val="center"/>
          </w:tcPr>
          <w:p w14:paraId="68DE6A79" w14:textId="77777777" w:rsidR="003F5B90" w:rsidRPr="00E4554B" w:rsidRDefault="003F5B90" w:rsidP="00B03DF5">
            <w:pPr>
              <w:jc w:val="center"/>
              <w:rPr>
                <w:b/>
                <w:sz w:val="18"/>
                <w:szCs w:val="18"/>
              </w:rPr>
            </w:pPr>
            <w:r w:rsidRPr="00E4554B">
              <w:rPr>
                <w:b/>
                <w:bCs/>
                <w:sz w:val="18"/>
                <w:szCs w:val="18"/>
              </w:rPr>
              <w:t>0.0</w:t>
            </w:r>
            <w:r w:rsidRPr="00E4554B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7A79E9E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</w:t>
            </w:r>
            <w:r w:rsidRPr="00E4554B">
              <w:rPr>
                <w:rFonts w:hint="eastAsia"/>
                <w:sz w:val="18"/>
                <w:szCs w:val="18"/>
              </w:rPr>
              <w:t>251</w:t>
            </w:r>
          </w:p>
        </w:tc>
      </w:tr>
      <w:tr w:rsidR="003F5B90" w:rsidRPr="009D6EDB" w14:paraId="546BB984" w14:textId="77777777" w:rsidTr="00B03DF5">
        <w:trPr>
          <w:trHeight w:hRule="exact" w:val="397"/>
        </w:trPr>
        <w:tc>
          <w:tcPr>
            <w:tcW w:w="2581" w:type="dxa"/>
          </w:tcPr>
          <w:p w14:paraId="33E31A28" w14:textId="77777777" w:rsidR="003F5B90" w:rsidRPr="009D6EDB" w:rsidRDefault="003F5B90" w:rsidP="00B03DF5">
            <w:pPr>
              <w:ind w:firstLineChars="100" w:firstLine="180"/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Number of affected lobes≤</w:t>
            </w:r>
            <w:r w:rsidRPr="009D6ED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14:paraId="2A6F4966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50.5%)</w:t>
            </w:r>
          </w:p>
        </w:tc>
        <w:tc>
          <w:tcPr>
            <w:tcW w:w="1122" w:type="dxa"/>
            <w:vAlign w:val="center"/>
          </w:tcPr>
          <w:p w14:paraId="0A5F91DE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6(33.0%)</w:t>
            </w:r>
          </w:p>
        </w:tc>
        <w:tc>
          <w:tcPr>
            <w:tcW w:w="1261" w:type="dxa"/>
            <w:vAlign w:val="center"/>
          </w:tcPr>
          <w:p w14:paraId="0F6BB3E3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3(26.2%)</w:t>
            </w:r>
          </w:p>
        </w:tc>
        <w:tc>
          <w:tcPr>
            <w:tcW w:w="983" w:type="dxa"/>
            <w:vAlign w:val="center"/>
          </w:tcPr>
          <w:p w14:paraId="31E0D4D2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19514F76" w14:textId="77777777" w:rsidR="003F5B90" w:rsidRPr="00E4554B" w:rsidRDefault="003F5B90" w:rsidP="00B03D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622D2B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</w:tr>
      <w:tr w:rsidR="003F5B90" w:rsidRPr="009D6EDB" w14:paraId="7BC569DD" w14:textId="77777777" w:rsidTr="00B03DF5">
        <w:trPr>
          <w:trHeight w:hRule="exact" w:val="397"/>
        </w:trPr>
        <w:tc>
          <w:tcPr>
            <w:tcW w:w="2581" w:type="dxa"/>
          </w:tcPr>
          <w:p w14:paraId="43B8D033" w14:textId="77777777" w:rsidR="003F5B90" w:rsidRPr="009D6EDB" w:rsidRDefault="003F5B90" w:rsidP="00B03DF5">
            <w:pPr>
              <w:ind w:firstLineChars="100" w:firstLine="180"/>
              <w:rPr>
                <w:sz w:val="18"/>
                <w:szCs w:val="18"/>
              </w:rPr>
            </w:pPr>
            <w:r w:rsidRPr="009D6EDB">
              <w:rPr>
                <w:sz w:val="18"/>
                <w:szCs w:val="18"/>
              </w:rPr>
              <w:t>Number of affected lobes</w:t>
            </w:r>
            <w:r w:rsidRPr="009D6EDB">
              <w:rPr>
                <w:rFonts w:hint="eastAsia"/>
                <w:sz w:val="18"/>
                <w:szCs w:val="18"/>
              </w:rPr>
              <w:t>&gt;3</w:t>
            </w:r>
          </w:p>
        </w:tc>
        <w:tc>
          <w:tcPr>
            <w:tcW w:w="1367" w:type="dxa"/>
            <w:vAlign w:val="center"/>
          </w:tcPr>
          <w:p w14:paraId="241806C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2(49.5%)</w:t>
            </w:r>
          </w:p>
        </w:tc>
        <w:tc>
          <w:tcPr>
            <w:tcW w:w="1122" w:type="dxa"/>
            <w:vAlign w:val="center"/>
          </w:tcPr>
          <w:p w14:paraId="48C9AAE2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3(67.0%)</w:t>
            </w:r>
          </w:p>
        </w:tc>
        <w:tc>
          <w:tcPr>
            <w:tcW w:w="1261" w:type="dxa"/>
            <w:vAlign w:val="center"/>
          </w:tcPr>
          <w:p w14:paraId="7BAD73B8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3(73.8%)</w:t>
            </w:r>
          </w:p>
        </w:tc>
        <w:tc>
          <w:tcPr>
            <w:tcW w:w="983" w:type="dxa"/>
            <w:vAlign w:val="center"/>
          </w:tcPr>
          <w:p w14:paraId="483D4EF5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730AE33E" w14:textId="77777777" w:rsidR="003F5B90" w:rsidRPr="00E4554B" w:rsidRDefault="003F5B90" w:rsidP="00B03D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BCC45A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</w:p>
        </w:tc>
      </w:tr>
      <w:tr w:rsidR="003F5B90" w:rsidRPr="009D6EDB" w14:paraId="2ABD9D0B" w14:textId="77777777" w:rsidTr="00B03DF5">
        <w:trPr>
          <w:trHeight w:hRule="exact" w:val="397"/>
        </w:trPr>
        <w:tc>
          <w:tcPr>
            <w:tcW w:w="2581" w:type="dxa"/>
            <w:vAlign w:val="center"/>
          </w:tcPr>
          <w:p w14:paraId="5F7B33D3" w14:textId="77777777" w:rsidR="003F5B90" w:rsidRPr="001B1C6D" w:rsidRDefault="003F5B90" w:rsidP="00B03DF5">
            <w:pPr>
              <w:rPr>
                <w:b/>
                <w:bCs/>
                <w:sz w:val="18"/>
                <w:szCs w:val="18"/>
              </w:rPr>
            </w:pPr>
            <w:r w:rsidRPr="001B1C6D">
              <w:rPr>
                <w:b/>
                <w:bCs/>
                <w:sz w:val="18"/>
                <w:szCs w:val="18"/>
              </w:rPr>
              <w:t>T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otal</w:t>
            </w:r>
            <w:r w:rsidRPr="001B1C6D">
              <w:rPr>
                <w:b/>
                <w:bCs/>
                <w:sz w:val="18"/>
                <w:szCs w:val="18"/>
              </w:rPr>
              <w:t xml:space="preserve"> CT </w:t>
            </w:r>
            <w:r w:rsidRPr="001B1C6D">
              <w:rPr>
                <w:rFonts w:hint="eastAsia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367" w:type="dxa"/>
            <w:vAlign w:val="center"/>
          </w:tcPr>
          <w:p w14:paraId="14801F44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4</w:t>
            </w:r>
            <w:r w:rsidRPr="009D6EDB">
              <w:rPr>
                <w:sz w:val="18"/>
                <w:szCs w:val="18"/>
              </w:rPr>
              <w:t>.4±2.6</w:t>
            </w:r>
          </w:p>
        </w:tc>
        <w:tc>
          <w:tcPr>
            <w:tcW w:w="1122" w:type="dxa"/>
            <w:vAlign w:val="center"/>
          </w:tcPr>
          <w:p w14:paraId="123C1F9D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5</w:t>
            </w:r>
            <w:r w:rsidRPr="009D6EDB">
              <w:rPr>
                <w:sz w:val="18"/>
                <w:szCs w:val="18"/>
              </w:rPr>
              <w:t>.3±2.9</w:t>
            </w:r>
          </w:p>
        </w:tc>
        <w:tc>
          <w:tcPr>
            <w:tcW w:w="1261" w:type="dxa"/>
            <w:vAlign w:val="center"/>
          </w:tcPr>
          <w:p w14:paraId="27958E72" w14:textId="77777777" w:rsidR="003F5B90" w:rsidRPr="009D6EDB" w:rsidRDefault="003F5B90" w:rsidP="00B03DF5">
            <w:pPr>
              <w:jc w:val="center"/>
              <w:rPr>
                <w:sz w:val="18"/>
                <w:szCs w:val="18"/>
              </w:rPr>
            </w:pPr>
            <w:r w:rsidRPr="009D6EDB">
              <w:rPr>
                <w:rFonts w:hint="eastAsia"/>
                <w:sz w:val="18"/>
                <w:szCs w:val="18"/>
              </w:rPr>
              <w:t>5</w:t>
            </w:r>
            <w:r w:rsidRPr="009D6EDB">
              <w:rPr>
                <w:sz w:val="18"/>
                <w:szCs w:val="18"/>
              </w:rPr>
              <w:t>.5±2.7</w:t>
            </w:r>
          </w:p>
        </w:tc>
        <w:tc>
          <w:tcPr>
            <w:tcW w:w="983" w:type="dxa"/>
            <w:vAlign w:val="center"/>
          </w:tcPr>
          <w:p w14:paraId="2F867F09" w14:textId="77777777" w:rsidR="003F5B90" w:rsidRPr="009D6ED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9D6EDB">
              <w:rPr>
                <w:b/>
                <w:bCs/>
                <w:sz w:val="18"/>
                <w:szCs w:val="18"/>
              </w:rPr>
              <w:t>0.01</w:t>
            </w:r>
            <w:r w:rsidRPr="009D6EDB"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4" w:type="dxa"/>
            <w:vAlign w:val="center"/>
          </w:tcPr>
          <w:p w14:paraId="55C44B05" w14:textId="77777777" w:rsidR="003F5B90" w:rsidRPr="00E4554B" w:rsidRDefault="003F5B90" w:rsidP="00B03DF5">
            <w:pPr>
              <w:jc w:val="center"/>
              <w:rPr>
                <w:b/>
                <w:bCs/>
                <w:sz w:val="18"/>
                <w:szCs w:val="18"/>
              </w:rPr>
            </w:pPr>
            <w:r w:rsidRPr="00E4554B">
              <w:rPr>
                <w:b/>
                <w:bCs/>
                <w:sz w:val="18"/>
                <w:szCs w:val="18"/>
              </w:rPr>
              <w:t>0.02</w:t>
            </w:r>
            <w:r w:rsidRPr="00E4554B"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67ED4FB" w14:textId="77777777" w:rsidR="003F5B90" w:rsidRPr="00E4554B" w:rsidRDefault="003F5B90" w:rsidP="00B03DF5">
            <w:pPr>
              <w:jc w:val="center"/>
              <w:rPr>
                <w:sz w:val="18"/>
                <w:szCs w:val="18"/>
              </w:rPr>
            </w:pPr>
            <w:r w:rsidRPr="00E4554B">
              <w:rPr>
                <w:sz w:val="18"/>
                <w:szCs w:val="18"/>
              </w:rPr>
              <w:t>0.57</w:t>
            </w:r>
            <w:r w:rsidRPr="00E4554B"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14:paraId="473E6C23" w14:textId="77777777" w:rsidR="003F5B90" w:rsidRPr="00E4554B" w:rsidRDefault="003F5B90" w:rsidP="003F5B90">
      <w:pPr>
        <w:rPr>
          <w:rFonts w:ascii="Times New Roman" w:eastAsia="SimSun" w:hAnsi="Times New Roman" w:cs="Times New Roman"/>
          <w:sz w:val="18"/>
          <w:szCs w:val="18"/>
        </w:rPr>
      </w:pPr>
      <w:bookmarkStart w:id="12" w:name="_Hlk49116044"/>
      <w:r>
        <w:rPr>
          <w:rFonts w:ascii="Times New Roman" w:eastAsia="SimSun" w:hAnsi="Times New Roman" w:cs="Times New Roman" w:hint="eastAsia"/>
          <w:sz w:val="18"/>
          <w:szCs w:val="18"/>
        </w:rPr>
        <w:t xml:space="preserve">Note: </w:t>
      </w:r>
      <w:r>
        <w:rPr>
          <w:rFonts w:ascii="Times New Roman" w:hAnsi="Times New Roman" w:cs="Times New Roman" w:hint="eastAsia"/>
          <w:b/>
          <w:bCs/>
          <w:sz w:val="18"/>
          <w:szCs w:val="18"/>
        </w:rPr>
        <w:t>*</w:t>
      </w:r>
      <w:r>
        <w:rPr>
          <w:rFonts w:ascii="Times New Roman" w:eastAsia="SimSun" w:hAnsi="Times New Roman" w:cs="Times New Roman"/>
          <w:sz w:val="18"/>
          <w:szCs w:val="18"/>
        </w:rPr>
        <w:t>S</w:t>
      </w:r>
      <w:r>
        <w:rPr>
          <w:rFonts w:ascii="Times New Roman" w:eastAsia="SimSun" w:hAnsi="Times New Roman" w:cs="Times New Roman" w:hint="eastAsia"/>
          <w:sz w:val="18"/>
          <w:szCs w:val="18"/>
        </w:rPr>
        <w:t>ignificance</w:t>
      </w:r>
      <w:r w:rsidRPr="00433EB3">
        <w:rPr>
          <w:rFonts w:ascii="Times New Roman" w:eastAsia="SimSun" w:hAnsi="Times New Roman" w:cs="Times New Roman"/>
          <w:sz w:val="18"/>
          <w:szCs w:val="18"/>
        </w:rPr>
        <w:t xml:space="preserve"> at </w:t>
      </w:r>
      <w:r w:rsidRPr="00433EB3">
        <w:rPr>
          <w:rFonts w:ascii="Times New Roman" w:eastAsia="SimSun" w:hAnsi="Times New Roman" w:cs="Times New Roman"/>
          <w:i/>
          <w:sz w:val="18"/>
          <w:szCs w:val="18"/>
        </w:rPr>
        <w:t>P</w:t>
      </w:r>
      <w:r w:rsidRPr="00433EB3">
        <w:rPr>
          <w:rFonts w:ascii="Times New Roman" w:eastAsia="SimSun" w:hAnsi="Times New Roman" w:cs="Times New Roman"/>
          <w:sz w:val="18"/>
          <w:szCs w:val="18"/>
        </w:rPr>
        <w:t>&lt;0</w:t>
      </w:r>
      <w:r w:rsidRPr="00433EB3">
        <w:rPr>
          <w:rFonts w:ascii="Times New Roman" w:eastAsia="SimSun" w:hAnsi="Times New Roman" w:cs="Times New Roman" w:hint="eastAsia"/>
          <w:sz w:val="18"/>
          <w:szCs w:val="18"/>
        </w:rPr>
        <w:t>.</w:t>
      </w:r>
      <w:r>
        <w:rPr>
          <w:rFonts w:ascii="Times New Roman" w:eastAsia="SimSun" w:hAnsi="Times New Roman" w:cs="Times New Roman"/>
          <w:sz w:val="18"/>
          <w:szCs w:val="18"/>
        </w:rPr>
        <w:t>017 with Bonferroni correction.</w:t>
      </w:r>
    </w:p>
    <w:p w14:paraId="45FF17CB" w14:textId="34CB50B8" w:rsidR="00605B74" w:rsidRDefault="003F5B90" w:rsidP="003F5B90">
      <w:r w:rsidRPr="00433EB3">
        <w:rPr>
          <w:rFonts w:ascii="Times New Roman" w:eastAsia="SimSun" w:hAnsi="Times New Roman" w:cs="Times New Roman"/>
          <w:sz w:val="18"/>
          <w:szCs w:val="18"/>
        </w:rPr>
        <w:t xml:space="preserve">Abbreviations: </w:t>
      </w:r>
      <w:r w:rsidRPr="00433EB3">
        <w:rPr>
          <w:rFonts w:ascii="Times New Roman" w:eastAsia="SimSun" w:hAnsi="Times New Roman" w:cs="Times New Roman" w:hint="eastAsia"/>
          <w:sz w:val="18"/>
          <w:szCs w:val="18"/>
        </w:rPr>
        <w:t xml:space="preserve">GGO = </w:t>
      </w:r>
      <w:r w:rsidRPr="00433EB3">
        <w:rPr>
          <w:rFonts w:ascii="Times New Roman" w:eastAsia="SimSun" w:hAnsi="Times New Roman" w:cs="Times New Roman"/>
          <w:sz w:val="18"/>
          <w:szCs w:val="18"/>
        </w:rPr>
        <w:t>ground glass opacity</w:t>
      </w:r>
      <w:r w:rsidRPr="00433EB3">
        <w:rPr>
          <w:rFonts w:ascii="Times New Roman" w:eastAsia="SimSun" w:hAnsi="Times New Roman" w:cs="Times New Roman" w:hint="eastAsia"/>
          <w:sz w:val="18"/>
          <w:szCs w:val="18"/>
        </w:rPr>
        <w:t>; w</w:t>
      </w:r>
      <w:r w:rsidRPr="00433EB3">
        <w:rPr>
          <w:rFonts w:ascii="Times New Roman" w:eastAsia="SimSun" w:hAnsi="Times New Roman" w:cs="Times New Roman"/>
          <w:sz w:val="18"/>
          <w:szCs w:val="18"/>
        </w:rPr>
        <w:t>ith three signs</w:t>
      </w:r>
      <w:r w:rsidRPr="00433EB3">
        <w:rPr>
          <w:rFonts w:ascii="Times New Roman" w:eastAsia="SimSun" w:hAnsi="Times New Roman" w:cs="Times New Roman" w:hint="eastAsia"/>
          <w:sz w:val="18"/>
          <w:szCs w:val="18"/>
        </w:rPr>
        <w:t xml:space="preserve"> = GGO, consolidation and linear opacit</w:t>
      </w:r>
      <w:r>
        <w:rPr>
          <w:rFonts w:ascii="Times New Roman" w:eastAsia="SimSun" w:hAnsi="Times New Roman" w:cs="Times New Roman"/>
          <w:sz w:val="18"/>
          <w:szCs w:val="18"/>
        </w:rPr>
        <w:t>y</w:t>
      </w:r>
      <w:bookmarkEnd w:id="12"/>
      <w:r>
        <w:rPr>
          <w:rFonts w:ascii="Times New Roman" w:eastAsia="SimSun" w:hAnsi="Times New Roman" w:cs="Times New Roman"/>
          <w:sz w:val="18"/>
          <w:szCs w:val="18"/>
        </w:rPr>
        <w:t>.</w:t>
      </w:r>
      <w:bookmarkEnd w:id="1"/>
    </w:p>
    <w:sectPr w:rsidR="00605B74"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5B90"/>
    <w:rsid w:val="001F5D6B"/>
    <w:rsid w:val="003F5B90"/>
    <w:rsid w:val="006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1DA1"/>
  <w15:chartTrackingRefBased/>
  <w15:docId w15:val="{483756E2-321D-41E3-9307-D37B1246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90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B90"/>
    <w:pPr>
      <w:spacing w:after="0" w:line="240" w:lineRule="auto"/>
    </w:pPr>
    <w:rPr>
      <w:rFonts w:ascii="Times New Roman" w:eastAsia="SimSun" w:hAnsi="Times New Roman" w:cs="Times New Roman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Anisha A</cp:lastModifiedBy>
  <cp:revision>1</cp:revision>
  <dcterms:created xsi:type="dcterms:W3CDTF">2020-09-30T04:06:00Z</dcterms:created>
  <dcterms:modified xsi:type="dcterms:W3CDTF">2020-09-30T04:08:00Z</dcterms:modified>
</cp:coreProperties>
</file>