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222"/>
        <w:gridCol w:w="3884"/>
        <w:gridCol w:w="3425"/>
      </w:tblGrid>
      <w:tr w:rsidR="002D3766" w:rsidRPr="007D46EE" w14:paraId="372B6DDF" w14:textId="77777777" w:rsidTr="002D3766">
        <w:trPr>
          <w:trHeight w:val="288"/>
        </w:trPr>
        <w:tc>
          <w:tcPr>
            <w:tcW w:w="1829" w:type="dxa"/>
            <w:tcBorders>
              <w:bottom w:val="single" w:sz="4" w:space="0" w:color="auto"/>
            </w:tcBorders>
            <w:noWrap/>
            <w:hideMark/>
          </w:tcPr>
          <w:p w14:paraId="4B80ACB7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bookmarkStart w:id="0" w:name="_Hlk37250147"/>
            <w:r w:rsidRPr="007D46EE">
              <w:rPr>
                <w:b/>
                <w:bCs/>
                <w:sz w:val="24"/>
                <w:szCs w:val="24"/>
              </w:rPr>
              <w:t>Sample number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A32D80F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noWrap/>
            <w:hideMark/>
          </w:tcPr>
          <w:p w14:paraId="226ECE3C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b/>
                <w:bCs/>
                <w:sz w:val="24"/>
                <w:szCs w:val="24"/>
              </w:rPr>
              <w:t>Field description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noWrap/>
            <w:hideMark/>
          </w:tcPr>
          <w:p w14:paraId="0FEAA0E7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b/>
                <w:bCs/>
                <w:sz w:val="24"/>
                <w:szCs w:val="24"/>
              </w:rPr>
              <w:t>FTIR results</w:t>
            </w:r>
          </w:p>
        </w:tc>
      </w:tr>
      <w:tr w:rsidR="002D3766" w:rsidRPr="007D46EE" w14:paraId="4503FAD0" w14:textId="77777777" w:rsidTr="002D3766">
        <w:trPr>
          <w:trHeight w:val="288"/>
        </w:trPr>
        <w:tc>
          <w:tcPr>
            <w:tcW w:w="1829" w:type="dxa"/>
            <w:tcBorders>
              <w:bottom w:val="single" w:sz="4" w:space="0" w:color="auto"/>
            </w:tcBorders>
            <w:noWrap/>
          </w:tcPr>
          <w:p w14:paraId="1822E772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b/>
                <w:bCs/>
                <w:sz w:val="24"/>
                <w:szCs w:val="24"/>
              </w:rPr>
              <w:t>Controls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1D6AC8D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noWrap/>
          </w:tcPr>
          <w:p w14:paraId="0E15B551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noWrap/>
          </w:tcPr>
          <w:p w14:paraId="71D9A10A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3766" w:rsidRPr="007D46EE" w14:paraId="76191C71" w14:textId="77777777" w:rsidTr="002D3766">
        <w:trPr>
          <w:trHeight w:val="288"/>
        </w:trPr>
        <w:tc>
          <w:tcPr>
            <w:tcW w:w="1829" w:type="dxa"/>
            <w:noWrap/>
          </w:tcPr>
          <w:p w14:paraId="44B9D2E8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KAB15.L2600-2</w:t>
            </w:r>
          </w:p>
        </w:tc>
        <w:tc>
          <w:tcPr>
            <w:tcW w:w="222" w:type="dxa"/>
          </w:tcPr>
          <w:p w14:paraId="698B8C13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27DCE3DA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Mud brick (locus 2491)</w:t>
            </w:r>
          </w:p>
        </w:tc>
        <w:tc>
          <w:tcPr>
            <w:tcW w:w="3425" w:type="dxa"/>
            <w:noWrap/>
          </w:tcPr>
          <w:p w14:paraId="601DE64E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Clay &gt; calcite</w:t>
            </w:r>
          </w:p>
        </w:tc>
      </w:tr>
      <w:tr w:rsidR="002D3766" w:rsidRPr="007D46EE" w14:paraId="5FC1845C" w14:textId="77777777" w:rsidTr="002D3766">
        <w:trPr>
          <w:trHeight w:val="288"/>
        </w:trPr>
        <w:tc>
          <w:tcPr>
            <w:tcW w:w="1829" w:type="dxa"/>
            <w:noWrap/>
          </w:tcPr>
          <w:p w14:paraId="3C6520A6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KAB15.L2600-3</w:t>
            </w:r>
          </w:p>
        </w:tc>
        <w:tc>
          <w:tcPr>
            <w:tcW w:w="222" w:type="dxa"/>
          </w:tcPr>
          <w:p w14:paraId="211FDB78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0EA2550D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Mud brick (locus 2491)</w:t>
            </w:r>
          </w:p>
        </w:tc>
        <w:tc>
          <w:tcPr>
            <w:tcW w:w="3425" w:type="dxa"/>
            <w:noWrap/>
          </w:tcPr>
          <w:p w14:paraId="04A597E9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Clay &gt; calcite</w:t>
            </w:r>
          </w:p>
        </w:tc>
      </w:tr>
      <w:tr w:rsidR="002D3766" w:rsidRPr="007D46EE" w14:paraId="22A1DB82" w14:textId="77777777" w:rsidTr="002D3766">
        <w:trPr>
          <w:trHeight w:val="288"/>
        </w:trPr>
        <w:tc>
          <w:tcPr>
            <w:tcW w:w="1829" w:type="dxa"/>
            <w:noWrap/>
          </w:tcPr>
          <w:p w14:paraId="1DFF9889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KAB16.L2450-1</w:t>
            </w:r>
          </w:p>
        </w:tc>
        <w:tc>
          <w:tcPr>
            <w:tcW w:w="222" w:type="dxa"/>
          </w:tcPr>
          <w:p w14:paraId="75753C75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718B94CF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Mud brick control sample from the eastern face of wall 2450</w:t>
            </w:r>
          </w:p>
        </w:tc>
        <w:tc>
          <w:tcPr>
            <w:tcW w:w="3425" w:type="dxa"/>
            <w:noWrap/>
          </w:tcPr>
          <w:p w14:paraId="12D8CFA0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 xml:space="preserve">Clay &gt; calcite, (quartz) </w:t>
            </w:r>
          </w:p>
        </w:tc>
      </w:tr>
      <w:tr w:rsidR="002D3766" w:rsidRPr="007D46EE" w14:paraId="15616D56" w14:textId="77777777" w:rsidTr="002D3766">
        <w:trPr>
          <w:trHeight w:val="288"/>
        </w:trPr>
        <w:tc>
          <w:tcPr>
            <w:tcW w:w="1829" w:type="dxa"/>
            <w:tcBorders>
              <w:bottom w:val="single" w:sz="4" w:space="0" w:color="auto"/>
            </w:tcBorders>
            <w:noWrap/>
          </w:tcPr>
          <w:p w14:paraId="366ECE6A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KAB16.L2450-2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7C8C1BC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noWrap/>
          </w:tcPr>
          <w:p w14:paraId="53F17739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Mud brick control sample from the southern face of wall 2450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noWrap/>
          </w:tcPr>
          <w:p w14:paraId="7177A0D1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 xml:space="preserve">Clay &gt; calcite, (quartz) </w:t>
            </w:r>
          </w:p>
        </w:tc>
      </w:tr>
      <w:tr w:rsidR="002D3766" w:rsidRPr="007D46EE" w14:paraId="11843B3B" w14:textId="77777777" w:rsidTr="002D3766">
        <w:trPr>
          <w:trHeight w:val="288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AC3603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  <w:r w:rsidRPr="007D46EE">
              <w:rPr>
                <w:b/>
                <w:bCs/>
                <w:sz w:val="24"/>
                <w:szCs w:val="24"/>
              </w:rPr>
              <w:t>Phase III fill above floors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3AD736E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A0ECA7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A39B29" w14:textId="77777777" w:rsidR="002D3766" w:rsidRPr="007D46EE" w:rsidRDefault="002D3766" w:rsidP="002D37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3766" w:rsidRPr="007D46EE" w14:paraId="78EE9D0A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18E0F6EA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bookmarkStart w:id="1" w:name="_Hlk37249452"/>
            <w:r w:rsidRPr="007D46EE">
              <w:rPr>
                <w:sz w:val="24"/>
                <w:szCs w:val="24"/>
              </w:rPr>
              <w:t>KAB15.L2600-5</w:t>
            </w:r>
          </w:p>
        </w:tc>
        <w:tc>
          <w:tcPr>
            <w:tcW w:w="222" w:type="dxa"/>
          </w:tcPr>
          <w:p w14:paraId="759B3FE1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096D367E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Orange mud brick (?)</w:t>
            </w:r>
          </w:p>
        </w:tc>
        <w:tc>
          <w:tcPr>
            <w:tcW w:w="3425" w:type="dxa"/>
            <w:noWrap/>
            <w:hideMark/>
          </w:tcPr>
          <w:p w14:paraId="3DD03E3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</w:t>
            </w:r>
          </w:p>
        </w:tc>
      </w:tr>
      <w:tr w:rsidR="002D3766" w:rsidRPr="007D46EE" w14:paraId="4AD9D95B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750B6E28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KAB15.L2600-6</w:t>
            </w:r>
          </w:p>
        </w:tc>
        <w:tc>
          <w:tcPr>
            <w:tcW w:w="222" w:type="dxa"/>
          </w:tcPr>
          <w:p w14:paraId="43FC9FEC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528DF98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Brown-grey "fill"</w:t>
            </w:r>
          </w:p>
        </w:tc>
        <w:tc>
          <w:tcPr>
            <w:tcW w:w="3425" w:type="dxa"/>
            <w:noWrap/>
            <w:hideMark/>
          </w:tcPr>
          <w:p w14:paraId="2BAA99C5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</w:t>
            </w:r>
          </w:p>
        </w:tc>
      </w:tr>
      <w:tr w:rsidR="002D3766" w:rsidRPr="007D46EE" w14:paraId="15CAFB66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22745A24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KAB15.L2601-1</w:t>
            </w:r>
          </w:p>
        </w:tc>
        <w:tc>
          <w:tcPr>
            <w:tcW w:w="222" w:type="dxa"/>
          </w:tcPr>
          <w:p w14:paraId="14C87606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64B2E80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Bright white fragment</w:t>
            </w:r>
          </w:p>
        </w:tc>
        <w:tc>
          <w:tcPr>
            <w:tcW w:w="3425" w:type="dxa"/>
            <w:noWrap/>
            <w:hideMark/>
          </w:tcPr>
          <w:p w14:paraId="3E7B286F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1C7D2CD1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271B401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KAB15.L2601-2</w:t>
            </w:r>
          </w:p>
        </w:tc>
        <w:tc>
          <w:tcPr>
            <w:tcW w:w="222" w:type="dxa"/>
          </w:tcPr>
          <w:p w14:paraId="4B00A076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5B756EA4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Dull white fragment</w:t>
            </w:r>
          </w:p>
        </w:tc>
        <w:tc>
          <w:tcPr>
            <w:tcW w:w="3425" w:type="dxa"/>
            <w:noWrap/>
            <w:hideMark/>
          </w:tcPr>
          <w:p w14:paraId="432278B2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5460CC7E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092D13D6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KAB15.L2601-3</w:t>
            </w:r>
          </w:p>
        </w:tc>
        <w:tc>
          <w:tcPr>
            <w:tcW w:w="222" w:type="dxa"/>
          </w:tcPr>
          <w:p w14:paraId="2EAFFB99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215EBE4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Topmost part of plaster floor</w:t>
            </w:r>
          </w:p>
        </w:tc>
        <w:tc>
          <w:tcPr>
            <w:tcW w:w="3425" w:type="dxa"/>
            <w:noWrap/>
            <w:hideMark/>
          </w:tcPr>
          <w:p w14:paraId="4AB672D9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51A03EF0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2091D99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KAB15.L2601-4</w:t>
            </w:r>
          </w:p>
        </w:tc>
        <w:tc>
          <w:tcPr>
            <w:tcW w:w="222" w:type="dxa"/>
          </w:tcPr>
          <w:p w14:paraId="498E6051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16543059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Bright white within collapse</w:t>
            </w:r>
          </w:p>
        </w:tc>
        <w:tc>
          <w:tcPr>
            <w:tcW w:w="3425" w:type="dxa"/>
            <w:noWrap/>
            <w:hideMark/>
          </w:tcPr>
          <w:p w14:paraId="36CF814D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n.a.</w:t>
            </w:r>
          </w:p>
        </w:tc>
      </w:tr>
      <w:tr w:rsidR="002D3766" w:rsidRPr="007D46EE" w14:paraId="1A87E04A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0B9B6079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KAB15.L2601-5</w:t>
            </w:r>
          </w:p>
        </w:tc>
        <w:tc>
          <w:tcPr>
            <w:tcW w:w="222" w:type="dxa"/>
          </w:tcPr>
          <w:p w14:paraId="7CC42AB8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62D0A8EB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Bright white within collapse</w:t>
            </w:r>
          </w:p>
        </w:tc>
        <w:tc>
          <w:tcPr>
            <w:tcW w:w="3425" w:type="dxa"/>
            <w:noWrap/>
            <w:hideMark/>
          </w:tcPr>
          <w:p w14:paraId="79ED2A9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585936B2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69B42D0E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KAB15.L2601-6</w:t>
            </w:r>
          </w:p>
        </w:tc>
        <w:tc>
          <w:tcPr>
            <w:tcW w:w="222" w:type="dxa"/>
          </w:tcPr>
          <w:p w14:paraId="23A7A4F5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4031587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Bright white within the jar</w:t>
            </w:r>
          </w:p>
        </w:tc>
        <w:tc>
          <w:tcPr>
            <w:tcW w:w="3425" w:type="dxa"/>
            <w:noWrap/>
            <w:hideMark/>
          </w:tcPr>
          <w:p w14:paraId="401A9F2C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n.a.</w:t>
            </w:r>
          </w:p>
        </w:tc>
      </w:tr>
      <w:tr w:rsidR="002D3766" w:rsidRPr="007D46EE" w14:paraId="17041BEE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7194311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KAB15.L2601-7</w:t>
            </w:r>
          </w:p>
        </w:tc>
        <w:tc>
          <w:tcPr>
            <w:tcW w:w="222" w:type="dxa"/>
          </w:tcPr>
          <w:p w14:paraId="34EDD555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5D2C24CF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Dark brown sed. below jar</w:t>
            </w:r>
          </w:p>
        </w:tc>
        <w:tc>
          <w:tcPr>
            <w:tcW w:w="3425" w:type="dxa"/>
            <w:noWrap/>
            <w:hideMark/>
          </w:tcPr>
          <w:p w14:paraId="018CF0F2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Clay &gt; calcite</w:t>
            </w:r>
          </w:p>
        </w:tc>
      </w:tr>
      <w:tr w:rsidR="002D3766" w:rsidRPr="007D46EE" w14:paraId="3E297A23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13B02CCB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KAB15.L2601-8</w:t>
            </w:r>
          </w:p>
        </w:tc>
        <w:tc>
          <w:tcPr>
            <w:tcW w:w="222" w:type="dxa"/>
          </w:tcPr>
          <w:p w14:paraId="71834602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68B3109E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Brown sediment within jar</w:t>
            </w:r>
          </w:p>
        </w:tc>
        <w:tc>
          <w:tcPr>
            <w:tcW w:w="3425" w:type="dxa"/>
            <w:noWrap/>
            <w:hideMark/>
          </w:tcPr>
          <w:p w14:paraId="38916DAE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= clay</w:t>
            </w:r>
          </w:p>
        </w:tc>
      </w:tr>
      <w:tr w:rsidR="002D3766" w:rsidRPr="007D46EE" w14:paraId="776436A3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583F66F5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KAB15.L2601-9</w:t>
            </w:r>
          </w:p>
        </w:tc>
        <w:tc>
          <w:tcPr>
            <w:tcW w:w="222" w:type="dxa"/>
          </w:tcPr>
          <w:p w14:paraId="0D546331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135DA178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Brown-grey sed. above jar</w:t>
            </w:r>
          </w:p>
        </w:tc>
        <w:tc>
          <w:tcPr>
            <w:tcW w:w="3425" w:type="dxa"/>
            <w:noWrap/>
            <w:hideMark/>
          </w:tcPr>
          <w:p w14:paraId="0A08319E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</w:t>
            </w:r>
          </w:p>
        </w:tc>
      </w:tr>
      <w:tr w:rsidR="002D3766" w:rsidRPr="007D46EE" w14:paraId="095BBAA4" w14:textId="77777777" w:rsidTr="002D3766">
        <w:trPr>
          <w:trHeight w:val="288"/>
        </w:trPr>
        <w:tc>
          <w:tcPr>
            <w:tcW w:w="1829" w:type="dxa"/>
            <w:noWrap/>
          </w:tcPr>
          <w:p w14:paraId="5A910CEA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KAB15.L2601-10</w:t>
            </w:r>
          </w:p>
        </w:tc>
        <w:tc>
          <w:tcPr>
            <w:tcW w:w="222" w:type="dxa"/>
          </w:tcPr>
          <w:p w14:paraId="11A5320D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09A95709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Reddish-brown agricultural soil</w:t>
            </w:r>
          </w:p>
        </w:tc>
        <w:tc>
          <w:tcPr>
            <w:tcW w:w="3425" w:type="dxa"/>
            <w:noWrap/>
          </w:tcPr>
          <w:p w14:paraId="407CA892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</w:t>
            </w:r>
          </w:p>
        </w:tc>
      </w:tr>
      <w:tr w:rsidR="002D3766" w:rsidRPr="007D46EE" w14:paraId="3B2A64CD" w14:textId="77777777" w:rsidTr="002D3766">
        <w:trPr>
          <w:trHeight w:val="288"/>
        </w:trPr>
        <w:tc>
          <w:tcPr>
            <w:tcW w:w="1829" w:type="dxa"/>
            <w:noWrap/>
          </w:tcPr>
          <w:p w14:paraId="1F13D1A3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KAB15.L2601-11</w:t>
            </w:r>
          </w:p>
        </w:tc>
        <w:tc>
          <w:tcPr>
            <w:tcW w:w="222" w:type="dxa"/>
          </w:tcPr>
          <w:p w14:paraId="5B846568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565E2C8F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Yellowish-grey material in collapse</w:t>
            </w:r>
          </w:p>
        </w:tc>
        <w:tc>
          <w:tcPr>
            <w:tcW w:w="3425" w:type="dxa"/>
            <w:noWrap/>
          </w:tcPr>
          <w:p w14:paraId="75E05BB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n.a.</w:t>
            </w:r>
          </w:p>
        </w:tc>
      </w:tr>
      <w:bookmarkEnd w:id="1"/>
      <w:tr w:rsidR="002D3766" w:rsidRPr="007D46EE" w14:paraId="47C8BE5F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6469DBAC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KAB16.L2602-1</w:t>
            </w:r>
          </w:p>
        </w:tc>
        <w:tc>
          <w:tcPr>
            <w:tcW w:w="222" w:type="dxa"/>
          </w:tcPr>
          <w:p w14:paraId="6540BDC8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4C1D2F19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Light brown sediment- general sample of archaeological deposit</w:t>
            </w:r>
          </w:p>
        </w:tc>
        <w:tc>
          <w:tcPr>
            <w:tcW w:w="3425" w:type="dxa"/>
            <w:noWrap/>
            <w:hideMark/>
          </w:tcPr>
          <w:p w14:paraId="16A4B53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clay, (quartz, CHAP)</w:t>
            </w:r>
          </w:p>
        </w:tc>
      </w:tr>
      <w:tr w:rsidR="002D3766" w:rsidRPr="007D46EE" w14:paraId="1A00D6E4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7B3C0F9C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KAB16.L2602-2</w:t>
            </w:r>
          </w:p>
        </w:tc>
        <w:tc>
          <w:tcPr>
            <w:tcW w:w="222" w:type="dxa"/>
          </w:tcPr>
          <w:p w14:paraId="119B2115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4A2FD05A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Reddish brown sediment- general sample of possible mud brick collapse</w:t>
            </w:r>
          </w:p>
        </w:tc>
        <w:tc>
          <w:tcPr>
            <w:tcW w:w="3425" w:type="dxa"/>
            <w:noWrap/>
            <w:hideMark/>
          </w:tcPr>
          <w:p w14:paraId="2758F021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clay, (quartz)</w:t>
            </w:r>
          </w:p>
        </w:tc>
      </w:tr>
      <w:tr w:rsidR="002D3766" w:rsidRPr="007D46EE" w14:paraId="413571DD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2D40A572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KAB16.L2602-3</w:t>
            </w:r>
          </w:p>
        </w:tc>
        <w:tc>
          <w:tcPr>
            <w:tcW w:w="222" w:type="dxa"/>
          </w:tcPr>
          <w:p w14:paraId="7CC1C485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2417DE3B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Dark brown sediment- general top-soil sample</w:t>
            </w:r>
          </w:p>
        </w:tc>
        <w:tc>
          <w:tcPr>
            <w:tcW w:w="3425" w:type="dxa"/>
            <w:noWrap/>
            <w:hideMark/>
          </w:tcPr>
          <w:p w14:paraId="42B552C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Clay &gt; calcite, (quartz, CHAP)</w:t>
            </w:r>
          </w:p>
        </w:tc>
      </w:tr>
      <w:tr w:rsidR="002D3766" w:rsidRPr="007D46EE" w14:paraId="6AF17A6C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3A5DEF65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KAB16.L2602-4</w:t>
            </w:r>
          </w:p>
        </w:tc>
        <w:tc>
          <w:tcPr>
            <w:tcW w:w="222" w:type="dxa"/>
          </w:tcPr>
          <w:p w14:paraId="6579DDBC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40B5D3CD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Brownish gray sediment above floor 2477</w:t>
            </w:r>
          </w:p>
        </w:tc>
        <w:tc>
          <w:tcPr>
            <w:tcW w:w="3425" w:type="dxa"/>
            <w:noWrap/>
            <w:hideMark/>
          </w:tcPr>
          <w:p w14:paraId="1A8B3EB6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 xml:space="preserve">Calcite &gt; clay, (quartz, CHAP) </w:t>
            </w:r>
          </w:p>
        </w:tc>
      </w:tr>
      <w:tr w:rsidR="002D3766" w:rsidRPr="007D46EE" w14:paraId="3DBFFF39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4CF264D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KAB16.L2602-5</w:t>
            </w:r>
          </w:p>
        </w:tc>
        <w:tc>
          <w:tcPr>
            <w:tcW w:w="222" w:type="dxa"/>
          </w:tcPr>
          <w:p w14:paraId="2629F617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0A1268D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Grayish sediment from within a pot in the section</w:t>
            </w:r>
          </w:p>
        </w:tc>
        <w:tc>
          <w:tcPr>
            <w:tcW w:w="3425" w:type="dxa"/>
            <w:noWrap/>
            <w:hideMark/>
          </w:tcPr>
          <w:p w14:paraId="7F4CBB72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clay, (quartz, CHAP)</w:t>
            </w:r>
          </w:p>
        </w:tc>
      </w:tr>
      <w:tr w:rsidR="002D3766" w:rsidRPr="007D46EE" w14:paraId="24C36354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09AEFC76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KAB16.L2602-6</w:t>
            </w:r>
          </w:p>
        </w:tc>
        <w:tc>
          <w:tcPr>
            <w:tcW w:w="222" w:type="dxa"/>
          </w:tcPr>
          <w:p w14:paraId="0E26407F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1917EAAD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Grayish sediment above the pot</w:t>
            </w:r>
          </w:p>
        </w:tc>
        <w:tc>
          <w:tcPr>
            <w:tcW w:w="3425" w:type="dxa"/>
            <w:noWrap/>
            <w:hideMark/>
          </w:tcPr>
          <w:p w14:paraId="45929DFA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clay, (quartz, CHAP)</w:t>
            </w:r>
          </w:p>
        </w:tc>
      </w:tr>
      <w:tr w:rsidR="002D3766" w:rsidRPr="007D46EE" w14:paraId="7595C702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76C64961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KAB16.L2602-8</w:t>
            </w:r>
          </w:p>
        </w:tc>
        <w:tc>
          <w:tcPr>
            <w:tcW w:w="222" w:type="dxa"/>
          </w:tcPr>
          <w:p w14:paraId="1659E4EF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2FFA1376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Reddish patch maybe mud brick</w:t>
            </w:r>
          </w:p>
        </w:tc>
        <w:tc>
          <w:tcPr>
            <w:tcW w:w="3425" w:type="dxa"/>
            <w:noWrap/>
            <w:hideMark/>
          </w:tcPr>
          <w:p w14:paraId="27C96E36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= clay, (quartz, CHAP)</w:t>
            </w:r>
          </w:p>
        </w:tc>
      </w:tr>
      <w:tr w:rsidR="002D3766" w:rsidRPr="007D46EE" w14:paraId="49307B55" w14:textId="77777777" w:rsidTr="002D3766">
        <w:trPr>
          <w:trHeight w:val="288"/>
        </w:trPr>
        <w:tc>
          <w:tcPr>
            <w:tcW w:w="1829" w:type="dxa"/>
            <w:noWrap/>
          </w:tcPr>
          <w:p w14:paraId="0E009D2D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KAB16.L2602-10</w:t>
            </w:r>
          </w:p>
        </w:tc>
        <w:tc>
          <w:tcPr>
            <w:tcW w:w="222" w:type="dxa"/>
          </w:tcPr>
          <w:p w14:paraId="587DC595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489A8E28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Reddish sediment maybe mud bricks</w:t>
            </w:r>
          </w:p>
        </w:tc>
        <w:tc>
          <w:tcPr>
            <w:tcW w:w="3425" w:type="dxa"/>
            <w:noWrap/>
          </w:tcPr>
          <w:p w14:paraId="6C4C60F5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clay, (quartz, CHAP)</w:t>
            </w:r>
          </w:p>
        </w:tc>
      </w:tr>
      <w:tr w:rsidR="002D3766" w:rsidRPr="007D46EE" w14:paraId="48896EE7" w14:textId="77777777" w:rsidTr="002D3766">
        <w:trPr>
          <w:trHeight w:val="288"/>
        </w:trPr>
        <w:tc>
          <w:tcPr>
            <w:tcW w:w="1829" w:type="dxa"/>
            <w:noWrap/>
          </w:tcPr>
          <w:p w14:paraId="63F84E1C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KAB16.L2602-12</w:t>
            </w:r>
          </w:p>
        </w:tc>
        <w:tc>
          <w:tcPr>
            <w:tcW w:w="222" w:type="dxa"/>
          </w:tcPr>
          <w:p w14:paraId="31129363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47D96708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Very dark thin layer in top part of the section</w:t>
            </w:r>
          </w:p>
        </w:tc>
        <w:tc>
          <w:tcPr>
            <w:tcW w:w="3425" w:type="dxa"/>
            <w:noWrap/>
          </w:tcPr>
          <w:p w14:paraId="7A527618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Clay &gt; calcite, (quartz, CHAP)</w:t>
            </w:r>
          </w:p>
        </w:tc>
      </w:tr>
      <w:tr w:rsidR="002D3766" w:rsidRPr="007D46EE" w14:paraId="55AD54E3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5B707B3E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KAB16.L2603-1</w:t>
            </w:r>
          </w:p>
        </w:tc>
        <w:tc>
          <w:tcPr>
            <w:tcW w:w="222" w:type="dxa"/>
          </w:tcPr>
          <w:p w14:paraId="693341B9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0534E5E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Light brown sediment directly above floor 2553</w:t>
            </w:r>
          </w:p>
        </w:tc>
        <w:tc>
          <w:tcPr>
            <w:tcW w:w="3425" w:type="dxa"/>
            <w:noWrap/>
            <w:hideMark/>
          </w:tcPr>
          <w:p w14:paraId="59636883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&gt; clay, (quartz, CHAP)</w:t>
            </w:r>
          </w:p>
        </w:tc>
      </w:tr>
      <w:tr w:rsidR="002D3766" w:rsidRPr="007D46EE" w14:paraId="46136238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759E667F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KAB16.L2603-2</w:t>
            </w:r>
          </w:p>
        </w:tc>
        <w:tc>
          <w:tcPr>
            <w:tcW w:w="222" w:type="dxa"/>
          </w:tcPr>
          <w:p w14:paraId="3BEBFE87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58CF14C4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Light brown sediment above pottery with small white stones</w:t>
            </w:r>
          </w:p>
        </w:tc>
        <w:tc>
          <w:tcPr>
            <w:tcW w:w="3425" w:type="dxa"/>
            <w:noWrap/>
            <w:hideMark/>
          </w:tcPr>
          <w:p w14:paraId="1B5C7C25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 xml:space="preserve">Clay &gt; calcite, (quartz) </w:t>
            </w:r>
          </w:p>
        </w:tc>
      </w:tr>
      <w:tr w:rsidR="002D3766" w:rsidRPr="007D46EE" w14:paraId="017EA951" w14:textId="77777777" w:rsidTr="002D3766">
        <w:trPr>
          <w:trHeight w:val="288"/>
        </w:trPr>
        <w:tc>
          <w:tcPr>
            <w:tcW w:w="1829" w:type="dxa"/>
            <w:noWrap/>
            <w:hideMark/>
          </w:tcPr>
          <w:p w14:paraId="70ABE2D2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lastRenderedPageBreak/>
              <w:t>KAB16.L2603-3</w:t>
            </w:r>
          </w:p>
        </w:tc>
        <w:tc>
          <w:tcPr>
            <w:tcW w:w="222" w:type="dxa"/>
          </w:tcPr>
          <w:p w14:paraId="6502DEA6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  <w:hideMark/>
          </w:tcPr>
          <w:p w14:paraId="0D298263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Reddish brown sediment maybe mud brick</w:t>
            </w:r>
          </w:p>
        </w:tc>
        <w:tc>
          <w:tcPr>
            <w:tcW w:w="3425" w:type="dxa"/>
            <w:noWrap/>
            <w:hideMark/>
          </w:tcPr>
          <w:p w14:paraId="0C7BB941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 = clay, (quartz, CHAP)</w:t>
            </w:r>
          </w:p>
        </w:tc>
      </w:tr>
      <w:tr w:rsidR="002D3766" w:rsidRPr="007D46EE" w14:paraId="62AC016D" w14:textId="77777777" w:rsidTr="002D3766">
        <w:trPr>
          <w:trHeight w:val="288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322C77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b/>
                <w:bCs/>
                <w:sz w:val="24"/>
                <w:szCs w:val="24"/>
              </w:rPr>
              <w:t xml:space="preserve">Plaster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CC57C49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E0B93B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2EF64E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</w:tr>
      <w:tr w:rsidR="002D3766" w:rsidRPr="007D46EE" w14:paraId="66F8399A" w14:textId="77777777" w:rsidTr="002D3766">
        <w:trPr>
          <w:trHeight w:val="288"/>
        </w:trPr>
        <w:tc>
          <w:tcPr>
            <w:tcW w:w="1829" w:type="dxa"/>
            <w:tcBorders>
              <w:top w:val="single" w:sz="4" w:space="0" w:color="auto"/>
            </w:tcBorders>
            <w:noWrap/>
          </w:tcPr>
          <w:p w14:paraId="7BBF8C6F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KAB15.L2600-1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334733FB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  <w:noWrap/>
          </w:tcPr>
          <w:p w14:paraId="7E7B765B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Wall plaster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noWrap/>
          </w:tcPr>
          <w:p w14:paraId="617880F6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5C6A9FC6" w14:textId="77777777" w:rsidTr="002D3766">
        <w:trPr>
          <w:trHeight w:val="288"/>
        </w:trPr>
        <w:tc>
          <w:tcPr>
            <w:tcW w:w="1829" w:type="dxa"/>
            <w:noWrap/>
          </w:tcPr>
          <w:p w14:paraId="5BC6B9C9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KAB15.L2600-4</w:t>
            </w:r>
          </w:p>
        </w:tc>
        <w:tc>
          <w:tcPr>
            <w:tcW w:w="222" w:type="dxa"/>
          </w:tcPr>
          <w:p w14:paraId="4DF2D653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71D242FC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Wall plaster</w:t>
            </w:r>
          </w:p>
        </w:tc>
        <w:tc>
          <w:tcPr>
            <w:tcW w:w="3425" w:type="dxa"/>
            <w:noWrap/>
          </w:tcPr>
          <w:p w14:paraId="2A60BE20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46C3F9CA" w14:textId="77777777" w:rsidTr="002D3766">
        <w:trPr>
          <w:trHeight w:val="288"/>
        </w:trPr>
        <w:tc>
          <w:tcPr>
            <w:tcW w:w="1829" w:type="dxa"/>
            <w:noWrap/>
          </w:tcPr>
          <w:p w14:paraId="01805A15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KAB15.L2600-7</w:t>
            </w:r>
          </w:p>
        </w:tc>
        <w:tc>
          <w:tcPr>
            <w:tcW w:w="222" w:type="dxa"/>
          </w:tcPr>
          <w:p w14:paraId="6F83505A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340C815D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Floor plaster in room 2520</w:t>
            </w:r>
          </w:p>
        </w:tc>
        <w:tc>
          <w:tcPr>
            <w:tcW w:w="3425" w:type="dxa"/>
            <w:noWrap/>
          </w:tcPr>
          <w:p w14:paraId="5ECBAD4B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  <w:tr w:rsidR="002D3766" w:rsidRPr="007D46EE" w14:paraId="75A7450B" w14:textId="77777777" w:rsidTr="002D3766">
        <w:trPr>
          <w:trHeight w:val="288"/>
        </w:trPr>
        <w:tc>
          <w:tcPr>
            <w:tcW w:w="1829" w:type="dxa"/>
            <w:noWrap/>
          </w:tcPr>
          <w:p w14:paraId="67528CF4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KAB15.L2600-8</w:t>
            </w:r>
          </w:p>
        </w:tc>
        <w:tc>
          <w:tcPr>
            <w:tcW w:w="222" w:type="dxa"/>
          </w:tcPr>
          <w:p w14:paraId="6F198C36" w14:textId="77777777" w:rsidR="002D3766" w:rsidRPr="007D46EE" w:rsidRDefault="002D3766" w:rsidP="002D376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noWrap/>
          </w:tcPr>
          <w:p w14:paraId="64F64CEC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Floor plaster in room 2520</w:t>
            </w:r>
          </w:p>
        </w:tc>
        <w:tc>
          <w:tcPr>
            <w:tcW w:w="3425" w:type="dxa"/>
            <w:noWrap/>
          </w:tcPr>
          <w:p w14:paraId="57F1E33B" w14:textId="77777777" w:rsidR="002D3766" w:rsidRPr="007D46EE" w:rsidRDefault="002D3766" w:rsidP="002D3766">
            <w:pPr>
              <w:rPr>
                <w:sz w:val="24"/>
                <w:szCs w:val="24"/>
              </w:rPr>
            </w:pPr>
            <w:r w:rsidRPr="007D46EE">
              <w:rPr>
                <w:sz w:val="24"/>
                <w:szCs w:val="24"/>
              </w:rPr>
              <w:t>Calcite</w:t>
            </w:r>
          </w:p>
        </w:tc>
      </w:tr>
    </w:tbl>
    <w:p w14:paraId="2D10A571" w14:textId="77777777" w:rsidR="00600970" w:rsidRPr="007D46EE" w:rsidRDefault="00600970" w:rsidP="00600970">
      <w:pPr>
        <w:rPr>
          <w:b/>
          <w:bCs/>
          <w:sz w:val="24"/>
          <w:szCs w:val="24"/>
        </w:rPr>
      </w:pPr>
      <w:bookmarkStart w:id="2" w:name="_GoBack"/>
      <w:bookmarkEnd w:id="0"/>
      <w:bookmarkEnd w:id="2"/>
    </w:p>
    <w:sectPr w:rsidR="00600970" w:rsidRPr="007D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5863D" w16cid:durableId="22BC1332"/>
  <w16cid:commentId w16cid:paraId="6D370805" w16cid:durableId="22BC13B1"/>
  <w16cid:commentId w16cid:paraId="529800A4" w16cid:durableId="22BC1400"/>
  <w16cid:commentId w16cid:paraId="143E3A14" w16cid:durableId="22BC142F"/>
  <w16cid:commentId w16cid:paraId="25567FAC" w16cid:durableId="22BC14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16"/>
    <w:rsid w:val="00065F7B"/>
    <w:rsid w:val="00081B6B"/>
    <w:rsid w:val="000A109D"/>
    <w:rsid w:val="000F4282"/>
    <w:rsid w:val="000F5EBD"/>
    <w:rsid w:val="0010459A"/>
    <w:rsid w:val="001058B3"/>
    <w:rsid w:val="00162087"/>
    <w:rsid w:val="001B723B"/>
    <w:rsid w:val="001C5737"/>
    <w:rsid w:val="002940DE"/>
    <w:rsid w:val="002D3766"/>
    <w:rsid w:val="0031112D"/>
    <w:rsid w:val="00362761"/>
    <w:rsid w:val="003913E9"/>
    <w:rsid w:val="003E422A"/>
    <w:rsid w:val="0042034C"/>
    <w:rsid w:val="00484C03"/>
    <w:rsid w:val="004903AD"/>
    <w:rsid w:val="004C5772"/>
    <w:rsid w:val="004E3ACD"/>
    <w:rsid w:val="005308B7"/>
    <w:rsid w:val="00566882"/>
    <w:rsid w:val="005B75DB"/>
    <w:rsid w:val="00600970"/>
    <w:rsid w:val="00623FA6"/>
    <w:rsid w:val="00637A26"/>
    <w:rsid w:val="00651A85"/>
    <w:rsid w:val="0067796F"/>
    <w:rsid w:val="006D0956"/>
    <w:rsid w:val="006F695E"/>
    <w:rsid w:val="00715FD3"/>
    <w:rsid w:val="00721B30"/>
    <w:rsid w:val="007A085D"/>
    <w:rsid w:val="007B0795"/>
    <w:rsid w:val="007B1C1D"/>
    <w:rsid w:val="007B76C8"/>
    <w:rsid w:val="007C2536"/>
    <w:rsid w:val="007D1047"/>
    <w:rsid w:val="007D46EE"/>
    <w:rsid w:val="007D799D"/>
    <w:rsid w:val="007E2D32"/>
    <w:rsid w:val="00834563"/>
    <w:rsid w:val="00844BA8"/>
    <w:rsid w:val="00852396"/>
    <w:rsid w:val="00891451"/>
    <w:rsid w:val="008A2A5C"/>
    <w:rsid w:val="008F6632"/>
    <w:rsid w:val="009066E0"/>
    <w:rsid w:val="00951C1B"/>
    <w:rsid w:val="009F2AA0"/>
    <w:rsid w:val="00A376DF"/>
    <w:rsid w:val="00A54C17"/>
    <w:rsid w:val="00A62545"/>
    <w:rsid w:val="00A65AFE"/>
    <w:rsid w:val="00A72E31"/>
    <w:rsid w:val="00AB3A14"/>
    <w:rsid w:val="00AF4A4B"/>
    <w:rsid w:val="00AF60FC"/>
    <w:rsid w:val="00B04709"/>
    <w:rsid w:val="00B65D4B"/>
    <w:rsid w:val="00B766C7"/>
    <w:rsid w:val="00B84BAB"/>
    <w:rsid w:val="00BF702F"/>
    <w:rsid w:val="00C11318"/>
    <w:rsid w:val="00C472C2"/>
    <w:rsid w:val="00C61374"/>
    <w:rsid w:val="00C67507"/>
    <w:rsid w:val="00C8252E"/>
    <w:rsid w:val="00C92A32"/>
    <w:rsid w:val="00CA3449"/>
    <w:rsid w:val="00CB2DBA"/>
    <w:rsid w:val="00CC0D6A"/>
    <w:rsid w:val="00CE36C1"/>
    <w:rsid w:val="00D004EE"/>
    <w:rsid w:val="00D24948"/>
    <w:rsid w:val="00D869ED"/>
    <w:rsid w:val="00E24B8B"/>
    <w:rsid w:val="00E25648"/>
    <w:rsid w:val="00E539B0"/>
    <w:rsid w:val="00E65DD4"/>
    <w:rsid w:val="00E90CB9"/>
    <w:rsid w:val="00EB5F16"/>
    <w:rsid w:val="00EE34A5"/>
    <w:rsid w:val="00F01327"/>
    <w:rsid w:val="00F148AD"/>
    <w:rsid w:val="00F243F1"/>
    <w:rsid w:val="00F86047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D765"/>
  <w15:chartTrackingRefBased/>
  <w15:docId w15:val="{742740CA-5F20-452C-9BD0-767EE05A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C6EAC59E160489408D3BA2D45F65D" ma:contentTypeVersion="13" ma:contentTypeDescription="Create a new document." ma:contentTypeScope="" ma:versionID="fbd4634c4c264002888ae9e7fc4cd590">
  <xsd:schema xmlns:xsd="http://www.w3.org/2001/XMLSchema" xmlns:xs="http://www.w3.org/2001/XMLSchema" xmlns:p="http://schemas.microsoft.com/office/2006/metadata/properties" xmlns:ns3="4d86a1f8-b5b8-4109-b767-63374bf38486" xmlns:ns4="cd7c28ae-b6c7-42c4-95e4-fea4e80f6cb0" targetNamespace="http://schemas.microsoft.com/office/2006/metadata/properties" ma:root="true" ma:fieldsID="eb0c54fcd0ee74e24ef8114dd653f426" ns3:_="" ns4:_="">
    <xsd:import namespace="4d86a1f8-b5b8-4109-b767-63374bf38486"/>
    <xsd:import namespace="cd7c28ae-b6c7-42c4-95e4-fea4e80f6c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a1f8-b5b8-4109-b767-63374bf38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28ae-b6c7-42c4-95e4-fea4e80f6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A22E1-44F1-4F75-8157-680D8C3B2E30}">
  <ds:schemaRefs>
    <ds:schemaRef ds:uri="http://purl.org/dc/elements/1.1/"/>
    <ds:schemaRef ds:uri="http://schemas.microsoft.com/office/2006/documentManagement/types"/>
    <ds:schemaRef ds:uri="4d86a1f8-b5b8-4109-b767-63374bf38486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cd7c28ae-b6c7-42c4-95e4-fea4e80f6c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A99795-915B-4DF9-B71D-6E9D337B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6a1f8-b5b8-4109-b767-63374bf38486"/>
    <ds:schemaRef ds:uri="cd7c28ae-b6c7-42c4-95e4-fea4e80f6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39912-3597-4C9A-97F2-BC1736BB9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רועי ניקלסברג</dc:creator>
  <cp:keywords/>
  <dc:description/>
  <cp:lastModifiedBy>מייקל אריק לזר</cp:lastModifiedBy>
  <cp:revision>2</cp:revision>
  <dcterms:created xsi:type="dcterms:W3CDTF">2020-07-19T09:38:00Z</dcterms:created>
  <dcterms:modified xsi:type="dcterms:W3CDTF">2020-07-19T09:38:00Z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0x010100804C6EAC59E160489408D3BA2D45F65D</vt:lpwstr>
  </property>
</Properties>
</file>