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66" w:rsidRPr="006A6FF7" w:rsidRDefault="00DA6866" w:rsidP="00DA6866">
      <w:pPr>
        <w:spacing w:after="0" w:line="480" w:lineRule="auto"/>
        <w:rPr>
          <w:rFonts w:ascii="Times New Roman" w:hAnsi="Times New Roman" w:cs="Times New Roman"/>
          <w:b/>
          <w:sz w:val="28"/>
          <w:szCs w:val="24"/>
        </w:rPr>
      </w:pPr>
      <w:r w:rsidRPr="006A6FF7">
        <w:rPr>
          <w:rFonts w:ascii="Times New Roman" w:hAnsi="Times New Roman" w:cs="Times New Roman"/>
          <w:b/>
          <w:sz w:val="28"/>
          <w:szCs w:val="24"/>
        </w:rPr>
        <w:t>S2</w:t>
      </w:r>
      <w:r w:rsidR="008714D9">
        <w:rPr>
          <w:rFonts w:ascii="Times New Roman" w:hAnsi="Times New Roman" w:cs="Times New Roman"/>
          <w:b/>
          <w:sz w:val="28"/>
          <w:szCs w:val="24"/>
        </w:rPr>
        <w:t xml:space="preserve"> File</w:t>
      </w:r>
      <w:bookmarkStart w:id="0" w:name="_GoBack"/>
      <w:bookmarkEnd w:id="0"/>
      <w:r w:rsidRPr="006A6FF7">
        <w:rPr>
          <w:rFonts w:ascii="Times New Roman" w:hAnsi="Times New Roman" w:cs="Times New Roman"/>
          <w:b/>
          <w:sz w:val="28"/>
          <w:szCs w:val="24"/>
        </w:rPr>
        <w:t>. Instructions for citizen science noise monitoring in the field</w:t>
      </w:r>
    </w:p>
    <w:p w:rsidR="00DA6866" w:rsidRPr="00BD7E0E" w:rsidRDefault="00DA6866" w:rsidP="00DA6866">
      <w:pPr>
        <w:spacing w:after="0" w:line="480" w:lineRule="auto"/>
        <w:rPr>
          <w:rFonts w:ascii="Times New Roman" w:hAnsi="Times New Roman" w:cs="Times New Roman"/>
          <w:sz w:val="24"/>
          <w:szCs w:val="24"/>
        </w:rPr>
      </w:pPr>
      <w:r w:rsidRPr="00BD7E0E">
        <w:rPr>
          <w:rFonts w:ascii="Times New Roman" w:hAnsi="Times New Roman" w:cs="Times New Roman"/>
          <w:sz w:val="24"/>
          <w:szCs w:val="24"/>
        </w:rPr>
        <w:t>Once you have downloaded and set up the SPLnFFT app you are ready to calibrate and start recording noise! Please come to the event with your phone fully charged, but we do have external chargers available if you are running low on battery.</w:t>
      </w:r>
    </w:p>
    <w:p w:rsidR="00DA6866" w:rsidRPr="00BD7E0E" w:rsidRDefault="00DA6866" w:rsidP="00DA6866">
      <w:pPr>
        <w:spacing w:after="0" w:line="480" w:lineRule="auto"/>
        <w:rPr>
          <w:rFonts w:ascii="Times New Roman" w:hAnsi="Times New Roman" w:cs="Times New Roman"/>
          <w:sz w:val="24"/>
          <w:szCs w:val="24"/>
        </w:rPr>
      </w:pPr>
    </w:p>
    <w:p w:rsidR="00DA6866" w:rsidRPr="00BD7E0E" w:rsidRDefault="00DA6866" w:rsidP="00DA6866">
      <w:pPr>
        <w:spacing w:line="480" w:lineRule="auto"/>
        <w:rPr>
          <w:rFonts w:ascii="Times New Roman" w:hAnsi="Times New Roman" w:cs="Times New Roman"/>
          <w:b/>
          <w:sz w:val="24"/>
          <w:szCs w:val="24"/>
        </w:rPr>
      </w:pPr>
      <w:r w:rsidRPr="00BD7E0E">
        <w:rPr>
          <w:rFonts w:ascii="Times New Roman" w:hAnsi="Times New Roman" w:cs="Times New Roman"/>
          <w:b/>
          <w:sz w:val="24"/>
          <w:szCs w:val="24"/>
        </w:rPr>
        <w:t>Calibration:</w:t>
      </w:r>
    </w:p>
    <w:p w:rsidR="00DA6866" w:rsidRPr="00BD7E0E" w:rsidRDefault="00DA6866" w:rsidP="00DA6866">
      <w:pPr>
        <w:spacing w:line="480" w:lineRule="auto"/>
        <w:rPr>
          <w:rFonts w:ascii="Times New Roman" w:hAnsi="Times New Roman" w:cs="Times New Roman"/>
          <w:sz w:val="24"/>
          <w:szCs w:val="24"/>
        </w:rPr>
      </w:pPr>
      <w:r w:rsidRPr="00BD7E0E">
        <w:rPr>
          <w:rFonts w:ascii="Times New Roman" w:hAnsi="Times New Roman" w:cs="Times New Roman"/>
          <w:sz w:val="24"/>
          <w:szCs w:val="24"/>
        </w:rPr>
        <w:t>On the day of the event, organizers will help volunteers calibrate their phones so everyone’s measurements are standardized.</w:t>
      </w:r>
    </w:p>
    <w:p w:rsidR="00DA6866" w:rsidRPr="00BD7E0E" w:rsidRDefault="00DA6866" w:rsidP="00DA6866">
      <w:pPr>
        <w:spacing w:line="480" w:lineRule="auto"/>
        <w:rPr>
          <w:rFonts w:ascii="Times New Roman" w:hAnsi="Times New Roman" w:cs="Times New Roman"/>
          <w:b/>
          <w:sz w:val="24"/>
          <w:szCs w:val="24"/>
        </w:rPr>
      </w:pPr>
      <w:r w:rsidRPr="00BD7E0E">
        <w:rPr>
          <w:rFonts w:ascii="Times New Roman" w:hAnsi="Times New Roman" w:cs="Times New Roman"/>
          <w:b/>
          <w:sz w:val="24"/>
          <w:szCs w:val="24"/>
        </w:rPr>
        <w:t>Measurements:</w:t>
      </w:r>
    </w:p>
    <w:p w:rsidR="00DA6866" w:rsidRPr="00BD7E0E" w:rsidRDefault="00DA6866" w:rsidP="00DA6866">
      <w:pPr>
        <w:spacing w:line="480" w:lineRule="auto"/>
        <w:rPr>
          <w:rFonts w:ascii="Times New Roman" w:hAnsi="Times New Roman" w:cs="Times New Roman"/>
          <w:sz w:val="24"/>
          <w:szCs w:val="24"/>
        </w:rPr>
      </w:pPr>
      <w:r w:rsidRPr="00BD7E0E">
        <w:rPr>
          <w:rFonts w:ascii="Times New Roman" w:hAnsi="Times New Roman" w:cs="Times New Roman"/>
          <w:sz w:val="24"/>
          <w:szCs w:val="24"/>
        </w:rPr>
        <w:t xml:space="preserve">1. You will send each 20 second measurement via email to </w:t>
      </w:r>
      <w:hyperlink r:id="rId5" w:history="1">
        <w:r w:rsidRPr="00BD7E0E">
          <w:rPr>
            <w:rStyle w:val="Hyperlink"/>
            <w:rFonts w:ascii="Times New Roman" w:hAnsi="Times New Roman" w:cs="Times New Roman"/>
            <w:sz w:val="24"/>
            <w:szCs w:val="24"/>
          </w:rPr>
          <w:t>(insert</w:t>
        </w:r>
      </w:hyperlink>
      <w:r w:rsidRPr="00BD7E0E">
        <w:rPr>
          <w:rStyle w:val="Hyperlink"/>
          <w:rFonts w:ascii="Times New Roman" w:hAnsi="Times New Roman" w:cs="Times New Roman"/>
          <w:sz w:val="24"/>
          <w:szCs w:val="24"/>
        </w:rPr>
        <w:t xml:space="preserve"> unique email address for event)</w:t>
      </w:r>
      <w:r w:rsidRPr="00BD7E0E">
        <w:rPr>
          <w:rFonts w:ascii="Times New Roman" w:hAnsi="Times New Roman" w:cs="Times New Roman"/>
          <w:sz w:val="24"/>
          <w:szCs w:val="24"/>
        </w:rPr>
        <w:t xml:space="preserve">, we suggest adding it your phone as a contact at the start of the day. </w:t>
      </w:r>
    </w:p>
    <w:p w:rsidR="00DA6866" w:rsidRPr="00BD7E0E" w:rsidRDefault="00DA6866" w:rsidP="00DA6866">
      <w:pPr>
        <w:spacing w:line="480" w:lineRule="auto"/>
        <w:rPr>
          <w:rFonts w:ascii="Times New Roman" w:hAnsi="Times New Roman" w:cs="Times New Roman"/>
          <w:sz w:val="24"/>
          <w:szCs w:val="24"/>
        </w:rPr>
      </w:pPr>
      <w:r w:rsidRPr="00BD7E0E">
        <w:rPr>
          <w:rFonts w:ascii="Times New Roman" w:hAnsi="Times New Roman" w:cs="Times New Roman"/>
          <w:sz w:val="24"/>
          <w:szCs w:val="24"/>
        </w:rPr>
        <w:t xml:space="preserve">2. Every 50 – 100 paces along your designated trail, pause and stand still to take a measurement. </w:t>
      </w:r>
    </w:p>
    <w:p w:rsidR="00DA6866" w:rsidRPr="00BD7E0E" w:rsidRDefault="00DA6866" w:rsidP="00DA6866">
      <w:pPr>
        <w:spacing w:line="480" w:lineRule="auto"/>
        <w:rPr>
          <w:rFonts w:ascii="Times New Roman" w:hAnsi="Times New Roman" w:cs="Times New Roman"/>
          <w:sz w:val="24"/>
          <w:szCs w:val="24"/>
        </w:rPr>
      </w:pPr>
      <w:r w:rsidRPr="00BD7E0E">
        <w:rPr>
          <w:rFonts w:ascii="Times New Roman" w:hAnsi="Times New Roman" w:cs="Times New Roman"/>
          <w:sz w:val="24"/>
          <w:szCs w:val="24"/>
        </w:rPr>
        <w:t>3. When you stop to take a measurement, use the following guidelines to determine when you should start recording:</w:t>
      </w:r>
    </w:p>
    <w:p w:rsidR="00DA6866" w:rsidRPr="00BD7E0E" w:rsidRDefault="00DA6866" w:rsidP="00DA6866">
      <w:pPr>
        <w:pStyle w:val="ListParagraph"/>
        <w:numPr>
          <w:ilvl w:val="0"/>
          <w:numId w:val="2"/>
        </w:numPr>
        <w:spacing w:line="480" w:lineRule="auto"/>
        <w:rPr>
          <w:rFonts w:ascii="Times New Roman" w:hAnsi="Times New Roman" w:cs="Times New Roman"/>
          <w:sz w:val="24"/>
          <w:szCs w:val="24"/>
        </w:rPr>
      </w:pPr>
      <w:r w:rsidRPr="00BD7E0E">
        <w:rPr>
          <w:rFonts w:ascii="Times New Roman" w:hAnsi="Times New Roman" w:cs="Times New Roman"/>
          <w:sz w:val="24"/>
          <w:szCs w:val="24"/>
        </w:rPr>
        <w:t xml:space="preserve">Wait to begin the measurement until you do not hear any obvious airplane noise overhead, or the airplane noise is lower than background noise. </w:t>
      </w:r>
    </w:p>
    <w:p w:rsidR="00DA6866" w:rsidRPr="00BD7E0E" w:rsidRDefault="00DA6866" w:rsidP="00DA6866">
      <w:pPr>
        <w:pStyle w:val="ListParagraph"/>
        <w:numPr>
          <w:ilvl w:val="0"/>
          <w:numId w:val="2"/>
        </w:numPr>
        <w:spacing w:line="480" w:lineRule="auto"/>
        <w:rPr>
          <w:rFonts w:ascii="Times New Roman" w:hAnsi="Times New Roman" w:cs="Times New Roman"/>
          <w:sz w:val="24"/>
          <w:szCs w:val="24"/>
        </w:rPr>
      </w:pPr>
      <w:r w:rsidRPr="00BD7E0E">
        <w:rPr>
          <w:rFonts w:ascii="Times New Roman" w:hAnsi="Times New Roman" w:cs="Times New Roman"/>
          <w:sz w:val="24"/>
          <w:szCs w:val="24"/>
        </w:rPr>
        <w:t>If an airplane begins to fly overhead within the first 10 seconds of beginning the measurement, reset and begin the measurement again when the plane passes.</w:t>
      </w:r>
    </w:p>
    <w:p w:rsidR="00DA6866" w:rsidRPr="00BD7E0E" w:rsidRDefault="00DA6866" w:rsidP="00DA6866">
      <w:pPr>
        <w:pStyle w:val="ListParagraph"/>
        <w:numPr>
          <w:ilvl w:val="0"/>
          <w:numId w:val="2"/>
        </w:numPr>
        <w:spacing w:line="480" w:lineRule="auto"/>
        <w:rPr>
          <w:rFonts w:ascii="Times New Roman" w:hAnsi="Times New Roman" w:cs="Times New Roman"/>
          <w:sz w:val="24"/>
          <w:szCs w:val="24"/>
        </w:rPr>
      </w:pPr>
      <w:r w:rsidRPr="00BD7E0E">
        <w:rPr>
          <w:rFonts w:ascii="Times New Roman" w:hAnsi="Times New Roman" w:cs="Times New Roman"/>
          <w:sz w:val="24"/>
          <w:szCs w:val="24"/>
        </w:rPr>
        <w:t xml:space="preserve">If there is some special noise feature, such as a group of people walking along with a radio or yelling do not take the measurement. </w:t>
      </w:r>
    </w:p>
    <w:p w:rsidR="00DA6866" w:rsidRPr="00383EC8" w:rsidRDefault="00DA6866" w:rsidP="00DA6866">
      <w:pPr>
        <w:pStyle w:val="ListParagraph"/>
        <w:numPr>
          <w:ilvl w:val="0"/>
          <w:numId w:val="2"/>
        </w:numPr>
        <w:spacing w:line="480" w:lineRule="auto"/>
        <w:rPr>
          <w:rFonts w:ascii="Times New Roman" w:hAnsi="Times New Roman" w:cs="Times New Roman"/>
          <w:sz w:val="24"/>
          <w:szCs w:val="24"/>
        </w:rPr>
      </w:pPr>
      <w:r w:rsidRPr="00BD7E0E">
        <w:rPr>
          <w:rFonts w:ascii="Times New Roman" w:hAnsi="Times New Roman" w:cs="Times New Roman"/>
          <w:sz w:val="24"/>
          <w:szCs w:val="24"/>
        </w:rPr>
        <w:lastRenderedPageBreak/>
        <w:t>For places that have crowds of people treat the people as part of the background noise and take measurements.</w:t>
      </w:r>
    </w:p>
    <w:p w:rsidR="00DA6866" w:rsidRPr="00BD7E0E" w:rsidRDefault="00DA6866" w:rsidP="00DA6866">
      <w:pPr>
        <w:spacing w:line="480" w:lineRule="auto"/>
        <w:rPr>
          <w:rFonts w:ascii="Times New Roman" w:hAnsi="Times New Roman" w:cs="Times New Roman"/>
          <w:sz w:val="24"/>
          <w:szCs w:val="24"/>
        </w:rPr>
      </w:pPr>
      <w:r w:rsidRPr="00BD7E0E">
        <w:rPr>
          <w:rFonts w:ascii="Times New Roman" w:hAnsi="Times New Roman" w:cs="Times New Roman"/>
          <w:sz w:val="24"/>
          <w:szCs w:val="24"/>
        </w:rPr>
        <w:t xml:space="preserve">4. When recording hold the iPhone face up, flat with the bottom pointing toward your body. Face your back to the wind. </w:t>
      </w:r>
    </w:p>
    <w:p w:rsidR="00DA6866" w:rsidRPr="00BD7E0E" w:rsidRDefault="00DA6866" w:rsidP="00DA6866">
      <w:pPr>
        <w:spacing w:line="480" w:lineRule="auto"/>
        <w:rPr>
          <w:rFonts w:ascii="Times New Roman" w:hAnsi="Times New Roman" w:cs="Times New Roman"/>
          <w:sz w:val="24"/>
          <w:szCs w:val="24"/>
        </w:rPr>
      </w:pPr>
      <w:r w:rsidRPr="00BD7E0E">
        <w:rPr>
          <w:rFonts w:ascii="Times New Roman" w:hAnsi="Times New Roman" w:cs="Times New Roman"/>
          <w:sz w:val="24"/>
          <w:szCs w:val="24"/>
        </w:rPr>
        <w:t xml:space="preserve">5. Each recording will be </w:t>
      </w:r>
      <w:r w:rsidRPr="00BD7E0E">
        <w:rPr>
          <w:rFonts w:ascii="Times New Roman" w:hAnsi="Times New Roman" w:cs="Times New Roman"/>
          <w:sz w:val="24"/>
          <w:szCs w:val="24"/>
          <w:u w:val="single"/>
        </w:rPr>
        <w:t>20 seconds</w:t>
      </w:r>
      <w:r w:rsidRPr="00BD7E0E">
        <w:rPr>
          <w:rFonts w:ascii="Times New Roman" w:hAnsi="Times New Roman" w:cs="Times New Roman"/>
          <w:sz w:val="24"/>
          <w:szCs w:val="24"/>
        </w:rPr>
        <w:t xml:space="preserve"> long (if you go a few seconds over that’s ok!)</w:t>
      </w:r>
    </w:p>
    <w:p w:rsidR="00DA6866" w:rsidRPr="00BD7E0E" w:rsidRDefault="00DA6866" w:rsidP="00DA6866">
      <w:pPr>
        <w:spacing w:line="480" w:lineRule="auto"/>
        <w:rPr>
          <w:rFonts w:ascii="Times New Roman" w:hAnsi="Times New Roman" w:cs="Times New Roman"/>
          <w:sz w:val="24"/>
          <w:szCs w:val="24"/>
        </w:rPr>
      </w:pPr>
      <w:r w:rsidRPr="00BD7E0E">
        <w:rPr>
          <w:rFonts w:ascii="Times New Roman" w:hAnsi="Times New Roman" w:cs="Times New Roman"/>
          <w:sz w:val="24"/>
          <w:szCs w:val="24"/>
        </w:rPr>
        <w:t xml:space="preserve">6. Note the </w:t>
      </w:r>
      <w:r w:rsidRPr="00BD7E0E">
        <w:rPr>
          <w:rFonts w:ascii="Times New Roman" w:hAnsi="Times New Roman" w:cs="Times New Roman"/>
          <w:b/>
          <w:sz w:val="24"/>
          <w:szCs w:val="24"/>
        </w:rPr>
        <w:t>L50 value</w:t>
      </w:r>
      <w:r w:rsidRPr="00BD7E0E">
        <w:rPr>
          <w:rFonts w:ascii="Times New Roman" w:hAnsi="Times New Roman" w:cs="Times New Roman"/>
          <w:sz w:val="24"/>
          <w:szCs w:val="24"/>
        </w:rPr>
        <w:t xml:space="preserve"> (more details below), you will need to manually enter it. When entering the value </w:t>
      </w:r>
      <w:r w:rsidRPr="00BD7E0E">
        <w:rPr>
          <w:rFonts w:ascii="Times New Roman" w:hAnsi="Times New Roman" w:cs="Times New Roman"/>
          <w:b/>
          <w:sz w:val="24"/>
          <w:szCs w:val="24"/>
        </w:rPr>
        <w:t>please only type the number</w:t>
      </w:r>
      <w:r w:rsidRPr="00BD7E0E">
        <w:rPr>
          <w:rFonts w:ascii="Times New Roman" w:hAnsi="Times New Roman" w:cs="Times New Roman"/>
          <w:sz w:val="24"/>
          <w:szCs w:val="24"/>
        </w:rPr>
        <w:t xml:space="preserve">, </w:t>
      </w:r>
      <w:r w:rsidRPr="00BD7E0E">
        <w:rPr>
          <w:rFonts w:ascii="Times New Roman" w:hAnsi="Times New Roman" w:cs="Times New Roman"/>
          <w:sz w:val="24"/>
          <w:szCs w:val="24"/>
          <w:u w:val="single"/>
        </w:rPr>
        <w:t>do not type L50 = X</w:t>
      </w:r>
    </w:p>
    <w:p w:rsidR="00DA6866" w:rsidRPr="00BD7E0E" w:rsidRDefault="00DA6866" w:rsidP="00DA6866">
      <w:pPr>
        <w:spacing w:line="480" w:lineRule="auto"/>
        <w:rPr>
          <w:rFonts w:ascii="Times New Roman" w:hAnsi="Times New Roman" w:cs="Times New Roman"/>
          <w:sz w:val="24"/>
          <w:szCs w:val="24"/>
        </w:rPr>
      </w:pPr>
      <w:r w:rsidRPr="00BD7E0E">
        <w:rPr>
          <w:rFonts w:ascii="Times New Roman" w:hAnsi="Times New Roman" w:cs="Times New Roman"/>
          <w:sz w:val="24"/>
          <w:szCs w:val="24"/>
        </w:rPr>
        <w:t xml:space="preserve">7. After each recording, send the measurement to </w:t>
      </w:r>
      <w:r w:rsidRPr="00CD0842">
        <w:rPr>
          <w:rFonts w:ascii="Times New Roman" w:hAnsi="Times New Roman" w:cs="Times New Roman"/>
          <w:sz w:val="24"/>
          <w:szCs w:val="24"/>
          <w:highlight w:val="yellow"/>
        </w:rPr>
        <w:t>(</w:t>
      </w:r>
      <w:r w:rsidRPr="00CD0842">
        <w:rPr>
          <w:rStyle w:val="Hyperlink"/>
          <w:rFonts w:ascii="Times New Roman" w:hAnsi="Times New Roman" w:cs="Times New Roman"/>
          <w:color w:val="auto"/>
          <w:sz w:val="24"/>
          <w:szCs w:val="24"/>
          <w:highlight w:val="yellow"/>
        </w:rPr>
        <w:t>unique email address for event)</w:t>
      </w:r>
    </w:p>
    <w:p w:rsidR="00DA6866" w:rsidRPr="00BD7E0E" w:rsidRDefault="00DA6866" w:rsidP="00DA6866">
      <w:pPr>
        <w:spacing w:line="480" w:lineRule="auto"/>
        <w:rPr>
          <w:rFonts w:ascii="Times New Roman" w:hAnsi="Times New Roman" w:cs="Times New Roman"/>
          <w:sz w:val="24"/>
          <w:szCs w:val="24"/>
        </w:rPr>
      </w:pPr>
    </w:p>
    <w:p w:rsidR="00DA6866" w:rsidRPr="00BD7E0E" w:rsidRDefault="00DA6866" w:rsidP="00DA6866">
      <w:pPr>
        <w:spacing w:line="480" w:lineRule="auto"/>
        <w:jc w:val="center"/>
        <w:rPr>
          <w:rFonts w:ascii="Times New Roman" w:hAnsi="Times New Roman" w:cs="Times New Roman"/>
          <w:sz w:val="24"/>
          <w:szCs w:val="24"/>
        </w:rPr>
      </w:pPr>
      <w:r w:rsidRPr="00BD7E0E">
        <w:rPr>
          <w:rFonts w:ascii="Times New Roman" w:hAnsi="Times New Roman" w:cs="Times New Roman"/>
          <w:sz w:val="24"/>
          <w:szCs w:val="24"/>
        </w:rPr>
        <w:t xml:space="preserve">You’re ready to record! </w:t>
      </w:r>
    </w:p>
    <w:p w:rsidR="00DA6866" w:rsidRPr="008B1F32" w:rsidRDefault="00DA6866" w:rsidP="00DA6866">
      <w:pPr>
        <w:spacing w:line="480" w:lineRule="auto"/>
        <w:jc w:val="center"/>
        <w:rPr>
          <w:rFonts w:ascii="Times New Roman" w:hAnsi="Times New Roman" w:cs="Times New Roman"/>
          <w:sz w:val="24"/>
          <w:szCs w:val="24"/>
        </w:rPr>
      </w:pPr>
      <w:r w:rsidRPr="00BD7E0E">
        <w:rPr>
          <w:rFonts w:ascii="Times New Roman" w:hAnsi="Times New Roman" w:cs="Times New Roman"/>
          <w:i/>
          <w:sz w:val="24"/>
          <w:szCs w:val="24"/>
        </w:rPr>
        <w:t xml:space="preserve">Please follow the iPhone instructions on the next page. </w:t>
      </w:r>
      <w:r w:rsidRPr="00BD7E0E">
        <w:rPr>
          <w:rFonts w:ascii="Times New Roman" w:hAnsi="Times New Roman" w:cs="Times New Roman"/>
          <w:sz w:val="24"/>
          <w:szCs w:val="24"/>
        </w:rPr>
        <w:t>If you have any issues along the way, please text or call one of the researchers.</w:t>
      </w:r>
    </w:p>
    <w:p w:rsidR="00DA6866" w:rsidRPr="00487779" w:rsidRDefault="00DA6866" w:rsidP="00DA6866">
      <w:r w:rsidRPr="00341410">
        <w:t xml:space="preserve">  </w:t>
      </w:r>
      <w:r w:rsidRPr="00487779">
        <w:rPr>
          <w:noProof/>
        </w:rPr>
        <w:drawing>
          <wp:anchor distT="0" distB="0" distL="114300" distR="114300" simplePos="0" relativeHeight="251659264" behindDoc="0" locked="0" layoutInCell="1" allowOverlap="1" wp14:anchorId="6C624D1B" wp14:editId="12350038">
            <wp:simplePos x="0" y="0"/>
            <wp:positionH relativeFrom="margin">
              <wp:posOffset>3256915</wp:posOffset>
            </wp:positionH>
            <wp:positionV relativeFrom="margin">
              <wp:posOffset>-149860</wp:posOffset>
            </wp:positionV>
            <wp:extent cx="3114675" cy="3912235"/>
            <wp:effectExtent l="0" t="0" r="9525" b="0"/>
            <wp:wrapSquare wrapText="bothSides"/>
            <wp:docPr id="1" name="Picture 1" descr="C:\Users\Lucy\Pictures\soun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Pictures\sound\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3912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6866" w:rsidRPr="00487779" w:rsidRDefault="00DA6866" w:rsidP="00DA6866"/>
    <w:p w:rsidR="00DA6866" w:rsidRPr="00487779" w:rsidRDefault="00DA6866" w:rsidP="00DA6866"/>
    <w:p w:rsidR="00DA6866" w:rsidRDefault="00DA6866" w:rsidP="00DA6866"/>
    <w:p w:rsidR="00DA6866" w:rsidRPr="00487779" w:rsidRDefault="00DA6866" w:rsidP="00DA6866"/>
    <w:p w:rsidR="00DA6866" w:rsidRDefault="00DA6866" w:rsidP="00DA6866">
      <w:pPr>
        <w:tabs>
          <w:tab w:val="left" w:pos="7530"/>
        </w:tabs>
      </w:pPr>
    </w:p>
    <w:p w:rsidR="00DA6866" w:rsidRPr="00CD0842" w:rsidRDefault="00DA6866" w:rsidP="00DA6866">
      <w:pPr>
        <w:tabs>
          <w:tab w:val="left" w:pos="7530"/>
        </w:tabs>
        <w:rPr>
          <w:rFonts w:ascii="Times New Roman" w:hAnsi="Times New Roman" w:cs="Times New Roman"/>
          <w:sz w:val="24"/>
        </w:rPr>
      </w:pPr>
      <w:r w:rsidRPr="00CD0842">
        <w:rPr>
          <w:rFonts w:ascii="Times New Roman" w:hAnsi="Times New Roman" w:cs="Times New Roman"/>
          <w:sz w:val="24"/>
          <w:u w:val="single"/>
        </w:rPr>
        <w:lastRenderedPageBreak/>
        <w:t>Frequently encountered problems</w:t>
      </w:r>
      <w:r w:rsidRPr="00CD0842">
        <w:rPr>
          <w:rFonts w:ascii="Times New Roman" w:hAnsi="Times New Roman" w:cs="Times New Roman"/>
          <w:sz w:val="24"/>
        </w:rPr>
        <w:t>:</w:t>
      </w:r>
    </w:p>
    <w:p w:rsidR="00DA6866" w:rsidRPr="00CD0842" w:rsidRDefault="00DA6866" w:rsidP="00DA6866">
      <w:pPr>
        <w:pStyle w:val="ListParagraph"/>
        <w:numPr>
          <w:ilvl w:val="0"/>
          <w:numId w:val="1"/>
        </w:numPr>
        <w:tabs>
          <w:tab w:val="left" w:pos="7530"/>
        </w:tabs>
        <w:rPr>
          <w:rFonts w:ascii="Times New Roman" w:hAnsi="Times New Roman" w:cs="Times New Roman"/>
        </w:rPr>
      </w:pPr>
      <w:r w:rsidRPr="00CD0842">
        <w:rPr>
          <w:rFonts w:ascii="Times New Roman" w:hAnsi="Times New Roman" w:cs="Times New Roman"/>
          <w:noProof/>
          <w:sz w:val="20"/>
        </w:rPr>
        <w:drawing>
          <wp:anchor distT="0" distB="0" distL="114300" distR="114300" simplePos="0" relativeHeight="251662336" behindDoc="1" locked="0" layoutInCell="1" allowOverlap="1" wp14:anchorId="16561E1E" wp14:editId="00CE1A1A">
            <wp:simplePos x="0" y="0"/>
            <wp:positionH relativeFrom="column">
              <wp:posOffset>4447540</wp:posOffset>
            </wp:positionH>
            <wp:positionV relativeFrom="paragraph">
              <wp:posOffset>13970</wp:posOffset>
            </wp:positionV>
            <wp:extent cx="1704975" cy="685800"/>
            <wp:effectExtent l="0" t="0" r="9525" b="0"/>
            <wp:wrapSquare wrapText="bothSides"/>
            <wp:docPr id="29" name="Picture 29" descr="C:\Users\Lucy\Pictures\soun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ucy\Pictures\sound\10.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7712" t="9357" r="35665" b="75673"/>
                    <a:stretch/>
                  </pic:blipFill>
                  <pic:spPr bwMode="auto">
                    <a:xfrm>
                      <a:off x="0" y="0"/>
                      <a:ext cx="1704975" cy="685800"/>
                    </a:xfrm>
                    <a:prstGeom prst="rect">
                      <a:avLst/>
                    </a:prstGeom>
                    <a:noFill/>
                    <a:ln>
                      <a:noFill/>
                    </a:ln>
                    <a:extLst>
                      <a:ext uri="{53640926-AAD7-44d8-BBD7-CCE9431645EC}">
                        <a14:shadowObscured xmlns:cx="http://schemas.microsoft.com/office/drawing/2014/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CD0842">
        <w:rPr>
          <w:rFonts w:ascii="Times New Roman" w:hAnsi="Times New Roman" w:cs="Times New Roman"/>
        </w:rPr>
        <w:t>If you forget the L50 value while drafting the email, no sweat! Just press Cancel in the upper left hand corner of the email, and you will be returned to the paused SPLnFFT screen where you can check the L50 value again.</w:t>
      </w:r>
    </w:p>
    <w:p w:rsidR="00DA6866" w:rsidRPr="00CD0842" w:rsidRDefault="00DA6866" w:rsidP="00DA6866">
      <w:pPr>
        <w:pStyle w:val="ListParagraph"/>
        <w:numPr>
          <w:ilvl w:val="0"/>
          <w:numId w:val="1"/>
        </w:numPr>
        <w:tabs>
          <w:tab w:val="left" w:pos="7530"/>
        </w:tabs>
        <w:rPr>
          <w:rFonts w:ascii="Times New Roman" w:hAnsi="Times New Roman" w:cs="Times New Roman"/>
        </w:rPr>
      </w:pPr>
      <w:r w:rsidRPr="00CD0842">
        <w:rPr>
          <w:rFonts w:ascii="Times New Roman" w:hAnsi="Times New Roman" w:cs="Times New Roman"/>
        </w:rPr>
        <w:t>If the email feature appears to not be working, you may have not “Paused” the recording, check that you see “Pause” in the upper left hand corner of the app screen.</w:t>
      </w:r>
    </w:p>
    <w:p w:rsidR="00DA6866" w:rsidRPr="00CD0842" w:rsidRDefault="00DA6866" w:rsidP="00DA6866">
      <w:pPr>
        <w:pStyle w:val="ListParagraph"/>
        <w:numPr>
          <w:ilvl w:val="0"/>
          <w:numId w:val="1"/>
        </w:numPr>
        <w:tabs>
          <w:tab w:val="left" w:pos="7530"/>
        </w:tabs>
        <w:rPr>
          <w:rFonts w:ascii="Times New Roman" w:hAnsi="Times New Roman" w:cs="Times New Roman"/>
        </w:rPr>
      </w:pPr>
      <w:r w:rsidRPr="00CD0842">
        <w:rPr>
          <w:rFonts w:ascii="Times New Roman" w:hAnsi="Times New Roman" w:cs="Times New Roman"/>
        </w:rPr>
        <w:t>If it is taking a very long time to load the email screen (this should happen nearly instantly), check that you are in the 3rdO on the “Conf” page under “Frequency Analysis” – this should speed up the process.</w:t>
      </w:r>
    </w:p>
    <w:p w:rsidR="00DA6866" w:rsidRPr="00CD0842" w:rsidRDefault="00DA6866" w:rsidP="00DA6866">
      <w:pPr>
        <w:pStyle w:val="ListParagraph"/>
        <w:numPr>
          <w:ilvl w:val="0"/>
          <w:numId w:val="1"/>
        </w:numPr>
        <w:tabs>
          <w:tab w:val="left" w:pos="7530"/>
        </w:tabs>
        <w:rPr>
          <w:rFonts w:ascii="Times New Roman" w:hAnsi="Times New Roman" w:cs="Times New Roman"/>
        </w:rPr>
      </w:pPr>
      <w:r w:rsidRPr="00CD0842">
        <w:rPr>
          <w:rFonts w:ascii="Times New Roman" w:hAnsi="Times New Roman" w:cs="Times New Roman"/>
          <w:noProof/>
          <w:szCs w:val="24"/>
        </w:rPr>
        <w:drawing>
          <wp:anchor distT="0" distB="0" distL="114300" distR="114300" simplePos="0" relativeHeight="251660288" behindDoc="0" locked="0" layoutInCell="1" allowOverlap="1" wp14:anchorId="7DCC0992" wp14:editId="179813BD">
            <wp:simplePos x="0" y="0"/>
            <wp:positionH relativeFrom="column">
              <wp:posOffset>4114800</wp:posOffset>
            </wp:positionH>
            <wp:positionV relativeFrom="paragraph">
              <wp:posOffset>215900</wp:posOffset>
            </wp:positionV>
            <wp:extent cx="2171700" cy="1103630"/>
            <wp:effectExtent l="0" t="0" r="12700" b="0"/>
            <wp:wrapSquare wrapText="bothSides"/>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1423"/>
                    <a:stretch/>
                  </pic:blipFill>
                  <pic:spPr bwMode="auto">
                    <a:xfrm>
                      <a:off x="0" y="0"/>
                      <a:ext cx="2171700" cy="1103630"/>
                    </a:xfrm>
                    <a:prstGeom prst="rect">
                      <a:avLst/>
                    </a:prstGeom>
                    <a:noFill/>
                    <a:ln>
                      <a:noFill/>
                    </a:ln>
                    <a:extLst>
                      <a:ext uri="{53640926-AAD7-44d8-BBD7-CCE9431645EC}">
                        <a14:shadowObscured xmlns:cx="http://schemas.microsoft.com/office/drawing/2014/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D0842">
        <w:rPr>
          <w:rFonts w:ascii="Times New Roman" w:hAnsi="Times New Roman" w:cs="Times New Roman"/>
        </w:rPr>
        <w:t>It is easy to accidentally change the setting to FAST in the upper right hand corner. So, every once in a while check that your app still reads SLOW under the “Pause” toggle.</w:t>
      </w:r>
    </w:p>
    <w:p w:rsidR="00DA6866" w:rsidRPr="00CD0842" w:rsidRDefault="00DA6866" w:rsidP="00DA6866">
      <w:pPr>
        <w:pStyle w:val="ListParagraph"/>
        <w:numPr>
          <w:ilvl w:val="0"/>
          <w:numId w:val="1"/>
        </w:numPr>
        <w:tabs>
          <w:tab w:val="left" w:pos="7530"/>
        </w:tabs>
        <w:rPr>
          <w:rFonts w:ascii="Times New Roman" w:hAnsi="Times New Roman" w:cs="Times New Roman"/>
        </w:rPr>
      </w:pPr>
      <w:r w:rsidRPr="00CD0842">
        <w:rPr>
          <w:rFonts w:ascii="Times New Roman" w:hAnsi="Times New Roman" w:cs="Times New Roman"/>
        </w:rPr>
        <w:t>SPLnFFT uses a lot of phone battery power, so please do not hesitate to request an external charger if you are running low.</w:t>
      </w:r>
    </w:p>
    <w:p w:rsidR="00DA6866" w:rsidRPr="00CD0842" w:rsidRDefault="00DA6866" w:rsidP="00DA6866">
      <w:pPr>
        <w:pStyle w:val="ListParagraph"/>
        <w:numPr>
          <w:ilvl w:val="0"/>
          <w:numId w:val="1"/>
        </w:numPr>
        <w:tabs>
          <w:tab w:val="left" w:pos="7530"/>
        </w:tabs>
        <w:rPr>
          <w:rFonts w:ascii="Times New Roman" w:hAnsi="Times New Roman" w:cs="Times New Roman"/>
        </w:rPr>
      </w:pPr>
      <w:r w:rsidRPr="00CD0842">
        <w:rPr>
          <w:rFonts w:ascii="Times New Roman" w:hAnsi="Times New Roman" w:cs="Times New Roman"/>
          <w:noProof/>
          <w:szCs w:val="24"/>
        </w:rPr>
        <w:drawing>
          <wp:anchor distT="0" distB="0" distL="114300" distR="114300" simplePos="0" relativeHeight="251661312" behindDoc="0" locked="0" layoutInCell="1" allowOverlap="1" wp14:anchorId="4039F5AE" wp14:editId="0A92DAA6">
            <wp:simplePos x="0" y="0"/>
            <wp:positionH relativeFrom="column">
              <wp:posOffset>495300</wp:posOffset>
            </wp:positionH>
            <wp:positionV relativeFrom="paragraph">
              <wp:posOffset>398145</wp:posOffset>
            </wp:positionV>
            <wp:extent cx="252095" cy="228600"/>
            <wp:effectExtent l="0" t="0" r="0" b="0"/>
            <wp:wrapTight wrapText="bothSides">
              <wp:wrapPolygon edited="0">
                <wp:start x="0" y="0"/>
                <wp:lineTo x="0" y="19800"/>
                <wp:lineTo x="19587" y="19800"/>
                <wp:lineTo x="19587" y="0"/>
                <wp:lineTo x="0" y="0"/>
              </wp:wrapPolygon>
            </wp:wrapTight>
            <wp:docPr id="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7719" t="3288" b="90464"/>
                    <a:stretch/>
                  </pic:blipFill>
                  <pic:spPr bwMode="auto">
                    <a:xfrm>
                      <a:off x="0" y="0"/>
                      <a:ext cx="252095" cy="228600"/>
                    </a:xfrm>
                    <a:prstGeom prst="rect">
                      <a:avLst/>
                    </a:prstGeom>
                    <a:noFill/>
                    <a:ln>
                      <a:noFill/>
                    </a:ln>
                    <a:extLst>
                      <a:ext uri="{53640926-AAD7-44d8-BBD7-CCE9431645EC}">
                        <a14:shadowObscured xmlns:cx="http://schemas.microsoft.com/office/drawing/2014/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D0842">
        <w:rPr>
          <w:rFonts w:ascii="Times New Roman" w:hAnsi="Times New Roman" w:cs="Times New Roman"/>
        </w:rPr>
        <w:t>If the screen to the left appears in your app, you likely hit the information button, to switch back to the regular view hit the information button.</w:t>
      </w:r>
    </w:p>
    <w:p w:rsidR="00DA6866" w:rsidRPr="00CD0842" w:rsidRDefault="00DA6866" w:rsidP="00DA6866">
      <w:pPr>
        <w:tabs>
          <w:tab w:val="left" w:pos="7530"/>
        </w:tabs>
        <w:rPr>
          <w:rFonts w:ascii="Times New Roman" w:hAnsi="Times New Roman" w:cs="Times New Roman"/>
        </w:rPr>
      </w:pPr>
    </w:p>
    <w:p w:rsidR="00DA6866" w:rsidRPr="00CD0842" w:rsidRDefault="00DA6866" w:rsidP="00DA6866">
      <w:pPr>
        <w:rPr>
          <w:rFonts w:ascii="Times New Roman" w:hAnsi="Times New Roman" w:cs="Times New Roman"/>
          <w:b/>
          <w:sz w:val="28"/>
          <w:szCs w:val="24"/>
        </w:rPr>
      </w:pPr>
    </w:p>
    <w:p w:rsidR="00DA6866" w:rsidRPr="00CD0842" w:rsidRDefault="00DA6866" w:rsidP="00DA6866">
      <w:pPr>
        <w:rPr>
          <w:rFonts w:ascii="Times New Roman" w:hAnsi="Times New Roman" w:cs="Times New Roman"/>
          <w:b/>
          <w:sz w:val="28"/>
          <w:szCs w:val="24"/>
        </w:rPr>
      </w:pPr>
    </w:p>
    <w:p w:rsidR="00DA6866" w:rsidRDefault="00DA6866" w:rsidP="00DA6866">
      <w:pPr>
        <w:rPr>
          <w:rFonts w:ascii="Times New Roman" w:hAnsi="Times New Roman" w:cs="Times New Roman"/>
          <w:b/>
          <w:sz w:val="28"/>
          <w:szCs w:val="24"/>
        </w:rPr>
      </w:pPr>
    </w:p>
    <w:p w:rsidR="00DA6866" w:rsidRDefault="00DA6866" w:rsidP="00DA6866">
      <w:pPr>
        <w:rPr>
          <w:rFonts w:ascii="Times New Roman" w:hAnsi="Times New Roman" w:cs="Times New Roman"/>
          <w:b/>
          <w:sz w:val="28"/>
          <w:szCs w:val="24"/>
        </w:rPr>
      </w:pPr>
    </w:p>
    <w:p w:rsidR="00DA6866" w:rsidRDefault="00DA6866" w:rsidP="00DA6866">
      <w:pPr>
        <w:rPr>
          <w:rFonts w:ascii="Times New Roman" w:hAnsi="Times New Roman" w:cs="Times New Roman"/>
          <w:b/>
          <w:sz w:val="28"/>
          <w:szCs w:val="24"/>
        </w:rPr>
      </w:pPr>
    </w:p>
    <w:p w:rsidR="00DA6866" w:rsidRDefault="00DA6866" w:rsidP="00DA6866">
      <w:pPr>
        <w:rPr>
          <w:rFonts w:ascii="Times New Roman" w:hAnsi="Times New Roman" w:cs="Times New Roman"/>
          <w:b/>
          <w:sz w:val="28"/>
          <w:szCs w:val="24"/>
        </w:rPr>
      </w:pPr>
    </w:p>
    <w:p w:rsidR="00DA6866" w:rsidRDefault="00DA6866" w:rsidP="00DA6866">
      <w:pPr>
        <w:rPr>
          <w:rFonts w:ascii="Times New Roman" w:hAnsi="Times New Roman" w:cs="Times New Roman"/>
          <w:b/>
          <w:sz w:val="28"/>
          <w:szCs w:val="24"/>
        </w:rPr>
      </w:pPr>
    </w:p>
    <w:p w:rsidR="00DA6866" w:rsidRDefault="00DA6866" w:rsidP="00DA6866">
      <w:pPr>
        <w:rPr>
          <w:rFonts w:ascii="Times New Roman" w:hAnsi="Times New Roman" w:cs="Times New Roman"/>
          <w:b/>
          <w:sz w:val="28"/>
          <w:szCs w:val="24"/>
        </w:rPr>
      </w:pPr>
    </w:p>
    <w:p w:rsidR="00DA6866" w:rsidRDefault="00DA6866" w:rsidP="00DA6866">
      <w:pPr>
        <w:rPr>
          <w:rFonts w:ascii="Times New Roman" w:hAnsi="Times New Roman" w:cs="Times New Roman"/>
          <w:b/>
          <w:sz w:val="28"/>
          <w:szCs w:val="24"/>
        </w:rPr>
      </w:pPr>
    </w:p>
    <w:p w:rsidR="00DA6866" w:rsidRDefault="00DA6866" w:rsidP="00DA6866">
      <w:pPr>
        <w:rPr>
          <w:rFonts w:ascii="Times New Roman" w:hAnsi="Times New Roman" w:cs="Times New Roman"/>
          <w:b/>
          <w:sz w:val="28"/>
          <w:szCs w:val="24"/>
        </w:rPr>
      </w:pPr>
    </w:p>
    <w:p w:rsidR="00DA6866" w:rsidRDefault="00DA6866" w:rsidP="00DA6866">
      <w:pPr>
        <w:rPr>
          <w:rFonts w:ascii="Times New Roman" w:hAnsi="Times New Roman" w:cs="Times New Roman"/>
          <w:b/>
          <w:sz w:val="28"/>
          <w:szCs w:val="24"/>
        </w:rPr>
      </w:pPr>
    </w:p>
    <w:p w:rsidR="00DA6866" w:rsidRDefault="00DA6866" w:rsidP="00DA6866">
      <w:pPr>
        <w:rPr>
          <w:rFonts w:ascii="Times New Roman" w:hAnsi="Times New Roman" w:cs="Times New Roman"/>
          <w:b/>
          <w:sz w:val="28"/>
          <w:szCs w:val="24"/>
        </w:rPr>
      </w:pPr>
    </w:p>
    <w:p w:rsidR="00777EE6" w:rsidRDefault="00777EE6"/>
    <w:sectPr w:rsidR="00777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895"/>
    <w:multiLevelType w:val="hybridMultilevel"/>
    <w:tmpl w:val="DA4E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4A5302"/>
    <w:multiLevelType w:val="hybridMultilevel"/>
    <w:tmpl w:val="6BBEB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66"/>
    <w:rsid w:val="00777EE6"/>
    <w:rsid w:val="008714D9"/>
    <w:rsid w:val="00DA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DB047-5DA3-470B-8253-3A666EB4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866"/>
    <w:rPr>
      <w:color w:val="0563C1" w:themeColor="hyperlink"/>
      <w:u w:val="single"/>
    </w:rPr>
  </w:style>
  <w:style w:type="paragraph" w:styleId="ListParagraph">
    <w:name w:val="List Paragraph"/>
    <w:basedOn w:val="Normal"/>
    <w:uiPriority w:val="34"/>
    <w:qFormat/>
    <w:rsid w:val="00DA6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soundmapBU@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2020-08-05T08:18:00Z</dcterms:created>
  <dcterms:modified xsi:type="dcterms:W3CDTF">2020-08-05T08:19:00Z</dcterms:modified>
</cp:coreProperties>
</file>