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DFBC" w14:textId="77777777" w:rsidR="005D1BA0" w:rsidRPr="009370EF" w:rsidRDefault="005D1BA0" w:rsidP="005D1BA0">
      <w:pPr>
        <w:autoSpaceDE w:val="0"/>
        <w:autoSpaceDN w:val="0"/>
        <w:adjustRightInd w:val="0"/>
        <w:spacing w:line="480" w:lineRule="auto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S2 </w:t>
      </w:r>
      <w:r w:rsidRPr="00F10111">
        <w:rPr>
          <w:rFonts w:eastAsia="Calibri"/>
          <w:b/>
          <w:bCs/>
          <w:sz w:val="20"/>
          <w:szCs w:val="20"/>
        </w:rPr>
        <w:t xml:space="preserve">Table </w:t>
      </w:r>
      <w:r>
        <w:rPr>
          <w:rFonts w:eastAsia="Calibri"/>
          <w:b/>
          <w:bCs/>
          <w:sz w:val="20"/>
          <w:szCs w:val="20"/>
        </w:rPr>
        <w:t>1.</w:t>
      </w:r>
      <w:r w:rsidRPr="00F10111">
        <w:rPr>
          <w:rFonts w:eastAsia="Calibri"/>
          <w:b/>
          <w:bCs/>
          <w:sz w:val="20"/>
          <w:szCs w:val="20"/>
        </w:rPr>
        <w:t xml:space="preserve"> </w:t>
      </w:r>
      <w:r w:rsidRPr="009370EF">
        <w:rPr>
          <w:rFonts w:eastAsia="Calibri"/>
          <w:b/>
          <w:bCs/>
          <w:sz w:val="20"/>
          <w:szCs w:val="20"/>
        </w:rPr>
        <w:t>Selected models for Lagged Identification Rates</w:t>
      </w:r>
      <w:r>
        <w:rPr>
          <w:rFonts w:eastAsia="Calibri"/>
          <w:b/>
          <w:bCs/>
          <w:sz w:val="20"/>
          <w:szCs w:val="20"/>
        </w:rPr>
        <w:t xml:space="preserve"> for the Sakhalin feeding grounds</w:t>
      </w:r>
      <w:r w:rsidRPr="009370EF">
        <w:rPr>
          <w:rFonts w:eastAsia="Calibri"/>
          <w:b/>
          <w:bCs/>
          <w:sz w:val="20"/>
          <w:szCs w:val="20"/>
        </w:rPr>
        <w:t>, including no. of selected model, p-value, estimated number of individuals and mean residence times.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560"/>
        <w:gridCol w:w="1000"/>
        <w:gridCol w:w="1000"/>
        <w:gridCol w:w="1160"/>
        <w:gridCol w:w="1066"/>
        <w:gridCol w:w="1066"/>
        <w:gridCol w:w="1228"/>
      </w:tblGrid>
      <w:tr w:rsidR="005D1BA0" w14:paraId="5B5BAEFF" w14:textId="77777777" w:rsidTr="00D13D01">
        <w:trPr>
          <w:trHeight w:val="858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2310" w14:textId="77777777" w:rsidR="005D1BA0" w:rsidRPr="0058410A" w:rsidRDefault="005D1BA0" w:rsidP="00D13D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Hlk17056600"/>
            <w:r w:rsidRPr="005841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360E8A4" w14:textId="77777777" w:rsidR="005D1BA0" w:rsidRPr="0058410A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58410A">
              <w:rPr>
                <w:color w:val="000000"/>
                <w:sz w:val="20"/>
                <w:szCs w:val="20"/>
              </w:rPr>
              <w:t>Model selected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7C9AE86" w14:textId="77777777" w:rsidR="005D1BA0" w:rsidRPr="0058410A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58410A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F392771" w14:textId="77777777" w:rsidR="005D1BA0" w:rsidRPr="0058410A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58410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EAAEEF1" w14:textId="77777777" w:rsidR="005D1BA0" w:rsidRPr="0058410A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58410A">
              <w:rPr>
                <w:color w:val="000000"/>
                <w:sz w:val="20"/>
                <w:szCs w:val="20"/>
              </w:rPr>
              <w:t>Mean res. time 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E9D8C09" w14:textId="77777777" w:rsidR="005D1BA0" w:rsidRPr="0058410A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58410A">
              <w:rPr>
                <w:color w:val="000000"/>
                <w:sz w:val="20"/>
                <w:szCs w:val="20"/>
              </w:rPr>
              <w:t>Mean res. time out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12121A" w14:textId="77777777" w:rsidR="005D1BA0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4D71AB" w14:textId="77777777" w:rsidR="005D1BA0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0EA1A2" w14:textId="77777777" w:rsidR="005D1BA0" w:rsidRPr="0058410A" w:rsidRDefault="005D1BA0" w:rsidP="00D13D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Mortality</w:t>
            </w:r>
          </w:p>
        </w:tc>
      </w:tr>
      <w:tr w:rsidR="005D1BA0" w14:paraId="73AB4471" w14:textId="77777777" w:rsidTr="00D13D01">
        <w:trPr>
          <w:trHeight w:val="2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319" w14:textId="77777777" w:rsidR="005D1BA0" w:rsidRPr="0058410A" w:rsidRDefault="005D1BA0" w:rsidP="00D13D01">
            <w:pPr>
              <w:rPr>
                <w:color w:val="000000"/>
                <w:sz w:val="20"/>
                <w:szCs w:val="20"/>
              </w:rPr>
            </w:pPr>
            <w:r w:rsidRPr="0058410A">
              <w:rPr>
                <w:color w:val="000000"/>
                <w:sz w:val="20"/>
                <w:szCs w:val="20"/>
              </w:rPr>
              <w:t>Single season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697" w14:textId="77777777" w:rsidR="005D1BA0" w:rsidRPr="0058410A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F6E5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296AA7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971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296AA7">
              <w:rPr>
                <w:color w:val="000000"/>
                <w:sz w:val="20"/>
                <w:szCs w:val="20"/>
              </w:rPr>
              <w:t>92.2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4D68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296AA7"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1F4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296AA7">
              <w:rPr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674F98F1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5D1BA0" w14:paraId="6B80EFCF" w14:textId="77777777" w:rsidTr="00D13D0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CAA" w14:textId="77777777" w:rsidR="005D1BA0" w:rsidRPr="0058410A" w:rsidRDefault="005D1BA0" w:rsidP="00D13D01">
            <w:pPr>
              <w:rPr>
                <w:color w:val="000000"/>
                <w:sz w:val="20"/>
                <w:szCs w:val="20"/>
              </w:rPr>
            </w:pPr>
            <w:r w:rsidRPr="0058410A">
              <w:rPr>
                <w:color w:val="000000"/>
                <w:sz w:val="20"/>
                <w:szCs w:val="20"/>
              </w:rPr>
              <w:t>Multiple season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1BD" w14:textId="77777777" w:rsidR="005D1BA0" w:rsidRPr="0058410A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3167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 w:rsidRPr="00296AA7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BEB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057F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BC7" w14:textId="77777777" w:rsidR="005D1BA0" w:rsidRPr="00296AA7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0D35FEE9" w14:textId="77777777" w:rsidR="005D1BA0" w:rsidRDefault="005D1BA0" w:rsidP="00D13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0.16x10</w:t>
            </w:r>
            <w:r w:rsidRPr="009C1FE4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bookmarkEnd w:id="0"/>
    </w:tbl>
    <w:p w14:paraId="4C7CB6C2" w14:textId="77777777" w:rsidR="005D1BA0" w:rsidRDefault="005D1BA0" w:rsidP="005D1BA0">
      <w:pPr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</w:p>
    <w:sectPr w:rsidR="005D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0"/>
    <w:rsid w:val="000E4DD1"/>
    <w:rsid w:val="005D1BA0"/>
    <w:rsid w:val="006D0C9D"/>
    <w:rsid w:val="008F55D4"/>
    <w:rsid w:val="00995602"/>
    <w:rsid w:val="00D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EE99"/>
  <w15:chartTrackingRefBased/>
  <w15:docId w15:val="{A5741258-887C-4808-BC6F-6343154D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off27</dc:creator>
  <cp:keywords/>
  <dc:description/>
  <cp:lastModifiedBy>chn off27</cp:lastModifiedBy>
  <cp:revision>2</cp:revision>
  <dcterms:created xsi:type="dcterms:W3CDTF">2020-07-31T18:46:00Z</dcterms:created>
  <dcterms:modified xsi:type="dcterms:W3CDTF">2020-07-31T18:50:00Z</dcterms:modified>
</cp:coreProperties>
</file>