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48B7" w14:textId="77777777" w:rsidR="009E3D2F" w:rsidRDefault="009E3D2F" w:rsidP="009E3D2F">
      <w:pPr>
        <w:rPr>
          <w:color w:val="000000"/>
          <w:sz w:val="20"/>
          <w:szCs w:val="20"/>
        </w:rPr>
      </w:pPr>
      <w:r w:rsidRPr="00147DD8">
        <w:rPr>
          <w:color w:val="000000"/>
          <w:sz w:val="20"/>
          <w:szCs w:val="20"/>
        </w:rPr>
        <w:t xml:space="preserve">S1 </w:t>
      </w:r>
      <w:r>
        <w:rPr>
          <w:color w:val="000000"/>
          <w:sz w:val="20"/>
          <w:szCs w:val="20"/>
        </w:rPr>
        <w:t xml:space="preserve">Table 1 Models run for Lagged Identification Rates. Models run as preset in SOCPROG 2.7 (Whitehead, 2009). Parameters test for population closure (1 and 2), as well as emigration, reimmigration, and mortality rates (3 to 8). The quasi-Akaike Information Criterion was used for goodness of fit.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949"/>
        <w:gridCol w:w="3544"/>
      </w:tblGrid>
      <w:tr w:rsidR="009E3D2F" w14:paraId="6D7E0D90"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5C8A8E50" w14:textId="77777777" w:rsidR="009E3D2F" w:rsidRDefault="009E3D2F" w:rsidP="00D13D01">
            <w:pPr>
              <w:autoSpaceDE w:val="0"/>
              <w:autoSpaceDN w:val="0"/>
              <w:adjustRightInd w:val="0"/>
              <w:spacing w:line="480" w:lineRule="auto"/>
              <w:rPr>
                <w:b/>
                <w:color w:val="000000"/>
                <w:sz w:val="20"/>
                <w:szCs w:val="20"/>
              </w:rPr>
            </w:pPr>
            <w:r>
              <w:rPr>
                <w:b/>
                <w:color w:val="000000"/>
                <w:sz w:val="20"/>
                <w:szCs w:val="20"/>
              </w:rPr>
              <w:t>Name</w:t>
            </w:r>
          </w:p>
        </w:tc>
        <w:tc>
          <w:tcPr>
            <w:tcW w:w="4949" w:type="dxa"/>
            <w:tcBorders>
              <w:top w:val="single" w:sz="4" w:space="0" w:color="auto"/>
              <w:left w:val="single" w:sz="4" w:space="0" w:color="auto"/>
              <w:bottom w:val="single" w:sz="4" w:space="0" w:color="auto"/>
              <w:right w:val="single" w:sz="4" w:space="0" w:color="auto"/>
            </w:tcBorders>
            <w:hideMark/>
          </w:tcPr>
          <w:p w14:paraId="4A827A63" w14:textId="77777777" w:rsidR="009E3D2F" w:rsidRDefault="009E3D2F" w:rsidP="00D13D01">
            <w:pPr>
              <w:autoSpaceDE w:val="0"/>
              <w:autoSpaceDN w:val="0"/>
              <w:adjustRightInd w:val="0"/>
              <w:spacing w:line="480" w:lineRule="auto"/>
              <w:rPr>
                <w:b/>
                <w:color w:val="000000"/>
                <w:sz w:val="20"/>
                <w:szCs w:val="20"/>
              </w:rPr>
            </w:pPr>
            <w:r>
              <w:rPr>
                <w:b/>
                <w:color w:val="000000"/>
                <w:sz w:val="20"/>
                <w:szCs w:val="20"/>
              </w:rPr>
              <w:t>Explanation</w:t>
            </w:r>
          </w:p>
        </w:tc>
        <w:tc>
          <w:tcPr>
            <w:tcW w:w="3544" w:type="dxa"/>
            <w:tcBorders>
              <w:top w:val="single" w:sz="4" w:space="0" w:color="auto"/>
              <w:left w:val="single" w:sz="4" w:space="0" w:color="auto"/>
              <w:bottom w:val="single" w:sz="4" w:space="0" w:color="auto"/>
              <w:right w:val="single" w:sz="4" w:space="0" w:color="auto"/>
            </w:tcBorders>
          </w:tcPr>
          <w:p w14:paraId="0A9E1451" w14:textId="77777777" w:rsidR="009E3D2F" w:rsidRDefault="009E3D2F" w:rsidP="00D13D01">
            <w:pPr>
              <w:autoSpaceDE w:val="0"/>
              <w:autoSpaceDN w:val="0"/>
              <w:adjustRightInd w:val="0"/>
              <w:spacing w:line="480" w:lineRule="auto"/>
              <w:rPr>
                <w:b/>
                <w:color w:val="000000"/>
                <w:sz w:val="20"/>
                <w:szCs w:val="20"/>
              </w:rPr>
            </w:pPr>
            <w:r>
              <w:rPr>
                <w:b/>
                <w:color w:val="000000"/>
                <w:sz w:val="20"/>
                <w:szCs w:val="20"/>
              </w:rPr>
              <w:t>Equation</w:t>
            </w:r>
          </w:p>
        </w:tc>
      </w:tr>
      <w:tr w:rsidR="009E3D2F" w14:paraId="33FD7605" w14:textId="77777777" w:rsidTr="00D13D01">
        <w:tc>
          <w:tcPr>
            <w:tcW w:w="9209" w:type="dxa"/>
            <w:gridSpan w:val="3"/>
            <w:tcBorders>
              <w:top w:val="single" w:sz="4" w:space="0" w:color="auto"/>
              <w:left w:val="single" w:sz="4" w:space="0" w:color="auto"/>
              <w:bottom w:val="single" w:sz="4" w:space="0" w:color="auto"/>
              <w:right w:val="single" w:sz="4" w:space="0" w:color="auto"/>
            </w:tcBorders>
          </w:tcPr>
          <w:p w14:paraId="17DB389D" w14:textId="77777777" w:rsidR="009E3D2F" w:rsidRPr="009B4F9E" w:rsidRDefault="009E3D2F" w:rsidP="00D13D01">
            <w:pPr>
              <w:pStyle w:val="Default"/>
              <w:rPr>
                <w:sz w:val="20"/>
                <w:szCs w:val="20"/>
              </w:rPr>
            </w:pPr>
            <w:r w:rsidRPr="00147DD8">
              <w:rPr>
                <w:sz w:val="20"/>
                <w:szCs w:val="20"/>
              </w:rPr>
              <w:t xml:space="preserve">With one study area </w:t>
            </w:r>
            <w:r w:rsidRPr="009B4F9E">
              <w:rPr>
                <w:sz w:val="20"/>
                <w:szCs w:val="20"/>
              </w:rPr>
              <w:t xml:space="preserve">(N is population size in study area): </w:t>
            </w:r>
          </w:p>
          <w:p w14:paraId="501796B5" w14:textId="77777777" w:rsidR="009E3D2F" w:rsidRPr="00AB0626" w:rsidRDefault="009E3D2F" w:rsidP="00D13D01">
            <w:pPr>
              <w:pStyle w:val="Default"/>
              <w:rPr>
                <w:sz w:val="20"/>
                <w:szCs w:val="20"/>
              </w:rPr>
            </w:pPr>
          </w:p>
        </w:tc>
      </w:tr>
      <w:tr w:rsidR="009E3D2F" w14:paraId="13C6AF90"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1DA5769C"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1</w:t>
            </w:r>
          </w:p>
        </w:tc>
        <w:tc>
          <w:tcPr>
            <w:tcW w:w="4949" w:type="dxa"/>
            <w:tcBorders>
              <w:top w:val="single" w:sz="4" w:space="0" w:color="auto"/>
              <w:left w:val="single" w:sz="4" w:space="0" w:color="auto"/>
              <w:bottom w:val="single" w:sz="4" w:space="0" w:color="auto"/>
              <w:right w:val="single" w:sz="4" w:space="0" w:color="auto"/>
            </w:tcBorders>
            <w:hideMark/>
          </w:tcPr>
          <w:p w14:paraId="6FC3FB83" w14:textId="77777777" w:rsidR="009E3D2F" w:rsidRDefault="009E3D2F" w:rsidP="00D13D01">
            <w:pPr>
              <w:autoSpaceDE w:val="0"/>
              <w:autoSpaceDN w:val="0"/>
              <w:adjustRightInd w:val="0"/>
              <w:rPr>
                <w:sz w:val="20"/>
                <w:szCs w:val="20"/>
              </w:rPr>
            </w:pPr>
            <w:r>
              <w:rPr>
                <w:sz w:val="20"/>
                <w:szCs w:val="20"/>
              </w:rPr>
              <w:t>Closed (1/a1 = N</w:t>
            </w:r>
          </w:p>
        </w:tc>
        <w:tc>
          <w:tcPr>
            <w:tcW w:w="3544" w:type="dxa"/>
            <w:tcBorders>
              <w:top w:val="single" w:sz="4" w:space="0" w:color="auto"/>
              <w:left w:val="single" w:sz="4" w:space="0" w:color="auto"/>
              <w:bottom w:val="single" w:sz="4" w:space="0" w:color="auto"/>
              <w:right w:val="single" w:sz="4" w:space="0" w:color="auto"/>
            </w:tcBorders>
          </w:tcPr>
          <w:p w14:paraId="4C94BD4F" w14:textId="77777777" w:rsidR="009E3D2F" w:rsidRPr="00AB0626" w:rsidRDefault="009E3D2F" w:rsidP="00D13D01">
            <w:pPr>
              <w:pStyle w:val="Default"/>
              <w:rPr>
                <w:sz w:val="20"/>
                <w:szCs w:val="20"/>
              </w:rPr>
            </w:pPr>
            <w:r w:rsidRPr="00AB0626">
              <w:rPr>
                <w:sz w:val="20"/>
                <w:szCs w:val="20"/>
              </w:rPr>
              <w:t xml:space="preserve">a1 </w:t>
            </w:r>
          </w:p>
          <w:p w14:paraId="012F6F1F" w14:textId="77777777" w:rsidR="009E3D2F" w:rsidRPr="00AB0626" w:rsidRDefault="009E3D2F" w:rsidP="00D13D01">
            <w:pPr>
              <w:autoSpaceDE w:val="0"/>
              <w:autoSpaceDN w:val="0"/>
              <w:adjustRightInd w:val="0"/>
              <w:rPr>
                <w:sz w:val="20"/>
                <w:szCs w:val="20"/>
              </w:rPr>
            </w:pPr>
          </w:p>
        </w:tc>
      </w:tr>
      <w:tr w:rsidR="009E3D2F" w14:paraId="3401851A"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4849DCBD"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2</w:t>
            </w:r>
          </w:p>
        </w:tc>
        <w:tc>
          <w:tcPr>
            <w:tcW w:w="4949" w:type="dxa"/>
            <w:tcBorders>
              <w:top w:val="single" w:sz="4" w:space="0" w:color="auto"/>
              <w:left w:val="single" w:sz="4" w:space="0" w:color="auto"/>
              <w:bottom w:val="single" w:sz="4" w:space="0" w:color="auto"/>
              <w:right w:val="single" w:sz="4" w:space="0" w:color="auto"/>
            </w:tcBorders>
            <w:hideMark/>
          </w:tcPr>
          <w:p w14:paraId="54A61131" w14:textId="77777777" w:rsidR="009E3D2F" w:rsidRDefault="009E3D2F" w:rsidP="00D13D01">
            <w:pPr>
              <w:autoSpaceDE w:val="0"/>
              <w:autoSpaceDN w:val="0"/>
              <w:adjustRightInd w:val="0"/>
              <w:spacing w:line="480" w:lineRule="auto"/>
              <w:rPr>
                <w:color w:val="000000"/>
                <w:sz w:val="20"/>
                <w:szCs w:val="20"/>
              </w:rPr>
            </w:pPr>
            <w:r>
              <w:rPr>
                <w:sz w:val="20"/>
                <w:szCs w:val="20"/>
              </w:rPr>
              <w:t>Closed (a1 = N)</w:t>
            </w:r>
          </w:p>
        </w:tc>
        <w:tc>
          <w:tcPr>
            <w:tcW w:w="3544" w:type="dxa"/>
            <w:tcBorders>
              <w:top w:val="single" w:sz="4" w:space="0" w:color="auto"/>
              <w:left w:val="single" w:sz="4" w:space="0" w:color="auto"/>
              <w:bottom w:val="single" w:sz="4" w:space="0" w:color="auto"/>
              <w:right w:val="single" w:sz="4" w:space="0" w:color="auto"/>
            </w:tcBorders>
          </w:tcPr>
          <w:p w14:paraId="01EE74BF" w14:textId="77777777" w:rsidR="009E3D2F" w:rsidRPr="00AB0626" w:rsidRDefault="009E3D2F" w:rsidP="00D13D01">
            <w:pPr>
              <w:pStyle w:val="Default"/>
              <w:rPr>
                <w:sz w:val="20"/>
                <w:szCs w:val="20"/>
              </w:rPr>
            </w:pPr>
            <w:r w:rsidRPr="00AB0626">
              <w:rPr>
                <w:sz w:val="20"/>
                <w:szCs w:val="20"/>
              </w:rPr>
              <w:t xml:space="preserve">1/a1 </w:t>
            </w:r>
          </w:p>
        </w:tc>
      </w:tr>
      <w:tr w:rsidR="009E3D2F" w14:paraId="2DA12214"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395BF563"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3</w:t>
            </w:r>
          </w:p>
        </w:tc>
        <w:tc>
          <w:tcPr>
            <w:tcW w:w="4949" w:type="dxa"/>
            <w:tcBorders>
              <w:top w:val="single" w:sz="4" w:space="0" w:color="auto"/>
              <w:left w:val="single" w:sz="4" w:space="0" w:color="auto"/>
              <w:bottom w:val="single" w:sz="4" w:space="0" w:color="auto"/>
              <w:right w:val="single" w:sz="4" w:space="0" w:color="auto"/>
            </w:tcBorders>
            <w:hideMark/>
          </w:tcPr>
          <w:p w14:paraId="17E1B7A0" w14:textId="77777777" w:rsidR="009E3D2F" w:rsidRDefault="009E3D2F" w:rsidP="00D13D01">
            <w:pPr>
              <w:autoSpaceDE w:val="0"/>
              <w:autoSpaceDN w:val="0"/>
              <w:adjustRightInd w:val="0"/>
              <w:spacing w:line="480" w:lineRule="auto"/>
              <w:rPr>
                <w:color w:val="000000"/>
                <w:sz w:val="20"/>
                <w:szCs w:val="20"/>
              </w:rPr>
            </w:pPr>
            <w:r>
              <w:rPr>
                <w:sz w:val="20"/>
                <w:szCs w:val="20"/>
              </w:rPr>
              <w:t>Emigration/mortality (a1 = emigration rate; 1/a2 = N)</w:t>
            </w:r>
          </w:p>
        </w:tc>
        <w:tc>
          <w:tcPr>
            <w:tcW w:w="3544" w:type="dxa"/>
            <w:tcBorders>
              <w:top w:val="single" w:sz="4" w:space="0" w:color="auto"/>
              <w:left w:val="single" w:sz="4" w:space="0" w:color="auto"/>
              <w:bottom w:val="single" w:sz="4" w:space="0" w:color="auto"/>
              <w:right w:val="single" w:sz="4" w:space="0" w:color="auto"/>
            </w:tcBorders>
          </w:tcPr>
          <w:p w14:paraId="494E34BD" w14:textId="77777777" w:rsidR="009E3D2F" w:rsidRPr="00AB0626" w:rsidRDefault="009E3D2F" w:rsidP="00D13D01">
            <w:pPr>
              <w:pStyle w:val="Default"/>
              <w:rPr>
                <w:sz w:val="20"/>
                <w:szCs w:val="20"/>
              </w:rPr>
            </w:pPr>
            <w:r w:rsidRPr="00AB0626">
              <w:rPr>
                <w:sz w:val="20"/>
                <w:szCs w:val="20"/>
              </w:rPr>
              <w:t xml:space="preserve">a2*exp(-a1*td) </w:t>
            </w:r>
          </w:p>
          <w:p w14:paraId="584A18AA" w14:textId="77777777" w:rsidR="009E3D2F" w:rsidRPr="00AB0626" w:rsidRDefault="009E3D2F" w:rsidP="00D13D01">
            <w:pPr>
              <w:autoSpaceDE w:val="0"/>
              <w:autoSpaceDN w:val="0"/>
              <w:adjustRightInd w:val="0"/>
              <w:spacing w:line="480" w:lineRule="auto"/>
              <w:rPr>
                <w:sz w:val="20"/>
                <w:szCs w:val="20"/>
              </w:rPr>
            </w:pPr>
          </w:p>
        </w:tc>
      </w:tr>
      <w:tr w:rsidR="009E3D2F" w14:paraId="72CC7594"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19A51775"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4</w:t>
            </w:r>
          </w:p>
        </w:tc>
        <w:tc>
          <w:tcPr>
            <w:tcW w:w="4949" w:type="dxa"/>
            <w:tcBorders>
              <w:top w:val="single" w:sz="4" w:space="0" w:color="auto"/>
              <w:left w:val="single" w:sz="4" w:space="0" w:color="auto"/>
              <w:bottom w:val="single" w:sz="4" w:space="0" w:color="auto"/>
              <w:right w:val="single" w:sz="4" w:space="0" w:color="auto"/>
            </w:tcBorders>
            <w:hideMark/>
          </w:tcPr>
          <w:p w14:paraId="6D81B433" w14:textId="77777777" w:rsidR="009E3D2F" w:rsidRDefault="009E3D2F" w:rsidP="00D13D01">
            <w:pPr>
              <w:autoSpaceDE w:val="0"/>
              <w:autoSpaceDN w:val="0"/>
              <w:adjustRightInd w:val="0"/>
              <w:rPr>
                <w:color w:val="000000"/>
                <w:sz w:val="20"/>
                <w:szCs w:val="20"/>
              </w:rPr>
            </w:pPr>
            <w:r>
              <w:rPr>
                <w:sz w:val="20"/>
                <w:szCs w:val="20"/>
              </w:rPr>
              <w:t xml:space="preserve">Emigration + reimmigration (a1=emigration rate; </w:t>
            </w:r>
            <w:r>
              <w:rPr>
                <w:i/>
                <w:iCs/>
                <w:sz w:val="20"/>
                <w:szCs w:val="20"/>
              </w:rPr>
              <w:t>a2</w:t>
            </w:r>
            <w:proofErr w:type="gramStart"/>
            <w:r>
              <w:rPr>
                <w:i/>
                <w:iCs/>
                <w:sz w:val="20"/>
                <w:szCs w:val="20"/>
              </w:rPr>
              <w:t>/(</w:t>
            </w:r>
            <w:proofErr w:type="gramEnd"/>
            <w:r>
              <w:rPr>
                <w:i/>
                <w:iCs/>
                <w:sz w:val="20"/>
                <w:szCs w:val="20"/>
              </w:rPr>
              <w:t xml:space="preserve">a2 </w:t>
            </w:r>
            <w:r>
              <w:rPr>
                <w:sz w:val="20"/>
                <w:szCs w:val="20"/>
              </w:rPr>
              <w:t xml:space="preserve">+ </w:t>
            </w:r>
            <w:r>
              <w:rPr>
                <w:i/>
                <w:iCs/>
                <w:sz w:val="20"/>
                <w:szCs w:val="20"/>
              </w:rPr>
              <w:t xml:space="preserve">a3) </w:t>
            </w:r>
            <w:r>
              <w:rPr>
                <w:sz w:val="20"/>
                <w:szCs w:val="20"/>
              </w:rPr>
              <w:t>= proportion of population in study area at any time)</w:t>
            </w:r>
          </w:p>
        </w:tc>
        <w:tc>
          <w:tcPr>
            <w:tcW w:w="3544" w:type="dxa"/>
            <w:tcBorders>
              <w:top w:val="single" w:sz="4" w:space="0" w:color="auto"/>
              <w:left w:val="single" w:sz="4" w:space="0" w:color="auto"/>
              <w:bottom w:val="single" w:sz="4" w:space="0" w:color="auto"/>
              <w:right w:val="single" w:sz="4" w:space="0" w:color="auto"/>
            </w:tcBorders>
          </w:tcPr>
          <w:p w14:paraId="23EAFA6C" w14:textId="77777777" w:rsidR="009E3D2F" w:rsidRPr="00AB0626" w:rsidRDefault="009E3D2F" w:rsidP="00D13D01">
            <w:pPr>
              <w:pStyle w:val="Default"/>
              <w:rPr>
                <w:sz w:val="20"/>
                <w:szCs w:val="20"/>
              </w:rPr>
            </w:pPr>
            <w:r w:rsidRPr="00AB0626">
              <w:rPr>
                <w:sz w:val="20"/>
                <w:szCs w:val="20"/>
              </w:rPr>
              <w:t>(1/a</w:t>
            </w:r>
            <w:proofErr w:type="gramStart"/>
            <w:r w:rsidRPr="00AB0626">
              <w:rPr>
                <w:sz w:val="20"/>
                <w:szCs w:val="20"/>
              </w:rPr>
              <w:t>1)*</w:t>
            </w:r>
            <w:proofErr w:type="gramEnd"/>
            <w:r w:rsidRPr="00AB0626">
              <w:rPr>
                <w:sz w:val="20"/>
                <w:szCs w:val="20"/>
              </w:rPr>
              <w:t xml:space="preserve">exp(-td/a2) </w:t>
            </w:r>
          </w:p>
          <w:p w14:paraId="0895B84F" w14:textId="77777777" w:rsidR="009E3D2F" w:rsidRPr="00AB0626" w:rsidRDefault="009E3D2F" w:rsidP="00D13D01">
            <w:pPr>
              <w:autoSpaceDE w:val="0"/>
              <w:autoSpaceDN w:val="0"/>
              <w:adjustRightInd w:val="0"/>
              <w:rPr>
                <w:sz w:val="20"/>
                <w:szCs w:val="20"/>
              </w:rPr>
            </w:pPr>
          </w:p>
        </w:tc>
      </w:tr>
      <w:tr w:rsidR="009E3D2F" w14:paraId="2703E5A3"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28C7A887"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5</w:t>
            </w:r>
          </w:p>
        </w:tc>
        <w:tc>
          <w:tcPr>
            <w:tcW w:w="4949" w:type="dxa"/>
            <w:tcBorders>
              <w:top w:val="single" w:sz="4" w:space="0" w:color="auto"/>
              <w:left w:val="single" w:sz="4" w:space="0" w:color="auto"/>
              <w:bottom w:val="single" w:sz="4" w:space="0" w:color="auto"/>
              <w:right w:val="single" w:sz="4" w:space="0" w:color="auto"/>
            </w:tcBorders>
            <w:hideMark/>
          </w:tcPr>
          <w:p w14:paraId="0E98FCF7" w14:textId="77777777" w:rsidR="009E3D2F" w:rsidRDefault="009E3D2F" w:rsidP="00D13D01">
            <w:pPr>
              <w:autoSpaceDE w:val="0"/>
              <w:autoSpaceDN w:val="0"/>
              <w:adjustRightInd w:val="0"/>
              <w:spacing w:line="480" w:lineRule="auto"/>
              <w:rPr>
                <w:color w:val="000000"/>
                <w:sz w:val="20"/>
                <w:szCs w:val="20"/>
              </w:rPr>
            </w:pPr>
            <w:r>
              <w:rPr>
                <w:sz w:val="20"/>
                <w:szCs w:val="20"/>
              </w:rPr>
              <w:t xml:space="preserve">Emigration/mortality (a1 = N; </w:t>
            </w:r>
            <w:r>
              <w:rPr>
                <w:i/>
                <w:iCs/>
                <w:sz w:val="20"/>
                <w:szCs w:val="20"/>
              </w:rPr>
              <w:t xml:space="preserve">a2 </w:t>
            </w:r>
            <w:r>
              <w:rPr>
                <w:sz w:val="20"/>
                <w:szCs w:val="20"/>
              </w:rPr>
              <w:t xml:space="preserve">= </w:t>
            </w:r>
            <w:r>
              <w:rPr>
                <w:i/>
                <w:iCs/>
                <w:sz w:val="20"/>
                <w:szCs w:val="20"/>
              </w:rPr>
              <w:t xml:space="preserve">Mean </w:t>
            </w:r>
            <w:r>
              <w:rPr>
                <w:sz w:val="20"/>
                <w:szCs w:val="20"/>
              </w:rPr>
              <w:t>residence time)</w:t>
            </w:r>
          </w:p>
        </w:tc>
        <w:tc>
          <w:tcPr>
            <w:tcW w:w="3544" w:type="dxa"/>
            <w:tcBorders>
              <w:top w:val="single" w:sz="4" w:space="0" w:color="auto"/>
              <w:left w:val="single" w:sz="4" w:space="0" w:color="auto"/>
              <w:bottom w:val="single" w:sz="4" w:space="0" w:color="auto"/>
              <w:right w:val="single" w:sz="4" w:space="0" w:color="auto"/>
            </w:tcBorders>
          </w:tcPr>
          <w:p w14:paraId="1E2D52DE" w14:textId="77777777" w:rsidR="009E3D2F" w:rsidRPr="00AB0626" w:rsidRDefault="009E3D2F" w:rsidP="00D13D01">
            <w:pPr>
              <w:pStyle w:val="Default"/>
              <w:rPr>
                <w:sz w:val="20"/>
                <w:szCs w:val="20"/>
              </w:rPr>
            </w:pPr>
            <w:r w:rsidRPr="00AB0626">
              <w:rPr>
                <w:sz w:val="20"/>
                <w:szCs w:val="20"/>
              </w:rPr>
              <w:t xml:space="preserve">a2+a3*exp(-a1*td) </w:t>
            </w:r>
          </w:p>
          <w:p w14:paraId="4BD0DEE5" w14:textId="77777777" w:rsidR="009E3D2F" w:rsidRPr="00AB0626" w:rsidRDefault="009E3D2F" w:rsidP="00D13D01">
            <w:pPr>
              <w:autoSpaceDE w:val="0"/>
              <w:autoSpaceDN w:val="0"/>
              <w:adjustRightInd w:val="0"/>
              <w:spacing w:line="480" w:lineRule="auto"/>
              <w:rPr>
                <w:sz w:val="20"/>
                <w:szCs w:val="20"/>
              </w:rPr>
            </w:pPr>
          </w:p>
        </w:tc>
      </w:tr>
      <w:tr w:rsidR="009E3D2F" w14:paraId="28988CEB"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5B8D6E03"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6</w:t>
            </w:r>
          </w:p>
        </w:tc>
        <w:tc>
          <w:tcPr>
            <w:tcW w:w="4949" w:type="dxa"/>
            <w:tcBorders>
              <w:top w:val="single" w:sz="4" w:space="0" w:color="auto"/>
              <w:left w:val="single" w:sz="4" w:space="0" w:color="auto"/>
              <w:bottom w:val="single" w:sz="4" w:space="0" w:color="auto"/>
              <w:right w:val="single" w:sz="4" w:space="0" w:color="auto"/>
            </w:tcBorders>
            <w:hideMark/>
          </w:tcPr>
          <w:p w14:paraId="5BC25416" w14:textId="77777777" w:rsidR="009E3D2F" w:rsidRDefault="009E3D2F" w:rsidP="00D13D01">
            <w:pPr>
              <w:autoSpaceDE w:val="0"/>
              <w:autoSpaceDN w:val="0"/>
              <w:adjustRightInd w:val="0"/>
              <w:spacing w:line="480" w:lineRule="auto"/>
              <w:rPr>
                <w:color w:val="000000"/>
                <w:sz w:val="20"/>
                <w:szCs w:val="20"/>
              </w:rPr>
            </w:pPr>
            <w:r>
              <w:rPr>
                <w:sz w:val="20"/>
                <w:szCs w:val="20"/>
              </w:rPr>
              <w:t>Emigration + reimmigration + mortality</w:t>
            </w:r>
          </w:p>
        </w:tc>
        <w:tc>
          <w:tcPr>
            <w:tcW w:w="3544" w:type="dxa"/>
            <w:tcBorders>
              <w:top w:val="single" w:sz="4" w:space="0" w:color="auto"/>
              <w:left w:val="single" w:sz="4" w:space="0" w:color="auto"/>
              <w:bottom w:val="single" w:sz="4" w:space="0" w:color="auto"/>
              <w:right w:val="single" w:sz="4" w:space="0" w:color="auto"/>
            </w:tcBorders>
          </w:tcPr>
          <w:p w14:paraId="4920B884" w14:textId="77777777" w:rsidR="009E3D2F" w:rsidRPr="00AB0626" w:rsidRDefault="009E3D2F" w:rsidP="00D13D01">
            <w:pPr>
              <w:pStyle w:val="Default"/>
              <w:rPr>
                <w:sz w:val="20"/>
                <w:szCs w:val="20"/>
              </w:rPr>
            </w:pPr>
            <w:r w:rsidRPr="00AB0626">
              <w:rPr>
                <w:sz w:val="20"/>
                <w:szCs w:val="20"/>
              </w:rPr>
              <w:t>(1/a</w:t>
            </w:r>
            <w:proofErr w:type="gramStart"/>
            <w:r w:rsidRPr="00AB0626">
              <w:rPr>
                <w:sz w:val="20"/>
                <w:szCs w:val="20"/>
              </w:rPr>
              <w:t>1)*</w:t>
            </w:r>
            <w:proofErr w:type="gramEnd"/>
            <w:r w:rsidRPr="00AB0626">
              <w:rPr>
                <w:sz w:val="20"/>
                <w:szCs w:val="20"/>
              </w:rPr>
              <w:t>((1/a3)+(1/a2)*exp(-(1/a3+1/a2)*td))</w:t>
            </w:r>
          </w:p>
          <w:p w14:paraId="075388B5" w14:textId="77777777" w:rsidR="009E3D2F" w:rsidRPr="00AB0626" w:rsidRDefault="009E3D2F" w:rsidP="00D13D01">
            <w:pPr>
              <w:pStyle w:val="Default"/>
              <w:rPr>
                <w:sz w:val="20"/>
                <w:szCs w:val="20"/>
              </w:rPr>
            </w:pPr>
            <w:r w:rsidRPr="00AB0626">
              <w:rPr>
                <w:sz w:val="20"/>
                <w:szCs w:val="20"/>
              </w:rPr>
              <w:t xml:space="preserve">/(1/a3+1/a2) </w:t>
            </w:r>
          </w:p>
          <w:p w14:paraId="2AB038AF" w14:textId="77777777" w:rsidR="009E3D2F" w:rsidRPr="00AB0626" w:rsidRDefault="009E3D2F" w:rsidP="00D13D01">
            <w:pPr>
              <w:pStyle w:val="Default"/>
              <w:rPr>
                <w:sz w:val="20"/>
                <w:szCs w:val="20"/>
              </w:rPr>
            </w:pPr>
          </w:p>
          <w:p w14:paraId="457B5C81" w14:textId="77777777" w:rsidR="009E3D2F" w:rsidRPr="00AB0626" w:rsidRDefault="009E3D2F" w:rsidP="00D13D01">
            <w:pPr>
              <w:autoSpaceDE w:val="0"/>
              <w:autoSpaceDN w:val="0"/>
              <w:adjustRightInd w:val="0"/>
              <w:spacing w:line="480" w:lineRule="auto"/>
              <w:rPr>
                <w:sz w:val="20"/>
                <w:szCs w:val="20"/>
              </w:rPr>
            </w:pPr>
          </w:p>
        </w:tc>
      </w:tr>
      <w:tr w:rsidR="009E3D2F" w14:paraId="435DB0C0"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7F62D4DB"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7</w:t>
            </w:r>
          </w:p>
        </w:tc>
        <w:tc>
          <w:tcPr>
            <w:tcW w:w="4949" w:type="dxa"/>
            <w:tcBorders>
              <w:top w:val="single" w:sz="4" w:space="0" w:color="auto"/>
              <w:left w:val="single" w:sz="4" w:space="0" w:color="auto"/>
              <w:bottom w:val="single" w:sz="4" w:space="0" w:color="auto"/>
              <w:right w:val="single" w:sz="4" w:space="0" w:color="auto"/>
            </w:tcBorders>
            <w:hideMark/>
          </w:tcPr>
          <w:p w14:paraId="0D8CCC53" w14:textId="77777777" w:rsidR="009E3D2F" w:rsidRDefault="009E3D2F" w:rsidP="00D13D01">
            <w:pPr>
              <w:autoSpaceDE w:val="0"/>
              <w:autoSpaceDN w:val="0"/>
              <w:adjustRightInd w:val="0"/>
              <w:rPr>
                <w:color w:val="000000"/>
                <w:sz w:val="20"/>
                <w:szCs w:val="20"/>
              </w:rPr>
            </w:pPr>
            <w:r>
              <w:rPr>
                <w:sz w:val="20"/>
                <w:szCs w:val="20"/>
              </w:rPr>
              <w:t xml:space="preserve">Emigration + reimmigration (a1 = N; </w:t>
            </w:r>
            <w:r>
              <w:rPr>
                <w:i/>
                <w:iCs/>
                <w:sz w:val="20"/>
                <w:szCs w:val="20"/>
              </w:rPr>
              <w:t xml:space="preserve">a2 </w:t>
            </w:r>
            <w:r>
              <w:rPr>
                <w:sz w:val="20"/>
                <w:szCs w:val="20"/>
              </w:rPr>
              <w:t xml:space="preserve">= </w:t>
            </w:r>
            <w:r>
              <w:rPr>
                <w:i/>
                <w:iCs/>
                <w:sz w:val="20"/>
                <w:szCs w:val="20"/>
              </w:rPr>
              <w:t xml:space="preserve">Mean </w:t>
            </w:r>
            <w:r>
              <w:rPr>
                <w:sz w:val="20"/>
                <w:szCs w:val="20"/>
              </w:rPr>
              <w:t xml:space="preserve">time in study area; </w:t>
            </w:r>
            <w:r>
              <w:rPr>
                <w:i/>
                <w:iCs/>
                <w:sz w:val="20"/>
                <w:szCs w:val="20"/>
              </w:rPr>
              <w:t xml:space="preserve">a3 </w:t>
            </w:r>
            <w:r>
              <w:rPr>
                <w:sz w:val="20"/>
                <w:szCs w:val="20"/>
              </w:rPr>
              <w:t xml:space="preserve">= </w:t>
            </w:r>
            <w:r>
              <w:rPr>
                <w:i/>
                <w:iCs/>
                <w:sz w:val="20"/>
                <w:szCs w:val="20"/>
              </w:rPr>
              <w:t xml:space="preserve">Mean </w:t>
            </w:r>
            <w:r>
              <w:rPr>
                <w:sz w:val="20"/>
                <w:szCs w:val="20"/>
              </w:rPr>
              <w:t>time out of study area)</w:t>
            </w:r>
          </w:p>
        </w:tc>
        <w:tc>
          <w:tcPr>
            <w:tcW w:w="3544" w:type="dxa"/>
            <w:tcBorders>
              <w:top w:val="single" w:sz="4" w:space="0" w:color="auto"/>
              <w:left w:val="single" w:sz="4" w:space="0" w:color="auto"/>
              <w:bottom w:val="single" w:sz="4" w:space="0" w:color="auto"/>
              <w:right w:val="single" w:sz="4" w:space="0" w:color="auto"/>
            </w:tcBorders>
          </w:tcPr>
          <w:p w14:paraId="6D873BE1" w14:textId="77777777" w:rsidR="009E3D2F" w:rsidRPr="00AB0626" w:rsidRDefault="009E3D2F" w:rsidP="00D13D01">
            <w:pPr>
              <w:pStyle w:val="Default"/>
              <w:rPr>
                <w:sz w:val="20"/>
                <w:szCs w:val="20"/>
              </w:rPr>
            </w:pPr>
            <w:r w:rsidRPr="00AB0626">
              <w:rPr>
                <w:sz w:val="20"/>
                <w:szCs w:val="20"/>
              </w:rPr>
              <w:t>a3*exp(-a1*</w:t>
            </w:r>
            <w:proofErr w:type="gramStart"/>
            <w:r w:rsidRPr="00AB0626">
              <w:rPr>
                <w:sz w:val="20"/>
                <w:szCs w:val="20"/>
              </w:rPr>
              <w:t>td)+</w:t>
            </w:r>
            <w:proofErr w:type="gramEnd"/>
            <w:r w:rsidRPr="00AB0626">
              <w:rPr>
                <w:sz w:val="20"/>
                <w:szCs w:val="20"/>
              </w:rPr>
              <w:t xml:space="preserve">a4*exp(-a2*td) </w:t>
            </w:r>
          </w:p>
          <w:p w14:paraId="78111BA0" w14:textId="77777777" w:rsidR="009E3D2F" w:rsidRPr="00AB0626" w:rsidRDefault="009E3D2F" w:rsidP="00D13D01">
            <w:pPr>
              <w:autoSpaceDE w:val="0"/>
              <w:autoSpaceDN w:val="0"/>
              <w:adjustRightInd w:val="0"/>
              <w:rPr>
                <w:sz w:val="20"/>
                <w:szCs w:val="20"/>
              </w:rPr>
            </w:pPr>
          </w:p>
        </w:tc>
      </w:tr>
      <w:tr w:rsidR="009E3D2F" w14:paraId="4DBCB986" w14:textId="77777777" w:rsidTr="00D13D01">
        <w:tc>
          <w:tcPr>
            <w:tcW w:w="716" w:type="dxa"/>
            <w:tcBorders>
              <w:top w:val="single" w:sz="4" w:space="0" w:color="auto"/>
              <w:left w:val="single" w:sz="4" w:space="0" w:color="auto"/>
              <w:bottom w:val="single" w:sz="4" w:space="0" w:color="auto"/>
              <w:right w:val="single" w:sz="4" w:space="0" w:color="auto"/>
            </w:tcBorders>
            <w:hideMark/>
          </w:tcPr>
          <w:p w14:paraId="7C5297AE"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8</w:t>
            </w:r>
          </w:p>
        </w:tc>
        <w:tc>
          <w:tcPr>
            <w:tcW w:w="4949" w:type="dxa"/>
            <w:tcBorders>
              <w:top w:val="single" w:sz="4" w:space="0" w:color="auto"/>
              <w:left w:val="single" w:sz="4" w:space="0" w:color="auto"/>
              <w:bottom w:val="single" w:sz="4" w:space="0" w:color="auto"/>
              <w:right w:val="single" w:sz="4" w:space="0" w:color="auto"/>
            </w:tcBorders>
            <w:hideMark/>
          </w:tcPr>
          <w:p w14:paraId="0791D790" w14:textId="77777777" w:rsidR="009E3D2F" w:rsidRDefault="009E3D2F" w:rsidP="00D13D01">
            <w:pPr>
              <w:autoSpaceDE w:val="0"/>
              <w:autoSpaceDN w:val="0"/>
              <w:adjustRightInd w:val="0"/>
              <w:rPr>
                <w:i/>
                <w:iCs/>
                <w:sz w:val="20"/>
                <w:szCs w:val="20"/>
              </w:rPr>
            </w:pPr>
            <w:r>
              <w:rPr>
                <w:sz w:val="20"/>
                <w:szCs w:val="20"/>
              </w:rPr>
              <w:t xml:space="preserve">Emigration + mortality + reimmigration (a1 = N; </w:t>
            </w:r>
            <w:r>
              <w:rPr>
                <w:i/>
                <w:iCs/>
                <w:sz w:val="20"/>
                <w:szCs w:val="20"/>
              </w:rPr>
              <w:t xml:space="preserve">a2 </w:t>
            </w:r>
            <w:r>
              <w:rPr>
                <w:sz w:val="20"/>
                <w:szCs w:val="20"/>
              </w:rPr>
              <w:t xml:space="preserve">= </w:t>
            </w:r>
            <w:r>
              <w:rPr>
                <w:i/>
                <w:iCs/>
                <w:sz w:val="20"/>
                <w:szCs w:val="20"/>
              </w:rPr>
              <w:t>Mean</w:t>
            </w:r>
          </w:p>
          <w:p w14:paraId="010771C7" w14:textId="77777777" w:rsidR="009E3D2F" w:rsidRDefault="009E3D2F" w:rsidP="00D13D01">
            <w:pPr>
              <w:autoSpaceDE w:val="0"/>
              <w:autoSpaceDN w:val="0"/>
              <w:adjustRightInd w:val="0"/>
              <w:rPr>
                <w:sz w:val="20"/>
                <w:szCs w:val="20"/>
              </w:rPr>
            </w:pPr>
            <w:r>
              <w:rPr>
                <w:sz w:val="20"/>
                <w:szCs w:val="20"/>
              </w:rPr>
              <w:t xml:space="preserve">time in study area; </w:t>
            </w:r>
            <w:r>
              <w:rPr>
                <w:i/>
                <w:iCs/>
                <w:sz w:val="20"/>
                <w:szCs w:val="20"/>
              </w:rPr>
              <w:t xml:space="preserve">a3 </w:t>
            </w:r>
            <w:r>
              <w:rPr>
                <w:sz w:val="20"/>
                <w:szCs w:val="20"/>
              </w:rPr>
              <w:t xml:space="preserve">= </w:t>
            </w:r>
            <w:r>
              <w:rPr>
                <w:i/>
                <w:iCs/>
                <w:sz w:val="20"/>
                <w:szCs w:val="20"/>
              </w:rPr>
              <w:t xml:space="preserve">Mean </w:t>
            </w:r>
            <w:r>
              <w:rPr>
                <w:sz w:val="20"/>
                <w:szCs w:val="20"/>
              </w:rPr>
              <w:t xml:space="preserve">time out of study </w:t>
            </w:r>
            <w:proofErr w:type="gramStart"/>
            <w:r>
              <w:rPr>
                <w:sz w:val="20"/>
                <w:szCs w:val="20"/>
              </w:rPr>
              <w:t>area;</w:t>
            </w:r>
            <w:proofErr w:type="gramEnd"/>
          </w:p>
          <w:p w14:paraId="15A49731" w14:textId="77777777" w:rsidR="009E3D2F" w:rsidRDefault="009E3D2F" w:rsidP="00D13D01">
            <w:pPr>
              <w:autoSpaceDE w:val="0"/>
              <w:autoSpaceDN w:val="0"/>
              <w:adjustRightInd w:val="0"/>
              <w:spacing w:line="480" w:lineRule="auto"/>
              <w:rPr>
                <w:color w:val="000000"/>
                <w:sz w:val="20"/>
                <w:szCs w:val="20"/>
              </w:rPr>
            </w:pPr>
            <w:r>
              <w:rPr>
                <w:i/>
                <w:iCs/>
                <w:sz w:val="20"/>
                <w:szCs w:val="20"/>
              </w:rPr>
              <w:t xml:space="preserve">a4 </w:t>
            </w:r>
            <w:r>
              <w:rPr>
                <w:sz w:val="20"/>
                <w:szCs w:val="20"/>
              </w:rPr>
              <w:t xml:space="preserve">= </w:t>
            </w:r>
            <w:r>
              <w:rPr>
                <w:i/>
                <w:iCs/>
                <w:sz w:val="20"/>
                <w:szCs w:val="20"/>
              </w:rPr>
              <w:t xml:space="preserve">Mortality </w:t>
            </w:r>
            <w:r>
              <w:rPr>
                <w:sz w:val="20"/>
                <w:szCs w:val="20"/>
              </w:rPr>
              <w:t>rate</w:t>
            </w:r>
          </w:p>
        </w:tc>
        <w:tc>
          <w:tcPr>
            <w:tcW w:w="3544" w:type="dxa"/>
            <w:tcBorders>
              <w:top w:val="single" w:sz="4" w:space="0" w:color="auto"/>
              <w:left w:val="single" w:sz="4" w:space="0" w:color="auto"/>
              <w:bottom w:val="single" w:sz="4" w:space="0" w:color="auto"/>
              <w:right w:val="single" w:sz="4" w:space="0" w:color="auto"/>
            </w:tcBorders>
          </w:tcPr>
          <w:p w14:paraId="6648F99B" w14:textId="77777777" w:rsidR="009E3D2F" w:rsidRPr="00147DD8" w:rsidRDefault="009E3D2F" w:rsidP="00D13D01">
            <w:pPr>
              <w:pStyle w:val="Default"/>
              <w:rPr>
                <w:sz w:val="20"/>
                <w:szCs w:val="20"/>
              </w:rPr>
            </w:pPr>
            <w:r w:rsidRPr="00147DD8">
              <w:rPr>
                <w:sz w:val="20"/>
                <w:szCs w:val="20"/>
              </w:rPr>
              <w:t>(exp(-a4*td)/a</w:t>
            </w:r>
            <w:proofErr w:type="gramStart"/>
            <w:r w:rsidRPr="00147DD8">
              <w:rPr>
                <w:sz w:val="20"/>
                <w:szCs w:val="20"/>
              </w:rPr>
              <w:t>1)*</w:t>
            </w:r>
            <w:proofErr w:type="gramEnd"/>
            <w:r w:rsidRPr="00147DD8">
              <w:rPr>
                <w:sz w:val="20"/>
                <w:szCs w:val="20"/>
              </w:rPr>
              <w:t xml:space="preserve">((1/a3)+(1/a2)*exp(-(1/a3+1/a2)*td))/(1/a3+1/a2) </w:t>
            </w:r>
          </w:p>
          <w:p w14:paraId="189CAD9A" w14:textId="77777777" w:rsidR="009E3D2F" w:rsidRPr="00AB0626" w:rsidRDefault="009E3D2F" w:rsidP="00D13D01">
            <w:pPr>
              <w:autoSpaceDE w:val="0"/>
              <w:autoSpaceDN w:val="0"/>
              <w:adjustRightInd w:val="0"/>
              <w:rPr>
                <w:sz w:val="20"/>
                <w:szCs w:val="20"/>
              </w:rPr>
            </w:pPr>
          </w:p>
        </w:tc>
      </w:tr>
      <w:tr w:rsidR="009E3D2F" w14:paraId="5211B1A3" w14:textId="77777777" w:rsidTr="00D13D01">
        <w:tc>
          <w:tcPr>
            <w:tcW w:w="9209" w:type="dxa"/>
            <w:gridSpan w:val="3"/>
            <w:tcBorders>
              <w:top w:val="single" w:sz="4" w:space="0" w:color="auto"/>
              <w:left w:val="single" w:sz="4" w:space="0" w:color="auto"/>
              <w:bottom w:val="single" w:sz="4" w:space="0" w:color="auto"/>
              <w:right w:val="single" w:sz="4" w:space="0" w:color="auto"/>
            </w:tcBorders>
          </w:tcPr>
          <w:p w14:paraId="5C261595" w14:textId="77777777" w:rsidR="009E3D2F" w:rsidRPr="009B4F9E" w:rsidRDefault="009E3D2F" w:rsidP="00D13D01">
            <w:pPr>
              <w:pStyle w:val="Default"/>
              <w:rPr>
                <w:sz w:val="20"/>
                <w:szCs w:val="20"/>
              </w:rPr>
            </w:pPr>
            <w:r w:rsidRPr="009B4F9E">
              <w:rPr>
                <w:sz w:val="20"/>
                <w:szCs w:val="20"/>
              </w:rPr>
              <w:t xml:space="preserve">With two study areas (N is total population size): </w:t>
            </w:r>
          </w:p>
          <w:p w14:paraId="3C16CF0B" w14:textId="77777777" w:rsidR="009E3D2F" w:rsidRPr="00147DD8" w:rsidRDefault="009E3D2F" w:rsidP="00D13D01">
            <w:pPr>
              <w:pStyle w:val="Default"/>
              <w:rPr>
                <w:sz w:val="20"/>
                <w:szCs w:val="20"/>
              </w:rPr>
            </w:pPr>
          </w:p>
        </w:tc>
      </w:tr>
      <w:tr w:rsidR="009E3D2F" w14:paraId="50C03C8B" w14:textId="77777777" w:rsidTr="00D13D01">
        <w:tc>
          <w:tcPr>
            <w:tcW w:w="716" w:type="dxa"/>
            <w:tcBorders>
              <w:top w:val="single" w:sz="4" w:space="0" w:color="auto"/>
              <w:left w:val="single" w:sz="4" w:space="0" w:color="auto"/>
              <w:bottom w:val="single" w:sz="4" w:space="0" w:color="auto"/>
              <w:right w:val="single" w:sz="4" w:space="0" w:color="auto"/>
            </w:tcBorders>
          </w:tcPr>
          <w:p w14:paraId="0BD88F7D"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1</w:t>
            </w:r>
          </w:p>
        </w:tc>
        <w:tc>
          <w:tcPr>
            <w:tcW w:w="4949" w:type="dxa"/>
            <w:tcBorders>
              <w:top w:val="single" w:sz="4" w:space="0" w:color="auto"/>
              <w:left w:val="single" w:sz="4" w:space="0" w:color="auto"/>
              <w:bottom w:val="single" w:sz="4" w:space="0" w:color="auto"/>
              <w:right w:val="single" w:sz="4" w:space="0" w:color="auto"/>
            </w:tcBorders>
          </w:tcPr>
          <w:p w14:paraId="0E0556A6" w14:textId="77777777" w:rsidR="009E3D2F" w:rsidRPr="00147DD8" w:rsidRDefault="009E3D2F" w:rsidP="00D13D01">
            <w:pPr>
              <w:pStyle w:val="Default"/>
              <w:rPr>
                <w:color w:val="auto"/>
                <w:sz w:val="20"/>
                <w:szCs w:val="20"/>
              </w:rPr>
            </w:pPr>
            <w:r w:rsidRPr="00147DD8">
              <w:rPr>
                <w:color w:val="auto"/>
                <w:sz w:val="20"/>
                <w:szCs w:val="20"/>
              </w:rPr>
              <w:t xml:space="preserve">Fully mixed (1/a1=N) </w:t>
            </w:r>
          </w:p>
          <w:p w14:paraId="7DD9E688" w14:textId="77777777" w:rsidR="009E3D2F" w:rsidRDefault="009E3D2F" w:rsidP="00D13D01">
            <w:pPr>
              <w:autoSpaceDE w:val="0"/>
              <w:autoSpaceDN w:val="0"/>
              <w:adjustRightInd w:val="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B6DF382" w14:textId="77777777" w:rsidR="009E3D2F" w:rsidRPr="00147DD8" w:rsidRDefault="009E3D2F" w:rsidP="00D13D01">
            <w:pPr>
              <w:pStyle w:val="Default"/>
              <w:rPr>
                <w:color w:val="auto"/>
                <w:sz w:val="20"/>
                <w:szCs w:val="20"/>
              </w:rPr>
            </w:pPr>
            <w:r w:rsidRPr="00147DD8">
              <w:rPr>
                <w:color w:val="auto"/>
                <w:sz w:val="20"/>
                <w:szCs w:val="20"/>
              </w:rPr>
              <w:t xml:space="preserve">a1 </w:t>
            </w:r>
          </w:p>
          <w:p w14:paraId="34237EB2" w14:textId="77777777" w:rsidR="009E3D2F" w:rsidRPr="00147DD8" w:rsidRDefault="009E3D2F" w:rsidP="00D13D01">
            <w:pPr>
              <w:pStyle w:val="Default"/>
              <w:rPr>
                <w:sz w:val="20"/>
                <w:szCs w:val="20"/>
              </w:rPr>
            </w:pPr>
          </w:p>
        </w:tc>
      </w:tr>
      <w:tr w:rsidR="009E3D2F" w14:paraId="5B29D95C" w14:textId="77777777" w:rsidTr="00D13D01">
        <w:tc>
          <w:tcPr>
            <w:tcW w:w="716" w:type="dxa"/>
            <w:tcBorders>
              <w:top w:val="single" w:sz="4" w:space="0" w:color="auto"/>
              <w:left w:val="single" w:sz="4" w:space="0" w:color="auto"/>
              <w:bottom w:val="single" w:sz="4" w:space="0" w:color="auto"/>
              <w:right w:val="single" w:sz="4" w:space="0" w:color="auto"/>
            </w:tcBorders>
          </w:tcPr>
          <w:p w14:paraId="79DF7E14"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2</w:t>
            </w:r>
          </w:p>
        </w:tc>
        <w:tc>
          <w:tcPr>
            <w:tcW w:w="4949" w:type="dxa"/>
            <w:tcBorders>
              <w:top w:val="single" w:sz="4" w:space="0" w:color="auto"/>
              <w:left w:val="single" w:sz="4" w:space="0" w:color="auto"/>
              <w:bottom w:val="single" w:sz="4" w:space="0" w:color="auto"/>
              <w:right w:val="single" w:sz="4" w:space="0" w:color="auto"/>
            </w:tcBorders>
          </w:tcPr>
          <w:p w14:paraId="0DF4C073" w14:textId="77777777" w:rsidR="009E3D2F" w:rsidRPr="00147DD8" w:rsidRDefault="009E3D2F" w:rsidP="00D13D01">
            <w:pPr>
              <w:pStyle w:val="Default"/>
              <w:rPr>
                <w:color w:val="auto"/>
                <w:sz w:val="20"/>
                <w:szCs w:val="20"/>
              </w:rPr>
            </w:pPr>
            <w:r w:rsidRPr="00147DD8">
              <w:rPr>
                <w:color w:val="auto"/>
                <w:sz w:val="20"/>
                <w:szCs w:val="20"/>
              </w:rPr>
              <w:t xml:space="preserve">Fully mixed (a1=N) </w:t>
            </w:r>
          </w:p>
          <w:p w14:paraId="0187C6EF" w14:textId="77777777" w:rsidR="009E3D2F" w:rsidRDefault="009E3D2F" w:rsidP="00D13D01">
            <w:pPr>
              <w:autoSpaceDE w:val="0"/>
              <w:autoSpaceDN w:val="0"/>
              <w:adjustRightInd w:val="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0E7796B" w14:textId="77777777" w:rsidR="009E3D2F" w:rsidRPr="00147DD8" w:rsidRDefault="009E3D2F" w:rsidP="00D13D01">
            <w:pPr>
              <w:pStyle w:val="Default"/>
              <w:rPr>
                <w:sz w:val="20"/>
                <w:szCs w:val="20"/>
              </w:rPr>
            </w:pPr>
            <w:r w:rsidRPr="00147DD8">
              <w:rPr>
                <w:color w:val="auto"/>
                <w:sz w:val="20"/>
                <w:szCs w:val="20"/>
              </w:rPr>
              <w:t xml:space="preserve">1/a1 </w:t>
            </w:r>
          </w:p>
        </w:tc>
      </w:tr>
      <w:tr w:rsidR="009E3D2F" w14:paraId="04A1791B" w14:textId="77777777" w:rsidTr="00D13D01">
        <w:tc>
          <w:tcPr>
            <w:tcW w:w="716" w:type="dxa"/>
            <w:tcBorders>
              <w:top w:val="single" w:sz="4" w:space="0" w:color="auto"/>
              <w:left w:val="single" w:sz="4" w:space="0" w:color="auto"/>
              <w:bottom w:val="single" w:sz="4" w:space="0" w:color="auto"/>
              <w:right w:val="single" w:sz="4" w:space="0" w:color="auto"/>
            </w:tcBorders>
          </w:tcPr>
          <w:p w14:paraId="6F847B68"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3</w:t>
            </w:r>
          </w:p>
        </w:tc>
        <w:tc>
          <w:tcPr>
            <w:tcW w:w="4949" w:type="dxa"/>
            <w:tcBorders>
              <w:top w:val="single" w:sz="4" w:space="0" w:color="auto"/>
              <w:left w:val="single" w:sz="4" w:space="0" w:color="auto"/>
              <w:bottom w:val="single" w:sz="4" w:space="0" w:color="auto"/>
              <w:right w:val="single" w:sz="4" w:space="0" w:color="auto"/>
            </w:tcBorders>
          </w:tcPr>
          <w:p w14:paraId="487F2E94" w14:textId="77777777" w:rsidR="009E3D2F" w:rsidRPr="00147DD8" w:rsidRDefault="009E3D2F" w:rsidP="00D13D01">
            <w:pPr>
              <w:pStyle w:val="Default"/>
              <w:rPr>
                <w:color w:val="auto"/>
                <w:sz w:val="20"/>
                <w:szCs w:val="20"/>
              </w:rPr>
            </w:pPr>
            <w:r w:rsidRPr="00147DD8">
              <w:rPr>
                <w:color w:val="auto"/>
                <w:sz w:val="20"/>
                <w:szCs w:val="20"/>
              </w:rPr>
              <w:t xml:space="preserve">Migration—full interchange (a1=diffusion rate from area 1 to area 2; a2=1/N) </w:t>
            </w:r>
          </w:p>
          <w:p w14:paraId="522ACFE3" w14:textId="77777777" w:rsidR="009E3D2F" w:rsidRDefault="009E3D2F" w:rsidP="00D13D01">
            <w:pPr>
              <w:autoSpaceDE w:val="0"/>
              <w:autoSpaceDN w:val="0"/>
              <w:adjustRightInd w:val="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F76156D" w14:textId="77777777" w:rsidR="009E3D2F" w:rsidRPr="00147DD8" w:rsidRDefault="009E3D2F" w:rsidP="00D13D01">
            <w:pPr>
              <w:pStyle w:val="Default"/>
              <w:rPr>
                <w:color w:val="auto"/>
                <w:sz w:val="20"/>
                <w:szCs w:val="20"/>
              </w:rPr>
            </w:pPr>
            <w:r w:rsidRPr="00147DD8">
              <w:rPr>
                <w:color w:val="auto"/>
                <w:sz w:val="20"/>
                <w:szCs w:val="20"/>
              </w:rPr>
              <w:t xml:space="preserve">a2*(1-exp(-a1*td)) </w:t>
            </w:r>
          </w:p>
          <w:p w14:paraId="0020C7E6" w14:textId="77777777" w:rsidR="009E3D2F" w:rsidRPr="00147DD8" w:rsidRDefault="009E3D2F" w:rsidP="00D13D01">
            <w:pPr>
              <w:pStyle w:val="Default"/>
              <w:rPr>
                <w:sz w:val="20"/>
                <w:szCs w:val="20"/>
              </w:rPr>
            </w:pPr>
          </w:p>
        </w:tc>
      </w:tr>
      <w:tr w:rsidR="009E3D2F" w14:paraId="78CD96E9" w14:textId="77777777" w:rsidTr="00D13D01">
        <w:tc>
          <w:tcPr>
            <w:tcW w:w="716" w:type="dxa"/>
            <w:tcBorders>
              <w:top w:val="single" w:sz="4" w:space="0" w:color="auto"/>
              <w:left w:val="single" w:sz="4" w:space="0" w:color="auto"/>
              <w:bottom w:val="single" w:sz="4" w:space="0" w:color="auto"/>
              <w:right w:val="single" w:sz="4" w:space="0" w:color="auto"/>
            </w:tcBorders>
          </w:tcPr>
          <w:p w14:paraId="41AFBD47" w14:textId="77777777" w:rsidR="009E3D2F" w:rsidRDefault="009E3D2F" w:rsidP="00D13D01">
            <w:pPr>
              <w:autoSpaceDE w:val="0"/>
              <w:autoSpaceDN w:val="0"/>
              <w:adjustRightInd w:val="0"/>
              <w:spacing w:line="480" w:lineRule="auto"/>
              <w:rPr>
                <w:color w:val="000000"/>
                <w:sz w:val="20"/>
                <w:szCs w:val="20"/>
              </w:rPr>
            </w:pPr>
            <w:r>
              <w:rPr>
                <w:color w:val="000000"/>
                <w:sz w:val="20"/>
                <w:szCs w:val="20"/>
              </w:rPr>
              <w:t>4</w:t>
            </w:r>
          </w:p>
        </w:tc>
        <w:tc>
          <w:tcPr>
            <w:tcW w:w="4949" w:type="dxa"/>
            <w:tcBorders>
              <w:top w:val="single" w:sz="4" w:space="0" w:color="auto"/>
              <w:left w:val="single" w:sz="4" w:space="0" w:color="auto"/>
              <w:bottom w:val="single" w:sz="4" w:space="0" w:color="auto"/>
              <w:right w:val="single" w:sz="4" w:space="0" w:color="auto"/>
            </w:tcBorders>
          </w:tcPr>
          <w:p w14:paraId="0DFD250C" w14:textId="77777777" w:rsidR="009E3D2F" w:rsidRPr="00147DD8" w:rsidRDefault="009E3D2F" w:rsidP="00D13D01">
            <w:pPr>
              <w:pStyle w:val="Default"/>
              <w:rPr>
                <w:color w:val="auto"/>
                <w:sz w:val="20"/>
                <w:szCs w:val="20"/>
              </w:rPr>
            </w:pPr>
            <w:r w:rsidRPr="00147DD8">
              <w:rPr>
                <w:color w:val="auto"/>
                <w:sz w:val="20"/>
                <w:szCs w:val="20"/>
              </w:rPr>
              <w:t xml:space="preserve">Migration—full interchange (a1=N; a2=Mean residence time in area 1) </w:t>
            </w:r>
          </w:p>
          <w:p w14:paraId="4382FF4C" w14:textId="77777777" w:rsidR="009E3D2F" w:rsidRDefault="009E3D2F" w:rsidP="00D13D01">
            <w:pPr>
              <w:autoSpaceDE w:val="0"/>
              <w:autoSpaceDN w:val="0"/>
              <w:adjustRightInd w:val="0"/>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388DA75" w14:textId="77777777" w:rsidR="009E3D2F" w:rsidRPr="00147DD8" w:rsidRDefault="009E3D2F" w:rsidP="00D13D01">
            <w:pPr>
              <w:pStyle w:val="Default"/>
              <w:rPr>
                <w:color w:val="auto"/>
                <w:sz w:val="20"/>
                <w:szCs w:val="20"/>
              </w:rPr>
            </w:pPr>
            <w:r w:rsidRPr="00147DD8">
              <w:rPr>
                <w:color w:val="auto"/>
                <w:sz w:val="20"/>
                <w:szCs w:val="20"/>
              </w:rPr>
              <w:t>(1/a</w:t>
            </w:r>
            <w:proofErr w:type="gramStart"/>
            <w:r w:rsidRPr="00147DD8">
              <w:rPr>
                <w:color w:val="auto"/>
                <w:sz w:val="20"/>
                <w:szCs w:val="20"/>
              </w:rPr>
              <w:t>1)*</w:t>
            </w:r>
            <w:proofErr w:type="gramEnd"/>
            <w:r w:rsidRPr="00147DD8">
              <w:rPr>
                <w:color w:val="auto"/>
                <w:sz w:val="20"/>
                <w:szCs w:val="20"/>
              </w:rPr>
              <w:t xml:space="preserve">(1-exp(-td/a2)) </w:t>
            </w:r>
          </w:p>
          <w:p w14:paraId="043177CD" w14:textId="77777777" w:rsidR="009E3D2F" w:rsidRPr="00147DD8" w:rsidRDefault="009E3D2F" w:rsidP="00D13D01">
            <w:pPr>
              <w:pStyle w:val="Default"/>
              <w:rPr>
                <w:sz w:val="20"/>
                <w:szCs w:val="20"/>
              </w:rPr>
            </w:pPr>
          </w:p>
        </w:tc>
      </w:tr>
    </w:tbl>
    <w:p w14:paraId="022365A1" w14:textId="77777777" w:rsidR="009E3D2F" w:rsidRDefault="009E3D2F" w:rsidP="009E3D2F">
      <w:pPr>
        <w:autoSpaceDE w:val="0"/>
        <w:autoSpaceDN w:val="0"/>
        <w:adjustRightInd w:val="0"/>
        <w:spacing w:line="480" w:lineRule="auto"/>
        <w:jc w:val="both"/>
        <w:rPr>
          <w:rFonts w:eastAsia="Calibri"/>
        </w:rPr>
      </w:pPr>
    </w:p>
    <w:p w14:paraId="22FE8411" w14:textId="77777777" w:rsidR="009E3D2F" w:rsidRPr="009B4F9E" w:rsidRDefault="009E3D2F" w:rsidP="009E3D2F">
      <w:pPr>
        <w:rPr>
          <w:lang w:eastAsia="x-none"/>
        </w:rPr>
      </w:pPr>
    </w:p>
    <w:p w14:paraId="4A7E2AE3" w14:textId="77777777" w:rsidR="00691A0D" w:rsidRDefault="009E3D2F"/>
    <w:sectPr w:rsidR="0069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2F"/>
    <w:rsid w:val="000E4DD1"/>
    <w:rsid w:val="006D0C9D"/>
    <w:rsid w:val="008F55D4"/>
    <w:rsid w:val="009E3D2F"/>
    <w:rsid w:val="00D3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B41D"/>
  <w15:chartTrackingRefBased/>
  <w15:docId w15:val="{ADE8B891-3102-47E9-84A9-CC067CC0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2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off27</dc:creator>
  <cp:keywords/>
  <dc:description/>
  <cp:lastModifiedBy>chn off27</cp:lastModifiedBy>
  <cp:revision>1</cp:revision>
  <dcterms:created xsi:type="dcterms:W3CDTF">2020-07-31T18:45:00Z</dcterms:created>
  <dcterms:modified xsi:type="dcterms:W3CDTF">2020-07-31T18:46:00Z</dcterms:modified>
</cp:coreProperties>
</file>