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0EEEF" w14:textId="571DC2F2" w:rsidR="0003620B" w:rsidRPr="0003620B" w:rsidRDefault="0003620B" w:rsidP="003B50DE">
      <w:pPr>
        <w:rPr>
          <w:rFonts w:ascii="Times New Roman" w:hAnsi="Times New Roman" w:cs="Times New Roman"/>
          <w:b/>
          <w:bCs/>
          <w:lang w:val="en-GB"/>
        </w:rPr>
      </w:pPr>
      <w:r w:rsidRPr="0003620B">
        <w:rPr>
          <w:rFonts w:ascii="Times New Roman" w:hAnsi="Times New Roman" w:cs="Times New Roman"/>
          <w:b/>
          <w:bCs/>
          <w:lang w:val="en-GB"/>
        </w:rPr>
        <w:t>S1 Questionnaire: Questionnaire translated into English</w:t>
      </w:r>
    </w:p>
    <w:p w14:paraId="2BCCB37B" w14:textId="77777777" w:rsidR="0003620B" w:rsidRDefault="0003620B" w:rsidP="003B50DE">
      <w:pPr>
        <w:rPr>
          <w:rFonts w:ascii="Times New Roman" w:hAnsi="Times New Roman" w:cs="Times New Roman"/>
          <w:lang w:val="en-GB"/>
        </w:rPr>
      </w:pPr>
    </w:p>
    <w:p w14:paraId="41FE964C" w14:textId="310D234F" w:rsidR="001207FF" w:rsidRPr="001207FF" w:rsidRDefault="001207FF" w:rsidP="003B50DE">
      <w:pPr>
        <w:rPr>
          <w:rFonts w:ascii="Times New Roman" w:hAnsi="Times New Roman" w:cs="Times New Roman"/>
          <w:u w:val="single"/>
          <w:lang w:val="en-GB"/>
        </w:rPr>
      </w:pPr>
      <w:r w:rsidRPr="001207FF">
        <w:rPr>
          <w:rFonts w:ascii="Times New Roman" w:hAnsi="Times New Roman" w:cs="Times New Roman"/>
          <w:u w:val="single"/>
          <w:lang w:val="en-GB"/>
        </w:rPr>
        <w:t>Doctors</w:t>
      </w:r>
    </w:p>
    <w:p w14:paraId="601059D3" w14:textId="77777777" w:rsidR="001207FF" w:rsidRDefault="001207FF" w:rsidP="003B50DE">
      <w:pPr>
        <w:rPr>
          <w:rFonts w:ascii="Times New Roman" w:hAnsi="Times New Roman" w:cs="Times New Roman"/>
          <w:lang w:val="en-GB"/>
        </w:rPr>
      </w:pPr>
    </w:p>
    <w:p w14:paraId="580A0125" w14:textId="653F21BF" w:rsidR="003B50DE" w:rsidRPr="00F40D84" w:rsidRDefault="003B50DE" w:rsidP="003B50DE">
      <w:pPr>
        <w:rPr>
          <w:rFonts w:ascii="Times New Roman" w:hAnsi="Times New Roman" w:cs="Times New Roman"/>
          <w:lang w:val="en-GB"/>
        </w:rPr>
      </w:pPr>
      <w:r w:rsidRPr="00F40D84">
        <w:rPr>
          <w:rFonts w:ascii="Times New Roman" w:hAnsi="Times New Roman" w:cs="Times New Roman"/>
          <w:lang w:val="en-GB"/>
        </w:rPr>
        <w:t>Please read the statements below and indicate to which degree you agree</w:t>
      </w:r>
      <w:r w:rsidR="00F40D84">
        <w:rPr>
          <w:rFonts w:ascii="Times New Roman" w:hAnsi="Times New Roman" w:cs="Times New Roman"/>
          <w:lang w:val="en-GB"/>
        </w:rPr>
        <w:t xml:space="preserve"> or disagree to each statement</w:t>
      </w:r>
      <w:r w:rsidRPr="00F40D84">
        <w:rPr>
          <w:rFonts w:ascii="Times New Roman" w:hAnsi="Times New Roman" w:cs="Times New Roman"/>
          <w:lang w:val="en-GB"/>
        </w:rPr>
        <w:t xml:space="preserve">, by </w:t>
      </w:r>
      <w:r w:rsidR="00F40D84">
        <w:rPr>
          <w:rFonts w:ascii="Times New Roman" w:hAnsi="Times New Roman" w:cs="Times New Roman"/>
          <w:lang w:val="en-GB"/>
        </w:rPr>
        <w:t>selecting</w:t>
      </w:r>
      <w:r w:rsidR="00F40D84" w:rsidRPr="00F40D84">
        <w:rPr>
          <w:rFonts w:ascii="Times New Roman" w:hAnsi="Times New Roman" w:cs="Times New Roman"/>
          <w:lang w:val="en-GB"/>
        </w:rPr>
        <w:t xml:space="preserve"> a number on the scale from 1 (</w:t>
      </w:r>
      <w:r w:rsidR="00F40D84" w:rsidRPr="009A7A2E">
        <w:rPr>
          <w:rFonts w:ascii="Times New Roman" w:hAnsi="Times New Roman" w:cs="Times New Roman"/>
          <w:i/>
          <w:iCs/>
          <w:lang w:val="en-GB"/>
        </w:rPr>
        <w:t>Strongly disagree</w:t>
      </w:r>
      <w:r w:rsidR="00516438">
        <w:rPr>
          <w:rFonts w:ascii="Times New Roman" w:hAnsi="Times New Roman" w:cs="Times New Roman"/>
          <w:lang w:val="en-GB"/>
        </w:rPr>
        <w:t>)</w:t>
      </w:r>
      <w:r w:rsidR="00F40D84" w:rsidRPr="00F40D84">
        <w:rPr>
          <w:rFonts w:ascii="Times New Roman" w:hAnsi="Times New Roman" w:cs="Times New Roman"/>
          <w:lang w:val="en-GB"/>
        </w:rPr>
        <w:t xml:space="preserve"> to 4 (</w:t>
      </w:r>
      <w:r w:rsidR="00F40D84" w:rsidRPr="009A7A2E">
        <w:rPr>
          <w:rFonts w:ascii="Times New Roman" w:hAnsi="Times New Roman" w:cs="Times New Roman"/>
          <w:i/>
          <w:iCs/>
          <w:lang w:val="en-GB"/>
        </w:rPr>
        <w:t>Strongly agree</w:t>
      </w:r>
      <w:r w:rsidR="00F40D84">
        <w:rPr>
          <w:rFonts w:ascii="Times New Roman" w:hAnsi="Times New Roman" w:cs="Times New Roman"/>
          <w:lang w:val="en-GB"/>
        </w:rPr>
        <w:t>)</w:t>
      </w:r>
      <w:r w:rsidR="00F40D84" w:rsidRPr="00F40D84">
        <w:rPr>
          <w:rFonts w:ascii="Times New Roman" w:hAnsi="Times New Roman" w:cs="Times New Roman"/>
          <w:lang w:val="en-GB"/>
        </w:rPr>
        <w:t xml:space="preserve">. </w:t>
      </w:r>
    </w:p>
    <w:p w14:paraId="2C78EB0E" w14:textId="77777777" w:rsidR="003B50DE" w:rsidRPr="00F40D84" w:rsidRDefault="003B50DE">
      <w:pPr>
        <w:rPr>
          <w:lang w:val="en-GB"/>
        </w:rPr>
      </w:pPr>
    </w:p>
    <w:p w14:paraId="0E2ACBE4" w14:textId="77777777" w:rsidR="000E147E" w:rsidRPr="00F40D84" w:rsidRDefault="000E147E">
      <w:pPr>
        <w:rPr>
          <w:lang w:val="en-GB"/>
        </w:rPr>
      </w:pPr>
    </w:p>
    <w:tbl>
      <w:tblPr>
        <w:tblStyle w:val="TaulukkoRuudukko"/>
        <w:tblW w:w="889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1417"/>
        <w:gridCol w:w="1418"/>
        <w:gridCol w:w="1701"/>
      </w:tblGrid>
      <w:tr w:rsidR="00B82DFD" w:rsidRPr="009C319A" w14:paraId="197A949D" w14:textId="77777777" w:rsidTr="00B82DFD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1ADCB4AF" w14:textId="77777777" w:rsidR="00B82DFD" w:rsidRPr="00F40D84" w:rsidRDefault="00B82DFD" w:rsidP="000E147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BACFD64" w14:textId="69554369" w:rsidR="00B82DFD" w:rsidRPr="009C319A" w:rsidRDefault="00B82DFD" w:rsidP="00B82D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sz w:val="20"/>
                <w:lang w:val="en-US"/>
              </w:rPr>
              <w:t>Strongly disagree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6819882" w14:textId="77777777" w:rsidR="00B82DFD" w:rsidRPr="009C319A" w:rsidRDefault="00B82DFD" w:rsidP="000E147E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14:paraId="34C46907" w14:textId="77777777" w:rsidR="00B82DFD" w:rsidRPr="009C319A" w:rsidRDefault="00B82DFD" w:rsidP="000E14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DFDF50D" w14:textId="77777777" w:rsidR="00B82DFD" w:rsidRPr="009C319A" w:rsidRDefault="00B82DFD" w:rsidP="000E147E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14:paraId="42AEE6D0" w14:textId="77777777" w:rsidR="00B82DFD" w:rsidRPr="009C319A" w:rsidRDefault="00B82DFD" w:rsidP="000E14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AD99367" w14:textId="04A261F3" w:rsidR="00B82DFD" w:rsidRPr="009C319A" w:rsidRDefault="00B82DFD" w:rsidP="000E14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sz w:val="20"/>
                <w:lang w:val="en-US"/>
              </w:rPr>
              <w:t>Strongly agree</w:t>
            </w:r>
          </w:p>
        </w:tc>
      </w:tr>
      <w:tr w:rsidR="0030773D" w:rsidRPr="009C319A" w14:paraId="1758A04B" w14:textId="77777777" w:rsidTr="000E150E">
        <w:tc>
          <w:tcPr>
            <w:tcW w:w="2802" w:type="dxa"/>
          </w:tcPr>
          <w:p w14:paraId="512442C6" w14:textId="67E20663" w:rsidR="0030773D" w:rsidRPr="00636DD2" w:rsidRDefault="0030773D" w:rsidP="000E150E">
            <w:pPr>
              <w:rPr>
                <w:rFonts w:ascii="Times New Roman" w:hAnsi="Times New Roman" w:cs="Times New Roman"/>
                <w:lang w:val="en-US"/>
              </w:rPr>
            </w:pPr>
            <w:r w:rsidRPr="00636DD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="00D96E28">
              <w:rPr>
                <w:rFonts w:ascii="Times New Roman" w:hAnsi="Times New Roman" w:cs="Times New Roman"/>
                <w:lang w:val="en-US"/>
              </w:rPr>
              <w:t>let doctors make the decision</w:t>
            </w:r>
            <w:r w:rsidR="00E93C24">
              <w:rPr>
                <w:rFonts w:ascii="Times New Roman" w:hAnsi="Times New Roman" w:cs="Times New Roman"/>
                <w:lang w:val="en-US"/>
              </w:rPr>
              <w:t>s</w:t>
            </w:r>
            <w:r w:rsidR="00D96E28">
              <w:rPr>
                <w:rFonts w:ascii="Times New Roman" w:hAnsi="Times New Roman" w:cs="Times New Roman"/>
                <w:lang w:val="en-US"/>
              </w:rPr>
              <w:t xml:space="preserve"> concerning my health</w:t>
            </w:r>
          </w:p>
          <w:p w14:paraId="7722768D" w14:textId="77777777" w:rsidR="0030773D" w:rsidRPr="00636DD2" w:rsidRDefault="0030773D" w:rsidP="000E15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002AEA26" w14:textId="77777777" w:rsidR="0030773D" w:rsidRPr="009C319A" w:rsidRDefault="0030773D" w:rsidP="000E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14:paraId="09656F14" w14:textId="77777777" w:rsidR="0030773D" w:rsidRPr="009C319A" w:rsidRDefault="0030773D" w:rsidP="000E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14:paraId="1362F962" w14:textId="77777777" w:rsidR="0030773D" w:rsidRPr="009C319A" w:rsidRDefault="0030773D" w:rsidP="000E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14:paraId="5705DF69" w14:textId="77777777" w:rsidR="0030773D" w:rsidRPr="009C319A" w:rsidRDefault="0030773D" w:rsidP="000E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30773D" w:rsidRPr="009C319A" w14:paraId="0923792E" w14:textId="77777777" w:rsidTr="000E150E">
        <w:tc>
          <w:tcPr>
            <w:tcW w:w="2802" w:type="dxa"/>
          </w:tcPr>
          <w:p w14:paraId="11F934DB" w14:textId="6E9676D4" w:rsidR="0030773D" w:rsidRDefault="00586544" w:rsidP="000E15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feel heard when I visit the doctor</w:t>
            </w:r>
          </w:p>
          <w:p w14:paraId="206D7F97" w14:textId="77777777" w:rsidR="0030773D" w:rsidRPr="00075109" w:rsidRDefault="0030773D" w:rsidP="000E15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23C48904" w14:textId="77777777" w:rsidR="0030773D" w:rsidRPr="009C319A" w:rsidRDefault="0030773D" w:rsidP="000E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14:paraId="45C92B08" w14:textId="77777777" w:rsidR="0030773D" w:rsidRPr="009C319A" w:rsidRDefault="0030773D" w:rsidP="000E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14:paraId="51849DCF" w14:textId="77777777" w:rsidR="0030773D" w:rsidRPr="009C319A" w:rsidRDefault="0030773D" w:rsidP="000E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14:paraId="67A6E81C" w14:textId="77777777" w:rsidR="0030773D" w:rsidRPr="009C319A" w:rsidRDefault="0030773D" w:rsidP="000E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30773D" w:rsidRPr="009C319A" w14:paraId="12561E1C" w14:textId="77777777" w:rsidTr="000E150E">
        <w:tc>
          <w:tcPr>
            <w:tcW w:w="2802" w:type="dxa"/>
          </w:tcPr>
          <w:p w14:paraId="22A3A8F0" w14:textId="406FCD26" w:rsidR="0030773D" w:rsidRPr="009C319A" w:rsidRDefault="00E93C24" w:rsidP="000E15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am satisfied with the medical treatment I receive from doctors</w:t>
            </w:r>
          </w:p>
          <w:p w14:paraId="7B94C578" w14:textId="77777777" w:rsidR="0030773D" w:rsidRPr="009C319A" w:rsidRDefault="0030773D" w:rsidP="000E15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156874F9" w14:textId="77777777" w:rsidR="0030773D" w:rsidRPr="009C319A" w:rsidRDefault="0030773D" w:rsidP="000E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14:paraId="635C28FB" w14:textId="77777777" w:rsidR="0030773D" w:rsidRPr="009C319A" w:rsidRDefault="0030773D" w:rsidP="000E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14:paraId="619D0BAF" w14:textId="77777777" w:rsidR="0030773D" w:rsidRPr="009C319A" w:rsidRDefault="0030773D" w:rsidP="000E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14:paraId="60D624FE" w14:textId="77777777" w:rsidR="0030773D" w:rsidRPr="009C319A" w:rsidRDefault="0030773D" w:rsidP="000E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30773D" w:rsidRPr="009C319A" w14:paraId="3A6E30D6" w14:textId="77777777" w:rsidTr="000E150E">
        <w:tc>
          <w:tcPr>
            <w:tcW w:w="2802" w:type="dxa"/>
          </w:tcPr>
          <w:p w14:paraId="7848A8B7" w14:textId="7679BD73" w:rsidR="0030773D" w:rsidRDefault="0030773D" w:rsidP="000E15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="00AC7B97">
              <w:rPr>
                <w:rFonts w:ascii="Times New Roman" w:hAnsi="Times New Roman" w:cs="Times New Roman"/>
                <w:lang w:val="en-US"/>
              </w:rPr>
              <w:t>trust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83166">
              <w:rPr>
                <w:rFonts w:ascii="Times New Roman" w:hAnsi="Times New Roman" w:cs="Times New Roman"/>
                <w:lang w:val="en-US"/>
              </w:rPr>
              <w:t xml:space="preserve">doctors’ </w:t>
            </w:r>
            <w:r>
              <w:rPr>
                <w:rFonts w:ascii="Times New Roman" w:hAnsi="Times New Roman" w:cs="Times New Roman"/>
                <w:lang w:val="en-US"/>
              </w:rPr>
              <w:t>ability to make correct diagnoses</w:t>
            </w:r>
          </w:p>
          <w:p w14:paraId="167D6FD1" w14:textId="77777777" w:rsidR="0030773D" w:rsidRPr="00636DD2" w:rsidRDefault="0030773D" w:rsidP="000E15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653757CD" w14:textId="77777777" w:rsidR="0030773D" w:rsidRPr="009C319A" w:rsidRDefault="0030773D" w:rsidP="000E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14:paraId="17303A21" w14:textId="77777777" w:rsidR="0030773D" w:rsidRPr="009C319A" w:rsidRDefault="0030773D" w:rsidP="000E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14:paraId="3032B19F" w14:textId="77777777" w:rsidR="0030773D" w:rsidRPr="009C319A" w:rsidRDefault="0030773D" w:rsidP="000E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14:paraId="23D4EBFE" w14:textId="77777777" w:rsidR="0030773D" w:rsidRPr="009C319A" w:rsidRDefault="0030773D" w:rsidP="000E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30773D" w:rsidRPr="009C319A" w14:paraId="31BDF4D9" w14:textId="77777777" w:rsidTr="000E150E">
        <w:tc>
          <w:tcPr>
            <w:tcW w:w="2802" w:type="dxa"/>
          </w:tcPr>
          <w:p w14:paraId="101C23EB" w14:textId="1315280D" w:rsidR="0030773D" w:rsidRPr="00636DD2" w:rsidRDefault="0030773D" w:rsidP="000E150E">
            <w:pPr>
              <w:rPr>
                <w:rFonts w:ascii="Times New Roman" w:hAnsi="Times New Roman" w:cs="Times New Roman"/>
                <w:lang w:val="en-US"/>
              </w:rPr>
            </w:pPr>
            <w:r w:rsidRPr="00636DD2">
              <w:rPr>
                <w:rFonts w:ascii="Times New Roman" w:hAnsi="Times New Roman" w:cs="Times New Roman"/>
                <w:lang w:val="en-US"/>
              </w:rPr>
              <w:t xml:space="preserve">When doctors make </w:t>
            </w:r>
            <w:r w:rsidR="00AC7B97">
              <w:rPr>
                <w:rFonts w:ascii="Times New Roman" w:hAnsi="Times New Roman" w:cs="Times New Roman"/>
                <w:lang w:val="en-US"/>
              </w:rPr>
              <w:t xml:space="preserve">medical </w:t>
            </w:r>
            <w:r w:rsidRPr="00636DD2">
              <w:rPr>
                <w:rFonts w:ascii="Times New Roman" w:hAnsi="Times New Roman" w:cs="Times New Roman"/>
                <w:lang w:val="en-US"/>
              </w:rPr>
              <w:t>decisions</w:t>
            </w:r>
            <w:r w:rsidR="0057600B">
              <w:rPr>
                <w:rFonts w:ascii="Times New Roman" w:hAnsi="Times New Roman" w:cs="Times New Roman"/>
                <w:lang w:val="en-US"/>
              </w:rPr>
              <w:t>,</w:t>
            </w:r>
            <w:r w:rsidRPr="00636DD2">
              <w:rPr>
                <w:rFonts w:ascii="Times New Roman" w:hAnsi="Times New Roman" w:cs="Times New Roman"/>
                <w:lang w:val="en-US"/>
              </w:rPr>
              <w:t xml:space="preserve"> they have the patients</w:t>
            </w:r>
            <w:r w:rsidR="00DC3A8E">
              <w:rPr>
                <w:rFonts w:ascii="Times New Roman" w:hAnsi="Times New Roman" w:cs="Times New Roman"/>
                <w:lang w:val="en-US"/>
              </w:rPr>
              <w:t>’</w:t>
            </w:r>
            <w:r w:rsidRPr="00636DD2">
              <w:rPr>
                <w:rFonts w:ascii="Times New Roman" w:hAnsi="Times New Roman" w:cs="Times New Roman"/>
                <w:lang w:val="en-US"/>
              </w:rPr>
              <w:t xml:space="preserve"> best interest in mind</w:t>
            </w:r>
          </w:p>
          <w:p w14:paraId="229AB2B5" w14:textId="77777777" w:rsidR="0030773D" w:rsidRPr="00636DD2" w:rsidRDefault="0030773D" w:rsidP="000E15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23C69668" w14:textId="77777777" w:rsidR="0030773D" w:rsidRPr="009C319A" w:rsidRDefault="0030773D" w:rsidP="000E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14:paraId="1484E6A8" w14:textId="77777777" w:rsidR="0030773D" w:rsidRPr="009C319A" w:rsidRDefault="0030773D" w:rsidP="000E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14:paraId="49916A76" w14:textId="77777777" w:rsidR="0030773D" w:rsidRPr="009C319A" w:rsidRDefault="0030773D" w:rsidP="000E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14:paraId="6AAE09E1" w14:textId="77777777" w:rsidR="0030773D" w:rsidRPr="009C319A" w:rsidRDefault="0030773D" w:rsidP="000E15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B82DFD" w:rsidRPr="009C319A" w14:paraId="548AB78A" w14:textId="77777777" w:rsidTr="00B82DFD">
        <w:tc>
          <w:tcPr>
            <w:tcW w:w="2802" w:type="dxa"/>
          </w:tcPr>
          <w:p w14:paraId="49F7999C" w14:textId="03FF36B6" w:rsidR="00B82DFD" w:rsidRPr="00636DD2" w:rsidRDefault="00B82DFD" w:rsidP="000E147E">
            <w:pPr>
              <w:rPr>
                <w:rFonts w:ascii="Times New Roman" w:hAnsi="Times New Roman" w:cs="Times New Roman"/>
                <w:lang w:val="en-US"/>
              </w:rPr>
            </w:pPr>
            <w:r w:rsidRPr="00636DD2">
              <w:rPr>
                <w:rFonts w:ascii="Times New Roman" w:hAnsi="Times New Roman" w:cs="Times New Roman"/>
                <w:lang w:val="en-US"/>
              </w:rPr>
              <w:t xml:space="preserve">Doctors are too authoritative </w:t>
            </w:r>
            <w:r>
              <w:rPr>
                <w:rFonts w:ascii="Times New Roman" w:hAnsi="Times New Roman" w:cs="Times New Roman"/>
                <w:lang w:val="en-US"/>
              </w:rPr>
              <w:t xml:space="preserve">towards </w:t>
            </w:r>
            <w:r w:rsidR="00365F7F">
              <w:rPr>
                <w:rFonts w:ascii="Times New Roman" w:hAnsi="Times New Roman" w:cs="Times New Roman"/>
                <w:lang w:val="en-US"/>
              </w:rPr>
              <w:t xml:space="preserve">their </w:t>
            </w:r>
            <w:r>
              <w:rPr>
                <w:rFonts w:ascii="Times New Roman" w:hAnsi="Times New Roman" w:cs="Times New Roman"/>
                <w:lang w:val="en-US"/>
              </w:rPr>
              <w:t>patients</w:t>
            </w:r>
          </w:p>
        </w:tc>
        <w:tc>
          <w:tcPr>
            <w:tcW w:w="1559" w:type="dxa"/>
            <w:vAlign w:val="center"/>
          </w:tcPr>
          <w:p w14:paraId="5F38DB23" w14:textId="77777777" w:rsidR="00B82DFD" w:rsidRPr="009C319A" w:rsidRDefault="00B82DFD" w:rsidP="000E14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14:paraId="233BC454" w14:textId="77777777" w:rsidR="00B82DFD" w:rsidRPr="009C319A" w:rsidRDefault="00B82DFD" w:rsidP="000E14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14:paraId="46E79299" w14:textId="77777777" w:rsidR="00B82DFD" w:rsidRPr="009C319A" w:rsidRDefault="00B82DFD" w:rsidP="000E14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14:paraId="3CEFC762" w14:textId="77777777" w:rsidR="00B82DFD" w:rsidRPr="009C319A" w:rsidRDefault="00B82DFD" w:rsidP="000E14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</w:tbl>
    <w:p w14:paraId="68B0006C" w14:textId="77777777" w:rsidR="000E147E" w:rsidRDefault="000E147E"/>
    <w:p w14:paraId="0E3D87BB" w14:textId="77777777" w:rsidR="008D5612" w:rsidRDefault="008D5612" w:rsidP="000E147E"/>
    <w:p w14:paraId="7E4FC1C6" w14:textId="77777777" w:rsidR="00080F9C" w:rsidRDefault="00080F9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 w:type="page"/>
      </w:r>
    </w:p>
    <w:p w14:paraId="430D2087" w14:textId="6140642B" w:rsidR="000E147E" w:rsidRPr="001207FF" w:rsidRDefault="000E147E" w:rsidP="000E147E">
      <w:pPr>
        <w:rPr>
          <w:rFonts w:ascii="Times New Roman" w:hAnsi="Times New Roman" w:cs="Times New Roman"/>
          <w:b/>
          <w:u w:val="single"/>
          <w:lang w:val="en-US"/>
        </w:rPr>
      </w:pPr>
      <w:proofErr w:type="spellStart"/>
      <w:r w:rsidRPr="001207FF">
        <w:rPr>
          <w:rFonts w:ascii="Times New Roman" w:hAnsi="Times New Roman" w:cs="Times New Roman"/>
          <w:u w:val="single"/>
        </w:rPr>
        <w:lastRenderedPageBreak/>
        <w:t>Other</w:t>
      </w:r>
      <w:proofErr w:type="spellEnd"/>
      <w:r w:rsidRPr="001207FF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1207FF">
        <w:rPr>
          <w:rFonts w:ascii="Times New Roman" w:hAnsi="Times New Roman" w:cs="Times New Roman"/>
          <w:u w:val="single"/>
        </w:rPr>
        <w:t>treatments</w:t>
      </w:r>
      <w:proofErr w:type="spellEnd"/>
    </w:p>
    <w:p w14:paraId="69A5A718" w14:textId="77777777" w:rsidR="000E147E" w:rsidRPr="001207FF" w:rsidRDefault="000E147E" w:rsidP="000E147E">
      <w:pPr>
        <w:rPr>
          <w:rFonts w:ascii="Times New Roman" w:hAnsi="Times New Roman" w:cs="Times New Roman"/>
          <w:b/>
          <w:lang w:val="en-US"/>
        </w:rPr>
      </w:pPr>
    </w:p>
    <w:p w14:paraId="13082B93" w14:textId="4B6FFF63" w:rsidR="000E147E" w:rsidRPr="001207FF" w:rsidRDefault="00201CE4" w:rsidP="000E147E">
      <w:pPr>
        <w:rPr>
          <w:rFonts w:ascii="Times New Roman" w:hAnsi="Times New Roman" w:cs="Times New Roman"/>
          <w:lang w:val="en-US"/>
        </w:rPr>
      </w:pPr>
      <w:r w:rsidRPr="001207FF">
        <w:rPr>
          <w:rFonts w:ascii="Times New Roman" w:hAnsi="Times New Roman" w:cs="Times New Roman"/>
          <w:lang w:val="en-US"/>
        </w:rPr>
        <w:t xml:space="preserve">Indicate by ticking the </w:t>
      </w:r>
      <w:r w:rsidR="005E4825" w:rsidRPr="001207FF">
        <w:rPr>
          <w:rFonts w:ascii="Times New Roman" w:hAnsi="Times New Roman" w:cs="Times New Roman"/>
          <w:lang w:val="en-US"/>
        </w:rPr>
        <w:t xml:space="preserve">relevant </w:t>
      </w:r>
      <w:r w:rsidRPr="001207FF">
        <w:rPr>
          <w:rFonts w:ascii="Times New Roman" w:hAnsi="Times New Roman" w:cs="Times New Roman"/>
          <w:lang w:val="en-US"/>
        </w:rPr>
        <w:t>boxes below, which of the following preparations or treatments you have used d</w:t>
      </w:r>
      <w:r w:rsidR="000E147E" w:rsidRPr="001207FF">
        <w:rPr>
          <w:rFonts w:ascii="Times New Roman" w:hAnsi="Times New Roman" w:cs="Times New Roman"/>
          <w:lang w:val="en-US"/>
        </w:rPr>
        <w:t>uring the past 12 months, for the purpose of maintaining good health or treat an illness</w:t>
      </w:r>
      <w:r w:rsidRPr="001207FF">
        <w:rPr>
          <w:rFonts w:ascii="Times New Roman" w:hAnsi="Times New Roman" w:cs="Times New Roman"/>
          <w:lang w:val="en-US"/>
        </w:rPr>
        <w:t xml:space="preserve">. </w:t>
      </w:r>
    </w:p>
    <w:p w14:paraId="3B7C5070" w14:textId="4A459766" w:rsidR="00B40AA7" w:rsidRPr="001207FF" w:rsidRDefault="000E147E" w:rsidP="00B40AA7">
      <w:pPr>
        <w:rPr>
          <w:rFonts w:ascii="Times New Roman" w:hAnsi="Times New Roman" w:cs="Times New Roman"/>
          <w:lang w:val="en-US"/>
        </w:rPr>
      </w:pPr>
      <w:r w:rsidRPr="001207FF">
        <w:rPr>
          <w:rFonts w:ascii="Times New Roman" w:hAnsi="Times New Roman" w:cs="Times New Roman"/>
          <w:lang w:val="en-US"/>
        </w:rPr>
        <w:br/>
      </w:r>
    </w:p>
    <w:p w14:paraId="2B26AEB5" w14:textId="5CF621FA" w:rsidR="000E147E" w:rsidRPr="001207FF" w:rsidRDefault="000E147E" w:rsidP="000E147E">
      <w:pPr>
        <w:tabs>
          <w:tab w:val="left" w:pos="284"/>
        </w:tabs>
        <w:rPr>
          <w:rFonts w:ascii="Times New Roman" w:hAnsi="Times New Roman" w:cs="Times New Roman"/>
          <w:lang w:val="en-US"/>
        </w:rPr>
      </w:pPr>
      <w:r w:rsidRPr="001207FF">
        <w:rPr>
          <w:rFonts w:ascii="Times New Roman" w:hAnsi="Times New Roman" w:cs="Times New Roman"/>
          <w:lang w:val="en-US"/>
        </w:rPr>
        <w:t>□</w:t>
      </w:r>
      <w:r w:rsidRPr="001207FF">
        <w:rPr>
          <w:rFonts w:ascii="Times New Roman" w:hAnsi="Times New Roman" w:cs="Times New Roman"/>
          <w:lang w:val="en-US"/>
        </w:rPr>
        <w:tab/>
        <w:t>Vitamins and minerals (e.g., A, B, C, D, E, fluorine, iodine, zinc, potassium, calcium, magnesium, sodium)</w:t>
      </w:r>
      <w:r w:rsidRPr="001207FF">
        <w:rPr>
          <w:rFonts w:ascii="Times New Roman" w:hAnsi="Times New Roman" w:cs="Times New Roman"/>
          <w:lang w:val="en-US"/>
        </w:rPr>
        <w:br/>
        <w:t>□</w:t>
      </w:r>
      <w:r w:rsidRPr="001207FF">
        <w:rPr>
          <w:rFonts w:ascii="Times New Roman" w:hAnsi="Times New Roman" w:cs="Times New Roman"/>
          <w:lang w:val="en-US"/>
        </w:rPr>
        <w:tab/>
        <w:t xml:space="preserve">Probiotics (e.g., lactic acid bacterium) </w:t>
      </w:r>
      <w:r w:rsidRPr="001207FF">
        <w:rPr>
          <w:rFonts w:ascii="Times New Roman" w:hAnsi="Times New Roman" w:cs="Times New Roman"/>
          <w:lang w:val="en-US"/>
        </w:rPr>
        <w:br/>
        <w:t>□</w:t>
      </w:r>
      <w:r w:rsidRPr="001207FF">
        <w:rPr>
          <w:rFonts w:ascii="Times New Roman" w:hAnsi="Times New Roman" w:cs="Times New Roman"/>
          <w:lang w:val="en-US"/>
        </w:rPr>
        <w:tab/>
        <w:t xml:space="preserve">Fish oil and fatty acids (e.g., omega) </w:t>
      </w:r>
      <w:r w:rsidRPr="001207FF">
        <w:rPr>
          <w:rFonts w:ascii="Times New Roman" w:hAnsi="Times New Roman" w:cs="Times New Roman"/>
          <w:lang w:val="en-US"/>
        </w:rPr>
        <w:br/>
        <w:t>□</w:t>
      </w:r>
      <w:r w:rsidRPr="001207FF">
        <w:rPr>
          <w:rFonts w:ascii="Times New Roman" w:hAnsi="Times New Roman" w:cs="Times New Roman"/>
          <w:lang w:val="en-US"/>
        </w:rPr>
        <w:tab/>
        <w:t xml:space="preserve">Colloidal silver </w:t>
      </w:r>
      <w:r w:rsidRPr="001207FF">
        <w:rPr>
          <w:rFonts w:ascii="Times New Roman" w:hAnsi="Times New Roman" w:cs="Times New Roman"/>
          <w:lang w:val="en-US"/>
        </w:rPr>
        <w:br/>
        <w:t>□</w:t>
      </w:r>
      <w:r w:rsidRPr="001207FF">
        <w:rPr>
          <w:rFonts w:ascii="Times New Roman" w:hAnsi="Times New Roman" w:cs="Times New Roman"/>
          <w:lang w:val="en-US"/>
        </w:rPr>
        <w:tab/>
        <w:t xml:space="preserve">Turmeric </w:t>
      </w:r>
      <w:r w:rsidRPr="001207FF">
        <w:rPr>
          <w:rFonts w:ascii="Times New Roman" w:hAnsi="Times New Roman" w:cs="Times New Roman"/>
          <w:lang w:val="en-US"/>
        </w:rPr>
        <w:br/>
        <w:t>□</w:t>
      </w:r>
      <w:r w:rsidRPr="001207FF">
        <w:rPr>
          <w:rFonts w:ascii="Times New Roman" w:hAnsi="Times New Roman" w:cs="Times New Roman"/>
          <w:lang w:val="en-US"/>
        </w:rPr>
        <w:tab/>
        <w:t>Ginger preparations</w:t>
      </w:r>
      <w:r w:rsidRPr="001207FF">
        <w:rPr>
          <w:rFonts w:ascii="Times New Roman" w:hAnsi="Times New Roman" w:cs="Times New Roman"/>
          <w:lang w:val="en-US"/>
        </w:rPr>
        <w:br/>
        <w:t>□</w:t>
      </w:r>
      <w:r w:rsidRPr="001207FF">
        <w:rPr>
          <w:rFonts w:ascii="Times New Roman" w:hAnsi="Times New Roman" w:cs="Times New Roman"/>
          <w:lang w:val="en-US"/>
        </w:rPr>
        <w:tab/>
        <w:t xml:space="preserve">Health powders (e.g., maca, matcha and chlorella) </w:t>
      </w:r>
      <w:r w:rsidRPr="001207FF">
        <w:rPr>
          <w:rFonts w:ascii="Times New Roman" w:hAnsi="Times New Roman" w:cs="Times New Roman"/>
          <w:lang w:val="en-US"/>
        </w:rPr>
        <w:br/>
        <w:t>□</w:t>
      </w:r>
      <w:r w:rsidRPr="001207FF">
        <w:rPr>
          <w:rFonts w:ascii="Times New Roman" w:hAnsi="Times New Roman" w:cs="Times New Roman"/>
          <w:lang w:val="en-US"/>
        </w:rPr>
        <w:tab/>
        <w:t>Natural products to treat flu</w:t>
      </w:r>
    </w:p>
    <w:p w14:paraId="06091D50" w14:textId="77777777" w:rsidR="000E147E" w:rsidRPr="001207FF" w:rsidRDefault="000E147E" w:rsidP="000E147E">
      <w:pPr>
        <w:tabs>
          <w:tab w:val="left" w:pos="284"/>
        </w:tabs>
        <w:rPr>
          <w:rFonts w:ascii="Times New Roman" w:hAnsi="Times New Roman" w:cs="Times New Roman"/>
          <w:lang w:val="en-US"/>
        </w:rPr>
      </w:pPr>
      <w:r w:rsidRPr="001207FF">
        <w:rPr>
          <w:rFonts w:ascii="Times New Roman" w:hAnsi="Times New Roman" w:cs="Times New Roman"/>
          <w:lang w:val="en-US"/>
        </w:rPr>
        <w:t>□</w:t>
      </w:r>
      <w:r w:rsidRPr="001207FF">
        <w:rPr>
          <w:rFonts w:ascii="Times New Roman" w:hAnsi="Times New Roman" w:cs="Times New Roman"/>
          <w:lang w:val="en-US"/>
        </w:rPr>
        <w:tab/>
        <w:t>Aloe vera</w:t>
      </w:r>
      <w:r w:rsidRPr="001207FF">
        <w:rPr>
          <w:rFonts w:ascii="Times New Roman" w:hAnsi="Times New Roman" w:cs="Times New Roman"/>
          <w:lang w:val="en-US"/>
        </w:rPr>
        <w:br/>
        <w:t>□</w:t>
      </w:r>
      <w:r w:rsidRPr="001207FF">
        <w:rPr>
          <w:rFonts w:ascii="Times New Roman" w:hAnsi="Times New Roman" w:cs="Times New Roman"/>
          <w:lang w:val="en-US"/>
        </w:rPr>
        <w:tab/>
        <w:t xml:space="preserve">Kombucha </w:t>
      </w:r>
      <w:r w:rsidRPr="001207FF">
        <w:rPr>
          <w:rFonts w:ascii="Times New Roman" w:hAnsi="Times New Roman" w:cs="Times New Roman"/>
          <w:lang w:val="en-US"/>
        </w:rPr>
        <w:br/>
        <w:t>□</w:t>
      </w:r>
      <w:r w:rsidRPr="001207FF">
        <w:rPr>
          <w:rFonts w:ascii="Times New Roman" w:hAnsi="Times New Roman" w:cs="Times New Roman"/>
          <w:lang w:val="en-US"/>
        </w:rPr>
        <w:tab/>
        <w:t>Raw food</w:t>
      </w:r>
    </w:p>
    <w:p w14:paraId="26B64B73" w14:textId="609DC069" w:rsidR="000E147E" w:rsidRPr="001207FF" w:rsidRDefault="000E147E" w:rsidP="000E147E">
      <w:pPr>
        <w:tabs>
          <w:tab w:val="left" w:pos="284"/>
        </w:tabs>
        <w:rPr>
          <w:rFonts w:ascii="Times New Roman" w:hAnsi="Times New Roman" w:cs="Times New Roman"/>
          <w:lang w:val="en-US"/>
        </w:rPr>
      </w:pPr>
      <w:r w:rsidRPr="001207FF">
        <w:rPr>
          <w:rFonts w:ascii="Times New Roman" w:hAnsi="Times New Roman" w:cs="Times New Roman"/>
          <w:lang w:val="en-US"/>
        </w:rPr>
        <w:t>□</w:t>
      </w:r>
      <w:r w:rsidRPr="001207FF">
        <w:rPr>
          <w:rFonts w:ascii="Times New Roman" w:hAnsi="Times New Roman" w:cs="Times New Roman"/>
          <w:lang w:val="en-US"/>
        </w:rPr>
        <w:tab/>
        <w:t>Vegetaria</w:t>
      </w:r>
      <w:r w:rsidR="001A1BE6" w:rsidRPr="001207FF">
        <w:rPr>
          <w:rFonts w:ascii="Times New Roman" w:hAnsi="Times New Roman" w:cs="Times New Roman"/>
          <w:lang w:val="en-US"/>
        </w:rPr>
        <w:t>n</w:t>
      </w:r>
      <w:r w:rsidRPr="001207FF">
        <w:rPr>
          <w:rFonts w:ascii="Times New Roman" w:hAnsi="Times New Roman" w:cs="Times New Roman"/>
          <w:lang w:val="en-US"/>
        </w:rPr>
        <w:t xml:space="preserve"> or vegan diet </w:t>
      </w:r>
      <w:r w:rsidRPr="001207FF">
        <w:rPr>
          <w:rFonts w:ascii="Times New Roman" w:hAnsi="Times New Roman" w:cs="Times New Roman"/>
          <w:lang w:val="en-US"/>
        </w:rPr>
        <w:br/>
        <w:t>□</w:t>
      </w:r>
      <w:r w:rsidRPr="001207FF">
        <w:rPr>
          <w:rFonts w:ascii="Times New Roman" w:hAnsi="Times New Roman" w:cs="Times New Roman"/>
          <w:lang w:val="en-US"/>
        </w:rPr>
        <w:tab/>
        <w:t xml:space="preserve">Gluten-free diet </w:t>
      </w:r>
      <w:r w:rsidRPr="001207FF">
        <w:rPr>
          <w:rFonts w:ascii="Times New Roman" w:hAnsi="Times New Roman" w:cs="Times New Roman"/>
          <w:lang w:val="en-US"/>
        </w:rPr>
        <w:br/>
        <w:t>□</w:t>
      </w:r>
      <w:r w:rsidRPr="001207FF">
        <w:rPr>
          <w:rFonts w:ascii="Times New Roman" w:hAnsi="Times New Roman" w:cs="Times New Roman"/>
          <w:lang w:val="en-US"/>
        </w:rPr>
        <w:tab/>
        <w:t xml:space="preserve">Lactose-free diet </w:t>
      </w:r>
      <w:r w:rsidRPr="001207FF">
        <w:rPr>
          <w:rFonts w:ascii="Times New Roman" w:hAnsi="Times New Roman" w:cs="Times New Roman"/>
          <w:lang w:val="en-US"/>
        </w:rPr>
        <w:br/>
        <w:t>□</w:t>
      </w:r>
      <w:r w:rsidRPr="001207FF">
        <w:rPr>
          <w:rFonts w:ascii="Times New Roman" w:hAnsi="Times New Roman" w:cs="Times New Roman"/>
          <w:lang w:val="en-US"/>
        </w:rPr>
        <w:tab/>
        <w:t xml:space="preserve">LCHF-diet (low carb, high fat diet) </w:t>
      </w:r>
      <w:r w:rsidRPr="001207FF">
        <w:rPr>
          <w:rFonts w:ascii="Times New Roman" w:hAnsi="Times New Roman" w:cs="Times New Roman"/>
          <w:lang w:val="en-US"/>
        </w:rPr>
        <w:br/>
        <w:t>□</w:t>
      </w:r>
      <w:r w:rsidRPr="001207FF">
        <w:rPr>
          <w:rFonts w:ascii="Times New Roman" w:hAnsi="Times New Roman" w:cs="Times New Roman"/>
          <w:lang w:val="en-US"/>
        </w:rPr>
        <w:tab/>
        <w:t xml:space="preserve">5:2 diet </w:t>
      </w:r>
      <w:r w:rsidRPr="001207FF">
        <w:rPr>
          <w:rFonts w:ascii="Times New Roman" w:hAnsi="Times New Roman" w:cs="Times New Roman"/>
          <w:lang w:val="en-US"/>
        </w:rPr>
        <w:br/>
        <w:t>□</w:t>
      </w:r>
      <w:r w:rsidRPr="001207FF">
        <w:rPr>
          <w:rFonts w:ascii="Times New Roman" w:hAnsi="Times New Roman" w:cs="Times New Roman"/>
          <w:lang w:val="en-US"/>
        </w:rPr>
        <w:tab/>
        <w:t>Mediterranean diet</w:t>
      </w:r>
    </w:p>
    <w:p w14:paraId="3A7935E5" w14:textId="77777777" w:rsidR="000E147E" w:rsidRPr="001207FF" w:rsidRDefault="000E147E" w:rsidP="000E147E">
      <w:pPr>
        <w:tabs>
          <w:tab w:val="left" w:pos="284"/>
        </w:tabs>
        <w:rPr>
          <w:rFonts w:ascii="Times New Roman" w:hAnsi="Times New Roman" w:cs="Times New Roman"/>
          <w:lang w:val="en-US"/>
        </w:rPr>
      </w:pPr>
      <w:r w:rsidRPr="001207FF">
        <w:rPr>
          <w:rFonts w:ascii="Times New Roman" w:hAnsi="Times New Roman" w:cs="Times New Roman"/>
          <w:lang w:val="en-US"/>
        </w:rPr>
        <w:t>□</w:t>
      </w:r>
      <w:r w:rsidRPr="001207FF">
        <w:rPr>
          <w:rFonts w:ascii="Times New Roman" w:hAnsi="Times New Roman" w:cs="Times New Roman"/>
          <w:lang w:val="en-US"/>
        </w:rPr>
        <w:tab/>
        <w:t>Paleo diet</w:t>
      </w:r>
    </w:p>
    <w:p w14:paraId="57157818" w14:textId="77777777" w:rsidR="000E147E" w:rsidRPr="001207FF" w:rsidRDefault="000E147E" w:rsidP="000E147E">
      <w:pPr>
        <w:tabs>
          <w:tab w:val="left" w:pos="284"/>
        </w:tabs>
        <w:rPr>
          <w:rFonts w:ascii="Times New Roman" w:hAnsi="Times New Roman" w:cs="Times New Roman"/>
          <w:lang w:val="en-US"/>
        </w:rPr>
      </w:pPr>
      <w:r w:rsidRPr="001207FF">
        <w:rPr>
          <w:rFonts w:ascii="Times New Roman" w:hAnsi="Times New Roman" w:cs="Times New Roman"/>
          <w:lang w:val="en-US"/>
        </w:rPr>
        <w:t>□</w:t>
      </w:r>
      <w:r w:rsidRPr="001207FF">
        <w:rPr>
          <w:rFonts w:ascii="Times New Roman" w:hAnsi="Times New Roman" w:cs="Times New Roman"/>
          <w:lang w:val="en-US"/>
        </w:rPr>
        <w:tab/>
        <w:t>Fasting</w:t>
      </w:r>
      <w:r w:rsidRPr="001207FF">
        <w:rPr>
          <w:rFonts w:ascii="Times New Roman" w:hAnsi="Times New Roman" w:cs="Times New Roman"/>
          <w:lang w:val="en-US"/>
        </w:rPr>
        <w:br/>
        <w:t>□</w:t>
      </w:r>
      <w:r w:rsidRPr="001207FF">
        <w:rPr>
          <w:rFonts w:ascii="Times New Roman" w:hAnsi="Times New Roman" w:cs="Times New Roman"/>
          <w:lang w:val="en-US"/>
        </w:rPr>
        <w:tab/>
        <w:t xml:space="preserve">Mindfulness </w:t>
      </w:r>
      <w:r w:rsidRPr="001207FF">
        <w:rPr>
          <w:rFonts w:ascii="Times New Roman" w:hAnsi="Times New Roman" w:cs="Times New Roman"/>
          <w:lang w:val="en-US"/>
        </w:rPr>
        <w:br/>
        <w:t>□</w:t>
      </w:r>
      <w:r w:rsidRPr="001207FF">
        <w:rPr>
          <w:rFonts w:ascii="Times New Roman" w:hAnsi="Times New Roman" w:cs="Times New Roman"/>
          <w:lang w:val="en-US"/>
        </w:rPr>
        <w:tab/>
        <w:t xml:space="preserve">Meditation </w:t>
      </w:r>
      <w:r w:rsidRPr="001207FF">
        <w:rPr>
          <w:rFonts w:ascii="Times New Roman" w:hAnsi="Times New Roman" w:cs="Times New Roman"/>
          <w:lang w:val="en-US"/>
        </w:rPr>
        <w:br/>
        <w:t>□</w:t>
      </w:r>
      <w:r w:rsidRPr="001207FF">
        <w:rPr>
          <w:rFonts w:ascii="Times New Roman" w:hAnsi="Times New Roman" w:cs="Times New Roman"/>
          <w:lang w:val="en-US"/>
        </w:rPr>
        <w:tab/>
        <w:t xml:space="preserve">Yoga </w:t>
      </w:r>
      <w:r w:rsidRPr="001207FF">
        <w:rPr>
          <w:rFonts w:ascii="Times New Roman" w:hAnsi="Times New Roman" w:cs="Times New Roman"/>
          <w:lang w:val="en-US"/>
        </w:rPr>
        <w:br/>
        <w:t>□</w:t>
      </w:r>
      <w:r w:rsidRPr="001207FF">
        <w:rPr>
          <w:rFonts w:ascii="Times New Roman" w:hAnsi="Times New Roman" w:cs="Times New Roman"/>
          <w:lang w:val="en-US"/>
        </w:rPr>
        <w:tab/>
        <w:t xml:space="preserve">Tai chi </w:t>
      </w:r>
      <w:r w:rsidRPr="001207FF">
        <w:rPr>
          <w:rFonts w:ascii="Times New Roman" w:hAnsi="Times New Roman" w:cs="Times New Roman"/>
          <w:lang w:val="en-US"/>
        </w:rPr>
        <w:br/>
        <w:t>□</w:t>
      </w:r>
      <w:r w:rsidRPr="001207FF">
        <w:rPr>
          <w:rFonts w:ascii="Times New Roman" w:hAnsi="Times New Roman" w:cs="Times New Roman"/>
          <w:lang w:val="en-US"/>
        </w:rPr>
        <w:tab/>
        <w:t>Chiropractic</w:t>
      </w:r>
      <w:r w:rsidRPr="001207FF">
        <w:rPr>
          <w:rFonts w:ascii="Times New Roman" w:hAnsi="Times New Roman" w:cs="Times New Roman"/>
          <w:lang w:val="en-US"/>
        </w:rPr>
        <w:br/>
        <w:t>□</w:t>
      </w:r>
      <w:r w:rsidRPr="001207FF">
        <w:rPr>
          <w:rFonts w:ascii="Times New Roman" w:hAnsi="Times New Roman" w:cs="Times New Roman"/>
          <w:lang w:val="en-US"/>
        </w:rPr>
        <w:tab/>
        <w:t>Acupuncture</w:t>
      </w:r>
    </w:p>
    <w:p w14:paraId="6DAD0BC1" w14:textId="77777777" w:rsidR="000E147E" w:rsidRPr="001207FF" w:rsidRDefault="000E147E" w:rsidP="000E147E">
      <w:pPr>
        <w:tabs>
          <w:tab w:val="left" w:pos="284"/>
        </w:tabs>
        <w:rPr>
          <w:rFonts w:ascii="Times New Roman" w:hAnsi="Times New Roman" w:cs="Times New Roman"/>
          <w:lang w:val="en-US"/>
        </w:rPr>
      </w:pPr>
      <w:r w:rsidRPr="001207FF">
        <w:rPr>
          <w:rFonts w:ascii="Times New Roman" w:hAnsi="Times New Roman" w:cs="Times New Roman"/>
          <w:lang w:val="en-US"/>
        </w:rPr>
        <w:t>□</w:t>
      </w:r>
      <w:r w:rsidRPr="001207FF">
        <w:rPr>
          <w:rFonts w:ascii="Times New Roman" w:hAnsi="Times New Roman" w:cs="Times New Roman"/>
          <w:lang w:val="en-US"/>
        </w:rPr>
        <w:tab/>
        <w:t>Cupping</w:t>
      </w:r>
      <w:r w:rsidRPr="001207FF">
        <w:rPr>
          <w:rFonts w:ascii="Times New Roman" w:hAnsi="Times New Roman" w:cs="Times New Roman"/>
          <w:lang w:val="en-US"/>
        </w:rPr>
        <w:br/>
        <w:t>□</w:t>
      </w:r>
      <w:r w:rsidRPr="001207FF">
        <w:rPr>
          <w:rFonts w:ascii="Times New Roman" w:hAnsi="Times New Roman" w:cs="Times New Roman"/>
          <w:lang w:val="en-US"/>
        </w:rPr>
        <w:tab/>
        <w:t>Healing (e.g., distant healing, color healing, sound healing, crystal healing, healing minerals)</w:t>
      </w:r>
    </w:p>
    <w:p w14:paraId="794E9E5D" w14:textId="77777777" w:rsidR="0030773D" w:rsidRPr="001207FF" w:rsidRDefault="0030773D" w:rsidP="000E147E">
      <w:pPr>
        <w:tabs>
          <w:tab w:val="left" w:pos="284"/>
        </w:tabs>
        <w:rPr>
          <w:rFonts w:ascii="Times New Roman" w:hAnsi="Times New Roman" w:cs="Times New Roman"/>
          <w:lang w:val="en-US"/>
        </w:rPr>
      </w:pPr>
      <w:r w:rsidRPr="001207FF">
        <w:rPr>
          <w:rFonts w:ascii="Times New Roman" w:hAnsi="Times New Roman" w:cs="Times New Roman"/>
          <w:lang w:val="en-US"/>
        </w:rPr>
        <w:t>□</w:t>
      </w:r>
      <w:r w:rsidRPr="001207FF">
        <w:rPr>
          <w:rFonts w:ascii="Times New Roman" w:hAnsi="Times New Roman" w:cs="Times New Roman"/>
          <w:lang w:val="en-US"/>
        </w:rPr>
        <w:tab/>
        <w:t>P</w:t>
      </w:r>
      <w:r w:rsidR="000E147E" w:rsidRPr="001207FF">
        <w:rPr>
          <w:rFonts w:ascii="Times New Roman" w:hAnsi="Times New Roman" w:cs="Times New Roman"/>
          <w:lang w:val="en-US"/>
        </w:rPr>
        <w:t>rayer and laying on of hands</w:t>
      </w:r>
    </w:p>
    <w:p w14:paraId="22A8DF8E" w14:textId="7C2A2C27" w:rsidR="000E147E" w:rsidRPr="001207FF" w:rsidRDefault="0030773D" w:rsidP="000E147E">
      <w:pPr>
        <w:tabs>
          <w:tab w:val="left" w:pos="284"/>
        </w:tabs>
        <w:rPr>
          <w:rFonts w:ascii="Times New Roman" w:hAnsi="Times New Roman" w:cs="Times New Roman"/>
          <w:lang w:val="en-US"/>
        </w:rPr>
      </w:pPr>
      <w:r w:rsidRPr="001207FF">
        <w:rPr>
          <w:rFonts w:ascii="Times New Roman" w:hAnsi="Times New Roman" w:cs="Times New Roman"/>
          <w:lang w:val="en-US"/>
        </w:rPr>
        <w:t>□</w:t>
      </w:r>
      <w:r w:rsidRPr="001207FF">
        <w:rPr>
          <w:rFonts w:ascii="Times New Roman" w:hAnsi="Times New Roman" w:cs="Times New Roman"/>
          <w:lang w:val="en-US"/>
        </w:rPr>
        <w:tab/>
        <w:t>Energy treatment</w:t>
      </w:r>
      <w:r w:rsidR="000E147E" w:rsidRPr="001207FF">
        <w:rPr>
          <w:rFonts w:ascii="Times New Roman" w:hAnsi="Times New Roman" w:cs="Times New Roman"/>
          <w:lang w:val="en-US"/>
        </w:rPr>
        <w:br/>
        <w:t>□</w:t>
      </w:r>
      <w:r w:rsidR="000E147E" w:rsidRPr="001207FF">
        <w:rPr>
          <w:rFonts w:ascii="Times New Roman" w:hAnsi="Times New Roman" w:cs="Times New Roman"/>
          <w:lang w:val="en-US"/>
        </w:rPr>
        <w:tab/>
        <w:t>Reiki</w:t>
      </w:r>
    </w:p>
    <w:p w14:paraId="4395088D" w14:textId="77777777" w:rsidR="000E147E" w:rsidRPr="001207FF" w:rsidRDefault="000E147E" w:rsidP="000E147E">
      <w:pPr>
        <w:tabs>
          <w:tab w:val="left" w:pos="284"/>
        </w:tabs>
        <w:rPr>
          <w:rFonts w:ascii="Times New Roman" w:hAnsi="Times New Roman" w:cs="Times New Roman"/>
          <w:lang w:val="en-US"/>
        </w:rPr>
      </w:pPr>
      <w:r w:rsidRPr="001207FF">
        <w:rPr>
          <w:rFonts w:ascii="Times New Roman" w:hAnsi="Times New Roman" w:cs="Times New Roman"/>
          <w:lang w:val="en-US"/>
        </w:rPr>
        <w:t>□</w:t>
      </w:r>
      <w:r w:rsidRPr="001207FF">
        <w:rPr>
          <w:rFonts w:ascii="Times New Roman" w:hAnsi="Times New Roman" w:cs="Times New Roman"/>
          <w:lang w:val="en-US"/>
        </w:rPr>
        <w:tab/>
        <w:t>Rosen method</w:t>
      </w:r>
      <w:r w:rsidRPr="001207FF">
        <w:rPr>
          <w:rFonts w:ascii="Times New Roman" w:hAnsi="Times New Roman" w:cs="Times New Roman"/>
          <w:lang w:val="en-US"/>
        </w:rPr>
        <w:br/>
        <w:t>□</w:t>
      </w:r>
      <w:r w:rsidRPr="001207FF">
        <w:rPr>
          <w:rFonts w:ascii="Times New Roman" w:hAnsi="Times New Roman" w:cs="Times New Roman"/>
          <w:lang w:val="en-US"/>
        </w:rPr>
        <w:tab/>
        <w:t xml:space="preserve">Zone therapy </w:t>
      </w:r>
      <w:r w:rsidRPr="001207FF">
        <w:rPr>
          <w:rFonts w:ascii="Times New Roman" w:hAnsi="Times New Roman" w:cs="Times New Roman"/>
          <w:lang w:val="en-US"/>
        </w:rPr>
        <w:br/>
        <w:t>□</w:t>
      </w:r>
      <w:r w:rsidRPr="001207FF">
        <w:rPr>
          <w:rFonts w:ascii="Times New Roman" w:hAnsi="Times New Roman" w:cs="Times New Roman"/>
          <w:lang w:val="en-US"/>
        </w:rPr>
        <w:tab/>
        <w:t>Salt therapy</w:t>
      </w:r>
    </w:p>
    <w:p w14:paraId="4775EB61" w14:textId="77777777" w:rsidR="000E147E" w:rsidRPr="001207FF" w:rsidRDefault="000E147E" w:rsidP="000E147E">
      <w:pPr>
        <w:tabs>
          <w:tab w:val="left" w:pos="284"/>
        </w:tabs>
        <w:rPr>
          <w:rFonts w:ascii="Times New Roman" w:hAnsi="Times New Roman" w:cs="Times New Roman"/>
          <w:lang w:val="en-US"/>
        </w:rPr>
      </w:pPr>
      <w:r w:rsidRPr="001207FF">
        <w:rPr>
          <w:rFonts w:ascii="Times New Roman" w:hAnsi="Times New Roman" w:cs="Times New Roman"/>
          <w:lang w:val="en-US"/>
        </w:rPr>
        <w:t>□</w:t>
      </w:r>
      <w:r w:rsidRPr="001207FF">
        <w:rPr>
          <w:rFonts w:ascii="Times New Roman" w:hAnsi="Times New Roman" w:cs="Times New Roman"/>
          <w:lang w:val="en-US"/>
        </w:rPr>
        <w:tab/>
        <w:t>Chakra therapy</w:t>
      </w:r>
    </w:p>
    <w:p w14:paraId="11D3C022" w14:textId="77777777" w:rsidR="000E147E" w:rsidRPr="001207FF" w:rsidRDefault="000E147E" w:rsidP="000E147E">
      <w:pPr>
        <w:tabs>
          <w:tab w:val="left" w:pos="284"/>
        </w:tabs>
        <w:rPr>
          <w:rFonts w:ascii="Times New Roman" w:hAnsi="Times New Roman" w:cs="Times New Roman"/>
          <w:lang w:val="en-US"/>
        </w:rPr>
      </w:pPr>
      <w:r w:rsidRPr="001207FF">
        <w:rPr>
          <w:rFonts w:ascii="Times New Roman" w:hAnsi="Times New Roman" w:cs="Times New Roman"/>
          <w:lang w:val="en-US"/>
        </w:rPr>
        <w:t>□</w:t>
      </w:r>
      <w:r w:rsidRPr="001207FF">
        <w:rPr>
          <w:rFonts w:ascii="Times New Roman" w:hAnsi="Times New Roman" w:cs="Times New Roman"/>
          <w:lang w:val="en-US"/>
        </w:rPr>
        <w:tab/>
        <w:t xml:space="preserve">Homeopathy </w:t>
      </w:r>
      <w:r w:rsidRPr="001207FF">
        <w:rPr>
          <w:rFonts w:ascii="Times New Roman" w:hAnsi="Times New Roman" w:cs="Times New Roman"/>
          <w:lang w:val="en-US"/>
        </w:rPr>
        <w:br/>
        <w:t>□</w:t>
      </w:r>
      <w:r w:rsidRPr="001207FF">
        <w:rPr>
          <w:rFonts w:ascii="Times New Roman" w:hAnsi="Times New Roman" w:cs="Times New Roman"/>
          <w:lang w:val="en-US"/>
        </w:rPr>
        <w:tab/>
        <w:t>Traditional Chinese medicine</w:t>
      </w:r>
      <w:r w:rsidRPr="001207FF">
        <w:rPr>
          <w:rFonts w:ascii="Times New Roman" w:hAnsi="Times New Roman" w:cs="Times New Roman"/>
          <w:lang w:val="en-US"/>
        </w:rPr>
        <w:br/>
        <w:t>□</w:t>
      </w:r>
      <w:r w:rsidRPr="001207FF">
        <w:rPr>
          <w:rFonts w:ascii="Times New Roman" w:hAnsi="Times New Roman" w:cs="Times New Roman"/>
          <w:lang w:val="en-US"/>
        </w:rPr>
        <w:tab/>
        <w:t>Oil-pulling</w:t>
      </w:r>
    </w:p>
    <w:p w14:paraId="037E8E4E" w14:textId="1D4BD2A0" w:rsidR="00C96A74" w:rsidRDefault="000E147E" w:rsidP="00C96A74">
      <w:pPr>
        <w:tabs>
          <w:tab w:val="left" w:pos="284"/>
        </w:tabs>
        <w:rPr>
          <w:rFonts w:ascii="Times New Roman" w:hAnsi="Times New Roman" w:cs="Times New Roman"/>
          <w:lang w:val="en-US"/>
        </w:rPr>
      </w:pPr>
      <w:r w:rsidRPr="001207FF">
        <w:rPr>
          <w:rFonts w:ascii="Times New Roman" w:hAnsi="Times New Roman" w:cs="Times New Roman"/>
          <w:lang w:val="en-US"/>
        </w:rPr>
        <w:t>□</w:t>
      </w:r>
      <w:r w:rsidRPr="001207FF">
        <w:rPr>
          <w:rFonts w:ascii="Times New Roman" w:hAnsi="Times New Roman" w:cs="Times New Roman"/>
          <w:lang w:val="en-US"/>
        </w:rPr>
        <w:tab/>
        <w:t xml:space="preserve">Ayurveda </w:t>
      </w:r>
      <w:r w:rsidRPr="001207FF">
        <w:rPr>
          <w:rFonts w:ascii="Times New Roman" w:hAnsi="Times New Roman" w:cs="Times New Roman"/>
          <w:lang w:val="en-US"/>
        </w:rPr>
        <w:br/>
        <w:t>□</w:t>
      </w:r>
      <w:r w:rsidRPr="001207FF">
        <w:rPr>
          <w:rFonts w:ascii="Times New Roman" w:hAnsi="Times New Roman" w:cs="Times New Roman"/>
          <w:lang w:val="en-US"/>
        </w:rPr>
        <w:tab/>
        <w:t>Detox</w:t>
      </w:r>
    </w:p>
    <w:p w14:paraId="00DC0DA2" w14:textId="77777777" w:rsidR="001207FF" w:rsidRPr="001207FF" w:rsidRDefault="001207FF" w:rsidP="00C96A74">
      <w:pPr>
        <w:tabs>
          <w:tab w:val="left" w:pos="284"/>
        </w:tabs>
        <w:rPr>
          <w:rFonts w:ascii="Times New Roman" w:hAnsi="Times New Roman" w:cs="Times New Roman"/>
          <w:lang w:val="en-GB"/>
        </w:rPr>
      </w:pPr>
    </w:p>
    <w:p w14:paraId="2338FC06" w14:textId="77777777" w:rsidR="001207FF" w:rsidRDefault="001207FF">
      <w:pPr>
        <w:rPr>
          <w:rFonts w:ascii="Times New Roman" w:hAnsi="Times New Roman" w:cs="Times New Roman"/>
          <w:u w:val="single"/>
          <w:lang w:val="en-GB"/>
        </w:rPr>
      </w:pPr>
      <w:r>
        <w:rPr>
          <w:rFonts w:ascii="Times New Roman" w:hAnsi="Times New Roman" w:cs="Times New Roman"/>
          <w:u w:val="single"/>
          <w:lang w:val="en-GB"/>
        </w:rPr>
        <w:br w:type="page"/>
      </w:r>
    </w:p>
    <w:p w14:paraId="05C65240" w14:textId="497B88B9" w:rsidR="007A0EBD" w:rsidRPr="001207FF" w:rsidRDefault="00C96A74" w:rsidP="007A0EBD">
      <w:pPr>
        <w:rPr>
          <w:rFonts w:ascii="Times New Roman" w:hAnsi="Times New Roman" w:cs="Times New Roman"/>
          <w:u w:val="single"/>
          <w:lang w:val="en-GB"/>
        </w:rPr>
      </w:pPr>
      <w:r w:rsidRPr="001207FF">
        <w:rPr>
          <w:rFonts w:ascii="Times New Roman" w:hAnsi="Times New Roman" w:cs="Times New Roman"/>
          <w:u w:val="single"/>
          <w:lang w:val="en-GB"/>
        </w:rPr>
        <w:lastRenderedPageBreak/>
        <w:t>Vaccines</w:t>
      </w:r>
    </w:p>
    <w:p w14:paraId="244E1FE4" w14:textId="77777777" w:rsidR="007A0EBD" w:rsidRPr="000D64F7" w:rsidRDefault="007A0EBD" w:rsidP="007A0EBD">
      <w:pPr>
        <w:rPr>
          <w:lang w:val="en-GB"/>
        </w:rPr>
      </w:pPr>
    </w:p>
    <w:p w14:paraId="287E45C5" w14:textId="77777777" w:rsidR="00287656" w:rsidRDefault="007A0EBD" w:rsidP="007A0EBD">
      <w:pPr>
        <w:rPr>
          <w:rFonts w:ascii="Times New Roman" w:hAnsi="Times New Roman" w:cs="Times New Roman"/>
          <w:lang w:val="en-US"/>
        </w:rPr>
      </w:pPr>
      <w:r w:rsidRPr="005504B7">
        <w:rPr>
          <w:rFonts w:ascii="Times New Roman" w:hAnsi="Times New Roman" w:cs="Times New Roman"/>
          <w:i/>
          <w:lang w:val="en-US"/>
        </w:rPr>
        <w:t xml:space="preserve">Childhood vaccines </w:t>
      </w:r>
      <w:r w:rsidRPr="005504B7">
        <w:rPr>
          <w:rFonts w:ascii="Times New Roman" w:hAnsi="Times New Roman" w:cs="Times New Roman"/>
          <w:lang w:val="en-US"/>
        </w:rPr>
        <w:t xml:space="preserve">refer to the vaccines included in the vaccination program in Finland for children six years old and younger. </w:t>
      </w:r>
      <w:r w:rsidR="003B3BD1">
        <w:rPr>
          <w:rFonts w:ascii="Times New Roman" w:hAnsi="Times New Roman" w:cs="Times New Roman"/>
          <w:lang w:val="en-US"/>
        </w:rPr>
        <w:t>The vaccination program includes the following vaccines: the</w:t>
      </w:r>
      <w:r w:rsidRPr="005504B7">
        <w:rPr>
          <w:rFonts w:ascii="Times New Roman" w:hAnsi="Times New Roman" w:cs="Times New Roman"/>
          <w:lang w:val="en-US"/>
        </w:rPr>
        <w:t xml:space="preserve"> rotavirus vaccine, pneumococcal conjugate vaccine (PCV</w:t>
      </w:r>
      <w:r w:rsidR="00077935">
        <w:rPr>
          <w:rFonts w:ascii="Times New Roman" w:hAnsi="Times New Roman" w:cs="Times New Roman"/>
          <w:lang w:val="en-US"/>
        </w:rPr>
        <w:t>;</w:t>
      </w:r>
      <w:r w:rsidR="000307F0">
        <w:rPr>
          <w:rFonts w:ascii="Times New Roman" w:hAnsi="Times New Roman" w:cs="Times New Roman"/>
          <w:lang w:val="en-US"/>
        </w:rPr>
        <w:t xml:space="preserve"> against </w:t>
      </w:r>
      <w:r w:rsidR="003312B1">
        <w:rPr>
          <w:rFonts w:ascii="Times New Roman" w:hAnsi="Times New Roman" w:cs="Times New Roman"/>
          <w:lang w:val="en-US"/>
        </w:rPr>
        <w:t xml:space="preserve">meningitis, </w:t>
      </w:r>
      <w:r w:rsidR="000307F0">
        <w:rPr>
          <w:rFonts w:ascii="Times New Roman" w:hAnsi="Times New Roman" w:cs="Times New Roman"/>
          <w:lang w:val="en-US"/>
        </w:rPr>
        <w:t>pneumonia</w:t>
      </w:r>
      <w:r w:rsidR="003312B1">
        <w:rPr>
          <w:rFonts w:ascii="Times New Roman" w:hAnsi="Times New Roman" w:cs="Times New Roman"/>
          <w:lang w:val="en-US"/>
        </w:rPr>
        <w:t xml:space="preserve">, </w:t>
      </w:r>
      <w:r w:rsidR="00CD4A8A">
        <w:rPr>
          <w:rFonts w:ascii="Times New Roman" w:hAnsi="Times New Roman" w:cs="Times New Roman"/>
          <w:lang w:val="en-US"/>
        </w:rPr>
        <w:t xml:space="preserve">sepsis, </w:t>
      </w:r>
      <w:r w:rsidR="00EE2B07">
        <w:rPr>
          <w:rFonts w:ascii="Times New Roman" w:hAnsi="Times New Roman" w:cs="Times New Roman"/>
          <w:lang w:val="en-US"/>
        </w:rPr>
        <w:t>and ear infection</w:t>
      </w:r>
      <w:r w:rsidRPr="005504B7">
        <w:rPr>
          <w:rFonts w:ascii="Times New Roman" w:hAnsi="Times New Roman" w:cs="Times New Roman"/>
          <w:lang w:val="en-US"/>
        </w:rPr>
        <w:t>), DTaP-IPV-Hib (”5-in-1”) vaccine</w:t>
      </w:r>
      <w:r w:rsidR="00AF2C32">
        <w:rPr>
          <w:rFonts w:ascii="Times New Roman" w:hAnsi="Times New Roman" w:cs="Times New Roman"/>
          <w:lang w:val="en-US"/>
        </w:rPr>
        <w:t xml:space="preserve"> </w:t>
      </w:r>
      <w:r w:rsidR="000B6B3F">
        <w:rPr>
          <w:rFonts w:ascii="Times New Roman" w:hAnsi="Times New Roman" w:cs="Times New Roman"/>
          <w:lang w:val="en-US"/>
        </w:rPr>
        <w:t>(</w:t>
      </w:r>
      <w:r w:rsidR="00AF2C32">
        <w:rPr>
          <w:rFonts w:ascii="Times New Roman" w:hAnsi="Times New Roman" w:cs="Times New Roman"/>
          <w:lang w:val="en-US"/>
        </w:rPr>
        <w:t>against dipht</w:t>
      </w:r>
      <w:r w:rsidR="00D9223D">
        <w:rPr>
          <w:rFonts w:ascii="Times New Roman" w:hAnsi="Times New Roman" w:cs="Times New Roman"/>
          <w:lang w:val="en-US"/>
        </w:rPr>
        <w:t>h</w:t>
      </w:r>
      <w:r w:rsidR="00AF2C32">
        <w:rPr>
          <w:rFonts w:ascii="Times New Roman" w:hAnsi="Times New Roman" w:cs="Times New Roman"/>
          <w:lang w:val="en-US"/>
        </w:rPr>
        <w:t>eria,</w:t>
      </w:r>
      <w:r w:rsidR="0095466D">
        <w:rPr>
          <w:rFonts w:ascii="Times New Roman" w:hAnsi="Times New Roman" w:cs="Times New Roman"/>
          <w:lang w:val="en-US"/>
        </w:rPr>
        <w:t xml:space="preserve"> tetanus</w:t>
      </w:r>
      <w:r w:rsidRPr="005504B7">
        <w:rPr>
          <w:rFonts w:ascii="Times New Roman" w:hAnsi="Times New Roman" w:cs="Times New Roman"/>
          <w:lang w:val="en-US"/>
        </w:rPr>
        <w:t>,</w:t>
      </w:r>
      <w:r w:rsidR="0095466D">
        <w:rPr>
          <w:rFonts w:ascii="Times New Roman" w:hAnsi="Times New Roman" w:cs="Times New Roman"/>
          <w:lang w:val="en-US"/>
        </w:rPr>
        <w:t xml:space="preserve"> </w:t>
      </w:r>
      <w:r w:rsidR="00185BFD">
        <w:rPr>
          <w:rFonts w:ascii="Times New Roman" w:hAnsi="Times New Roman" w:cs="Times New Roman"/>
          <w:lang w:val="en-US"/>
        </w:rPr>
        <w:t xml:space="preserve">whooping cough, polio, and </w:t>
      </w:r>
      <w:r w:rsidR="006D7551">
        <w:rPr>
          <w:rFonts w:ascii="Times New Roman" w:hAnsi="Times New Roman" w:cs="Times New Roman"/>
          <w:lang w:val="en-US"/>
        </w:rPr>
        <w:t>Hib</w:t>
      </w:r>
      <w:r w:rsidR="0075298C">
        <w:rPr>
          <w:rFonts w:ascii="Times New Roman" w:hAnsi="Times New Roman" w:cs="Times New Roman"/>
          <w:lang w:val="en-US"/>
        </w:rPr>
        <w:t xml:space="preserve">-diseases such as meningitis, </w:t>
      </w:r>
      <w:r w:rsidR="00347221">
        <w:rPr>
          <w:rFonts w:ascii="Times New Roman" w:hAnsi="Times New Roman" w:cs="Times New Roman"/>
          <w:lang w:val="en-US"/>
        </w:rPr>
        <w:t>epiglottitis, and sepsis),</w:t>
      </w:r>
      <w:r w:rsidRPr="005504B7">
        <w:rPr>
          <w:rFonts w:ascii="Times New Roman" w:hAnsi="Times New Roman" w:cs="Times New Roman"/>
          <w:lang w:val="en-US"/>
        </w:rPr>
        <w:t xml:space="preserve"> MMR vaccine</w:t>
      </w:r>
      <w:r w:rsidR="006A61F6">
        <w:rPr>
          <w:rFonts w:ascii="Times New Roman" w:hAnsi="Times New Roman" w:cs="Times New Roman"/>
          <w:lang w:val="en-US"/>
        </w:rPr>
        <w:t xml:space="preserve"> (against measles, mumps, and rubella)</w:t>
      </w:r>
      <w:r w:rsidRPr="005504B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504B7">
        <w:rPr>
          <w:rFonts w:ascii="Times New Roman" w:hAnsi="Times New Roman" w:cs="Times New Roman"/>
          <w:lang w:val="en-US"/>
        </w:rPr>
        <w:t>DtaP</w:t>
      </w:r>
      <w:proofErr w:type="spellEnd"/>
      <w:r w:rsidRPr="005504B7">
        <w:rPr>
          <w:rFonts w:ascii="Times New Roman" w:hAnsi="Times New Roman" w:cs="Times New Roman"/>
          <w:lang w:val="en-US"/>
        </w:rPr>
        <w:t>-IPV (”4-in-1”) vaccine</w:t>
      </w:r>
      <w:r w:rsidR="00CA1B8E" w:rsidRPr="00CA1B8E">
        <w:rPr>
          <w:rFonts w:ascii="Times New Roman" w:hAnsi="Times New Roman" w:cs="Times New Roman"/>
          <w:lang w:val="en-US"/>
        </w:rPr>
        <w:t xml:space="preserve"> </w:t>
      </w:r>
      <w:r w:rsidR="000B6B3F">
        <w:rPr>
          <w:rFonts w:ascii="Times New Roman" w:hAnsi="Times New Roman" w:cs="Times New Roman"/>
          <w:lang w:val="en-US"/>
        </w:rPr>
        <w:t>(</w:t>
      </w:r>
      <w:r w:rsidR="00CA1B8E">
        <w:rPr>
          <w:rFonts w:ascii="Times New Roman" w:hAnsi="Times New Roman" w:cs="Times New Roman"/>
          <w:lang w:val="en-US"/>
        </w:rPr>
        <w:t>against diphtheria, tetanus</w:t>
      </w:r>
      <w:r w:rsidR="00CA1B8E" w:rsidRPr="005504B7">
        <w:rPr>
          <w:rFonts w:ascii="Times New Roman" w:hAnsi="Times New Roman" w:cs="Times New Roman"/>
          <w:lang w:val="en-US"/>
        </w:rPr>
        <w:t>,</w:t>
      </w:r>
      <w:r w:rsidR="00CA1B8E">
        <w:rPr>
          <w:rFonts w:ascii="Times New Roman" w:hAnsi="Times New Roman" w:cs="Times New Roman"/>
          <w:lang w:val="en-US"/>
        </w:rPr>
        <w:t xml:space="preserve"> whooping cough, </w:t>
      </w:r>
      <w:r w:rsidR="00CA1B8E">
        <w:rPr>
          <w:rFonts w:ascii="Times New Roman" w:hAnsi="Times New Roman" w:cs="Times New Roman"/>
          <w:lang w:val="en-US"/>
        </w:rPr>
        <w:t xml:space="preserve">and </w:t>
      </w:r>
      <w:r w:rsidR="00CA1B8E">
        <w:rPr>
          <w:rFonts w:ascii="Times New Roman" w:hAnsi="Times New Roman" w:cs="Times New Roman"/>
          <w:lang w:val="en-US"/>
        </w:rPr>
        <w:t>polio</w:t>
      </w:r>
      <w:r w:rsidR="000B6B3F">
        <w:rPr>
          <w:rFonts w:ascii="Times New Roman" w:hAnsi="Times New Roman" w:cs="Times New Roman"/>
          <w:lang w:val="en-US"/>
        </w:rPr>
        <w:t>)</w:t>
      </w:r>
      <w:r w:rsidR="006E29B6">
        <w:rPr>
          <w:rFonts w:ascii="Times New Roman" w:hAnsi="Times New Roman" w:cs="Times New Roman"/>
          <w:lang w:val="en-US"/>
        </w:rPr>
        <w:t>, and the chicken-pox vaccine</w:t>
      </w:r>
      <w:r w:rsidR="00077935">
        <w:rPr>
          <w:rFonts w:ascii="Times New Roman" w:hAnsi="Times New Roman" w:cs="Times New Roman"/>
          <w:lang w:val="en-US"/>
        </w:rPr>
        <w:t>.</w:t>
      </w:r>
      <w:r w:rsidR="00CA1B8E">
        <w:rPr>
          <w:rFonts w:ascii="Times New Roman" w:hAnsi="Times New Roman" w:cs="Times New Roman"/>
          <w:lang w:val="en-US"/>
        </w:rPr>
        <w:t xml:space="preserve"> </w:t>
      </w:r>
    </w:p>
    <w:p w14:paraId="42E3D520" w14:textId="77777777" w:rsidR="00287656" w:rsidRDefault="00287656" w:rsidP="007A0EBD">
      <w:pPr>
        <w:rPr>
          <w:rFonts w:ascii="Times New Roman" w:hAnsi="Times New Roman" w:cs="Times New Roman"/>
          <w:lang w:val="en-US"/>
        </w:rPr>
      </w:pPr>
    </w:p>
    <w:p w14:paraId="449DA172" w14:textId="0F4771C2" w:rsidR="007A0EBD" w:rsidRPr="005504B7" w:rsidRDefault="007A0EBD" w:rsidP="007A0EBD">
      <w:pPr>
        <w:rPr>
          <w:rFonts w:ascii="Times New Roman" w:hAnsi="Times New Roman" w:cs="Times New Roman"/>
          <w:lang w:val="en-US"/>
        </w:rPr>
      </w:pPr>
      <w:r w:rsidRPr="005504B7">
        <w:rPr>
          <w:rFonts w:ascii="Times New Roman" w:hAnsi="Times New Roman" w:cs="Times New Roman"/>
          <w:i/>
          <w:lang w:val="en-US"/>
        </w:rPr>
        <w:t xml:space="preserve">Influenza vaccines </w:t>
      </w:r>
      <w:r w:rsidRPr="005504B7">
        <w:rPr>
          <w:rFonts w:ascii="Times New Roman" w:hAnsi="Times New Roman" w:cs="Times New Roman"/>
          <w:lang w:val="en-US"/>
        </w:rPr>
        <w:t>refer to the seasonal vaccines for influenza.</w:t>
      </w:r>
    </w:p>
    <w:p w14:paraId="7ACE89ED" w14:textId="77777777" w:rsidR="0030773D" w:rsidRPr="005504B7" w:rsidRDefault="0030773D" w:rsidP="007A0EBD">
      <w:pPr>
        <w:rPr>
          <w:rFonts w:ascii="Times New Roman" w:hAnsi="Times New Roman" w:cs="Times New Roman"/>
          <w:i/>
          <w:lang w:val="en-US"/>
        </w:rPr>
      </w:pPr>
    </w:p>
    <w:p w14:paraId="6E476A87" w14:textId="0E2C67E1" w:rsidR="007A0EBD" w:rsidRPr="005504B7" w:rsidRDefault="007A0EBD" w:rsidP="007A0EBD">
      <w:pPr>
        <w:rPr>
          <w:rFonts w:ascii="Times New Roman" w:hAnsi="Times New Roman" w:cs="Times New Roman"/>
          <w:lang w:val="en-US"/>
        </w:rPr>
      </w:pPr>
      <w:r w:rsidRPr="005504B7">
        <w:rPr>
          <w:rFonts w:ascii="Times New Roman" w:hAnsi="Times New Roman" w:cs="Times New Roman"/>
          <w:lang w:val="en-US"/>
        </w:rPr>
        <w:t>Please read the statements below and indicate how much you agree with the statement</w:t>
      </w:r>
      <w:r w:rsidR="00B82DFD" w:rsidRPr="005504B7">
        <w:rPr>
          <w:rFonts w:ascii="Times New Roman" w:hAnsi="Times New Roman" w:cs="Times New Roman"/>
          <w:lang w:val="en-US"/>
        </w:rPr>
        <w:t xml:space="preserve">s by </w:t>
      </w:r>
      <w:r w:rsidR="009A7A2E">
        <w:rPr>
          <w:rFonts w:ascii="Times New Roman" w:hAnsi="Times New Roman" w:cs="Times New Roman"/>
          <w:lang w:val="en-US"/>
        </w:rPr>
        <w:t>selecting</w:t>
      </w:r>
      <w:r w:rsidR="00B82DFD" w:rsidRPr="005504B7">
        <w:rPr>
          <w:rFonts w:ascii="Times New Roman" w:hAnsi="Times New Roman" w:cs="Times New Roman"/>
          <w:lang w:val="en-US"/>
        </w:rPr>
        <w:t xml:space="preserve"> a number between 1</w:t>
      </w:r>
      <w:r w:rsidRPr="005504B7">
        <w:rPr>
          <w:rFonts w:ascii="Times New Roman" w:hAnsi="Times New Roman" w:cs="Times New Roman"/>
          <w:lang w:val="en-US"/>
        </w:rPr>
        <w:t xml:space="preserve"> (</w:t>
      </w:r>
      <w:r w:rsidRPr="005504B7">
        <w:rPr>
          <w:rFonts w:ascii="Times New Roman" w:hAnsi="Times New Roman" w:cs="Times New Roman"/>
          <w:i/>
          <w:lang w:val="en-US"/>
        </w:rPr>
        <w:t>Strongly disagree</w:t>
      </w:r>
      <w:r w:rsidR="00B82DFD" w:rsidRPr="005504B7">
        <w:rPr>
          <w:rFonts w:ascii="Times New Roman" w:hAnsi="Times New Roman" w:cs="Times New Roman"/>
          <w:lang w:val="en-US"/>
        </w:rPr>
        <w:t>) to 4</w:t>
      </w:r>
      <w:r w:rsidRPr="005504B7">
        <w:rPr>
          <w:rFonts w:ascii="Times New Roman" w:hAnsi="Times New Roman" w:cs="Times New Roman"/>
          <w:lang w:val="en-US"/>
        </w:rPr>
        <w:t xml:space="preserve"> (</w:t>
      </w:r>
      <w:r w:rsidRPr="005504B7">
        <w:rPr>
          <w:rFonts w:ascii="Times New Roman" w:hAnsi="Times New Roman" w:cs="Times New Roman"/>
          <w:i/>
          <w:lang w:val="en-US"/>
        </w:rPr>
        <w:t>Strongly agree</w:t>
      </w:r>
      <w:r w:rsidRPr="005504B7">
        <w:rPr>
          <w:rFonts w:ascii="Times New Roman" w:hAnsi="Times New Roman" w:cs="Times New Roman"/>
          <w:lang w:val="en-US"/>
        </w:rPr>
        <w:t>).</w:t>
      </w:r>
    </w:p>
    <w:p w14:paraId="44CEAE42" w14:textId="77777777" w:rsidR="007A0EBD" w:rsidRPr="005504B7" w:rsidRDefault="007A0EBD" w:rsidP="007A0EBD">
      <w:pPr>
        <w:rPr>
          <w:rFonts w:ascii="Times New Roman" w:hAnsi="Times New Roman" w:cs="Times New Roman"/>
          <w:lang w:val="en-US"/>
        </w:rPr>
      </w:pPr>
    </w:p>
    <w:tbl>
      <w:tblPr>
        <w:tblStyle w:val="TaulukkoRuudukko"/>
        <w:tblW w:w="875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134"/>
        <w:gridCol w:w="1276"/>
        <w:gridCol w:w="1417"/>
      </w:tblGrid>
      <w:tr w:rsidR="00B82DFD" w:rsidRPr="009C319A" w14:paraId="201D42DC" w14:textId="77777777" w:rsidTr="00B82DFD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14:paraId="48000580" w14:textId="77777777" w:rsidR="00B82DFD" w:rsidRPr="009C319A" w:rsidRDefault="00B82DFD" w:rsidP="00C068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BA4E72A" w14:textId="219939B4" w:rsidR="00B82DFD" w:rsidRPr="009C319A" w:rsidRDefault="00B82DFD" w:rsidP="00C06826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C319A">
              <w:rPr>
                <w:rFonts w:ascii="Times New Roman" w:hAnsi="Times New Roman" w:cs="Times New Roman"/>
                <w:sz w:val="20"/>
                <w:lang w:val="en-US"/>
              </w:rPr>
              <w:t>Strongly disagree</w:t>
            </w:r>
          </w:p>
          <w:p w14:paraId="0045368A" w14:textId="77777777" w:rsidR="00B82DFD" w:rsidRPr="009C319A" w:rsidRDefault="00B82DFD" w:rsidP="00C068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A49FE68" w14:textId="77777777" w:rsidR="00B82DFD" w:rsidRPr="009C319A" w:rsidRDefault="00B82DFD" w:rsidP="00C06826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14:paraId="03B1D76B" w14:textId="77777777" w:rsidR="00B82DFD" w:rsidRPr="009C319A" w:rsidRDefault="00B82DFD" w:rsidP="00C068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8A1DA7E" w14:textId="77777777" w:rsidR="00B82DFD" w:rsidRPr="009C319A" w:rsidRDefault="00B82DFD" w:rsidP="00C06826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14:paraId="5447FD92" w14:textId="77777777" w:rsidR="00B82DFD" w:rsidRPr="009C319A" w:rsidRDefault="00B82DFD" w:rsidP="00C068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8D7B629" w14:textId="70F07E95" w:rsidR="00B82DFD" w:rsidRPr="009C319A" w:rsidRDefault="00B82DFD" w:rsidP="00C068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sz w:val="20"/>
                <w:lang w:val="en-US"/>
              </w:rPr>
              <w:t>Strongly agree</w:t>
            </w:r>
          </w:p>
        </w:tc>
      </w:tr>
      <w:tr w:rsidR="00B82DFD" w:rsidRPr="009C319A" w14:paraId="4931A749" w14:textId="77777777" w:rsidTr="00B82DFD">
        <w:tc>
          <w:tcPr>
            <w:tcW w:w="3652" w:type="dxa"/>
            <w:tcBorders>
              <w:top w:val="single" w:sz="4" w:space="0" w:color="auto"/>
            </w:tcBorders>
          </w:tcPr>
          <w:p w14:paraId="1D9AA879" w14:textId="7F110494" w:rsidR="00B82DFD" w:rsidRPr="0064035C" w:rsidRDefault="00B82DFD" w:rsidP="00C06826">
            <w:pPr>
              <w:rPr>
                <w:rFonts w:ascii="Times New Roman" w:hAnsi="Times New Roman" w:cs="Times New Roman"/>
                <w:lang w:val="en-US"/>
              </w:rPr>
            </w:pPr>
            <w:r w:rsidRPr="009D023E">
              <w:rPr>
                <w:rFonts w:ascii="Times New Roman" w:hAnsi="Times New Roman" w:cs="Times New Roman"/>
                <w:lang w:val="en-US"/>
              </w:rPr>
              <w:t>Vaccinating healthy children helps</w:t>
            </w:r>
            <w:r w:rsidR="00741B0D">
              <w:rPr>
                <w:rFonts w:ascii="Times New Roman" w:hAnsi="Times New Roman" w:cs="Times New Roman"/>
                <w:lang w:val="en-US"/>
              </w:rPr>
              <w:t xml:space="preserve"> to</w:t>
            </w:r>
            <w:r w:rsidRPr="009D023E">
              <w:rPr>
                <w:rFonts w:ascii="Times New Roman" w:hAnsi="Times New Roman" w:cs="Times New Roman"/>
                <w:lang w:val="en-US"/>
              </w:rPr>
              <w:t xml:space="preserve"> protect others by stopping the spread of disease</w:t>
            </w:r>
          </w:p>
          <w:p w14:paraId="513DE66C" w14:textId="77777777" w:rsidR="00B82DFD" w:rsidRPr="009C319A" w:rsidRDefault="00B82DFD" w:rsidP="00C0682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DB4FEE7" w14:textId="77777777" w:rsidR="00B82DFD" w:rsidRPr="009C319A" w:rsidRDefault="00B82DFD" w:rsidP="00C068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3A3DF1B" w14:textId="77777777" w:rsidR="00B82DFD" w:rsidRPr="009C319A" w:rsidRDefault="00B82DFD" w:rsidP="00C068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0B2B399" w14:textId="77777777" w:rsidR="00B82DFD" w:rsidRPr="009C319A" w:rsidRDefault="00B82DFD" w:rsidP="00C068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2A0D58B" w14:textId="77777777" w:rsidR="00B82DFD" w:rsidRPr="009C319A" w:rsidRDefault="00B82DFD" w:rsidP="00C068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BF1973" w:rsidRPr="009C319A" w14:paraId="7F42D08E" w14:textId="77777777" w:rsidTr="00B82DFD">
        <w:tc>
          <w:tcPr>
            <w:tcW w:w="3652" w:type="dxa"/>
          </w:tcPr>
          <w:p w14:paraId="10EF409B" w14:textId="25A70E6D" w:rsidR="00BF1973" w:rsidRPr="009D023E" w:rsidRDefault="00BF1973" w:rsidP="00BF1973">
            <w:pPr>
              <w:rPr>
                <w:rFonts w:ascii="Times New Roman" w:hAnsi="Times New Roman" w:cs="Times New Roman"/>
                <w:lang w:val="en-US"/>
              </w:rPr>
            </w:pPr>
            <w:r w:rsidRPr="009D023E">
              <w:rPr>
                <w:rFonts w:ascii="Times New Roman" w:hAnsi="Times New Roman" w:cs="Times New Roman"/>
                <w:lang w:val="en-US"/>
              </w:rPr>
              <w:t>Measles is a very serious disease</w:t>
            </w:r>
          </w:p>
          <w:p w14:paraId="093DA944" w14:textId="77777777" w:rsidR="00BF1973" w:rsidRPr="009C319A" w:rsidRDefault="00BF1973" w:rsidP="00BF197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D934EBA" w14:textId="458E2205" w:rsidR="00BF1973" w:rsidRPr="009C319A" w:rsidRDefault="00BF1973" w:rsidP="00BF19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373FF1D0" w14:textId="78BBFDFE" w:rsidR="00BF1973" w:rsidRPr="009C319A" w:rsidRDefault="00BF1973" w:rsidP="00BF19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14:paraId="2B2C93E7" w14:textId="5F0BF3DB" w:rsidR="00BF1973" w:rsidRPr="009C319A" w:rsidRDefault="00BF1973" w:rsidP="00BF19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14:paraId="6832C880" w14:textId="6896F8B0" w:rsidR="00BF1973" w:rsidRPr="009C319A" w:rsidRDefault="00BF1973" w:rsidP="00BF19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BF1973" w:rsidRPr="009C319A" w14:paraId="67AABBAA" w14:textId="77777777" w:rsidTr="000E150E">
        <w:tc>
          <w:tcPr>
            <w:tcW w:w="3652" w:type="dxa"/>
          </w:tcPr>
          <w:p w14:paraId="146CDDE1" w14:textId="46AD6BB7" w:rsidR="00BF1973" w:rsidRPr="0064035C" w:rsidRDefault="00BF1973" w:rsidP="00BF1973">
            <w:pPr>
              <w:rPr>
                <w:rFonts w:ascii="Times New Roman" w:hAnsi="Times New Roman" w:cs="Times New Roman"/>
                <w:lang w:val="en-US"/>
              </w:rPr>
            </w:pPr>
            <w:r w:rsidRPr="009D023E">
              <w:rPr>
                <w:rFonts w:ascii="Times New Roman" w:hAnsi="Times New Roman" w:cs="Times New Roman"/>
                <w:lang w:val="en-US"/>
              </w:rPr>
              <w:t xml:space="preserve">It is better to be immunized trough </w:t>
            </w:r>
            <w:r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Pr="009D023E">
              <w:rPr>
                <w:rFonts w:ascii="Times New Roman" w:hAnsi="Times New Roman" w:cs="Times New Roman"/>
                <w:lang w:val="en-US"/>
              </w:rPr>
              <w:t>disease than through vaccines</w:t>
            </w:r>
          </w:p>
          <w:p w14:paraId="2F88B138" w14:textId="77777777" w:rsidR="00BF1973" w:rsidRPr="009C319A" w:rsidRDefault="00BF1973" w:rsidP="00BF197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A0378D4" w14:textId="77777777" w:rsidR="00BF1973" w:rsidRPr="009C319A" w:rsidRDefault="00BF1973" w:rsidP="00BF19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623F1B6E" w14:textId="77777777" w:rsidR="00BF1973" w:rsidRPr="009C319A" w:rsidRDefault="00BF1973" w:rsidP="00BF19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14:paraId="2A0C3091" w14:textId="77777777" w:rsidR="00BF1973" w:rsidRPr="009C319A" w:rsidRDefault="00BF1973" w:rsidP="00BF19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14:paraId="30AFE9D7" w14:textId="77777777" w:rsidR="00BF1973" w:rsidRPr="009C319A" w:rsidRDefault="00BF1973" w:rsidP="00BF19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8F5310" w:rsidRPr="009C319A" w14:paraId="5477C8E5" w14:textId="77777777" w:rsidTr="000E150E">
        <w:tc>
          <w:tcPr>
            <w:tcW w:w="3652" w:type="dxa"/>
          </w:tcPr>
          <w:p w14:paraId="0ECB8626" w14:textId="4D2340E0" w:rsidR="008F5310" w:rsidRPr="009D023E" w:rsidRDefault="008F5310" w:rsidP="008F5310">
            <w:pPr>
              <w:rPr>
                <w:rFonts w:ascii="Times New Roman" w:hAnsi="Times New Roman" w:cs="Times New Roman"/>
                <w:lang w:val="en-US"/>
              </w:rPr>
            </w:pPr>
            <w:r w:rsidRPr="009D023E">
              <w:rPr>
                <w:rFonts w:ascii="Times New Roman" w:hAnsi="Times New Roman" w:cs="Times New Roman"/>
                <w:lang w:val="en-US"/>
              </w:rPr>
              <w:t>It is not worth getting the influenza vaccine as the influenza symptoms are not serious</w:t>
            </w:r>
          </w:p>
          <w:p w14:paraId="548A111B" w14:textId="77777777" w:rsidR="008F5310" w:rsidRDefault="008F5310" w:rsidP="008F531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FBF1B57" w14:textId="30E62783" w:rsidR="008F5310" w:rsidRPr="009C319A" w:rsidRDefault="008F5310" w:rsidP="008F53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7188ACF9" w14:textId="08869FEA" w:rsidR="008F5310" w:rsidRPr="009C319A" w:rsidRDefault="008F5310" w:rsidP="008F53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14:paraId="2360BA87" w14:textId="2FB186E3" w:rsidR="008F5310" w:rsidRPr="009C319A" w:rsidRDefault="008F5310" w:rsidP="008F53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14:paraId="50E0A070" w14:textId="489072C1" w:rsidR="008F5310" w:rsidRPr="009C319A" w:rsidRDefault="008F5310" w:rsidP="008F53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8F5310" w:rsidRPr="009C319A" w14:paraId="07B4E71E" w14:textId="77777777" w:rsidTr="000E150E">
        <w:tc>
          <w:tcPr>
            <w:tcW w:w="3652" w:type="dxa"/>
          </w:tcPr>
          <w:p w14:paraId="4C4484ED" w14:textId="44EAFF30" w:rsidR="008F5310" w:rsidRPr="0064035C" w:rsidRDefault="008F5310" w:rsidP="008F531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Vaccines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can</w:t>
            </w:r>
            <w:proofErr w:type="spellEnd"/>
            <w:r>
              <w:rPr>
                <w:rFonts w:ascii="Times New Roman" w:hAnsi="Times New Roman" w:cs="Times New Roman"/>
              </w:rPr>
              <w:t xml:space="preserve"> cause autism</w:t>
            </w:r>
          </w:p>
          <w:p w14:paraId="73CF6D57" w14:textId="77777777" w:rsidR="008F5310" w:rsidRDefault="008F5310" w:rsidP="008F531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7A287E8" w14:textId="7BAC49B1" w:rsidR="008F5310" w:rsidRPr="009C319A" w:rsidRDefault="008F5310" w:rsidP="008F53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3144BF4D" w14:textId="1B940416" w:rsidR="008F5310" w:rsidRPr="009C319A" w:rsidRDefault="008F5310" w:rsidP="008F53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14:paraId="356BB5BB" w14:textId="186D9257" w:rsidR="008F5310" w:rsidRPr="009C319A" w:rsidRDefault="008F5310" w:rsidP="008F53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14:paraId="002788BA" w14:textId="3E93DEFC" w:rsidR="008F5310" w:rsidRPr="009C319A" w:rsidRDefault="008F5310" w:rsidP="008F53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F06E9A" w:rsidRPr="009C319A" w14:paraId="322EE3AA" w14:textId="77777777" w:rsidTr="000E150E">
        <w:tc>
          <w:tcPr>
            <w:tcW w:w="3652" w:type="dxa"/>
          </w:tcPr>
          <w:p w14:paraId="5D398195" w14:textId="77777777" w:rsidR="00F06E9A" w:rsidRDefault="00590C71" w:rsidP="00F06E9A">
            <w:pPr>
              <w:rPr>
                <w:rFonts w:ascii="Times New Roman" w:hAnsi="Times New Roman" w:cs="Times New Roman"/>
                <w:lang w:val="en-US"/>
              </w:rPr>
            </w:pPr>
            <w:r w:rsidRPr="00590C71">
              <w:rPr>
                <w:rFonts w:ascii="Times New Roman" w:hAnsi="Times New Roman" w:cs="Times New Roman"/>
                <w:lang w:val="en-US"/>
              </w:rPr>
              <w:t>A good hygiene will make measles disappear from society – the vaccine is not necessary</w:t>
            </w:r>
          </w:p>
          <w:p w14:paraId="05D88123" w14:textId="1FF38B73" w:rsidR="00C31B75" w:rsidRPr="00075109" w:rsidRDefault="00C31B75" w:rsidP="00F06E9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DDED136" w14:textId="7FE43F73" w:rsidR="00F06E9A" w:rsidRPr="009C319A" w:rsidRDefault="00F06E9A" w:rsidP="00F06E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480CF8FB" w14:textId="72630FB1" w:rsidR="00F06E9A" w:rsidRPr="009C319A" w:rsidRDefault="00F06E9A" w:rsidP="00F06E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14:paraId="34B89265" w14:textId="5D5DEF50" w:rsidR="00F06E9A" w:rsidRPr="009C319A" w:rsidRDefault="00F06E9A" w:rsidP="00F06E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14:paraId="27D50509" w14:textId="77B2AD32" w:rsidR="00F06E9A" w:rsidRPr="009C319A" w:rsidRDefault="00F06E9A" w:rsidP="00F06E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6E18C7" w:rsidRPr="009C319A" w14:paraId="44A2997D" w14:textId="77777777" w:rsidTr="000E150E">
        <w:tc>
          <w:tcPr>
            <w:tcW w:w="3652" w:type="dxa"/>
          </w:tcPr>
          <w:p w14:paraId="75C4699B" w14:textId="44763F0C" w:rsidR="006E18C7" w:rsidRPr="008F2471" w:rsidRDefault="006E18C7" w:rsidP="006E18C7">
            <w:pPr>
              <w:rPr>
                <w:rFonts w:ascii="Times New Roman" w:hAnsi="Times New Roman" w:cs="Times New Roman"/>
                <w:lang w:val="en-US"/>
              </w:rPr>
            </w:pPr>
            <w:r w:rsidRPr="008F2471">
              <w:rPr>
                <w:rFonts w:ascii="Times New Roman" w:hAnsi="Times New Roman" w:cs="Times New Roman"/>
                <w:lang w:val="en-US"/>
              </w:rPr>
              <w:t>Childhood vaccines are safe</w:t>
            </w:r>
          </w:p>
          <w:p w14:paraId="31DED893" w14:textId="77777777" w:rsidR="006E18C7" w:rsidRDefault="006E18C7" w:rsidP="006E18C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D2742C3" w14:textId="0B1453E7" w:rsidR="006E18C7" w:rsidRPr="009C319A" w:rsidRDefault="006E18C7" w:rsidP="006E18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763917FD" w14:textId="25E36A4F" w:rsidR="006E18C7" w:rsidRPr="009C319A" w:rsidRDefault="006E18C7" w:rsidP="006E18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14:paraId="075A4D5C" w14:textId="207224AE" w:rsidR="006E18C7" w:rsidRPr="009C319A" w:rsidRDefault="006E18C7" w:rsidP="006E18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14:paraId="2E566D0F" w14:textId="55F5E1BB" w:rsidR="006E18C7" w:rsidRPr="009C319A" w:rsidRDefault="006E18C7" w:rsidP="006E18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B8481A" w:rsidRPr="009C319A" w14:paraId="0AD8F947" w14:textId="77777777" w:rsidTr="000E150E">
        <w:tc>
          <w:tcPr>
            <w:tcW w:w="3652" w:type="dxa"/>
          </w:tcPr>
          <w:p w14:paraId="573D02E1" w14:textId="4C58184C" w:rsidR="00B8481A" w:rsidRPr="008F2471" w:rsidRDefault="00CF3AED" w:rsidP="00B8481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i</w:t>
            </w:r>
            <w:r w:rsidR="00B8481A" w:rsidRPr="008F2471">
              <w:rPr>
                <w:rFonts w:ascii="Times New Roman" w:hAnsi="Times New Roman" w:cs="Times New Roman"/>
                <w:lang w:val="en-US"/>
              </w:rPr>
              <w:t>nfluenza vaccines are safe</w:t>
            </w:r>
          </w:p>
          <w:p w14:paraId="0CD9DE5C" w14:textId="77777777" w:rsidR="00B8481A" w:rsidRDefault="00B8481A" w:rsidP="00B8481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D3420A7" w14:textId="5AA44CB3" w:rsidR="00B8481A" w:rsidRPr="009C319A" w:rsidRDefault="00B8481A" w:rsidP="00B848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73D5671A" w14:textId="6C1F5C7F" w:rsidR="00B8481A" w:rsidRPr="009C319A" w:rsidRDefault="00B8481A" w:rsidP="00B848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14:paraId="5CE158BD" w14:textId="0A2C5C71" w:rsidR="00B8481A" w:rsidRPr="009C319A" w:rsidRDefault="00B8481A" w:rsidP="00B848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14:paraId="4C163415" w14:textId="62E30888" w:rsidR="00B8481A" w:rsidRPr="009C319A" w:rsidRDefault="00B8481A" w:rsidP="00B848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5152E5" w:rsidRPr="009C319A" w14:paraId="53AF300A" w14:textId="77777777" w:rsidTr="000E150E">
        <w:tc>
          <w:tcPr>
            <w:tcW w:w="3652" w:type="dxa"/>
          </w:tcPr>
          <w:p w14:paraId="6087BB1F" w14:textId="55DBF7AC" w:rsidR="005152E5" w:rsidRPr="009D023E" w:rsidRDefault="005152E5" w:rsidP="005152E5">
            <w:pPr>
              <w:rPr>
                <w:rFonts w:ascii="Times New Roman" w:hAnsi="Times New Roman" w:cs="Times New Roman"/>
                <w:lang w:val="en-US"/>
              </w:rPr>
            </w:pPr>
            <w:r w:rsidRPr="009D023E">
              <w:rPr>
                <w:rFonts w:ascii="Times New Roman" w:hAnsi="Times New Roman" w:cs="Times New Roman"/>
                <w:lang w:val="en-US"/>
              </w:rPr>
              <w:t xml:space="preserve">The risk of side effects outweighs </w:t>
            </w:r>
            <w:r w:rsidR="004E4FC2">
              <w:rPr>
                <w:rFonts w:ascii="Times New Roman" w:hAnsi="Times New Roman" w:cs="Times New Roman"/>
                <w:lang w:val="en-US"/>
              </w:rPr>
              <w:t>the</w:t>
            </w:r>
            <w:r w:rsidRPr="009D02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02102">
              <w:rPr>
                <w:rFonts w:ascii="Times New Roman" w:hAnsi="Times New Roman" w:cs="Times New Roman"/>
                <w:lang w:val="en-US"/>
              </w:rPr>
              <w:t xml:space="preserve">protective </w:t>
            </w:r>
            <w:r w:rsidRPr="009D023E">
              <w:rPr>
                <w:rFonts w:ascii="Times New Roman" w:hAnsi="Times New Roman" w:cs="Times New Roman"/>
                <w:lang w:val="en-US"/>
              </w:rPr>
              <w:t>benefits of childhood vaccines</w:t>
            </w:r>
          </w:p>
          <w:p w14:paraId="5CA844B5" w14:textId="77777777" w:rsidR="005152E5" w:rsidRPr="009C319A" w:rsidRDefault="005152E5" w:rsidP="005152E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E60B250" w14:textId="52227DE9" w:rsidR="005152E5" w:rsidRPr="009C319A" w:rsidRDefault="005152E5" w:rsidP="005152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1EA589BF" w14:textId="104531D5" w:rsidR="005152E5" w:rsidRPr="009C319A" w:rsidRDefault="005152E5" w:rsidP="005152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14:paraId="4FA22054" w14:textId="49957838" w:rsidR="005152E5" w:rsidRPr="009C319A" w:rsidRDefault="005152E5" w:rsidP="005152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14:paraId="19BF1C59" w14:textId="0631CCE5" w:rsidR="005152E5" w:rsidRPr="009C319A" w:rsidRDefault="005152E5" w:rsidP="005152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E4FC2" w:rsidRPr="009C319A" w14:paraId="32F4E2C1" w14:textId="77777777" w:rsidTr="000E150E">
        <w:tc>
          <w:tcPr>
            <w:tcW w:w="3652" w:type="dxa"/>
          </w:tcPr>
          <w:p w14:paraId="72B268EE" w14:textId="38EEB328" w:rsidR="004E4FC2" w:rsidRPr="009D023E" w:rsidRDefault="004E4FC2" w:rsidP="004E4FC2">
            <w:pPr>
              <w:rPr>
                <w:rFonts w:ascii="Times New Roman" w:hAnsi="Times New Roman" w:cs="Times New Roman"/>
                <w:lang w:val="en-US"/>
              </w:rPr>
            </w:pPr>
            <w:r w:rsidRPr="009D023E">
              <w:rPr>
                <w:rFonts w:ascii="Times New Roman" w:hAnsi="Times New Roman" w:cs="Times New Roman"/>
                <w:lang w:val="en-US"/>
              </w:rPr>
              <w:t xml:space="preserve">The risk of side effects outweighs </w:t>
            </w:r>
            <w:r>
              <w:rPr>
                <w:rFonts w:ascii="Times New Roman" w:hAnsi="Times New Roman" w:cs="Times New Roman"/>
                <w:lang w:val="en-US"/>
              </w:rPr>
              <w:t>the</w:t>
            </w:r>
            <w:r w:rsidRPr="009D02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02102">
              <w:rPr>
                <w:rFonts w:ascii="Times New Roman" w:hAnsi="Times New Roman" w:cs="Times New Roman"/>
                <w:lang w:val="en-US"/>
              </w:rPr>
              <w:t xml:space="preserve">protective </w:t>
            </w:r>
            <w:r w:rsidRPr="009D023E">
              <w:rPr>
                <w:rFonts w:ascii="Times New Roman" w:hAnsi="Times New Roman" w:cs="Times New Roman"/>
                <w:lang w:val="en-US"/>
              </w:rPr>
              <w:t>benefits of influenza vaccines</w:t>
            </w:r>
          </w:p>
          <w:p w14:paraId="16638D23" w14:textId="77777777" w:rsidR="004E4FC2" w:rsidRDefault="004E4FC2" w:rsidP="004E4F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42A244D" w14:textId="41705C56" w:rsidR="004E4FC2" w:rsidRPr="009C319A" w:rsidRDefault="004E4FC2" w:rsidP="004E4F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5FBF545E" w14:textId="0E931C0C" w:rsidR="004E4FC2" w:rsidRPr="009C319A" w:rsidRDefault="004E4FC2" w:rsidP="004E4F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14:paraId="4A149568" w14:textId="3CA7B2CE" w:rsidR="004E4FC2" w:rsidRPr="009C319A" w:rsidRDefault="004E4FC2" w:rsidP="004E4F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14:paraId="12B488E8" w14:textId="08835664" w:rsidR="004E4FC2" w:rsidRPr="009C319A" w:rsidRDefault="004E4FC2" w:rsidP="004E4F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690946" w:rsidRPr="009C319A" w14:paraId="331D5A8B" w14:textId="77777777" w:rsidTr="000E150E">
        <w:tc>
          <w:tcPr>
            <w:tcW w:w="3652" w:type="dxa"/>
          </w:tcPr>
          <w:p w14:paraId="3985F448" w14:textId="1AE7BDD2" w:rsidR="00690946" w:rsidRPr="0066118E" w:rsidRDefault="00690946" w:rsidP="00690946">
            <w:pPr>
              <w:rPr>
                <w:rFonts w:ascii="Times New Roman" w:hAnsi="Times New Roman" w:cs="Times New Roman"/>
                <w:lang w:val="en-US"/>
              </w:rPr>
            </w:pPr>
            <w:r w:rsidRPr="009D023E">
              <w:rPr>
                <w:rFonts w:ascii="Times New Roman" w:hAnsi="Times New Roman" w:cs="Times New Roman"/>
                <w:lang w:val="en-US"/>
              </w:rPr>
              <w:t xml:space="preserve">Vaccines contain dangerous </w:t>
            </w:r>
            <w:r w:rsidRPr="009D023E">
              <w:rPr>
                <w:rFonts w:ascii="Times New Roman" w:hAnsi="Times New Roman" w:cs="Times New Roman"/>
                <w:lang w:val="en-US"/>
              </w:rPr>
              <w:lastRenderedPageBreak/>
              <w:t>quantities of mercury</w:t>
            </w:r>
          </w:p>
          <w:p w14:paraId="32B01AA7" w14:textId="77777777" w:rsidR="00690946" w:rsidRPr="00636DD2" w:rsidRDefault="00690946" w:rsidP="0069094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8FB561B" w14:textId="62F94E4A" w:rsidR="00690946" w:rsidRPr="009C319A" w:rsidRDefault="00690946" w:rsidP="006909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14:paraId="4D2310B1" w14:textId="113D4873" w:rsidR="00690946" w:rsidRPr="009C319A" w:rsidRDefault="00690946" w:rsidP="006909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14:paraId="554429B2" w14:textId="771115E7" w:rsidR="00690946" w:rsidRPr="009C319A" w:rsidRDefault="00690946" w:rsidP="006909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14:paraId="330071E0" w14:textId="65822C9C" w:rsidR="00690946" w:rsidRPr="009C319A" w:rsidRDefault="00690946" w:rsidP="006909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690946" w:rsidRPr="009C319A" w14:paraId="796586D7" w14:textId="77777777" w:rsidTr="002768D4">
        <w:tc>
          <w:tcPr>
            <w:tcW w:w="3652" w:type="dxa"/>
          </w:tcPr>
          <w:p w14:paraId="5A3A700A" w14:textId="7A0F5DA4" w:rsidR="00690946" w:rsidRPr="0064035C" w:rsidRDefault="00690946" w:rsidP="0069094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Children </w:t>
            </w:r>
            <w:r w:rsidRPr="009D023E">
              <w:rPr>
                <w:rFonts w:ascii="Times New Roman" w:hAnsi="Times New Roman" w:cs="Times New Roman"/>
                <w:lang w:val="en-US"/>
              </w:rPr>
              <w:t>need vaccines for diseases that are not common anymore</w:t>
            </w:r>
          </w:p>
          <w:p w14:paraId="76BC806E" w14:textId="77777777" w:rsidR="00690946" w:rsidRPr="00636DD2" w:rsidRDefault="00690946" w:rsidP="0069094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897EAA1" w14:textId="0EE9105E" w:rsidR="00690946" w:rsidRPr="009C319A" w:rsidRDefault="00690946" w:rsidP="006909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37110745" w14:textId="1E25ACBC" w:rsidR="00690946" w:rsidRPr="009C319A" w:rsidRDefault="00690946" w:rsidP="006909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14:paraId="2350A14F" w14:textId="26605FD2" w:rsidR="00690946" w:rsidRPr="009C319A" w:rsidRDefault="00690946" w:rsidP="006909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14:paraId="674912DD" w14:textId="5A48C59E" w:rsidR="00690946" w:rsidRPr="009C319A" w:rsidRDefault="00690946" w:rsidP="006909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E03A6F" w:rsidRPr="009C319A" w14:paraId="382042CF" w14:textId="77777777" w:rsidTr="006C04C3">
        <w:tc>
          <w:tcPr>
            <w:tcW w:w="3652" w:type="dxa"/>
          </w:tcPr>
          <w:p w14:paraId="3125DF88" w14:textId="77777777" w:rsidR="00E03A6F" w:rsidRDefault="00956A1B" w:rsidP="00E03A6F">
            <w:pPr>
              <w:rPr>
                <w:rFonts w:ascii="Times New Roman" w:hAnsi="Times New Roman" w:cs="Times New Roman"/>
                <w:lang w:val="en-US"/>
              </w:rPr>
            </w:pPr>
            <w:r w:rsidRPr="00956A1B">
              <w:rPr>
                <w:rFonts w:ascii="Times New Roman" w:hAnsi="Times New Roman" w:cs="Times New Roman"/>
                <w:lang w:val="en-US"/>
              </w:rPr>
              <w:t>Good hand hygiene and other preventive efforts are enough for avoiding the influenza even without vaccination</w:t>
            </w:r>
            <w:r w:rsidRPr="00956A1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D2E0678" w14:textId="236D3F66" w:rsidR="00956A1B" w:rsidRPr="009C319A" w:rsidRDefault="00956A1B" w:rsidP="00E03A6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9BB2320" w14:textId="6B5644A6" w:rsidR="00E03A6F" w:rsidRPr="009C319A" w:rsidRDefault="00E03A6F" w:rsidP="00E03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4B3F7471" w14:textId="679483F2" w:rsidR="00E03A6F" w:rsidRPr="009C319A" w:rsidRDefault="00E03A6F" w:rsidP="00E03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14:paraId="5C62E984" w14:textId="4796CDA1" w:rsidR="00E03A6F" w:rsidRPr="009C319A" w:rsidRDefault="00E03A6F" w:rsidP="00E03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14:paraId="59A55E52" w14:textId="7F5B76D8" w:rsidR="00E03A6F" w:rsidRPr="009C319A" w:rsidRDefault="00E03A6F" w:rsidP="00E03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EB7D1C" w:rsidRPr="009C319A" w14:paraId="21DCDF64" w14:textId="77777777" w:rsidTr="00B82DFD">
        <w:tc>
          <w:tcPr>
            <w:tcW w:w="3652" w:type="dxa"/>
          </w:tcPr>
          <w:p w14:paraId="5A6D361E" w14:textId="012A5A9D" w:rsidR="00EB7D1C" w:rsidRPr="009D023E" w:rsidRDefault="00EB7D1C" w:rsidP="00EB7D1C">
            <w:pPr>
              <w:rPr>
                <w:rFonts w:ascii="Times New Roman" w:hAnsi="Times New Roman" w:cs="Times New Roman"/>
                <w:lang w:val="en-US"/>
              </w:rPr>
            </w:pPr>
            <w:r w:rsidRPr="009D023E">
              <w:rPr>
                <w:rFonts w:ascii="Times New Roman" w:hAnsi="Times New Roman" w:cs="Times New Roman"/>
                <w:lang w:val="en-US"/>
              </w:rPr>
              <w:t xml:space="preserve">Childhood vaccines are effective in </w:t>
            </w:r>
            <w:r w:rsidR="00DD2C71">
              <w:rPr>
                <w:rFonts w:ascii="Times New Roman" w:hAnsi="Times New Roman" w:cs="Times New Roman"/>
                <w:lang w:val="en-US"/>
              </w:rPr>
              <w:t>protecting against</w:t>
            </w:r>
            <w:r w:rsidRPr="009D023E">
              <w:rPr>
                <w:rFonts w:ascii="Times New Roman" w:hAnsi="Times New Roman" w:cs="Times New Roman"/>
                <w:lang w:val="en-US"/>
              </w:rPr>
              <w:t xml:space="preserve"> disease</w:t>
            </w:r>
          </w:p>
          <w:p w14:paraId="34AFC25B" w14:textId="77777777" w:rsidR="00EB7D1C" w:rsidRDefault="00EB7D1C" w:rsidP="00EB7D1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5BFE537" w14:textId="2AC214C9" w:rsidR="00EB7D1C" w:rsidRPr="009C319A" w:rsidRDefault="00EB7D1C" w:rsidP="00EB7D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3DC945BF" w14:textId="72A42E78" w:rsidR="00EB7D1C" w:rsidRPr="009C319A" w:rsidRDefault="00EB7D1C" w:rsidP="00EB7D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14:paraId="6D859743" w14:textId="1F97AE6D" w:rsidR="00EB7D1C" w:rsidRPr="009C319A" w:rsidRDefault="00EB7D1C" w:rsidP="00EB7D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14:paraId="3908CE3D" w14:textId="190B56C1" w:rsidR="00EB7D1C" w:rsidRPr="009C319A" w:rsidRDefault="00EB7D1C" w:rsidP="00EB7D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EB7D1C" w:rsidRPr="009C319A" w14:paraId="374C0D9B" w14:textId="77777777" w:rsidTr="00B82DFD">
        <w:tc>
          <w:tcPr>
            <w:tcW w:w="3652" w:type="dxa"/>
          </w:tcPr>
          <w:p w14:paraId="50BE6B32" w14:textId="6C106D49" w:rsidR="00EB7D1C" w:rsidRPr="009D023E" w:rsidRDefault="0061074F" w:rsidP="00EB7D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i</w:t>
            </w:r>
            <w:r w:rsidR="00EB7D1C" w:rsidRPr="009D023E">
              <w:rPr>
                <w:rFonts w:ascii="Times New Roman" w:hAnsi="Times New Roman" w:cs="Times New Roman"/>
                <w:lang w:val="en-US"/>
              </w:rPr>
              <w:t xml:space="preserve">nfluenza vaccines are effective in </w:t>
            </w:r>
            <w:r w:rsidR="00DD2C71">
              <w:rPr>
                <w:rFonts w:ascii="Times New Roman" w:hAnsi="Times New Roman" w:cs="Times New Roman"/>
                <w:lang w:val="en-US"/>
              </w:rPr>
              <w:t>protecting against</w:t>
            </w:r>
            <w:r>
              <w:rPr>
                <w:rFonts w:ascii="Times New Roman" w:hAnsi="Times New Roman" w:cs="Times New Roman"/>
                <w:lang w:val="en-US"/>
              </w:rPr>
              <w:t xml:space="preserve"> the</w:t>
            </w:r>
            <w:r w:rsidR="00EB7D1C" w:rsidRPr="009D023E">
              <w:rPr>
                <w:rFonts w:ascii="Times New Roman" w:hAnsi="Times New Roman" w:cs="Times New Roman"/>
                <w:lang w:val="en-US"/>
              </w:rPr>
              <w:t xml:space="preserve"> disease</w:t>
            </w:r>
          </w:p>
          <w:p w14:paraId="6A2DD492" w14:textId="77777777" w:rsidR="00EB7D1C" w:rsidRDefault="00EB7D1C" w:rsidP="00EB7D1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B40E1DE" w14:textId="34233954" w:rsidR="00EB7D1C" w:rsidRPr="009C319A" w:rsidRDefault="00EB7D1C" w:rsidP="00EB7D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0325F305" w14:textId="465B0F07" w:rsidR="00EB7D1C" w:rsidRPr="009C319A" w:rsidRDefault="00EB7D1C" w:rsidP="00EB7D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14:paraId="61E8B38C" w14:textId="2E5C4C45" w:rsidR="00EB7D1C" w:rsidRPr="009C319A" w:rsidRDefault="00EB7D1C" w:rsidP="00EB7D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14:paraId="373CEC8F" w14:textId="25E6CCE8" w:rsidR="00EB7D1C" w:rsidRPr="009C319A" w:rsidRDefault="00EB7D1C" w:rsidP="00EB7D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19A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</w:tbl>
    <w:p w14:paraId="62B1031F" w14:textId="77777777" w:rsidR="007A0EBD" w:rsidRDefault="007A0EBD" w:rsidP="007A0EBD"/>
    <w:p w14:paraId="1AB459D3" w14:textId="77777777" w:rsidR="00C06826" w:rsidRDefault="00C06826" w:rsidP="000E147E">
      <w:pPr>
        <w:tabs>
          <w:tab w:val="left" w:pos="284"/>
        </w:tabs>
      </w:pPr>
    </w:p>
    <w:p w14:paraId="13E6C1E1" w14:textId="77777777" w:rsidR="00C06826" w:rsidRDefault="00C06826" w:rsidP="000E147E">
      <w:pPr>
        <w:tabs>
          <w:tab w:val="left" w:pos="284"/>
        </w:tabs>
      </w:pPr>
    </w:p>
    <w:p w14:paraId="424B7B78" w14:textId="77777777" w:rsidR="002768D4" w:rsidRDefault="002768D4" w:rsidP="000E147E">
      <w:pPr>
        <w:tabs>
          <w:tab w:val="left" w:pos="284"/>
        </w:tabs>
        <w:sectPr w:rsidR="002768D4" w:rsidSect="006820C3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478D66B7" w14:textId="05750C7D" w:rsidR="002768D4" w:rsidRPr="00185DFE" w:rsidRDefault="002768D4" w:rsidP="002768D4">
      <w:pPr>
        <w:rPr>
          <w:rFonts w:ascii="Times New Roman" w:hAnsi="Times New Roman" w:cs="Times New Roman"/>
          <w:lang w:val="en-US"/>
        </w:rPr>
      </w:pPr>
      <w:r w:rsidRPr="002F5EEB">
        <w:rPr>
          <w:rFonts w:ascii="Times New Roman" w:hAnsi="Times New Roman" w:cs="Times New Roman"/>
          <w:lang w:val="en-US"/>
        </w:rPr>
        <w:lastRenderedPageBreak/>
        <w:t xml:space="preserve">Have you ever hesitated </w:t>
      </w:r>
      <w:r w:rsidR="005504B7" w:rsidRPr="002F5EEB">
        <w:rPr>
          <w:rFonts w:ascii="Times New Roman" w:hAnsi="Times New Roman" w:cs="Times New Roman"/>
          <w:lang w:val="en-US"/>
        </w:rPr>
        <w:t>in</w:t>
      </w:r>
      <w:r w:rsidRPr="002F5EEB">
        <w:rPr>
          <w:rFonts w:ascii="Times New Roman" w:hAnsi="Times New Roman" w:cs="Times New Roman"/>
          <w:lang w:val="en-US"/>
        </w:rPr>
        <w:t xml:space="preserve"> letting your child(ren) receive </w:t>
      </w:r>
      <w:r w:rsidRPr="00185DFE">
        <w:rPr>
          <w:rFonts w:ascii="Times New Roman" w:hAnsi="Times New Roman" w:cs="Times New Roman"/>
          <w:lang w:val="en-US"/>
        </w:rPr>
        <w:t xml:space="preserve">any of the childhood vaccines? </w:t>
      </w:r>
    </w:p>
    <w:p w14:paraId="16AA4723" w14:textId="77777777" w:rsidR="002768D4" w:rsidRPr="002F5EEB" w:rsidRDefault="002768D4" w:rsidP="002768D4">
      <w:pPr>
        <w:rPr>
          <w:rFonts w:ascii="Times New Roman" w:hAnsi="Times New Roman" w:cs="Times New Roman"/>
          <w:lang w:val="en-US"/>
        </w:rPr>
      </w:pPr>
      <w:r w:rsidRPr="002F5EEB">
        <w:rPr>
          <w:rFonts w:ascii="Times New Roman" w:hAnsi="Times New Roman" w:cs="Times New Roman"/>
          <w:lang w:val="en-US"/>
        </w:rPr>
        <w:t>1. No</w:t>
      </w:r>
    </w:p>
    <w:p w14:paraId="1D77B63A" w14:textId="77777777" w:rsidR="002768D4" w:rsidRPr="002F5EEB" w:rsidRDefault="002768D4" w:rsidP="002768D4">
      <w:pPr>
        <w:rPr>
          <w:rFonts w:ascii="Times New Roman" w:hAnsi="Times New Roman" w:cs="Times New Roman"/>
          <w:lang w:val="en-US"/>
        </w:rPr>
      </w:pPr>
      <w:r w:rsidRPr="002F5EEB">
        <w:rPr>
          <w:rFonts w:ascii="Times New Roman" w:hAnsi="Times New Roman" w:cs="Times New Roman"/>
          <w:lang w:val="en-US"/>
        </w:rPr>
        <w:t>2. Yes</w:t>
      </w:r>
    </w:p>
    <w:p w14:paraId="14967E81" w14:textId="77777777" w:rsidR="002768D4" w:rsidRPr="002F5EEB" w:rsidRDefault="002768D4" w:rsidP="002768D4">
      <w:pPr>
        <w:rPr>
          <w:rFonts w:ascii="Times New Roman" w:hAnsi="Times New Roman" w:cs="Times New Roman"/>
          <w:lang w:val="en-US"/>
        </w:rPr>
      </w:pPr>
    </w:p>
    <w:p w14:paraId="6C7FCD83" w14:textId="093209E1" w:rsidR="002768D4" w:rsidRPr="00185DFE" w:rsidRDefault="002768D4" w:rsidP="002768D4">
      <w:pPr>
        <w:rPr>
          <w:rFonts w:ascii="Times New Roman" w:hAnsi="Times New Roman" w:cs="Times New Roman"/>
          <w:lang w:val="en-US"/>
        </w:rPr>
      </w:pPr>
      <w:r w:rsidRPr="002F5EEB">
        <w:rPr>
          <w:rFonts w:ascii="Times New Roman" w:hAnsi="Times New Roman" w:cs="Times New Roman"/>
          <w:lang w:val="en-US"/>
        </w:rPr>
        <w:t xml:space="preserve">Have you ever </w:t>
      </w:r>
      <w:r w:rsidRPr="00185DFE">
        <w:rPr>
          <w:rFonts w:ascii="Times New Roman" w:hAnsi="Times New Roman" w:cs="Times New Roman"/>
          <w:lang w:val="en-US"/>
        </w:rPr>
        <w:t xml:space="preserve">postponed a </w:t>
      </w:r>
      <w:r w:rsidR="005504B7" w:rsidRPr="00185DFE">
        <w:rPr>
          <w:rFonts w:ascii="Times New Roman" w:hAnsi="Times New Roman" w:cs="Times New Roman"/>
          <w:lang w:val="en-US"/>
        </w:rPr>
        <w:t xml:space="preserve">childhood </w:t>
      </w:r>
      <w:r w:rsidRPr="00185DFE">
        <w:rPr>
          <w:rFonts w:ascii="Times New Roman" w:hAnsi="Times New Roman" w:cs="Times New Roman"/>
          <w:lang w:val="en-US"/>
        </w:rPr>
        <w:t>vaccination for your child(ren)?</w:t>
      </w:r>
    </w:p>
    <w:p w14:paraId="7DFC12B2" w14:textId="77777777" w:rsidR="002768D4" w:rsidRPr="00185DFE" w:rsidRDefault="002768D4" w:rsidP="002768D4">
      <w:pPr>
        <w:tabs>
          <w:tab w:val="left" w:pos="1423"/>
        </w:tabs>
        <w:rPr>
          <w:rFonts w:ascii="Times New Roman" w:hAnsi="Times New Roman" w:cs="Times New Roman"/>
          <w:lang w:val="en-US"/>
        </w:rPr>
      </w:pPr>
      <w:r w:rsidRPr="00185DFE">
        <w:rPr>
          <w:rFonts w:ascii="Times New Roman" w:hAnsi="Times New Roman" w:cs="Times New Roman"/>
          <w:lang w:val="en-US"/>
        </w:rPr>
        <w:t>1. No</w:t>
      </w:r>
    </w:p>
    <w:p w14:paraId="4A663D76" w14:textId="77777777" w:rsidR="002768D4" w:rsidRPr="002F5EEB" w:rsidRDefault="002768D4" w:rsidP="002768D4">
      <w:pPr>
        <w:tabs>
          <w:tab w:val="left" w:pos="1423"/>
        </w:tabs>
        <w:rPr>
          <w:rFonts w:ascii="Times New Roman" w:hAnsi="Times New Roman" w:cs="Times New Roman"/>
          <w:lang w:val="en-US"/>
        </w:rPr>
      </w:pPr>
      <w:r w:rsidRPr="002F5EEB">
        <w:rPr>
          <w:rFonts w:ascii="Times New Roman" w:hAnsi="Times New Roman" w:cs="Times New Roman"/>
          <w:lang w:val="en-US"/>
        </w:rPr>
        <w:t>2. Yes</w:t>
      </w:r>
    </w:p>
    <w:p w14:paraId="4F50A904" w14:textId="77777777" w:rsidR="002768D4" w:rsidRPr="002F5EEB" w:rsidRDefault="002768D4" w:rsidP="002768D4">
      <w:pPr>
        <w:rPr>
          <w:rFonts w:ascii="Times New Roman" w:hAnsi="Times New Roman" w:cs="Times New Roman"/>
          <w:lang w:val="en-US"/>
        </w:rPr>
      </w:pPr>
    </w:p>
    <w:p w14:paraId="6470CD6D" w14:textId="11CE1DCD" w:rsidR="002768D4" w:rsidRPr="00185DFE" w:rsidRDefault="002768D4" w:rsidP="002768D4">
      <w:pPr>
        <w:rPr>
          <w:rFonts w:ascii="Times New Roman" w:hAnsi="Times New Roman" w:cs="Times New Roman"/>
          <w:bCs/>
          <w:lang w:val="en-US"/>
        </w:rPr>
      </w:pPr>
      <w:r w:rsidRPr="002F5EEB">
        <w:rPr>
          <w:rFonts w:ascii="Times New Roman" w:hAnsi="Times New Roman" w:cs="Times New Roman"/>
          <w:lang w:val="en-US"/>
        </w:rPr>
        <w:t xml:space="preserve">Have you ever decided not to let your child(ren) receive any of the </w:t>
      </w:r>
      <w:r w:rsidRPr="00185DFE">
        <w:rPr>
          <w:rFonts w:ascii="Times New Roman" w:hAnsi="Times New Roman" w:cs="Times New Roman"/>
          <w:bCs/>
          <w:lang w:val="en-US"/>
        </w:rPr>
        <w:t xml:space="preserve">childhood vaccines? </w:t>
      </w:r>
    </w:p>
    <w:p w14:paraId="5685B9AB" w14:textId="77777777" w:rsidR="002768D4" w:rsidRPr="00185DFE" w:rsidRDefault="002768D4" w:rsidP="002768D4">
      <w:pPr>
        <w:rPr>
          <w:rFonts w:ascii="Times New Roman" w:hAnsi="Times New Roman" w:cs="Times New Roman"/>
          <w:lang w:val="en-US"/>
        </w:rPr>
      </w:pPr>
      <w:r w:rsidRPr="002F5EEB">
        <w:rPr>
          <w:rFonts w:ascii="Times New Roman" w:hAnsi="Times New Roman" w:cs="Times New Roman"/>
          <w:lang w:val="en-US"/>
        </w:rPr>
        <w:t>1. No</w:t>
      </w:r>
    </w:p>
    <w:p w14:paraId="6330C49D" w14:textId="77777777" w:rsidR="002768D4" w:rsidRPr="00185DFE" w:rsidRDefault="002768D4" w:rsidP="002768D4">
      <w:pPr>
        <w:rPr>
          <w:rFonts w:ascii="Times New Roman" w:hAnsi="Times New Roman" w:cs="Times New Roman"/>
          <w:lang w:val="en-US"/>
        </w:rPr>
      </w:pPr>
      <w:r w:rsidRPr="00185DFE">
        <w:rPr>
          <w:rFonts w:ascii="Times New Roman" w:hAnsi="Times New Roman" w:cs="Times New Roman"/>
          <w:lang w:val="en-US"/>
        </w:rPr>
        <w:t>2. Yes</w:t>
      </w:r>
    </w:p>
    <w:p w14:paraId="60F39FAA" w14:textId="77777777" w:rsidR="002768D4" w:rsidRPr="00185DFE" w:rsidRDefault="002768D4" w:rsidP="002768D4">
      <w:pPr>
        <w:rPr>
          <w:rFonts w:ascii="Times New Roman" w:hAnsi="Times New Roman" w:cs="Times New Roman"/>
          <w:lang w:val="en-US"/>
        </w:rPr>
      </w:pPr>
    </w:p>
    <w:p w14:paraId="1D574E4B" w14:textId="0F2D331E" w:rsidR="00C150C0" w:rsidRPr="00185DFE" w:rsidRDefault="00C150C0" w:rsidP="00C150C0">
      <w:pPr>
        <w:rPr>
          <w:rFonts w:ascii="Times New Roman" w:hAnsi="Times New Roman" w:cs="Times New Roman"/>
          <w:lang w:val="en-US"/>
        </w:rPr>
      </w:pPr>
      <w:r w:rsidRPr="00185DFE">
        <w:rPr>
          <w:rFonts w:ascii="Times New Roman" w:hAnsi="Times New Roman" w:cs="Times New Roman"/>
          <w:lang w:val="en-US"/>
        </w:rPr>
        <w:t>Did you take the last influenza vaccine (season 2017-2018)?</w:t>
      </w:r>
    </w:p>
    <w:p w14:paraId="39634586" w14:textId="77777777" w:rsidR="00C150C0" w:rsidRPr="00185DFE" w:rsidRDefault="00C150C0" w:rsidP="00C150C0">
      <w:pPr>
        <w:rPr>
          <w:rFonts w:ascii="Times New Roman" w:hAnsi="Times New Roman" w:cs="Times New Roman"/>
          <w:lang w:val="en-US"/>
        </w:rPr>
      </w:pPr>
      <w:r w:rsidRPr="00185DFE">
        <w:rPr>
          <w:rFonts w:ascii="Times New Roman" w:hAnsi="Times New Roman" w:cs="Times New Roman"/>
          <w:lang w:val="en-US"/>
        </w:rPr>
        <w:t>1. No</w:t>
      </w:r>
    </w:p>
    <w:p w14:paraId="306EFAF3" w14:textId="77777777" w:rsidR="00C150C0" w:rsidRPr="00185DFE" w:rsidRDefault="00C150C0" w:rsidP="00C150C0">
      <w:pPr>
        <w:rPr>
          <w:rFonts w:ascii="Times New Roman" w:hAnsi="Times New Roman" w:cs="Times New Roman"/>
          <w:lang w:val="en-US"/>
        </w:rPr>
      </w:pPr>
      <w:r w:rsidRPr="00185DFE">
        <w:rPr>
          <w:rFonts w:ascii="Times New Roman" w:hAnsi="Times New Roman" w:cs="Times New Roman"/>
          <w:lang w:val="en-US"/>
        </w:rPr>
        <w:t>2. Yes</w:t>
      </w:r>
    </w:p>
    <w:p w14:paraId="2C9E0AE1" w14:textId="77777777" w:rsidR="00C150C0" w:rsidRPr="00185DFE" w:rsidRDefault="00C150C0" w:rsidP="00C150C0">
      <w:pPr>
        <w:rPr>
          <w:rFonts w:ascii="Times New Roman" w:hAnsi="Times New Roman" w:cs="Times New Roman"/>
          <w:lang w:val="en-US"/>
        </w:rPr>
      </w:pPr>
    </w:p>
    <w:p w14:paraId="1853A6E0" w14:textId="77777777" w:rsidR="00F56239" w:rsidRPr="002F5EEB" w:rsidRDefault="00F56239" w:rsidP="00C96A74">
      <w:pPr>
        <w:tabs>
          <w:tab w:val="left" w:pos="284"/>
        </w:tabs>
        <w:rPr>
          <w:rFonts w:ascii="Times New Roman" w:hAnsi="Times New Roman" w:cs="Times New Roman"/>
          <w:lang w:val="en-US"/>
        </w:rPr>
      </w:pPr>
    </w:p>
    <w:sectPr w:rsidR="00F56239" w:rsidRPr="002F5EEB" w:rsidSect="006820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47E"/>
    <w:rsid w:val="00013C6D"/>
    <w:rsid w:val="000307F0"/>
    <w:rsid w:val="0003620B"/>
    <w:rsid w:val="00077935"/>
    <w:rsid w:val="00080F9C"/>
    <w:rsid w:val="000B6B3F"/>
    <w:rsid w:val="000C7BB1"/>
    <w:rsid w:val="000D64F7"/>
    <w:rsid w:val="000E147E"/>
    <w:rsid w:val="000E150E"/>
    <w:rsid w:val="001207FF"/>
    <w:rsid w:val="00120810"/>
    <w:rsid w:val="00185BFD"/>
    <w:rsid w:val="00185DFE"/>
    <w:rsid w:val="001A1BE6"/>
    <w:rsid w:val="00201CE4"/>
    <w:rsid w:val="002049EC"/>
    <w:rsid w:val="00235B62"/>
    <w:rsid w:val="002768D4"/>
    <w:rsid w:val="00287656"/>
    <w:rsid w:val="002F5EEB"/>
    <w:rsid w:val="003003E0"/>
    <w:rsid w:val="0030773D"/>
    <w:rsid w:val="003312B1"/>
    <w:rsid w:val="00347221"/>
    <w:rsid w:val="00365F7F"/>
    <w:rsid w:val="003B3BD1"/>
    <w:rsid w:val="003B50DE"/>
    <w:rsid w:val="00413DCD"/>
    <w:rsid w:val="004420F0"/>
    <w:rsid w:val="004E4FC2"/>
    <w:rsid w:val="00502613"/>
    <w:rsid w:val="005108F7"/>
    <w:rsid w:val="005152E5"/>
    <w:rsid w:val="00516438"/>
    <w:rsid w:val="0052250C"/>
    <w:rsid w:val="005504B7"/>
    <w:rsid w:val="0057600B"/>
    <w:rsid w:val="00586544"/>
    <w:rsid w:val="00590C71"/>
    <w:rsid w:val="005A2CCC"/>
    <w:rsid w:val="005E4825"/>
    <w:rsid w:val="00602102"/>
    <w:rsid w:val="0061074F"/>
    <w:rsid w:val="006820C3"/>
    <w:rsid w:val="00690946"/>
    <w:rsid w:val="006A61F6"/>
    <w:rsid w:val="006D7551"/>
    <w:rsid w:val="006E18C7"/>
    <w:rsid w:val="006E29B6"/>
    <w:rsid w:val="00710A0A"/>
    <w:rsid w:val="00741B0D"/>
    <w:rsid w:val="0075298C"/>
    <w:rsid w:val="007767ED"/>
    <w:rsid w:val="007A0EBD"/>
    <w:rsid w:val="007C5A8C"/>
    <w:rsid w:val="00883166"/>
    <w:rsid w:val="008D5612"/>
    <w:rsid w:val="008F5310"/>
    <w:rsid w:val="00935BF0"/>
    <w:rsid w:val="0095466D"/>
    <w:rsid w:val="00956A1B"/>
    <w:rsid w:val="009742D5"/>
    <w:rsid w:val="00995726"/>
    <w:rsid w:val="009A7A2E"/>
    <w:rsid w:val="009B31BB"/>
    <w:rsid w:val="009C5075"/>
    <w:rsid w:val="00A963D7"/>
    <w:rsid w:val="00AC7B97"/>
    <w:rsid w:val="00AF2C32"/>
    <w:rsid w:val="00B10967"/>
    <w:rsid w:val="00B40AA7"/>
    <w:rsid w:val="00B77176"/>
    <w:rsid w:val="00B82DFD"/>
    <w:rsid w:val="00B8481A"/>
    <w:rsid w:val="00B94744"/>
    <w:rsid w:val="00BB0D3A"/>
    <w:rsid w:val="00BF0E0A"/>
    <w:rsid w:val="00BF1973"/>
    <w:rsid w:val="00C06826"/>
    <w:rsid w:val="00C150C0"/>
    <w:rsid w:val="00C31B75"/>
    <w:rsid w:val="00C57B5D"/>
    <w:rsid w:val="00C96A74"/>
    <w:rsid w:val="00CA1B8E"/>
    <w:rsid w:val="00CA31F3"/>
    <w:rsid w:val="00CD4A8A"/>
    <w:rsid w:val="00CD51EA"/>
    <w:rsid w:val="00CF3AED"/>
    <w:rsid w:val="00D90A84"/>
    <w:rsid w:val="00D9223D"/>
    <w:rsid w:val="00D96E28"/>
    <w:rsid w:val="00DC0B7B"/>
    <w:rsid w:val="00DC3A8E"/>
    <w:rsid w:val="00DD2C71"/>
    <w:rsid w:val="00E03A6F"/>
    <w:rsid w:val="00E93C24"/>
    <w:rsid w:val="00EB7D1C"/>
    <w:rsid w:val="00EE2B07"/>
    <w:rsid w:val="00EF64C2"/>
    <w:rsid w:val="00F06E9A"/>
    <w:rsid w:val="00F40D84"/>
    <w:rsid w:val="00F56239"/>
    <w:rsid w:val="00F7479D"/>
    <w:rsid w:val="00FC3341"/>
    <w:rsid w:val="00F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8665FE"/>
  <w14:defaultImageDpi w14:val="300"/>
  <w15:docId w15:val="{483D6457-932D-4888-A7C5-2AF5F3DA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FI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0E1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alitaulukko"/>
    <w:next w:val="TaulukkoRuudukko"/>
    <w:uiPriority w:val="59"/>
    <w:rsid w:val="000E147E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2768D4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US"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86544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86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7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BF3A915F6C249BE08562DC60A63E6" ma:contentTypeVersion="9" ma:contentTypeDescription="Create a new document." ma:contentTypeScope="" ma:versionID="8b72d5dd038eb7374b2726c1589e60c4">
  <xsd:schema xmlns:xsd="http://www.w3.org/2001/XMLSchema" xmlns:xs="http://www.w3.org/2001/XMLSchema" xmlns:p="http://schemas.microsoft.com/office/2006/metadata/properties" xmlns:ns3="de38a549-1c31-41ba-ac8c-56fc3b859f15" targetNamespace="http://schemas.microsoft.com/office/2006/metadata/properties" ma:root="true" ma:fieldsID="c49185bbe16b6acc1a03dad31597eefa" ns3:_="">
    <xsd:import namespace="de38a549-1c31-41ba-ac8c-56fc3b859f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8a549-1c31-41ba-ac8c-56fc3b859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657042-BD7D-4CC1-BB30-B477A45B61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18E7B1-6FB9-4E9E-B448-B2000F6B45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9CC1D7-C645-4CA7-9E24-559143227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8a549-1c31-41ba-ac8c-56fc3b859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632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Karlsson</dc:creator>
  <cp:keywords/>
  <dc:description/>
  <cp:lastModifiedBy>Anna Soveri</cp:lastModifiedBy>
  <cp:revision>89</cp:revision>
  <dcterms:created xsi:type="dcterms:W3CDTF">2020-06-08T11:15:00Z</dcterms:created>
  <dcterms:modified xsi:type="dcterms:W3CDTF">2020-06-10T09:15:00Z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0x0101009C5BF3A915F6C249BE08562DC60A63E6</vt:lpwstr>
  </property>
</Properties>
</file>