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A" w:rsidRPr="00E80E1D" w:rsidRDefault="00330F8A" w:rsidP="00330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Figure A: </w:t>
      </w:r>
      <w:r>
        <w:rPr>
          <w:rFonts w:ascii="Times New Roman" w:hAnsi="Times New Roman" w:cs="Times New Roman"/>
          <w:sz w:val="24"/>
          <w:szCs w:val="24"/>
        </w:rPr>
        <w:t>Difference in proportion of articles</w:t>
      </w:r>
      <w:r w:rsidRPr="00E8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vs comments authored by women by </w:t>
      </w:r>
      <w:r w:rsidRPr="00E80E1D">
        <w:rPr>
          <w:rFonts w:ascii="Times New Roman" w:hAnsi="Times New Roman" w:cs="Times New Roman"/>
          <w:sz w:val="24"/>
          <w:szCs w:val="24"/>
        </w:rPr>
        <w:t>comment first author</w:t>
      </w:r>
      <w:r>
        <w:rPr>
          <w:rFonts w:ascii="Times New Roman" w:hAnsi="Times New Roman" w:cs="Times New Roman"/>
          <w:sz w:val="24"/>
          <w:szCs w:val="24"/>
        </w:rPr>
        <w:t xml:space="preserve">, last author, and corresponding </w:t>
      </w:r>
      <w:r w:rsidRPr="00E80E1D"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 xml:space="preserve"> status</w:t>
      </w:r>
    </w:p>
    <w:p w:rsidR="00330F8A" w:rsidRPr="00E80E1D" w:rsidRDefault="00330F8A" w:rsidP="0033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BA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drawing>
          <wp:inline distT="0" distB="0" distL="0" distR="0" wp14:anchorId="630F7DBF" wp14:editId="6457EAD7">
            <wp:extent cx="4590288" cy="60773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61" cy="60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F8A" w:rsidRPr="00E80E1D" w:rsidRDefault="00330F8A" w:rsidP="0033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estimates from models controlling for field, publication year, journal, and number of authors</w:t>
      </w:r>
    </w:p>
    <w:sectPr w:rsidR="00330F8A" w:rsidRPr="00E8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9"/>
    <w:rsid w:val="000172C0"/>
    <w:rsid w:val="00330F8A"/>
    <w:rsid w:val="00521322"/>
    <w:rsid w:val="00574F7E"/>
    <w:rsid w:val="00B73699"/>
    <w:rsid w:val="00C83AB3"/>
    <w:rsid w:val="00EE4799"/>
    <w:rsid w:val="00F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A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A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Sankar</dc:creator>
  <cp:keywords/>
  <dc:description/>
  <cp:lastModifiedBy>Guna Sankar</cp:lastModifiedBy>
  <cp:revision>15</cp:revision>
  <dcterms:created xsi:type="dcterms:W3CDTF">2020-03-19T13:20:00Z</dcterms:created>
  <dcterms:modified xsi:type="dcterms:W3CDTF">2020-03-19T13:21:00Z</dcterms:modified>
</cp:coreProperties>
</file>