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C1" w:rsidRPr="00E97C0C" w:rsidRDefault="00A071C1" w:rsidP="00A071C1">
      <w:pPr>
        <w:pStyle w:val="Paragraph"/>
        <w:spacing w:line="360" w:lineRule="auto"/>
        <w:jc w:val="both"/>
        <w:rPr>
          <w:rFonts w:ascii="Times New Roman" w:hAnsi="Times New Roman" w:cs="Times New Roman"/>
        </w:rPr>
      </w:pPr>
      <w:r w:rsidRPr="00E97C0C">
        <w:rPr>
          <w:rFonts w:ascii="Times New Roman" w:hAnsi="Times New Roman" w:cs="Times New Roman"/>
          <w:b/>
        </w:rPr>
        <w:t>S</w:t>
      </w:r>
      <w:r>
        <w:rPr>
          <w:b/>
        </w:rPr>
        <w:t xml:space="preserve">1 </w:t>
      </w:r>
      <w:r w:rsidRPr="00E97C0C">
        <w:rPr>
          <w:rFonts w:ascii="Times New Roman" w:hAnsi="Times New Roman" w:cs="Times New Roman"/>
          <w:b/>
        </w:rPr>
        <w:t>Table.</w:t>
      </w:r>
      <w:r w:rsidRPr="00E97C0C">
        <w:rPr>
          <w:rFonts w:ascii="Times New Roman" w:hAnsi="Times New Roman" w:cs="Times New Roman"/>
        </w:rPr>
        <w:t xml:space="preserve"> </w:t>
      </w:r>
      <w:r w:rsidRPr="001B77B3">
        <w:rPr>
          <w:rFonts w:ascii="Times New Roman" w:hAnsi="Times New Roman" w:cs="Times New Roman"/>
          <w:b/>
        </w:rPr>
        <w:t>Particle size and concentrations of EV suspensions as determined by NTA analysis.</w:t>
      </w:r>
      <w:r w:rsidRPr="00E97C0C">
        <w:rPr>
          <w:rFonts w:ascii="Times New Roman" w:hAnsi="Times New Roman" w:cs="Times New Roman"/>
        </w:rPr>
        <w:t xml:space="preserve"> Measurements </w:t>
      </w:r>
      <w:proofErr w:type="gramStart"/>
      <w:r w:rsidRPr="00E97C0C">
        <w:rPr>
          <w:rFonts w:ascii="Times New Roman" w:hAnsi="Times New Roman" w:cs="Times New Roman"/>
        </w:rPr>
        <w:t>are summarized</w:t>
      </w:r>
      <w:proofErr w:type="gramEnd"/>
      <w:r w:rsidRPr="00E97C0C">
        <w:rPr>
          <w:rFonts w:ascii="Times New Roman" w:hAnsi="Times New Roman" w:cs="Times New Roman"/>
        </w:rPr>
        <w:t xml:space="preserve"> as mean values and standard deviations within a sampling group and size distributions are further characterized by giving the most frequent particle size.</w:t>
      </w:r>
    </w:p>
    <w:p w:rsidR="002955C7" w:rsidRDefault="002955C7" w:rsidP="00E97C0C">
      <w:pPr>
        <w:rPr>
          <w:lang w:val="en-US"/>
        </w:rPr>
      </w:pPr>
      <w:bookmarkStart w:id="0" w:name="_GoBack"/>
      <w:bookmarkEnd w:id="0"/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80"/>
        <w:gridCol w:w="1374"/>
        <w:gridCol w:w="1402"/>
        <w:gridCol w:w="1064"/>
        <w:gridCol w:w="1610"/>
        <w:gridCol w:w="1610"/>
      </w:tblGrid>
      <w:tr w:rsidR="00C84528" w:rsidRPr="00C84528" w:rsidTr="00C8452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28" w:rsidRPr="00A071C1" w:rsidRDefault="00C84528" w:rsidP="00C8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SDG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Particle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size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in </w:t>
            </w: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nm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Particles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per ml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Mean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Mode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SD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Mean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SD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Cow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blood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139.3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129.4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57.2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2.97E+09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3.15E+08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167.8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112.4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97.0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2.07E+09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5.17E+08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Colostrum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129.6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98.3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62.7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2.42E+09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6.67E+08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132.3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110.5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61.5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4.59E+10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4.25E+09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 0h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148.9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124.2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56.5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3.03E+08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1.66E+08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154.7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134.7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65.2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2.77E+09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7.14E+08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 3h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145.7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125.2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59.1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2.19E+08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4.47E+07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155.9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138.5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57.3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1.09E+10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1.92E+09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 6h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142.7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121.8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50.2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3.39E+08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2.39E+08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160.3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142.9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56.9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1.14E+10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1.95E+09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EV 9-12h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30%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142.3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122.1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53.4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3.70E+08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1.39E+08</w:t>
            </w:r>
          </w:p>
        </w:tc>
      </w:tr>
      <w:tr w:rsidR="00C84528" w:rsidRPr="00C84528" w:rsidTr="00C8452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28" w:rsidRPr="00C84528" w:rsidRDefault="00C84528" w:rsidP="00C8452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>40-50%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161.1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142.1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57.8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1.97E+10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28" w:rsidRPr="00C84528" w:rsidRDefault="00C84528" w:rsidP="00C84528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C84528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7.33E+09</w:t>
            </w:r>
          </w:p>
        </w:tc>
      </w:tr>
    </w:tbl>
    <w:p w:rsidR="00C84528" w:rsidRPr="00E97C0C" w:rsidRDefault="00C84528" w:rsidP="00E97C0C">
      <w:pPr>
        <w:rPr>
          <w:lang w:val="en-US"/>
        </w:rPr>
      </w:pPr>
    </w:p>
    <w:sectPr w:rsidR="00C84528" w:rsidRPr="00E97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C"/>
    <w:rsid w:val="00240156"/>
    <w:rsid w:val="002949D9"/>
    <w:rsid w:val="002955C7"/>
    <w:rsid w:val="0095641B"/>
    <w:rsid w:val="00A071C1"/>
    <w:rsid w:val="00C84528"/>
    <w:rsid w:val="00E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6504-53B6-4A3B-B593-27748AB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qFormat/>
    <w:rsid w:val="00E97C0C"/>
    <w:pPr>
      <w:widowControl w:val="0"/>
      <w:spacing w:before="240"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ParagraphZchn">
    <w:name w:val="Paragraph Zchn"/>
    <w:basedOn w:val="Absatz-Standardschriftart"/>
    <w:link w:val="Paragraph"/>
    <w:qFormat/>
    <w:rsid w:val="00A071C1"/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NGS-Benedikt</dc:creator>
  <cp:keywords/>
  <dc:description/>
  <cp:lastModifiedBy>NGS-Benedikt</cp:lastModifiedBy>
  <cp:revision>2</cp:revision>
  <dcterms:created xsi:type="dcterms:W3CDTF">2018-07-31T16:37:00Z</dcterms:created>
  <dcterms:modified xsi:type="dcterms:W3CDTF">2019-11-25T13:17:00Z</dcterms:modified>
</cp:coreProperties>
</file>