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3" w:type="dxa"/>
        <w:tblLook w:val="04A0" w:firstRow="1" w:lastRow="0" w:firstColumn="1" w:lastColumn="0" w:noHBand="0" w:noVBand="1"/>
      </w:tblPr>
      <w:tblGrid>
        <w:gridCol w:w="2551"/>
        <w:gridCol w:w="2628"/>
        <w:gridCol w:w="824"/>
      </w:tblGrid>
      <w:tr w:rsidR="00A310CB" w:rsidRPr="006A1D00" w:rsidTr="00C242DC">
        <w:trPr>
          <w:trHeight w:val="163"/>
        </w:trPr>
        <w:tc>
          <w:tcPr>
            <w:tcW w:w="6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0CB" w:rsidRPr="006A1D00" w:rsidRDefault="00A310CB" w:rsidP="00EF15C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S</w:t>
            </w:r>
            <w:r w:rsidR="00EF15C4">
              <w:rPr>
                <w:rFonts w:ascii="Garamond" w:eastAsia="Times New Roman" w:hAnsi="Garamond" w:cs="Times New Roman"/>
                <w:color w:val="000000"/>
              </w:rPr>
              <w:t>3</w:t>
            </w:r>
            <w:r w:rsidRPr="006A1D00">
              <w:rPr>
                <w:rFonts w:ascii="Garamond" w:eastAsia="Times New Roman" w:hAnsi="Garamond" w:cs="Times New Roman"/>
                <w:color w:val="000000"/>
              </w:rPr>
              <w:t xml:space="preserve"> Table</w:t>
            </w:r>
            <w:bookmarkStart w:id="0" w:name="_GoBack"/>
            <w:bookmarkEnd w:id="0"/>
            <w:r w:rsidRPr="006A1D00">
              <w:rPr>
                <w:rFonts w:ascii="Garamond" w:eastAsia="Times New Roman" w:hAnsi="Garamond" w:cs="Times New Roman"/>
                <w:color w:val="000000"/>
              </w:rPr>
              <w:t>.  Spearman's correlations and p values for publishing decisions and productivity by age</w:t>
            </w:r>
          </w:p>
        </w:tc>
      </w:tr>
      <w:tr w:rsidR="00A310CB" w:rsidRPr="006A1D00" w:rsidTr="00C242DC">
        <w:trPr>
          <w:trHeight w:val="163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b/>
                <w:bCs/>
                <w:color w:val="000000"/>
              </w:rPr>
              <w:t>Age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b/>
                <w:bCs/>
                <w:color w:val="000000"/>
              </w:rPr>
              <w:t>p =</w:t>
            </w:r>
          </w:p>
        </w:tc>
      </w:tr>
      <w:tr w:rsidR="00A310CB" w:rsidRPr="006A1D00" w:rsidTr="00C242DC">
        <w:trPr>
          <w:trHeight w:val="163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pubs published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-0.109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0.064</w:t>
            </w:r>
          </w:p>
        </w:tc>
      </w:tr>
      <w:tr w:rsidR="00A310CB" w:rsidRPr="006A1D00" w:rsidTr="00C242DC">
        <w:trPr>
          <w:trHeight w:val="163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merit pay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0.080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0.256</w:t>
            </w:r>
          </w:p>
        </w:tc>
      </w:tr>
      <w:tr w:rsidR="00A310CB" w:rsidRPr="006A1D00" w:rsidTr="00C242DC">
        <w:trPr>
          <w:trHeight w:val="163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readership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-0.026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0.662</w:t>
            </w:r>
          </w:p>
        </w:tc>
      </w:tr>
      <w:tr w:rsidR="00A310CB" w:rsidRPr="006A1D00" w:rsidTr="00C242DC">
        <w:trPr>
          <w:trHeight w:val="163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Journal IF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-0.156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0.009</w:t>
            </w:r>
          </w:p>
        </w:tc>
      </w:tr>
      <w:tr w:rsidR="00A310CB" w:rsidRPr="006A1D00" w:rsidTr="00C242DC">
        <w:trPr>
          <w:trHeight w:val="163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society journal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0.124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0.039</w:t>
            </w:r>
          </w:p>
        </w:tc>
      </w:tr>
      <w:tr w:rsidR="00A310CB" w:rsidRPr="006A1D00" w:rsidTr="00C242DC">
        <w:trPr>
          <w:trHeight w:val="163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journal read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-0.024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0.690</w:t>
            </w:r>
          </w:p>
        </w:tc>
      </w:tr>
      <w:tr w:rsidR="00A310CB" w:rsidRPr="006A1D00" w:rsidTr="00C242DC">
        <w:trPr>
          <w:trHeight w:val="163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journal peers read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-0.089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0.140</w:t>
            </w:r>
          </w:p>
        </w:tc>
      </w:tr>
      <w:tr w:rsidR="00A310CB" w:rsidRPr="006A1D00" w:rsidTr="00C242DC">
        <w:trPr>
          <w:trHeight w:val="163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journal citations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-0.182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0.002</w:t>
            </w:r>
          </w:p>
        </w:tc>
      </w:tr>
      <w:tr w:rsidR="00A310CB" w:rsidRPr="006A1D00" w:rsidTr="00C242DC">
        <w:trPr>
          <w:trHeight w:val="163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journal prestige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-0.165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0.005</w:t>
            </w:r>
          </w:p>
        </w:tc>
      </w:tr>
      <w:tr w:rsidR="00A310CB" w:rsidRPr="006A1D00" w:rsidTr="00C242DC">
        <w:trPr>
          <w:trHeight w:val="163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open access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0.097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0.109</w:t>
            </w:r>
          </w:p>
        </w:tc>
      </w:tr>
      <w:tr w:rsidR="00A310CB" w:rsidRPr="006A1D00" w:rsidTr="00C242DC">
        <w:trPr>
          <w:trHeight w:val="163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journal cost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-0.091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0CB" w:rsidRPr="006A1D00" w:rsidRDefault="00A310CB" w:rsidP="00C242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A1D00">
              <w:rPr>
                <w:rFonts w:ascii="Garamond" w:eastAsia="Times New Roman" w:hAnsi="Garamond" w:cs="Times New Roman"/>
                <w:color w:val="000000"/>
              </w:rPr>
              <w:t>0.149</w:t>
            </w:r>
          </w:p>
        </w:tc>
      </w:tr>
    </w:tbl>
    <w:p w:rsidR="000266DD" w:rsidRPr="00A310CB" w:rsidRDefault="000266DD" w:rsidP="00A310CB"/>
    <w:sectPr w:rsidR="000266DD" w:rsidRPr="00A3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DD"/>
    <w:rsid w:val="000266DD"/>
    <w:rsid w:val="00A310CB"/>
    <w:rsid w:val="00E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Prabakaran</dc:creator>
  <cp:lastModifiedBy>Vijayakumar</cp:lastModifiedBy>
  <cp:revision>3</cp:revision>
  <dcterms:created xsi:type="dcterms:W3CDTF">2020-02-13T15:29:00Z</dcterms:created>
  <dcterms:modified xsi:type="dcterms:W3CDTF">2020-02-20T12:44:00Z</dcterms:modified>
</cp:coreProperties>
</file>