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787C" w14:textId="708DFCE9" w:rsidR="004909DE" w:rsidRDefault="004909DE" w:rsidP="004909D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Annex Table </w:t>
      </w:r>
      <w:r w:rsidR="00FC6B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F7E14">
        <w:rPr>
          <w:rFonts w:ascii="Times New Roman" w:eastAsia="Times New Roman" w:hAnsi="Times New Roman" w:cs="Times New Roman"/>
          <w:color w:val="000000"/>
          <w:sz w:val="24"/>
          <w:szCs w:val="24"/>
        </w:rPr>
        <w:t>. Self-reported illness</w:t>
      </w:r>
      <w:r w:rsidR="008C747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9F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 household members</w:t>
      </w:r>
      <w:r w:rsidR="008C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Pr="009F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Bangladesh, 2011</w:t>
      </w:r>
    </w:p>
    <w:tbl>
      <w:tblPr>
        <w:tblW w:w="8923" w:type="dxa"/>
        <w:tblInd w:w="95" w:type="dxa"/>
        <w:tblLook w:val="04A0" w:firstRow="1" w:lastRow="0" w:firstColumn="1" w:lastColumn="0" w:noHBand="0" w:noVBand="1"/>
      </w:tblPr>
      <w:tblGrid>
        <w:gridCol w:w="4333"/>
        <w:gridCol w:w="2520"/>
        <w:gridCol w:w="2070"/>
      </w:tblGrid>
      <w:tr w:rsidR="004909DE" w:rsidRPr="009F7E14" w14:paraId="5CC2D75B" w14:textId="77777777" w:rsidTr="00B7565F">
        <w:trPr>
          <w:trHeight w:val="315"/>
        </w:trPr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3E05F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Illness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869C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of household members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F04E" w14:textId="77777777" w:rsidR="004909D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Prevalence (95% CI)</w:t>
            </w:r>
          </w:p>
          <w:p w14:paraId="37B2ADD0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909DE" w:rsidRPr="009F7E14" w14:paraId="7C383D40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B33F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Cold/fever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505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88D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18.4 (16.6–20.3)</w:t>
            </w:r>
          </w:p>
        </w:tc>
      </w:tr>
      <w:tr w:rsidR="004909DE" w:rsidRPr="009F7E14" w14:paraId="72C0ACB9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ACE6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Hypertension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B5B7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63B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7.2 (6.2–8.5)</w:t>
            </w:r>
          </w:p>
        </w:tc>
      </w:tr>
      <w:tr w:rsidR="004909DE" w:rsidRPr="009F7E14" w14:paraId="108BF64E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267F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Gastritis/peptic ulcer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88E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112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5.4 (4.4–6.5)</w:t>
            </w:r>
          </w:p>
        </w:tc>
      </w:tr>
      <w:tr w:rsidR="004909DE" w:rsidRPr="009F7E14" w14:paraId="5D67DA99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BE10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Rheumatic arthritis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0B3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AA8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 (4.4–5.9)</w:t>
            </w:r>
          </w:p>
        </w:tc>
      </w:tr>
      <w:tr w:rsidR="004909DE" w:rsidRPr="009F7E14" w14:paraId="34E734A1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08EE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Diabetes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7B22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E1D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3.8 (3.2–4.5)</w:t>
            </w:r>
          </w:p>
        </w:tc>
      </w:tr>
      <w:tr w:rsidR="004909DE" w:rsidRPr="009F7E14" w14:paraId="495DE4C6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D304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Heart 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1B6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B56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2.8 (2.3–3.4)</w:t>
            </w:r>
          </w:p>
        </w:tc>
      </w:tr>
      <w:tr w:rsidR="004909DE" w:rsidRPr="009F7E14" w14:paraId="4F8305A5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544D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Migraine/headache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D5AE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787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2.6 (2.2–3.1)</w:t>
            </w:r>
          </w:p>
        </w:tc>
      </w:tr>
      <w:tr w:rsidR="004909DE" w:rsidRPr="009F7E14" w14:paraId="5F7B163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71AA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Asthma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8815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B40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2.0 (1.7–2.4)</w:t>
            </w:r>
          </w:p>
        </w:tc>
      </w:tr>
      <w:tr w:rsidR="004909DE" w:rsidRPr="009F7E14" w14:paraId="6933B5C4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751A" w14:textId="2A2CBA30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Diarrhoea</w:t>
            </w:r>
            <w:proofErr w:type="spellEnd"/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/gastroenteritis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05E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949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2.0 (1.5–2.5)</w:t>
            </w:r>
          </w:p>
        </w:tc>
      </w:tr>
      <w:tr w:rsidR="004909DE" w:rsidRPr="009F7E14" w14:paraId="3EA8BD7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0EA5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Allergy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61B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E85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 (1–1.7)</w:t>
            </w:r>
          </w:p>
        </w:tc>
      </w:tr>
      <w:tr w:rsidR="004909DE" w:rsidRPr="009F7E14" w14:paraId="05FB1A1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A30A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Injury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4AA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52A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 (0.8–1.5)</w:t>
            </w:r>
          </w:p>
        </w:tc>
      </w:tr>
      <w:tr w:rsidR="004909DE" w:rsidRPr="009F7E14" w14:paraId="0F21FEAB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E7E7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Skin 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47B5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CCD6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 (0.8–1.3)</w:t>
            </w:r>
          </w:p>
        </w:tc>
      </w:tr>
      <w:tr w:rsidR="004909DE" w:rsidRPr="009F7E14" w14:paraId="4C85556E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A031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Cataract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48E0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161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 (0.7–1.3)</w:t>
            </w:r>
          </w:p>
        </w:tc>
      </w:tr>
      <w:tr w:rsidR="004909DE" w:rsidRPr="009F7E14" w14:paraId="03756F3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4C15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Dental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36B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65C7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 (0.5–0.9)</w:t>
            </w:r>
          </w:p>
        </w:tc>
      </w:tr>
      <w:tr w:rsidR="004909DE" w:rsidRPr="009F7E14" w14:paraId="4E48C56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73DB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Kidney stone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7638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E22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 (0.3–0.7)</w:t>
            </w:r>
          </w:p>
        </w:tc>
      </w:tr>
      <w:tr w:rsidR="004909DE" w:rsidRPr="009F7E14" w14:paraId="0FB55C16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21EF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Haemorrhoids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5CA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9AB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 (0.4–0.8)</w:t>
            </w:r>
          </w:p>
        </w:tc>
      </w:tr>
      <w:tr w:rsidR="004909DE" w:rsidRPr="009F7E14" w14:paraId="5537C3FC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7CDA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Urinary tract infection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E43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7CBB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 (0.4–0.7)</w:t>
            </w:r>
          </w:p>
        </w:tc>
      </w:tr>
      <w:tr w:rsidR="004909DE" w:rsidRPr="009F7E14" w14:paraId="5EF9BC68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8146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Liver 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3565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ACC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 (0.4–0.7)</w:t>
            </w:r>
          </w:p>
        </w:tc>
      </w:tr>
      <w:tr w:rsidR="004909DE" w:rsidRPr="009F7E14" w14:paraId="1E4A754E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DBFE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Otitis media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C90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07C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 (0.2–0.5)</w:t>
            </w:r>
          </w:p>
        </w:tc>
      </w:tr>
      <w:tr w:rsidR="004909DE" w:rsidRPr="009F7E14" w14:paraId="3792EF7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E3EA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Tumour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E4A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9A6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 (0.2–0.6)</w:t>
            </w:r>
          </w:p>
        </w:tc>
      </w:tr>
      <w:tr w:rsidR="004909DE" w:rsidRPr="009F7E14" w14:paraId="5DA1740B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CB36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Typhoid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9DE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ECC7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 (0.3–0.7)</w:t>
            </w:r>
          </w:p>
        </w:tc>
      </w:tr>
      <w:tr w:rsidR="004909DE" w:rsidRPr="009F7E14" w14:paraId="6525C420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BD77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Mental disease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E2F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481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 (0.2–0.7)</w:t>
            </w:r>
          </w:p>
        </w:tc>
      </w:tr>
      <w:tr w:rsidR="004909DE" w:rsidRPr="009F7E14" w14:paraId="73EEABA9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E29A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Physical weakness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C21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CF7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 (0.2–0.5)</w:t>
            </w:r>
          </w:p>
        </w:tc>
      </w:tr>
      <w:tr w:rsidR="004909DE" w:rsidRPr="009F7E14" w14:paraId="276A303C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5D05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Pneumonia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E92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B5C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 (0.1–0.3)</w:t>
            </w:r>
          </w:p>
        </w:tc>
      </w:tr>
      <w:tr w:rsidR="004909DE" w:rsidRPr="009F7E14" w14:paraId="0876B000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3248" w14:textId="77777777" w:rsidR="004909DE" w:rsidRPr="009F7E14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Paralysis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CEBE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4004" w14:textId="77777777" w:rsidR="004909DE" w:rsidRPr="009F7E14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F7E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 (0.1–0.4)</w:t>
            </w:r>
          </w:p>
        </w:tc>
      </w:tr>
      <w:tr w:rsidR="004909DE" w:rsidRPr="00137CBE" w14:paraId="3E9AD7B1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9B9C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Cancer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7E92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8B24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(0.1–0.3)</w:t>
            </w:r>
          </w:p>
        </w:tc>
      </w:tr>
      <w:tr w:rsidR="004909DE" w:rsidRPr="00137CBE" w14:paraId="25609FB1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85A1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Food poisoning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3A5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B8D5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(0–0.2)</w:t>
            </w:r>
          </w:p>
        </w:tc>
      </w:tr>
      <w:tr w:rsidR="004909DE" w:rsidRPr="00137CBE" w14:paraId="6131F497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1AC0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Chicken pox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C3D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6463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(0–0.2)</w:t>
            </w:r>
          </w:p>
        </w:tc>
      </w:tr>
      <w:tr w:rsidR="004909DE" w:rsidRPr="00137CBE" w14:paraId="08E6840D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41C3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Insomnia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7CF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575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(0.1–0.3)</w:t>
            </w:r>
          </w:p>
        </w:tc>
      </w:tr>
      <w:tr w:rsidR="004909DE" w:rsidRPr="00137CBE" w14:paraId="3E95E798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94A8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Uterine prolapse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B1C5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A03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(0–0.2)</w:t>
            </w:r>
          </w:p>
        </w:tc>
      </w:tr>
      <w:tr w:rsidR="004909DE" w:rsidRPr="00137CBE" w14:paraId="25BE9448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7608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Nasal polyps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324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BCB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(0.1–0.3)</w:t>
            </w:r>
          </w:p>
        </w:tc>
      </w:tr>
      <w:tr w:rsidR="004909DE" w:rsidRPr="00137CBE" w14:paraId="79D654A5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599D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Gallbladder stone/</w:t>
            </w:r>
            <w:proofErr w:type="spellStart"/>
            <w:r w:rsidRPr="00137CBE">
              <w:rPr>
                <w:rFonts w:ascii="Times New Roman" w:eastAsia="Times New Roman" w:hAnsi="Times New Roman" w:cs="Times New Roman"/>
                <w:szCs w:val="24"/>
              </w:rPr>
              <w:t>cholecystitis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C24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C15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(0.1–0.2)</w:t>
            </w:r>
          </w:p>
        </w:tc>
      </w:tr>
      <w:tr w:rsidR="004909DE" w:rsidRPr="00137CBE" w14:paraId="553C1EFA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4809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Tuberculosis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521F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25E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(0–0.2)</w:t>
            </w:r>
          </w:p>
        </w:tc>
      </w:tr>
      <w:tr w:rsidR="004909DE" w:rsidRPr="00137CBE" w14:paraId="11D17B52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4AD0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Inguinal hernia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048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13B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0.1 (0.1–0.2)</w:t>
            </w:r>
          </w:p>
        </w:tc>
      </w:tr>
      <w:tr w:rsidR="004909DE" w:rsidRPr="00137CBE" w14:paraId="6B72C77D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A5D3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Dengue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980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FAB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0.0 (0.0–0.1)</w:t>
            </w:r>
          </w:p>
        </w:tc>
      </w:tr>
      <w:tr w:rsidR="004909DE" w:rsidRPr="00137CBE" w14:paraId="3DAD9D7D" w14:textId="77777777" w:rsidTr="00B7565F">
        <w:trPr>
          <w:trHeight w:val="3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F47B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noProof/>
                <w:szCs w:val="24"/>
              </w:rPr>
              <w:t>Other</w:t>
            </w:r>
            <w:r w:rsidRPr="00137CBE"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E614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D7A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1.4 (1.1–1.7)</w:t>
            </w:r>
          </w:p>
        </w:tc>
      </w:tr>
      <w:tr w:rsidR="004909DE" w:rsidRPr="00137CBE" w14:paraId="724A740C" w14:textId="77777777" w:rsidTr="00B7565F">
        <w:trPr>
          <w:trHeight w:val="315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F98C7" w14:textId="77777777" w:rsidR="004909DE" w:rsidRPr="00137CBE" w:rsidRDefault="004909DE" w:rsidP="00B756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F85C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3300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DB1B" w14:textId="77777777" w:rsidR="004909DE" w:rsidRPr="00137CBE" w:rsidRDefault="004909DE" w:rsidP="00B7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37CBE">
              <w:rPr>
                <w:rFonts w:ascii="Times New Roman" w:eastAsia="Times New Roman" w:hAnsi="Times New Roman" w:cs="Times New Roman"/>
                <w:szCs w:val="24"/>
              </w:rPr>
              <w:t>44.9 (42.62–47.25)</w:t>
            </w:r>
          </w:p>
        </w:tc>
      </w:tr>
    </w:tbl>
    <w:p w14:paraId="2D52D703" w14:textId="77777777" w:rsidR="004909DE" w:rsidRPr="00505607" w:rsidRDefault="004909DE" w:rsidP="004909DE">
      <w:pPr>
        <w:pStyle w:val="Tablefootnote"/>
        <w:rPr>
          <w:rFonts w:ascii="Times New Roman" w:hAnsi="Times New Roman"/>
          <w:sz w:val="24"/>
          <w:szCs w:val="24"/>
        </w:rPr>
      </w:pPr>
      <w:proofErr w:type="gramStart"/>
      <w:r w:rsidRPr="00505607">
        <w:rPr>
          <w:rFonts w:ascii="Times New Roman" w:hAnsi="Times New Roman"/>
          <w:sz w:val="24"/>
          <w:szCs w:val="24"/>
        </w:rPr>
        <w:t>CI, confidence interval.</w:t>
      </w:r>
      <w:proofErr w:type="gramEnd"/>
    </w:p>
    <w:p w14:paraId="799B0C0A" w14:textId="0F5CB28E" w:rsidR="0050550C" w:rsidRPr="00505607" w:rsidRDefault="00054397" w:rsidP="00113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Red color exclude for mean OOP and cat due to small sample size.</w:t>
      </w:r>
    </w:p>
    <w:sectPr w:rsidR="0050550C" w:rsidRPr="00505607" w:rsidSect="00725AA7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2C28" w14:textId="77777777" w:rsidR="007E3CD5" w:rsidRDefault="007E3CD5" w:rsidP="002104F2">
      <w:pPr>
        <w:spacing w:after="0" w:line="240" w:lineRule="auto"/>
      </w:pPr>
      <w:r>
        <w:separator/>
      </w:r>
    </w:p>
  </w:endnote>
  <w:endnote w:type="continuationSeparator" w:id="0">
    <w:p w14:paraId="1F1E8E9F" w14:textId="77777777" w:rsidR="007E3CD5" w:rsidRDefault="007E3CD5" w:rsidP="0021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6358" w14:textId="77777777" w:rsidR="007E3CD5" w:rsidRDefault="007E3CD5" w:rsidP="002104F2">
      <w:pPr>
        <w:spacing w:after="0" w:line="240" w:lineRule="auto"/>
      </w:pPr>
      <w:r>
        <w:separator/>
      </w:r>
    </w:p>
  </w:footnote>
  <w:footnote w:type="continuationSeparator" w:id="0">
    <w:p w14:paraId="658245A1" w14:textId="77777777" w:rsidR="007E3CD5" w:rsidRDefault="007E3CD5" w:rsidP="0021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375"/>
    <w:multiLevelType w:val="hybridMultilevel"/>
    <w:tmpl w:val="5954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0B3"/>
    <w:multiLevelType w:val="hybridMultilevel"/>
    <w:tmpl w:val="D0CC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5B5"/>
    <w:multiLevelType w:val="hybridMultilevel"/>
    <w:tmpl w:val="5D3E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AREG5hYWlpYWSjpKwanFxZn5eSAFhma1AL150wY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Equity in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9srdpaszazvaqesw505zsfaaxsraa0zsfva&quot;&gt;cost of illnes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/record-ids&gt;&lt;/item&gt;&lt;/Libraries&gt;"/>
  </w:docVars>
  <w:rsids>
    <w:rsidRoot w:val="0047404A"/>
    <w:rsid w:val="000208F4"/>
    <w:rsid w:val="00020C9B"/>
    <w:rsid w:val="00027997"/>
    <w:rsid w:val="00031BCA"/>
    <w:rsid w:val="000452BD"/>
    <w:rsid w:val="00052BAA"/>
    <w:rsid w:val="00052BC6"/>
    <w:rsid w:val="00054397"/>
    <w:rsid w:val="00057C30"/>
    <w:rsid w:val="000636B8"/>
    <w:rsid w:val="000717BA"/>
    <w:rsid w:val="00072FD5"/>
    <w:rsid w:val="00077C13"/>
    <w:rsid w:val="000B2A6A"/>
    <w:rsid w:val="000B78C1"/>
    <w:rsid w:val="000C4BAE"/>
    <w:rsid w:val="000D3CDD"/>
    <w:rsid w:val="000D79AB"/>
    <w:rsid w:val="000E1B71"/>
    <w:rsid w:val="000E3FC3"/>
    <w:rsid w:val="000F7EC2"/>
    <w:rsid w:val="00113FE1"/>
    <w:rsid w:val="00114D28"/>
    <w:rsid w:val="00124FED"/>
    <w:rsid w:val="00132C15"/>
    <w:rsid w:val="0013720D"/>
    <w:rsid w:val="00137CBE"/>
    <w:rsid w:val="00153038"/>
    <w:rsid w:val="00153A13"/>
    <w:rsid w:val="00153D1F"/>
    <w:rsid w:val="00156811"/>
    <w:rsid w:val="00156B48"/>
    <w:rsid w:val="00164C11"/>
    <w:rsid w:val="001674A4"/>
    <w:rsid w:val="001701B9"/>
    <w:rsid w:val="001701E0"/>
    <w:rsid w:val="001716B9"/>
    <w:rsid w:val="00190843"/>
    <w:rsid w:val="001B5D37"/>
    <w:rsid w:val="001C2C2E"/>
    <w:rsid w:val="001C5BCA"/>
    <w:rsid w:val="001C5D33"/>
    <w:rsid w:val="001D0E3E"/>
    <w:rsid w:val="001D1922"/>
    <w:rsid w:val="001E1A93"/>
    <w:rsid w:val="0020290C"/>
    <w:rsid w:val="00203529"/>
    <w:rsid w:val="002104F2"/>
    <w:rsid w:val="0022333E"/>
    <w:rsid w:val="00223534"/>
    <w:rsid w:val="00223603"/>
    <w:rsid w:val="00227F62"/>
    <w:rsid w:val="002302A2"/>
    <w:rsid w:val="0023318C"/>
    <w:rsid w:val="0023326B"/>
    <w:rsid w:val="002348A3"/>
    <w:rsid w:val="002361C7"/>
    <w:rsid w:val="002368B3"/>
    <w:rsid w:val="002377B3"/>
    <w:rsid w:val="00241B6C"/>
    <w:rsid w:val="00244893"/>
    <w:rsid w:val="00254B2C"/>
    <w:rsid w:val="002570D5"/>
    <w:rsid w:val="0025796A"/>
    <w:rsid w:val="00263217"/>
    <w:rsid w:val="00263A56"/>
    <w:rsid w:val="002640A4"/>
    <w:rsid w:val="00272FC1"/>
    <w:rsid w:val="00287112"/>
    <w:rsid w:val="00290516"/>
    <w:rsid w:val="00290708"/>
    <w:rsid w:val="00297866"/>
    <w:rsid w:val="002A41AB"/>
    <w:rsid w:val="002A43EB"/>
    <w:rsid w:val="002A6767"/>
    <w:rsid w:val="002D081B"/>
    <w:rsid w:val="002E062E"/>
    <w:rsid w:val="002E71E4"/>
    <w:rsid w:val="002F513D"/>
    <w:rsid w:val="00310B94"/>
    <w:rsid w:val="00312470"/>
    <w:rsid w:val="00314113"/>
    <w:rsid w:val="0031469E"/>
    <w:rsid w:val="00321EC2"/>
    <w:rsid w:val="00334AEE"/>
    <w:rsid w:val="00337C0E"/>
    <w:rsid w:val="0034133E"/>
    <w:rsid w:val="003419E6"/>
    <w:rsid w:val="00356B64"/>
    <w:rsid w:val="0036564A"/>
    <w:rsid w:val="00371D1E"/>
    <w:rsid w:val="00372AAC"/>
    <w:rsid w:val="003744CE"/>
    <w:rsid w:val="0038198C"/>
    <w:rsid w:val="0038479F"/>
    <w:rsid w:val="00386533"/>
    <w:rsid w:val="0038791E"/>
    <w:rsid w:val="003969CA"/>
    <w:rsid w:val="00397C13"/>
    <w:rsid w:val="003C3B0A"/>
    <w:rsid w:val="003C5278"/>
    <w:rsid w:val="003C5806"/>
    <w:rsid w:val="003C5A1E"/>
    <w:rsid w:val="003D02D4"/>
    <w:rsid w:val="003D28E5"/>
    <w:rsid w:val="003D42DF"/>
    <w:rsid w:val="003D4869"/>
    <w:rsid w:val="003E171F"/>
    <w:rsid w:val="003E2564"/>
    <w:rsid w:val="003E6D3C"/>
    <w:rsid w:val="003F4448"/>
    <w:rsid w:val="003F5A4C"/>
    <w:rsid w:val="00406A2B"/>
    <w:rsid w:val="004237F1"/>
    <w:rsid w:val="004255CC"/>
    <w:rsid w:val="004259B2"/>
    <w:rsid w:val="00436901"/>
    <w:rsid w:val="00442542"/>
    <w:rsid w:val="00445FF7"/>
    <w:rsid w:val="004471C3"/>
    <w:rsid w:val="00453AFB"/>
    <w:rsid w:val="0045521B"/>
    <w:rsid w:val="00465ABF"/>
    <w:rsid w:val="0047404A"/>
    <w:rsid w:val="0048542D"/>
    <w:rsid w:val="004909DE"/>
    <w:rsid w:val="004922CB"/>
    <w:rsid w:val="00497100"/>
    <w:rsid w:val="004B00CE"/>
    <w:rsid w:val="004C0F93"/>
    <w:rsid w:val="004C4106"/>
    <w:rsid w:val="004C5E3E"/>
    <w:rsid w:val="004D4370"/>
    <w:rsid w:val="004E3E2B"/>
    <w:rsid w:val="004E3E4C"/>
    <w:rsid w:val="004E41A4"/>
    <w:rsid w:val="004E5CB3"/>
    <w:rsid w:val="00500495"/>
    <w:rsid w:val="0050550C"/>
    <w:rsid w:val="00505607"/>
    <w:rsid w:val="00506666"/>
    <w:rsid w:val="00506AC8"/>
    <w:rsid w:val="0050703C"/>
    <w:rsid w:val="00510559"/>
    <w:rsid w:val="00514724"/>
    <w:rsid w:val="00515DAA"/>
    <w:rsid w:val="00520780"/>
    <w:rsid w:val="00520EC6"/>
    <w:rsid w:val="0052325D"/>
    <w:rsid w:val="005365D8"/>
    <w:rsid w:val="00537232"/>
    <w:rsid w:val="0054319D"/>
    <w:rsid w:val="00547249"/>
    <w:rsid w:val="00561955"/>
    <w:rsid w:val="005656FE"/>
    <w:rsid w:val="00565AC6"/>
    <w:rsid w:val="00584214"/>
    <w:rsid w:val="005852B4"/>
    <w:rsid w:val="0058664D"/>
    <w:rsid w:val="0059481E"/>
    <w:rsid w:val="005A3E84"/>
    <w:rsid w:val="005B2781"/>
    <w:rsid w:val="005C02B2"/>
    <w:rsid w:val="005D1118"/>
    <w:rsid w:val="005D48E0"/>
    <w:rsid w:val="005D55D7"/>
    <w:rsid w:val="005D7AC9"/>
    <w:rsid w:val="005E4781"/>
    <w:rsid w:val="005F291B"/>
    <w:rsid w:val="005F4D39"/>
    <w:rsid w:val="006000E7"/>
    <w:rsid w:val="00615F06"/>
    <w:rsid w:val="006217B0"/>
    <w:rsid w:val="0062267F"/>
    <w:rsid w:val="00626156"/>
    <w:rsid w:val="00626EC5"/>
    <w:rsid w:val="00630BF5"/>
    <w:rsid w:val="00650A41"/>
    <w:rsid w:val="006547ED"/>
    <w:rsid w:val="006559B6"/>
    <w:rsid w:val="00662C65"/>
    <w:rsid w:val="006675F3"/>
    <w:rsid w:val="00670CBD"/>
    <w:rsid w:val="006718B6"/>
    <w:rsid w:val="00683E52"/>
    <w:rsid w:val="00685C5F"/>
    <w:rsid w:val="006906BE"/>
    <w:rsid w:val="006A1EDD"/>
    <w:rsid w:val="006A2456"/>
    <w:rsid w:val="006A407C"/>
    <w:rsid w:val="006B5BEC"/>
    <w:rsid w:val="006C17F5"/>
    <w:rsid w:val="006C6E5D"/>
    <w:rsid w:val="006E0011"/>
    <w:rsid w:val="006E1550"/>
    <w:rsid w:val="006F4C43"/>
    <w:rsid w:val="007015D4"/>
    <w:rsid w:val="0070199D"/>
    <w:rsid w:val="007046B6"/>
    <w:rsid w:val="007148A6"/>
    <w:rsid w:val="00722836"/>
    <w:rsid w:val="00722DAC"/>
    <w:rsid w:val="00725AA7"/>
    <w:rsid w:val="00733D5B"/>
    <w:rsid w:val="0074113B"/>
    <w:rsid w:val="0074476A"/>
    <w:rsid w:val="00746810"/>
    <w:rsid w:val="007510B4"/>
    <w:rsid w:val="0075739D"/>
    <w:rsid w:val="00773774"/>
    <w:rsid w:val="00775274"/>
    <w:rsid w:val="0077600C"/>
    <w:rsid w:val="00783492"/>
    <w:rsid w:val="00786ACE"/>
    <w:rsid w:val="00787519"/>
    <w:rsid w:val="00790D4C"/>
    <w:rsid w:val="007918B2"/>
    <w:rsid w:val="007A26D3"/>
    <w:rsid w:val="007A5004"/>
    <w:rsid w:val="007B04D8"/>
    <w:rsid w:val="007D2552"/>
    <w:rsid w:val="007D6015"/>
    <w:rsid w:val="007E3CD5"/>
    <w:rsid w:val="007E6C70"/>
    <w:rsid w:val="007F0C0D"/>
    <w:rsid w:val="007F293A"/>
    <w:rsid w:val="007F3F50"/>
    <w:rsid w:val="00804BDB"/>
    <w:rsid w:val="0081251A"/>
    <w:rsid w:val="00820FDB"/>
    <w:rsid w:val="008253CB"/>
    <w:rsid w:val="00825EC9"/>
    <w:rsid w:val="00833EEE"/>
    <w:rsid w:val="00836B95"/>
    <w:rsid w:val="00842CB9"/>
    <w:rsid w:val="0084377E"/>
    <w:rsid w:val="00851097"/>
    <w:rsid w:val="00852D5D"/>
    <w:rsid w:val="008536B9"/>
    <w:rsid w:val="00861B6F"/>
    <w:rsid w:val="00861C5A"/>
    <w:rsid w:val="00862429"/>
    <w:rsid w:val="00865941"/>
    <w:rsid w:val="008664F1"/>
    <w:rsid w:val="008736DF"/>
    <w:rsid w:val="00873F8E"/>
    <w:rsid w:val="0088737F"/>
    <w:rsid w:val="00893E51"/>
    <w:rsid w:val="0089533F"/>
    <w:rsid w:val="00896428"/>
    <w:rsid w:val="008C7470"/>
    <w:rsid w:val="008D190C"/>
    <w:rsid w:val="008D43DD"/>
    <w:rsid w:val="008E7147"/>
    <w:rsid w:val="008F66FF"/>
    <w:rsid w:val="00903E44"/>
    <w:rsid w:val="00905BC2"/>
    <w:rsid w:val="00923CDC"/>
    <w:rsid w:val="0093196C"/>
    <w:rsid w:val="00932614"/>
    <w:rsid w:val="00934B71"/>
    <w:rsid w:val="00940031"/>
    <w:rsid w:val="0095019D"/>
    <w:rsid w:val="00952B0D"/>
    <w:rsid w:val="009636FD"/>
    <w:rsid w:val="00971FEE"/>
    <w:rsid w:val="00981C0F"/>
    <w:rsid w:val="00982A36"/>
    <w:rsid w:val="0098701A"/>
    <w:rsid w:val="00992DAC"/>
    <w:rsid w:val="00993DED"/>
    <w:rsid w:val="00997610"/>
    <w:rsid w:val="009A08B1"/>
    <w:rsid w:val="009A2EED"/>
    <w:rsid w:val="009A2FF8"/>
    <w:rsid w:val="009B7D3E"/>
    <w:rsid w:val="009C08EF"/>
    <w:rsid w:val="009E3DEB"/>
    <w:rsid w:val="009F29AC"/>
    <w:rsid w:val="009F7060"/>
    <w:rsid w:val="009F7E14"/>
    <w:rsid w:val="00A04603"/>
    <w:rsid w:val="00A06504"/>
    <w:rsid w:val="00A17970"/>
    <w:rsid w:val="00A2347D"/>
    <w:rsid w:val="00A37497"/>
    <w:rsid w:val="00A4176D"/>
    <w:rsid w:val="00A4192B"/>
    <w:rsid w:val="00A45261"/>
    <w:rsid w:val="00A45268"/>
    <w:rsid w:val="00A45CD5"/>
    <w:rsid w:val="00A4605C"/>
    <w:rsid w:val="00A463CE"/>
    <w:rsid w:val="00A538FB"/>
    <w:rsid w:val="00A53AD5"/>
    <w:rsid w:val="00A61BF9"/>
    <w:rsid w:val="00A63A84"/>
    <w:rsid w:val="00A63C4C"/>
    <w:rsid w:val="00A65A5D"/>
    <w:rsid w:val="00A71B9B"/>
    <w:rsid w:val="00A73349"/>
    <w:rsid w:val="00A762E1"/>
    <w:rsid w:val="00A825A5"/>
    <w:rsid w:val="00A87817"/>
    <w:rsid w:val="00A91EA2"/>
    <w:rsid w:val="00A922CD"/>
    <w:rsid w:val="00AB0677"/>
    <w:rsid w:val="00AB47DD"/>
    <w:rsid w:val="00AB7874"/>
    <w:rsid w:val="00AC0AE2"/>
    <w:rsid w:val="00AE7944"/>
    <w:rsid w:val="00AF31DE"/>
    <w:rsid w:val="00B052A9"/>
    <w:rsid w:val="00B208D8"/>
    <w:rsid w:val="00B301F1"/>
    <w:rsid w:val="00B30860"/>
    <w:rsid w:val="00B328EE"/>
    <w:rsid w:val="00B42A32"/>
    <w:rsid w:val="00B550FB"/>
    <w:rsid w:val="00B65AED"/>
    <w:rsid w:val="00B7565F"/>
    <w:rsid w:val="00B764B3"/>
    <w:rsid w:val="00B7767E"/>
    <w:rsid w:val="00B95D4E"/>
    <w:rsid w:val="00BA1181"/>
    <w:rsid w:val="00BA78FC"/>
    <w:rsid w:val="00BB169A"/>
    <w:rsid w:val="00BB52B5"/>
    <w:rsid w:val="00BC6C4A"/>
    <w:rsid w:val="00BD6DD4"/>
    <w:rsid w:val="00BE48BF"/>
    <w:rsid w:val="00BE4F9D"/>
    <w:rsid w:val="00BF1901"/>
    <w:rsid w:val="00BF6742"/>
    <w:rsid w:val="00C033CF"/>
    <w:rsid w:val="00C03EE6"/>
    <w:rsid w:val="00C053DD"/>
    <w:rsid w:val="00C132F3"/>
    <w:rsid w:val="00C14538"/>
    <w:rsid w:val="00C21463"/>
    <w:rsid w:val="00C2291A"/>
    <w:rsid w:val="00C31600"/>
    <w:rsid w:val="00C342C8"/>
    <w:rsid w:val="00C34D16"/>
    <w:rsid w:val="00C4559D"/>
    <w:rsid w:val="00C547B4"/>
    <w:rsid w:val="00C55A5A"/>
    <w:rsid w:val="00C61005"/>
    <w:rsid w:val="00C63D53"/>
    <w:rsid w:val="00C66A10"/>
    <w:rsid w:val="00C72FC6"/>
    <w:rsid w:val="00C8101E"/>
    <w:rsid w:val="00C8113B"/>
    <w:rsid w:val="00C816C9"/>
    <w:rsid w:val="00C86A05"/>
    <w:rsid w:val="00C94138"/>
    <w:rsid w:val="00CA0D75"/>
    <w:rsid w:val="00CA182E"/>
    <w:rsid w:val="00CA1F31"/>
    <w:rsid w:val="00CD1A9D"/>
    <w:rsid w:val="00CD6ED4"/>
    <w:rsid w:val="00CE7AD6"/>
    <w:rsid w:val="00CF3FB6"/>
    <w:rsid w:val="00CF55F4"/>
    <w:rsid w:val="00D012E9"/>
    <w:rsid w:val="00D06809"/>
    <w:rsid w:val="00D23EEB"/>
    <w:rsid w:val="00D247E1"/>
    <w:rsid w:val="00D31B98"/>
    <w:rsid w:val="00D329DC"/>
    <w:rsid w:val="00D336CE"/>
    <w:rsid w:val="00D41B7F"/>
    <w:rsid w:val="00D83528"/>
    <w:rsid w:val="00D86382"/>
    <w:rsid w:val="00D864AF"/>
    <w:rsid w:val="00D87365"/>
    <w:rsid w:val="00D900C5"/>
    <w:rsid w:val="00D94242"/>
    <w:rsid w:val="00D94B1E"/>
    <w:rsid w:val="00DA2064"/>
    <w:rsid w:val="00DA60C6"/>
    <w:rsid w:val="00DA6DFA"/>
    <w:rsid w:val="00DB31F3"/>
    <w:rsid w:val="00DC0CCB"/>
    <w:rsid w:val="00DC277F"/>
    <w:rsid w:val="00DD2D4B"/>
    <w:rsid w:val="00DD606C"/>
    <w:rsid w:val="00DD6919"/>
    <w:rsid w:val="00DE2B68"/>
    <w:rsid w:val="00DE67F2"/>
    <w:rsid w:val="00DF3542"/>
    <w:rsid w:val="00E06DBD"/>
    <w:rsid w:val="00E07877"/>
    <w:rsid w:val="00E15446"/>
    <w:rsid w:val="00E322A7"/>
    <w:rsid w:val="00E35454"/>
    <w:rsid w:val="00E44206"/>
    <w:rsid w:val="00E44822"/>
    <w:rsid w:val="00E50B69"/>
    <w:rsid w:val="00E64A77"/>
    <w:rsid w:val="00E676AA"/>
    <w:rsid w:val="00E73E0B"/>
    <w:rsid w:val="00E75E28"/>
    <w:rsid w:val="00E9150A"/>
    <w:rsid w:val="00E92FAD"/>
    <w:rsid w:val="00E9540A"/>
    <w:rsid w:val="00E957C5"/>
    <w:rsid w:val="00EA338F"/>
    <w:rsid w:val="00EA47FD"/>
    <w:rsid w:val="00EB01A4"/>
    <w:rsid w:val="00EB08B4"/>
    <w:rsid w:val="00EB298F"/>
    <w:rsid w:val="00EB51F6"/>
    <w:rsid w:val="00EC0BB5"/>
    <w:rsid w:val="00EC10AE"/>
    <w:rsid w:val="00EC34CB"/>
    <w:rsid w:val="00EC5966"/>
    <w:rsid w:val="00F226F0"/>
    <w:rsid w:val="00F2536B"/>
    <w:rsid w:val="00F415DC"/>
    <w:rsid w:val="00F44234"/>
    <w:rsid w:val="00F46E96"/>
    <w:rsid w:val="00F47039"/>
    <w:rsid w:val="00F511F6"/>
    <w:rsid w:val="00F57A94"/>
    <w:rsid w:val="00F7524A"/>
    <w:rsid w:val="00F75F6C"/>
    <w:rsid w:val="00F826D6"/>
    <w:rsid w:val="00F90585"/>
    <w:rsid w:val="00F934B9"/>
    <w:rsid w:val="00F9687E"/>
    <w:rsid w:val="00FA3FEC"/>
    <w:rsid w:val="00FA4761"/>
    <w:rsid w:val="00FA4876"/>
    <w:rsid w:val="00FB0C6B"/>
    <w:rsid w:val="00FB2E5C"/>
    <w:rsid w:val="00FC52A9"/>
    <w:rsid w:val="00FC6BE2"/>
    <w:rsid w:val="00FD0DCF"/>
    <w:rsid w:val="00FD19CB"/>
    <w:rsid w:val="00FD4C3E"/>
    <w:rsid w:val="00FE1B36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6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4A"/>
    <w:pPr>
      <w:ind w:left="720"/>
      <w:contextualSpacing/>
    </w:pPr>
  </w:style>
  <w:style w:type="paragraph" w:customStyle="1" w:styleId="Tabletitle">
    <w:name w:val="Table title"/>
    <w:basedOn w:val="Normal"/>
    <w:link w:val="TabletitleChar"/>
    <w:rsid w:val="00A37497"/>
    <w:pPr>
      <w:spacing w:before="120" w:after="0" w:line="240" w:lineRule="auto"/>
    </w:pPr>
    <w:rPr>
      <w:rFonts w:ascii="Arial" w:eastAsia="MS Mincho" w:hAnsi="Arial" w:cs="Times New Roman"/>
      <w:b/>
      <w:sz w:val="24"/>
      <w:szCs w:val="20"/>
    </w:rPr>
  </w:style>
  <w:style w:type="paragraph" w:customStyle="1" w:styleId="Tablecolumnhead">
    <w:name w:val="Table column head"/>
    <w:basedOn w:val="Normal"/>
    <w:rsid w:val="00A37497"/>
    <w:pPr>
      <w:spacing w:after="0" w:line="240" w:lineRule="auto"/>
    </w:pPr>
    <w:rPr>
      <w:rFonts w:ascii="Arial" w:eastAsia="MS Mincho" w:hAnsi="Arial" w:cs="Times New Roman"/>
      <w:b/>
      <w:sz w:val="24"/>
      <w:szCs w:val="20"/>
    </w:rPr>
  </w:style>
  <w:style w:type="paragraph" w:customStyle="1" w:styleId="Tabletext">
    <w:name w:val="Table text"/>
    <w:basedOn w:val="Normal"/>
    <w:rsid w:val="00A37497"/>
    <w:pPr>
      <w:spacing w:after="0" w:line="240" w:lineRule="auto"/>
    </w:pPr>
    <w:rPr>
      <w:rFonts w:ascii="Arial" w:eastAsia="MS Mincho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A37497"/>
    <w:pPr>
      <w:spacing w:before="120" w:after="0" w:line="24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TabletitleChar">
    <w:name w:val="Table title Char"/>
    <w:link w:val="Tabletitle"/>
    <w:rsid w:val="00A37497"/>
    <w:rPr>
      <w:rFonts w:ascii="Arial" w:eastAsia="MS Mincho" w:hAnsi="Arial" w:cs="Times New Roman"/>
      <w:b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505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07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07"/>
    <w:rPr>
      <w:rFonts w:ascii="Calibri" w:eastAsia="Times New Roman" w:hAnsi="Calibri" w:cs="Times New Roman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431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527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03529"/>
  </w:style>
  <w:style w:type="table" w:styleId="TableGrid">
    <w:name w:val="Table Grid"/>
    <w:basedOn w:val="TableNormal"/>
    <w:uiPriority w:val="59"/>
    <w:rsid w:val="0053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C9"/>
    <w:pPr>
      <w:spacing w:after="20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C9"/>
    <w:rPr>
      <w:rFonts w:ascii="Calibri" w:eastAsia="Times New Roman" w:hAnsi="Calibri" w:cs="Times New Roman"/>
      <w:b/>
      <w:bCs/>
      <w:kern w:val="2"/>
      <w:sz w:val="20"/>
      <w:szCs w:val="20"/>
    </w:rPr>
  </w:style>
  <w:style w:type="paragraph" w:customStyle="1" w:styleId="EndNoteBibliographyTitle">
    <w:name w:val="EndNote Bibliography Title"/>
    <w:basedOn w:val="Normal"/>
    <w:rsid w:val="00A63C4C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A63C4C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hvr">
    <w:name w:val="hvr"/>
    <w:basedOn w:val="DefaultParagraphFont"/>
    <w:rsid w:val="00371D1E"/>
  </w:style>
  <w:style w:type="paragraph" w:styleId="Header">
    <w:name w:val="header"/>
    <w:basedOn w:val="Normal"/>
    <w:link w:val="HeaderChar"/>
    <w:uiPriority w:val="99"/>
    <w:unhideWhenUsed/>
    <w:rsid w:val="0021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2"/>
  </w:style>
  <w:style w:type="paragraph" w:styleId="Footer">
    <w:name w:val="footer"/>
    <w:basedOn w:val="Normal"/>
    <w:link w:val="FooterChar"/>
    <w:uiPriority w:val="99"/>
    <w:unhideWhenUsed/>
    <w:rsid w:val="0021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4A"/>
    <w:pPr>
      <w:ind w:left="720"/>
      <w:contextualSpacing/>
    </w:pPr>
  </w:style>
  <w:style w:type="paragraph" w:customStyle="1" w:styleId="Tabletitle">
    <w:name w:val="Table title"/>
    <w:basedOn w:val="Normal"/>
    <w:link w:val="TabletitleChar"/>
    <w:rsid w:val="00A37497"/>
    <w:pPr>
      <w:spacing w:before="120" w:after="0" w:line="240" w:lineRule="auto"/>
    </w:pPr>
    <w:rPr>
      <w:rFonts w:ascii="Arial" w:eastAsia="MS Mincho" w:hAnsi="Arial" w:cs="Times New Roman"/>
      <w:b/>
      <w:sz w:val="24"/>
      <w:szCs w:val="20"/>
    </w:rPr>
  </w:style>
  <w:style w:type="paragraph" w:customStyle="1" w:styleId="Tablecolumnhead">
    <w:name w:val="Table column head"/>
    <w:basedOn w:val="Normal"/>
    <w:rsid w:val="00A37497"/>
    <w:pPr>
      <w:spacing w:after="0" w:line="240" w:lineRule="auto"/>
    </w:pPr>
    <w:rPr>
      <w:rFonts w:ascii="Arial" w:eastAsia="MS Mincho" w:hAnsi="Arial" w:cs="Times New Roman"/>
      <w:b/>
      <w:sz w:val="24"/>
      <w:szCs w:val="20"/>
    </w:rPr>
  </w:style>
  <w:style w:type="paragraph" w:customStyle="1" w:styleId="Tabletext">
    <w:name w:val="Table text"/>
    <w:basedOn w:val="Normal"/>
    <w:rsid w:val="00A37497"/>
    <w:pPr>
      <w:spacing w:after="0" w:line="240" w:lineRule="auto"/>
    </w:pPr>
    <w:rPr>
      <w:rFonts w:ascii="Arial" w:eastAsia="MS Mincho" w:hAnsi="Arial" w:cs="Times New Roman"/>
      <w:sz w:val="24"/>
      <w:szCs w:val="20"/>
    </w:rPr>
  </w:style>
  <w:style w:type="paragraph" w:customStyle="1" w:styleId="Tablefootnote">
    <w:name w:val="Table footnote"/>
    <w:basedOn w:val="Normal"/>
    <w:rsid w:val="00A37497"/>
    <w:pPr>
      <w:spacing w:before="120" w:after="0" w:line="240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TabletitleChar">
    <w:name w:val="Table title Char"/>
    <w:link w:val="Tabletitle"/>
    <w:rsid w:val="00A37497"/>
    <w:rPr>
      <w:rFonts w:ascii="Arial" w:eastAsia="MS Mincho" w:hAnsi="Arial" w:cs="Times New Roman"/>
      <w:b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505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07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07"/>
    <w:rPr>
      <w:rFonts w:ascii="Calibri" w:eastAsia="Times New Roman" w:hAnsi="Calibri" w:cs="Times New Roman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431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527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03529"/>
  </w:style>
  <w:style w:type="table" w:styleId="TableGrid">
    <w:name w:val="Table Grid"/>
    <w:basedOn w:val="TableNormal"/>
    <w:uiPriority w:val="59"/>
    <w:rsid w:val="0053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C9"/>
    <w:pPr>
      <w:spacing w:after="20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C9"/>
    <w:rPr>
      <w:rFonts w:ascii="Calibri" w:eastAsia="Times New Roman" w:hAnsi="Calibri" w:cs="Times New Roman"/>
      <w:b/>
      <w:bCs/>
      <w:kern w:val="2"/>
      <w:sz w:val="20"/>
      <w:szCs w:val="20"/>
    </w:rPr>
  </w:style>
  <w:style w:type="paragraph" w:customStyle="1" w:styleId="EndNoteBibliographyTitle">
    <w:name w:val="EndNote Bibliography Title"/>
    <w:basedOn w:val="Normal"/>
    <w:rsid w:val="00A63C4C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A63C4C"/>
    <w:pPr>
      <w:spacing w:line="360" w:lineRule="auto"/>
    </w:pPr>
    <w:rPr>
      <w:rFonts w:ascii="Times New Roman" w:hAnsi="Times New Roman" w:cs="Times New Roman"/>
      <w:sz w:val="24"/>
    </w:rPr>
  </w:style>
  <w:style w:type="character" w:customStyle="1" w:styleId="hvr">
    <w:name w:val="hvr"/>
    <w:basedOn w:val="DefaultParagraphFont"/>
    <w:rsid w:val="00371D1E"/>
  </w:style>
  <w:style w:type="paragraph" w:styleId="Header">
    <w:name w:val="header"/>
    <w:basedOn w:val="Normal"/>
    <w:link w:val="HeaderChar"/>
    <w:uiPriority w:val="99"/>
    <w:unhideWhenUsed/>
    <w:rsid w:val="0021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2"/>
  </w:style>
  <w:style w:type="paragraph" w:styleId="Footer">
    <w:name w:val="footer"/>
    <w:basedOn w:val="Normal"/>
    <w:link w:val="FooterChar"/>
    <w:uiPriority w:val="99"/>
    <w:unhideWhenUsed/>
    <w:rsid w:val="0021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AAEC-5CDD-354B-98A5-EE9C1884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MIZANUR RAHMAN</dc:creator>
  <cp:lastModifiedBy>Mizanur Rahman</cp:lastModifiedBy>
  <cp:revision>3</cp:revision>
  <cp:lastPrinted>2018-05-14T09:54:00Z</cp:lastPrinted>
  <dcterms:created xsi:type="dcterms:W3CDTF">2018-07-21T23:23:00Z</dcterms:created>
  <dcterms:modified xsi:type="dcterms:W3CDTF">2018-07-21T23:23:00Z</dcterms:modified>
</cp:coreProperties>
</file>