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7EAA7" w14:textId="7D38FA25" w:rsidR="006B7564" w:rsidRDefault="00973467" w:rsidP="00830FD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3467">
        <w:rPr>
          <w:rFonts w:ascii="Times New Roman" w:hAnsi="Times New Roman" w:cs="Times New Roman"/>
          <w:b/>
          <w:sz w:val="24"/>
          <w:szCs w:val="24"/>
        </w:rPr>
        <w:t xml:space="preserve">S1 Appendix. </w:t>
      </w:r>
      <w:r w:rsidR="00830FD9" w:rsidRPr="00973467">
        <w:rPr>
          <w:rFonts w:ascii="Times New Roman" w:hAnsi="Times New Roman" w:cs="Times New Roman"/>
          <w:b/>
          <w:sz w:val="24"/>
          <w:szCs w:val="24"/>
        </w:rPr>
        <w:t>Metadata for S1 Dataset</w:t>
      </w:r>
      <w:r w:rsidR="00830F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FD9" w:rsidRPr="00AD0493">
        <w:rPr>
          <w:rFonts w:ascii="Times New Roman" w:hAnsi="Times New Roman" w:cs="Times New Roman"/>
          <w:sz w:val="24"/>
          <w:szCs w:val="24"/>
        </w:rPr>
        <w:t>Metadata for S1 Data</w:t>
      </w:r>
      <w:r w:rsidR="00830FD9">
        <w:rPr>
          <w:rFonts w:ascii="Times New Roman" w:hAnsi="Times New Roman" w:cs="Times New Roman"/>
          <w:sz w:val="24"/>
          <w:szCs w:val="24"/>
        </w:rPr>
        <w:t xml:space="preserve">set used to estimate </w:t>
      </w:r>
      <w:r w:rsidR="00830FD9" w:rsidRPr="00AD0493">
        <w:rPr>
          <w:rFonts w:ascii="Times New Roman" w:hAnsi="Times New Roman" w:cs="Times New Roman"/>
          <w:sz w:val="24"/>
          <w:szCs w:val="24"/>
        </w:rPr>
        <w:t>bias-adjusted fatality rates</w:t>
      </w:r>
      <w:r w:rsidR="00830FD9">
        <w:rPr>
          <w:rFonts w:ascii="Times New Roman" w:hAnsi="Times New Roman" w:cs="Times New Roman"/>
          <w:sz w:val="24"/>
          <w:szCs w:val="24"/>
        </w:rPr>
        <w:t xml:space="preserve"> us</w:t>
      </w:r>
      <w:r w:rsidR="00C015BF">
        <w:rPr>
          <w:rFonts w:ascii="Times New Roman" w:hAnsi="Times New Roman" w:cs="Times New Roman"/>
          <w:sz w:val="24"/>
          <w:szCs w:val="24"/>
        </w:rPr>
        <w:t>ing GenEst fatality estimator,</w:t>
      </w:r>
      <w:r w:rsidR="00830FD9">
        <w:rPr>
          <w:rFonts w:ascii="Times New Roman" w:hAnsi="Times New Roman" w:cs="Times New Roman"/>
          <w:sz w:val="24"/>
          <w:szCs w:val="24"/>
        </w:rPr>
        <w:t xml:space="preserve"> </w:t>
      </w:r>
      <w:r w:rsidR="00C015BF">
        <w:rPr>
          <w:rFonts w:ascii="Times New Roman" w:hAnsi="Times New Roman" w:cs="Times New Roman"/>
          <w:sz w:val="24"/>
          <w:szCs w:val="24"/>
        </w:rPr>
        <w:t xml:space="preserve">and </w:t>
      </w:r>
      <w:r w:rsidR="00830FD9">
        <w:rPr>
          <w:rFonts w:ascii="Times New Roman" w:hAnsi="Times New Roman" w:cs="Times New Roman"/>
          <w:sz w:val="24"/>
          <w:szCs w:val="24"/>
        </w:rPr>
        <w:t xml:space="preserve">additional documentation for GenEst </w:t>
      </w:r>
      <w:r w:rsidR="00C015BF">
        <w:rPr>
          <w:rFonts w:ascii="Times New Roman" w:hAnsi="Times New Roman" w:cs="Times New Roman"/>
          <w:sz w:val="24"/>
          <w:szCs w:val="24"/>
        </w:rPr>
        <w:t>analysis</w:t>
      </w:r>
      <w:r w:rsidR="00830FD9">
        <w:rPr>
          <w:rFonts w:ascii="Times New Roman" w:hAnsi="Times New Roman" w:cs="Times New Roman"/>
          <w:sz w:val="24"/>
          <w:szCs w:val="24"/>
        </w:rPr>
        <w:t>.</w:t>
      </w:r>
    </w:p>
    <w:p w14:paraId="24BAC624" w14:textId="77777777" w:rsidR="00830FD9" w:rsidRDefault="00830FD9" w:rsidP="00830FD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D77199" w14:textId="77777777" w:rsidR="006B7564" w:rsidRDefault="006B7564" w:rsidP="006B7564">
      <w:pPr>
        <w:pBdr>
          <w:bottom w:val="single" w:sz="6" w:space="1" w:color="auto"/>
        </w:pBd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F234F59" w14:textId="77777777" w:rsidR="006B7564" w:rsidRDefault="006B7564" w:rsidP="00C40D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D965B" w14:textId="2486BAAA" w:rsidR="00C40D8F" w:rsidRDefault="00C015BF" w:rsidP="00C40D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S1 Dataset </w:t>
      </w:r>
      <w:r w:rsidR="003C6D8C">
        <w:rPr>
          <w:rFonts w:ascii="Times New Roman" w:hAnsi="Times New Roman" w:cs="Times New Roman"/>
          <w:b/>
          <w:bCs/>
          <w:sz w:val="24"/>
          <w:szCs w:val="24"/>
        </w:rPr>
        <w:t>is one Microsoft Excel workbook including the following five worksheets:</w:t>
      </w:r>
    </w:p>
    <w:p w14:paraId="5FB3D2A3" w14:textId="77777777" w:rsidR="003C6D8C" w:rsidRPr="00C40D8F" w:rsidRDefault="003C6D8C" w:rsidP="00C40D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881F2" w14:textId="786DEC09" w:rsidR="00C40D8F" w:rsidRPr="004A3748" w:rsidRDefault="00C40D8F" w:rsidP="00C40D8F">
      <w:pPr>
        <w:spacing w:after="0"/>
        <w:rPr>
          <w:rFonts w:ascii="Courier New" w:hAnsi="Courier New" w:cs="Courier New"/>
          <w:sz w:val="24"/>
          <w:szCs w:val="24"/>
        </w:rPr>
      </w:pPr>
      <w:r w:rsidRPr="004A3748">
        <w:rPr>
          <w:rFonts w:ascii="Courier New" w:hAnsi="Courier New" w:cs="Courier New"/>
          <w:sz w:val="24"/>
          <w:szCs w:val="24"/>
        </w:rPr>
        <w:tab/>
      </w:r>
      <w:r w:rsidR="00A56ED8">
        <w:rPr>
          <w:rFonts w:ascii="Courier New" w:hAnsi="Courier New" w:cs="Courier New"/>
          <w:sz w:val="24"/>
          <w:szCs w:val="24"/>
        </w:rPr>
        <w:t>CarcassObservations</w:t>
      </w:r>
    </w:p>
    <w:p w14:paraId="4572168C" w14:textId="2C050E48" w:rsidR="00C40D8F" w:rsidRDefault="00C40D8F" w:rsidP="00C40D8F">
      <w:pPr>
        <w:spacing w:after="0"/>
        <w:rPr>
          <w:rFonts w:ascii="Courier New" w:hAnsi="Courier New" w:cs="Courier New"/>
          <w:sz w:val="24"/>
          <w:szCs w:val="24"/>
        </w:rPr>
      </w:pPr>
      <w:r w:rsidRPr="004A3748">
        <w:rPr>
          <w:rFonts w:ascii="Courier New" w:hAnsi="Courier New" w:cs="Courier New"/>
          <w:sz w:val="24"/>
          <w:szCs w:val="24"/>
        </w:rPr>
        <w:tab/>
      </w:r>
      <w:r w:rsidR="00A56ED8">
        <w:rPr>
          <w:rFonts w:ascii="Courier New" w:hAnsi="Courier New" w:cs="Courier New"/>
          <w:sz w:val="24"/>
          <w:szCs w:val="24"/>
        </w:rPr>
        <w:t>DWP</w:t>
      </w:r>
    </w:p>
    <w:p w14:paraId="2B67A332" w14:textId="5901A11E" w:rsidR="00A56ED8" w:rsidRPr="004A3748" w:rsidRDefault="00A56ED8" w:rsidP="00C40D8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GenEst_CarcassPersistence</w:t>
      </w:r>
    </w:p>
    <w:p w14:paraId="14A1353D" w14:textId="2E8EE83F" w:rsidR="00C40D8F" w:rsidRPr="004A3748" w:rsidRDefault="00C40D8F" w:rsidP="00C40D8F">
      <w:pPr>
        <w:spacing w:after="0"/>
        <w:rPr>
          <w:rFonts w:ascii="Courier New" w:hAnsi="Courier New" w:cs="Courier New"/>
          <w:sz w:val="24"/>
          <w:szCs w:val="24"/>
        </w:rPr>
      </w:pPr>
      <w:r w:rsidRPr="004A3748">
        <w:rPr>
          <w:rFonts w:ascii="Courier New" w:hAnsi="Courier New" w:cs="Courier New"/>
          <w:sz w:val="24"/>
          <w:szCs w:val="24"/>
        </w:rPr>
        <w:tab/>
      </w:r>
      <w:r w:rsidR="00A56ED8">
        <w:rPr>
          <w:rFonts w:ascii="Courier New" w:hAnsi="Courier New" w:cs="Courier New"/>
          <w:sz w:val="24"/>
          <w:szCs w:val="24"/>
        </w:rPr>
        <w:t>GenEst_SearchEfficiency</w:t>
      </w:r>
    </w:p>
    <w:p w14:paraId="011286C0" w14:textId="3B708564" w:rsidR="00C40D8F" w:rsidRPr="004A3748" w:rsidRDefault="00C40D8F" w:rsidP="00C40D8F">
      <w:pPr>
        <w:spacing w:after="0"/>
        <w:rPr>
          <w:rFonts w:ascii="Courier New" w:hAnsi="Courier New" w:cs="Courier New"/>
          <w:sz w:val="24"/>
          <w:szCs w:val="24"/>
        </w:rPr>
      </w:pPr>
      <w:r w:rsidRPr="004A3748">
        <w:rPr>
          <w:rFonts w:ascii="Courier New" w:hAnsi="Courier New" w:cs="Courier New"/>
          <w:sz w:val="24"/>
          <w:szCs w:val="24"/>
        </w:rPr>
        <w:tab/>
      </w:r>
      <w:r w:rsidR="00A56ED8">
        <w:rPr>
          <w:rFonts w:ascii="Courier New" w:hAnsi="Courier New" w:cs="Courier New"/>
          <w:sz w:val="24"/>
          <w:szCs w:val="24"/>
        </w:rPr>
        <w:t>GenEst_SearchSchedule</w:t>
      </w:r>
    </w:p>
    <w:p w14:paraId="79C54F94" w14:textId="76DE6A8C" w:rsidR="00C40D8F" w:rsidRDefault="00C40D8F" w:rsidP="00C40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A72F2" w14:textId="77777777" w:rsidR="00BD3D87" w:rsidRPr="00C40D8F" w:rsidRDefault="00BD3D87" w:rsidP="00C40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DF22F" w14:textId="10590290" w:rsidR="00C40D8F" w:rsidRDefault="00C40D8F" w:rsidP="00C40D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</w:t>
      </w:r>
      <w:r w:rsidRPr="00C40D8F">
        <w:rPr>
          <w:rFonts w:ascii="Times New Roman" w:hAnsi="Times New Roman" w:cs="Times New Roman"/>
          <w:b/>
          <w:bCs/>
          <w:sz w:val="24"/>
          <w:szCs w:val="24"/>
        </w:rPr>
        <w:t>iption:</w:t>
      </w:r>
    </w:p>
    <w:p w14:paraId="41C4181E" w14:textId="77777777" w:rsidR="00BD3D87" w:rsidRPr="00C40D8F" w:rsidRDefault="00BD3D87" w:rsidP="00C40D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B907E" w14:textId="25AAEA82" w:rsidR="00A56ED8" w:rsidRPr="00BD3D87" w:rsidRDefault="003C6D8C" w:rsidP="00BD3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five worksheets contain d</w:t>
      </w:r>
      <w:r w:rsidR="00A56ED8" w:rsidRPr="00BD3D87">
        <w:rPr>
          <w:rFonts w:ascii="Times New Roman" w:hAnsi="Times New Roman" w:cs="Times New Roman"/>
          <w:sz w:val="24"/>
          <w:szCs w:val="24"/>
        </w:rPr>
        <w:t xml:space="preserve">ata used to estimate bias-adjusted </w:t>
      </w:r>
      <w:r>
        <w:rPr>
          <w:rFonts w:ascii="Times New Roman" w:hAnsi="Times New Roman" w:cs="Times New Roman"/>
          <w:sz w:val="24"/>
          <w:szCs w:val="24"/>
        </w:rPr>
        <w:t>fatality estimates, which account for animal and human removal of carcasses between surveys and imperfect detection of carcasses present on surveys.</w:t>
      </w:r>
    </w:p>
    <w:p w14:paraId="1EC0F248" w14:textId="6E3465B7" w:rsidR="00C40D8F" w:rsidRDefault="003C6D8C" w:rsidP="00BD3D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Worksheets</w:t>
      </w:r>
      <w:r w:rsidR="00C40D8F" w:rsidRPr="00C40D8F">
        <w:rPr>
          <w:rFonts w:ascii="Times New Roman" w:hAnsi="Times New Roman" w:cs="Times New Roman"/>
          <w:sz w:val="24"/>
          <w:szCs w:val="24"/>
        </w:rPr>
        <w:t xml:space="preserve"> starting with </w:t>
      </w:r>
      <w:r w:rsidR="00BD3D87">
        <w:rPr>
          <w:rFonts w:ascii="Times New Roman" w:hAnsi="Times New Roman" w:cs="Times New Roman"/>
          <w:sz w:val="24"/>
          <w:szCs w:val="24"/>
        </w:rPr>
        <w:t>‘</w:t>
      </w:r>
      <w:r w:rsidR="00A56ED8">
        <w:rPr>
          <w:rFonts w:ascii="Courier New" w:hAnsi="Courier New" w:cs="Courier New"/>
          <w:sz w:val="24"/>
          <w:szCs w:val="24"/>
        </w:rPr>
        <w:t>GenEst</w:t>
      </w:r>
      <w:r w:rsidR="00BD3D87" w:rsidRPr="00BD3D87">
        <w:rPr>
          <w:rFonts w:ascii="Times New Roman" w:hAnsi="Times New Roman" w:cs="Times New Roman"/>
          <w:sz w:val="24"/>
          <w:szCs w:val="24"/>
        </w:rPr>
        <w:t>’</w:t>
      </w:r>
      <w:r w:rsidR="00C40D8F" w:rsidRPr="00C40D8F">
        <w:rPr>
          <w:rFonts w:ascii="Times New Roman" w:hAnsi="Times New Roman" w:cs="Times New Roman"/>
          <w:sz w:val="24"/>
          <w:szCs w:val="24"/>
        </w:rPr>
        <w:t xml:space="preserve"> contain data </w:t>
      </w:r>
      <w:r w:rsidR="00A56ED8">
        <w:rPr>
          <w:rFonts w:ascii="Times New Roman" w:hAnsi="Times New Roman" w:cs="Times New Roman"/>
          <w:sz w:val="24"/>
          <w:szCs w:val="24"/>
        </w:rPr>
        <w:t>uploaded directly to GenEst package GUI in R</w:t>
      </w:r>
      <w:r w:rsidR="005C2E0E">
        <w:rPr>
          <w:rFonts w:ascii="Times New Roman" w:hAnsi="Times New Roman" w:cs="Times New Roman"/>
          <w:sz w:val="24"/>
          <w:szCs w:val="24"/>
        </w:rPr>
        <w:t xml:space="preserve"> (</w:t>
      </w:r>
      <w:r w:rsidR="00F31DF5">
        <w:rPr>
          <w:rFonts w:ascii="Times New Roman" w:hAnsi="Times New Roman" w:cs="Times New Roman"/>
          <w:sz w:val="24"/>
          <w:szCs w:val="24"/>
        </w:rPr>
        <w:t>Dalthorp et al. 2018)</w:t>
      </w:r>
      <w:r w:rsidR="005C2E0E">
        <w:rPr>
          <w:rFonts w:ascii="Times New Roman" w:hAnsi="Times New Roman" w:cs="Times New Roman"/>
          <w:sz w:val="24"/>
          <w:szCs w:val="24"/>
        </w:rPr>
        <w:t>.</w:t>
      </w:r>
    </w:p>
    <w:p w14:paraId="17C299E8" w14:textId="7AA9D3BE" w:rsidR="00A56ED8" w:rsidRDefault="00A56ED8" w:rsidP="00BD3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GenEst_CarcassPersistence</w:t>
      </w:r>
      <w:r w:rsidRPr="00C40D8F">
        <w:rPr>
          <w:rFonts w:ascii="Times New Roman" w:hAnsi="Times New Roman" w:cs="Times New Roman"/>
          <w:sz w:val="24"/>
          <w:szCs w:val="24"/>
        </w:rPr>
        <w:t xml:space="preserve"> contain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40D8F">
        <w:rPr>
          <w:rFonts w:ascii="Times New Roman" w:hAnsi="Times New Roman" w:cs="Times New Roman"/>
          <w:sz w:val="24"/>
          <w:szCs w:val="24"/>
        </w:rPr>
        <w:t xml:space="preserve"> data for </w:t>
      </w:r>
      <w:r w:rsidR="00443F99">
        <w:rPr>
          <w:rFonts w:ascii="Times New Roman" w:hAnsi="Times New Roman" w:cs="Times New Roman"/>
          <w:sz w:val="24"/>
          <w:szCs w:val="24"/>
        </w:rPr>
        <w:t>removal</w:t>
      </w:r>
      <w:r w:rsidR="005C2E0E">
        <w:rPr>
          <w:rFonts w:ascii="Times New Roman" w:hAnsi="Times New Roman" w:cs="Times New Roman"/>
          <w:sz w:val="24"/>
          <w:szCs w:val="24"/>
        </w:rPr>
        <w:t xml:space="preserve"> trials used to estimate carcass persistence. </w:t>
      </w:r>
    </w:p>
    <w:p w14:paraId="2394EBAF" w14:textId="423312F5" w:rsidR="00A56ED8" w:rsidRDefault="003C6D8C" w:rsidP="00BD3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GenEst_SearchEfficiency</w:t>
      </w:r>
      <w:r w:rsidR="00A56ED8" w:rsidRPr="00C40D8F">
        <w:rPr>
          <w:rFonts w:ascii="Times New Roman" w:hAnsi="Times New Roman" w:cs="Times New Roman"/>
          <w:sz w:val="24"/>
          <w:szCs w:val="24"/>
        </w:rPr>
        <w:t xml:space="preserve"> contain</w:t>
      </w:r>
      <w:r w:rsidR="00A56ED8">
        <w:rPr>
          <w:rFonts w:ascii="Times New Roman" w:hAnsi="Times New Roman" w:cs="Times New Roman"/>
          <w:sz w:val="24"/>
          <w:szCs w:val="24"/>
        </w:rPr>
        <w:t>s</w:t>
      </w:r>
      <w:r w:rsidR="00A56ED8" w:rsidRPr="00C40D8F">
        <w:rPr>
          <w:rFonts w:ascii="Times New Roman" w:hAnsi="Times New Roman" w:cs="Times New Roman"/>
          <w:sz w:val="24"/>
          <w:szCs w:val="24"/>
        </w:rPr>
        <w:t xml:space="preserve"> data for </w:t>
      </w:r>
      <w:r w:rsidR="005C2E0E">
        <w:rPr>
          <w:rFonts w:ascii="Times New Roman" w:hAnsi="Times New Roman" w:cs="Times New Roman"/>
          <w:sz w:val="24"/>
          <w:szCs w:val="24"/>
        </w:rPr>
        <w:t>searcher detection trials used to estimate searcher efficiency.</w:t>
      </w:r>
    </w:p>
    <w:p w14:paraId="193C2ED2" w14:textId="602D1390" w:rsidR="00A56ED8" w:rsidRPr="00A56ED8" w:rsidRDefault="00A56ED8" w:rsidP="00BD3D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GenEst_SearchSchedule</w:t>
      </w:r>
      <w:r w:rsidRPr="00C40D8F">
        <w:rPr>
          <w:rFonts w:ascii="Times New Roman" w:hAnsi="Times New Roman" w:cs="Times New Roman"/>
          <w:sz w:val="24"/>
          <w:szCs w:val="24"/>
        </w:rPr>
        <w:t xml:space="preserve"> contain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40D8F">
        <w:rPr>
          <w:rFonts w:ascii="Times New Roman" w:hAnsi="Times New Roman" w:cs="Times New Roman"/>
          <w:sz w:val="24"/>
          <w:szCs w:val="24"/>
        </w:rPr>
        <w:t xml:space="preserve"> </w:t>
      </w:r>
      <w:r w:rsidR="005C2E0E">
        <w:rPr>
          <w:rFonts w:ascii="Times New Roman" w:hAnsi="Times New Roman" w:cs="Times New Roman"/>
          <w:sz w:val="24"/>
          <w:szCs w:val="24"/>
        </w:rPr>
        <w:t>data to account for varying number of surveys at each building</w:t>
      </w:r>
      <w:r w:rsidR="003C6D8C">
        <w:rPr>
          <w:rFonts w:ascii="Times New Roman" w:hAnsi="Times New Roman" w:cs="Times New Roman"/>
          <w:sz w:val="24"/>
          <w:szCs w:val="24"/>
        </w:rPr>
        <w:t xml:space="preserve">; used </w:t>
      </w:r>
      <w:r w:rsidR="005C2E0E">
        <w:rPr>
          <w:rFonts w:ascii="Times New Roman" w:hAnsi="Times New Roman" w:cs="Times New Roman"/>
          <w:sz w:val="24"/>
          <w:szCs w:val="24"/>
        </w:rPr>
        <w:t xml:space="preserve">with </w:t>
      </w:r>
      <w:r w:rsidR="005C2E0E">
        <w:rPr>
          <w:rFonts w:ascii="Courier New" w:hAnsi="Courier New" w:cs="Courier New"/>
          <w:sz w:val="24"/>
          <w:szCs w:val="24"/>
        </w:rPr>
        <w:t>GenEst_CarcassPersistence</w:t>
      </w:r>
      <w:r w:rsidR="005C2E0E" w:rsidRPr="00C40D8F">
        <w:rPr>
          <w:rFonts w:ascii="Times New Roman" w:hAnsi="Times New Roman" w:cs="Times New Roman"/>
          <w:sz w:val="24"/>
          <w:szCs w:val="24"/>
        </w:rPr>
        <w:t xml:space="preserve"> </w:t>
      </w:r>
      <w:r w:rsidR="005C2E0E">
        <w:rPr>
          <w:rFonts w:ascii="Times New Roman" w:hAnsi="Times New Roman" w:cs="Times New Roman"/>
          <w:sz w:val="24"/>
          <w:szCs w:val="24"/>
        </w:rPr>
        <w:t xml:space="preserve">and </w:t>
      </w:r>
      <w:r w:rsidR="005C2E0E">
        <w:rPr>
          <w:rFonts w:ascii="Courier New" w:hAnsi="Courier New" w:cs="Courier New"/>
          <w:sz w:val="24"/>
          <w:szCs w:val="24"/>
        </w:rPr>
        <w:t>GenEst_SearchEfficiency</w:t>
      </w:r>
      <w:r w:rsidR="005C2E0E" w:rsidRPr="00C40D8F">
        <w:rPr>
          <w:rFonts w:ascii="Times New Roman" w:hAnsi="Times New Roman" w:cs="Times New Roman"/>
          <w:sz w:val="24"/>
          <w:szCs w:val="24"/>
        </w:rPr>
        <w:t xml:space="preserve"> </w:t>
      </w:r>
      <w:r w:rsidR="005C2E0E">
        <w:rPr>
          <w:rFonts w:ascii="Times New Roman" w:hAnsi="Times New Roman" w:cs="Times New Roman"/>
          <w:sz w:val="24"/>
          <w:szCs w:val="24"/>
        </w:rPr>
        <w:t>to estimate detection probability</w:t>
      </w:r>
      <w:r w:rsidR="005C4E5E">
        <w:rPr>
          <w:rFonts w:ascii="Times New Roman" w:hAnsi="Times New Roman" w:cs="Times New Roman"/>
          <w:sz w:val="24"/>
          <w:szCs w:val="24"/>
        </w:rPr>
        <w:t xml:space="preserve"> at each building</w:t>
      </w:r>
      <w:r w:rsidR="005C2E0E">
        <w:rPr>
          <w:rFonts w:ascii="Times New Roman" w:hAnsi="Times New Roman" w:cs="Times New Roman"/>
          <w:sz w:val="24"/>
          <w:szCs w:val="24"/>
        </w:rPr>
        <w:t>.</w:t>
      </w:r>
    </w:p>
    <w:p w14:paraId="6B1B7BB6" w14:textId="1A7620C1" w:rsidR="00C40D8F" w:rsidRDefault="00A56ED8" w:rsidP="00BD3D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CarcassObservations</w:t>
      </w:r>
      <w:r w:rsidR="00C40D8F" w:rsidRPr="00C40D8F">
        <w:rPr>
          <w:rFonts w:ascii="Times New Roman" w:hAnsi="Times New Roman" w:cs="Times New Roman"/>
          <w:sz w:val="24"/>
          <w:szCs w:val="24"/>
        </w:rPr>
        <w:t xml:space="preserve"> contain</w:t>
      </w:r>
      <w:r>
        <w:rPr>
          <w:rFonts w:ascii="Times New Roman" w:hAnsi="Times New Roman" w:cs="Times New Roman"/>
          <w:sz w:val="24"/>
          <w:szCs w:val="24"/>
        </w:rPr>
        <w:t>s</w:t>
      </w:r>
      <w:r w:rsidR="00C40D8F" w:rsidRPr="00C40D8F">
        <w:rPr>
          <w:rFonts w:ascii="Times New Roman" w:hAnsi="Times New Roman" w:cs="Times New Roman"/>
          <w:sz w:val="24"/>
          <w:szCs w:val="24"/>
        </w:rPr>
        <w:t xml:space="preserve"> data </w:t>
      </w:r>
      <w:r w:rsidR="005C2E0E">
        <w:rPr>
          <w:rFonts w:ascii="Times New Roman" w:hAnsi="Times New Roman" w:cs="Times New Roman"/>
          <w:sz w:val="24"/>
          <w:szCs w:val="24"/>
        </w:rPr>
        <w:t xml:space="preserve">with raw (unadjusted) </w:t>
      </w:r>
      <w:r w:rsidR="003C6D8C">
        <w:rPr>
          <w:rFonts w:ascii="Times New Roman" w:hAnsi="Times New Roman" w:cs="Times New Roman"/>
          <w:sz w:val="24"/>
          <w:szCs w:val="24"/>
        </w:rPr>
        <w:t>fatality</w:t>
      </w:r>
      <w:r w:rsidR="005C2E0E">
        <w:rPr>
          <w:rFonts w:ascii="Times New Roman" w:hAnsi="Times New Roman" w:cs="Times New Roman"/>
          <w:sz w:val="24"/>
          <w:szCs w:val="24"/>
        </w:rPr>
        <w:t xml:space="preserve"> counts.</w:t>
      </w:r>
    </w:p>
    <w:p w14:paraId="272E6CE6" w14:textId="12A93A78" w:rsidR="00A56ED8" w:rsidRDefault="00A56ED8" w:rsidP="00BD3D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DWP</w:t>
      </w:r>
      <w:r w:rsidRPr="00C40D8F">
        <w:rPr>
          <w:rFonts w:ascii="Times New Roman" w:hAnsi="Times New Roman" w:cs="Times New Roman"/>
          <w:sz w:val="24"/>
          <w:szCs w:val="24"/>
        </w:rPr>
        <w:t xml:space="preserve"> contain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40D8F">
        <w:rPr>
          <w:rFonts w:ascii="Times New Roman" w:hAnsi="Times New Roman" w:cs="Times New Roman"/>
          <w:sz w:val="24"/>
          <w:szCs w:val="24"/>
        </w:rPr>
        <w:t xml:space="preserve"> </w:t>
      </w:r>
      <w:r w:rsidR="005C2E0E">
        <w:rPr>
          <w:rFonts w:ascii="Times New Roman" w:hAnsi="Times New Roman" w:cs="Times New Roman"/>
          <w:sz w:val="24"/>
          <w:szCs w:val="24"/>
        </w:rPr>
        <w:t xml:space="preserve">density-weighted proportion </w:t>
      </w:r>
      <w:r w:rsidRPr="00C40D8F">
        <w:rPr>
          <w:rFonts w:ascii="Times New Roman" w:hAnsi="Times New Roman" w:cs="Times New Roman"/>
          <w:sz w:val="24"/>
          <w:szCs w:val="24"/>
        </w:rPr>
        <w:t xml:space="preserve">data for </w:t>
      </w:r>
      <w:r w:rsidR="005C2E0E">
        <w:rPr>
          <w:rFonts w:ascii="Times New Roman" w:hAnsi="Times New Roman" w:cs="Times New Roman"/>
          <w:sz w:val="24"/>
          <w:szCs w:val="24"/>
        </w:rPr>
        <w:t>approximate</w:t>
      </w:r>
      <w:r w:rsidR="00014E70">
        <w:rPr>
          <w:rFonts w:ascii="Times New Roman" w:hAnsi="Times New Roman" w:cs="Times New Roman"/>
          <w:sz w:val="24"/>
          <w:szCs w:val="24"/>
        </w:rPr>
        <w:t xml:space="preserve"> percentage of carcasses expected to occur at different substrate types </w:t>
      </w:r>
      <w:r w:rsidR="005C2E0E">
        <w:rPr>
          <w:rFonts w:ascii="Times New Roman" w:hAnsi="Times New Roman" w:cs="Times New Roman"/>
          <w:sz w:val="24"/>
          <w:szCs w:val="24"/>
        </w:rPr>
        <w:t>at each building</w:t>
      </w:r>
      <w:r w:rsidR="00443F99">
        <w:rPr>
          <w:rFonts w:ascii="Times New Roman" w:hAnsi="Times New Roman" w:cs="Times New Roman"/>
          <w:sz w:val="24"/>
          <w:szCs w:val="24"/>
        </w:rPr>
        <w:t xml:space="preserve"> (estimated using </w:t>
      </w:r>
      <w:r w:rsidR="00BD3D87">
        <w:rPr>
          <w:rFonts w:ascii="Times New Roman" w:hAnsi="Times New Roman" w:cs="Times New Roman"/>
          <w:sz w:val="24"/>
          <w:szCs w:val="24"/>
        </w:rPr>
        <w:t xml:space="preserve">scavenger removal data and </w:t>
      </w:r>
      <w:r w:rsidR="00014E70">
        <w:rPr>
          <w:rFonts w:ascii="Times New Roman" w:hAnsi="Times New Roman" w:cs="Times New Roman"/>
          <w:sz w:val="24"/>
          <w:szCs w:val="24"/>
        </w:rPr>
        <w:t>proportion of surface types around the perimeter of each building)</w:t>
      </w:r>
    </w:p>
    <w:p w14:paraId="2CD51249" w14:textId="1F0891F2" w:rsidR="005C2E0E" w:rsidRDefault="005C2E0E" w:rsidP="005C2E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34C6B1" w14:textId="77777777" w:rsidR="00443F99" w:rsidRDefault="00443F99" w:rsidP="005C2E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73783" w14:textId="77777777" w:rsidR="00443F99" w:rsidRDefault="00443F99" w:rsidP="005C2E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973CE" w14:textId="77777777" w:rsidR="00443F99" w:rsidRDefault="00443F99" w:rsidP="005C2E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C9BA1" w14:textId="77777777" w:rsidR="00443F99" w:rsidRDefault="00443F99" w:rsidP="005C2E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B1148" w14:textId="77777777" w:rsidR="00443F99" w:rsidRDefault="00443F99" w:rsidP="005C2E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2CDED" w14:textId="77777777" w:rsidR="00443F99" w:rsidRDefault="00443F99" w:rsidP="005C2E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36C36" w14:textId="5B9801A9" w:rsidR="005C2E0E" w:rsidRPr="00014E70" w:rsidRDefault="005C2E0E" w:rsidP="005C2E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4E70">
        <w:rPr>
          <w:rFonts w:ascii="Times New Roman" w:hAnsi="Times New Roman" w:cs="Times New Roman"/>
          <w:b/>
          <w:bCs/>
          <w:sz w:val="24"/>
          <w:szCs w:val="24"/>
        </w:rPr>
        <w:lastRenderedPageBreak/>
        <w:t>Column definitions:</w:t>
      </w:r>
    </w:p>
    <w:p w14:paraId="7FC9D685" w14:textId="680823D0" w:rsidR="004A3748" w:rsidRDefault="004A3748" w:rsidP="004A3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2D9DA" w14:textId="711CEFA7" w:rsidR="00014E70" w:rsidRDefault="00014E70" w:rsidP="004A3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CarcassObservations</w:t>
      </w:r>
      <w:r w:rsidR="003646DC">
        <w:rPr>
          <w:rFonts w:ascii="Courier New" w:hAnsi="Courier New" w:cs="Courier New"/>
          <w:sz w:val="24"/>
          <w:szCs w:val="24"/>
        </w:rPr>
        <w:t xml:space="preserve"> </w:t>
      </w:r>
      <w:r w:rsidR="003646DC" w:rsidRPr="003646DC">
        <w:rPr>
          <w:rFonts w:ascii="Times New Roman" w:hAnsi="Times New Roman" w:cs="Times New Roman"/>
          <w:sz w:val="24"/>
          <w:szCs w:val="24"/>
        </w:rPr>
        <w:t>worksheet</w:t>
      </w:r>
      <w:r>
        <w:rPr>
          <w:rFonts w:ascii="Courier New" w:hAnsi="Courier New" w:cs="Courier New"/>
          <w:sz w:val="24"/>
          <w:szCs w:val="24"/>
        </w:rPr>
        <w:t>:</w:t>
      </w:r>
    </w:p>
    <w:p w14:paraId="4DF82FCD" w14:textId="3B07A110" w:rsidR="00014E70" w:rsidRPr="00014E70" w:rsidRDefault="00014E70" w:rsidP="00014E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4E70">
        <w:rPr>
          <w:rFonts w:ascii="Times New Roman" w:hAnsi="Times New Roman" w:cs="Times New Roman"/>
          <w:b/>
          <w:bCs/>
          <w:sz w:val="24"/>
          <w:szCs w:val="24"/>
        </w:rPr>
        <w:t>BuildingID: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Unique identi</w:t>
      </w:r>
      <w:r w:rsidR="003646DC">
        <w:rPr>
          <w:rFonts w:ascii="Times New Roman" w:hAnsi="Times New Roman" w:cs="Times New Roman"/>
          <w:sz w:val="24"/>
          <w:szCs w:val="24"/>
        </w:rPr>
        <w:t>fier for each building surveyed</w:t>
      </w:r>
      <w:r w:rsidR="008A2E71">
        <w:rPr>
          <w:rFonts w:ascii="Times New Roman" w:hAnsi="Times New Roman" w:cs="Times New Roman"/>
          <w:sz w:val="24"/>
          <w:szCs w:val="24"/>
        </w:rPr>
        <w:t>.</w:t>
      </w:r>
    </w:p>
    <w:p w14:paraId="1C6EF727" w14:textId="2EBAB709" w:rsidR="00014E70" w:rsidRPr="00014E70" w:rsidRDefault="00014E70" w:rsidP="00014E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4E70">
        <w:rPr>
          <w:rFonts w:ascii="Times New Roman" w:hAnsi="Times New Roman" w:cs="Times New Roman"/>
          <w:b/>
          <w:bCs/>
          <w:sz w:val="24"/>
          <w:szCs w:val="24"/>
        </w:rPr>
        <w:t>LowCO: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Low raw count of carcasses (excludes carcasses identified as possible skyway collisions and parts of carcasses that may have resulted from predation events instead of collisions)</w:t>
      </w:r>
      <w:r w:rsidR="008A2E71">
        <w:rPr>
          <w:rFonts w:ascii="Times New Roman" w:hAnsi="Times New Roman" w:cs="Times New Roman"/>
          <w:sz w:val="24"/>
          <w:szCs w:val="24"/>
        </w:rPr>
        <w:t>.</w:t>
      </w:r>
    </w:p>
    <w:p w14:paraId="705070DA" w14:textId="4C0C8E0A" w:rsidR="00014E70" w:rsidRPr="00014E70" w:rsidRDefault="00014E70" w:rsidP="00014E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4E70">
        <w:rPr>
          <w:rFonts w:ascii="Times New Roman" w:hAnsi="Times New Roman" w:cs="Times New Roman"/>
          <w:b/>
          <w:bCs/>
          <w:sz w:val="24"/>
          <w:szCs w:val="24"/>
        </w:rPr>
        <w:t>HighCO: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 raw count of carcasses (includes all observed carcasses)</w:t>
      </w:r>
      <w:r w:rsidR="008A2E71">
        <w:rPr>
          <w:rFonts w:ascii="Times New Roman" w:hAnsi="Times New Roman" w:cs="Times New Roman"/>
          <w:sz w:val="24"/>
          <w:szCs w:val="24"/>
        </w:rPr>
        <w:t>.</w:t>
      </w:r>
    </w:p>
    <w:p w14:paraId="27CFC5EE" w14:textId="12FE76E3" w:rsidR="00014E70" w:rsidRDefault="00014E70" w:rsidP="0001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397F7" w14:textId="754A5391" w:rsidR="00014E70" w:rsidRDefault="00014E70" w:rsidP="00014E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DWP</w:t>
      </w:r>
      <w:r w:rsidR="003646DC" w:rsidRPr="003646DC">
        <w:rPr>
          <w:rFonts w:ascii="Times New Roman" w:hAnsi="Times New Roman" w:cs="Times New Roman"/>
          <w:sz w:val="24"/>
          <w:szCs w:val="24"/>
        </w:rPr>
        <w:t xml:space="preserve"> worksheet</w:t>
      </w:r>
      <w:r>
        <w:rPr>
          <w:rFonts w:ascii="Courier New" w:hAnsi="Courier New" w:cs="Courier New"/>
          <w:sz w:val="24"/>
          <w:szCs w:val="24"/>
        </w:rPr>
        <w:t>:</w:t>
      </w:r>
    </w:p>
    <w:p w14:paraId="0BA3BDFD" w14:textId="18B1F133" w:rsidR="00014E70" w:rsidRPr="00014E70" w:rsidRDefault="00014E70" w:rsidP="00014E7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4E70">
        <w:rPr>
          <w:rFonts w:ascii="Times New Roman" w:hAnsi="Times New Roman" w:cs="Times New Roman"/>
          <w:b/>
          <w:bCs/>
          <w:sz w:val="24"/>
          <w:szCs w:val="24"/>
        </w:rPr>
        <w:t>BuildingID: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Unique identifier for each build</w:t>
      </w:r>
      <w:r w:rsidR="003646DC">
        <w:rPr>
          <w:rFonts w:ascii="Times New Roman" w:hAnsi="Times New Roman" w:cs="Times New Roman"/>
          <w:sz w:val="24"/>
          <w:szCs w:val="24"/>
        </w:rPr>
        <w:t>ing surveyed</w:t>
      </w:r>
      <w:r w:rsidR="008A2E71">
        <w:rPr>
          <w:rFonts w:ascii="Times New Roman" w:hAnsi="Times New Roman" w:cs="Times New Roman"/>
          <w:sz w:val="24"/>
          <w:szCs w:val="24"/>
        </w:rPr>
        <w:t>.</w:t>
      </w:r>
    </w:p>
    <w:p w14:paraId="06E3E7C0" w14:textId="7D7EE3A7" w:rsidR="00014E70" w:rsidRPr="00014E70" w:rsidRDefault="00014E70" w:rsidP="00014E7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4E70">
        <w:rPr>
          <w:rFonts w:ascii="Times New Roman" w:hAnsi="Times New Roman" w:cs="Times New Roman"/>
          <w:b/>
          <w:bCs/>
          <w:sz w:val="24"/>
          <w:szCs w:val="24"/>
        </w:rPr>
        <w:t>Artificial: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Approximate proportion of artificial </w:t>
      </w:r>
      <w:r w:rsidR="00BD3D87">
        <w:rPr>
          <w:rFonts w:ascii="Times New Roman" w:hAnsi="Times New Roman" w:cs="Times New Roman"/>
          <w:sz w:val="24"/>
          <w:szCs w:val="24"/>
        </w:rPr>
        <w:t>substrates</w:t>
      </w:r>
      <w:r>
        <w:rPr>
          <w:rFonts w:ascii="Times New Roman" w:hAnsi="Times New Roman" w:cs="Times New Roman"/>
          <w:sz w:val="24"/>
          <w:szCs w:val="24"/>
        </w:rPr>
        <w:t xml:space="preserve"> (e.g., con</w:t>
      </w:r>
      <w:r w:rsidR="003646DC">
        <w:rPr>
          <w:rFonts w:ascii="Times New Roman" w:hAnsi="Times New Roman" w:cs="Times New Roman"/>
          <w:sz w:val="24"/>
          <w:szCs w:val="24"/>
        </w:rPr>
        <w:t>crete, metal) at given building</w:t>
      </w:r>
      <w:r w:rsidR="008A2E71">
        <w:rPr>
          <w:rFonts w:ascii="Times New Roman" w:hAnsi="Times New Roman" w:cs="Times New Roman"/>
          <w:sz w:val="24"/>
          <w:szCs w:val="24"/>
        </w:rPr>
        <w:t>.</w:t>
      </w:r>
    </w:p>
    <w:p w14:paraId="79F55683" w14:textId="07F06B5E" w:rsidR="00014E70" w:rsidRPr="00014E70" w:rsidRDefault="00014E70" w:rsidP="00014E7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4E70">
        <w:rPr>
          <w:rFonts w:ascii="Times New Roman" w:hAnsi="Times New Roman" w:cs="Times New Roman"/>
          <w:b/>
          <w:bCs/>
          <w:sz w:val="24"/>
          <w:szCs w:val="24"/>
        </w:rPr>
        <w:t>Natural: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Approximate proportion of </w:t>
      </w:r>
      <w:r w:rsidR="00BD3D87">
        <w:rPr>
          <w:rFonts w:ascii="Times New Roman" w:hAnsi="Times New Roman" w:cs="Times New Roman"/>
          <w:sz w:val="24"/>
          <w:szCs w:val="24"/>
        </w:rPr>
        <w:t>“natural” substrates (e.g., pl</w:t>
      </w:r>
      <w:r w:rsidR="003646DC">
        <w:rPr>
          <w:rFonts w:ascii="Times New Roman" w:hAnsi="Times New Roman" w:cs="Times New Roman"/>
          <w:sz w:val="24"/>
          <w:szCs w:val="24"/>
        </w:rPr>
        <w:t>anters, dirt) at given building</w:t>
      </w:r>
      <w:r w:rsidR="008A2E71">
        <w:rPr>
          <w:rFonts w:ascii="Times New Roman" w:hAnsi="Times New Roman" w:cs="Times New Roman"/>
          <w:sz w:val="24"/>
          <w:szCs w:val="24"/>
        </w:rPr>
        <w:t>.</w:t>
      </w:r>
    </w:p>
    <w:p w14:paraId="2BB45F25" w14:textId="2D53A5A1" w:rsidR="00014E70" w:rsidRPr="00014E70" w:rsidRDefault="00014E70" w:rsidP="00014E7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4E70">
        <w:rPr>
          <w:rFonts w:ascii="Times New Roman" w:hAnsi="Times New Roman" w:cs="Times New Roman"/>
          <w:b/>
          <w:bCs/>
          <w:sz w:val="24"/>
          <w:szCs w:val="24"/>
        </w:rPr>
        <w:t xml:space="preserve">Rocks: </w:t>
      </w:r>
      <w:r w:rsidR="00BD3D87">
        <w:rPr>
          <w:rFonts w:ascii="Times New Roman" w:hAnsi="Times New Roman" w:cs="Times New Roman"/>
          <w:sz w:val="24"/>
          <w:szCs w:val="24"/>
        </w:rPr>
        <w:t>Approximate proportion of rocky su</w:t>
      </w:r>
      <w:r w:rsidR="003646DC">
        <w:rPr>
          <w:rFonts w:ascii="Times New Roman" w:hAnsi="Times New Roman" w:cs="Times New Roman"/>
          <w:sz w:val="24"/>
          <w:szCs w:val="24"/>
        </w:rPr>
        <w:t>bstrates at given building</w:t>
      </w:r>
      <w:r w:rsidR="008A2E71">
        <w:rPr>
          <w:rFonts w:ascii="Times New Roman" w:hAnsi="Times New Roman" w:cs="Times New Roman"/>
          <w:sz w:val="24"/>
          <w:szCs w:val="24"/>
        </w:rPr>
        <w:t>.</w:t>
      </w:r>
    </w:p>
    <w:p w14:paraId="3CD413C7" w14:textId="77777777" w:rsidR="00014E70" w:rsidRDefault="00014E70" w:rsidP="004A3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0EB86" w14:textId="34EC369A" w:rsidR="00425BA9" w:rsidRDefault="00425BA9" w:rsidP="004A37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GenEst_CarcassPersistence</w:t>
      </w:r>
      <w:r w:rsidR="003646DC">
        <w:rPr>
          <w:rFonts w:ascii="Courier New" w:hAnsi="Courier New" w:cs="Courier New"/>
          <w:sz w:val="24"/>
          <w:szCs w:val="24"/>
        </w:rPr>
        <w:t xml:space="preserve"> </w:t>
      </w:r>
      <w:r w:rsidR="003646DC" w:rsidRPr="003646DC">
        <w:rPr>
          <w:rFonts w:ascii="Times New Roman" w:hAnsi="Times New Roman" w:cs="Times New Roman"/>
          <w:sz w:val="24"/>
          <w:szCs w:val="24"/>
        </w:rPr>
        <w:t>worksheet</w:t>
      </w:r>
      <w:r>
        <w:rPr>
          <w:rFonts w:ascii="Courier New" w:hAnsi="Courier New" w:cs="Courier New"/>
          <w:sz w:val="24"/>
          <w:szCs w:val="24"/>
        </w:rPr>
        <w:t>:</w:t>
      </w:r>
    </w:p>
    <w:p w14:paraId="4DFC92FD" w14:textId="46D07D2A" w:rsidR="00425BA9" w:rsidRPr="00425BA9" w:rsidRDefault="00425BA9" w:rsidP="00425B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BA9">
        <w:rPr>
          <w:rFonts w:ascii="Times New Roman" w:hAnsi="Times New Roman" w:cs="Times New Roman"/>
          <w:b/>
          <w:bCs/>
          <w:sz w:val="24"/>
          <w:szCs w:val="24"/>
        </w:rPr>
        <w:t xml:space="preserve">SRT_ID: </w:t>
      </w:r>
      <w:r w:rsidRPr="00425BA9">
        <w:rPr>
          <w:rFonts w:ascii="Times New Roman" w:hAnsi="Times New Roman" w:cs="Times New Roman"/>
          <w:sz w:val="24"/>
          <w:szCs w:val="24"/>
        </w:rPr>
        <w:t xml:space="preserve">Unique identifier for each dead bird </w:t>
      </w:r>
      <w:r w:rsidR="002767C7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for scavenger removal trials.</w:t>
      </w:r>
    </w:p>
    <w:p w14:paraId="3B74975C" w14:textId="1AC3F4E4" w:rsidR="00425BA9" w:rsidRPr="002767C7" w:rsidRDefault="00425BA9" w:rsidP="002767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BA9">
        <w:rPr>
          <w:rFonts w:ascii="Times New Roman" w:hAnsi="Times New Roman" w:cs="Times New Roman"/>
          <w:b/>
          <w:bCs/>
          <w:sz w:val="24"/>
          <w:szCs w:val="24"/>
        </w:rPr>
        <w:t>LastPresent</w:t>
      </w:r>
      <w:r w:rsidRPr="00425BA9">
        <w:rPr>
          <w:rFonts w:ascii="Times New Roman" w:hAnsi="Times New Roman" w:cs="Times New Roman"/>
          <w:sz w:val="24"/>
          <w:szCs w:val="24"/>
        </w:rPr>
        <w:t xml:space="preserve">: </w:t>
      </w:r>
      <w:r w:rsidR="002767C7">
        <w:rPr>
          <w:rFonts w:ascii="Times New Roman" w:hAnsi="Times New Roman" w:cs="Times New Roman"/>
          <w:sz w:val="24"/>
          <w:szCs w:val="24"/>
        </w:rPr>
        <w:t>Number of days since placement that carcass was observed to be present. A</w:t>
      </w:r>
      <w:r w:rsidRPr="002767C7">
        <w:rPr>
          <w:rFonts w:ascii="Times New Roman" w:hAnsi="Times New Roman" w:cs="Times New Roman"/>
          <w:sz w:val="24"/>
          <w:szCs w:val="24"/>
        </w:rPr>
        <w:t xml:space="preserve"> numeric value from 0 to the value of FirstAbsent. </w:t>
      </w:r>
    </w:p>
    <w:p w14:paraId="0B35CA59" w14:textId="77777777" w:rsidR="002767C7" w:rsidRPr="00425BA9" w:rsidRDefault="00425BA9" w:rsidP="002767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BA9">
        <w:rPr>
          <w:rFonts w:ascii="Times New Roman" w:hAnsi="Times New Roman" w:cs="Times New Roman"/>
          <w:b/>
          <w:bCs/>
          <w:sz w:val="24"/>
          <w:szCs w:val="24"/>
        </w:rPr>
        <w:t>FirstAbsent</w:t>
      </w:r>
      <w:r w:rsidRPr="00425BA9">
        <w:rPr>
          <w:rFonts w:ascii="Times New Roman" w:hAnsi="Times New Roman" w:cs="Times New Roman"/>
          <w:sz w:val="24"/>
          <w:szCs w:val="24"/>
        </w:rPr>
        <w:t xml:space="preserve">: </w:t>
      </w:r>
      <w:r w:rsidR="002767C7">
        <w:rPr>
          <w:rFonts w:ascii="Times New Roman" w:hAnsi="Times New Roman" w:cs="Times New Roman"/>
          <w:sz w:val="24"/>
          <w:szCs w:val="24"/>
        </w:rPr>
        <w:t>Number of days since placement that carcass was observed to be missing.</w:t>
      </w:r>
    </w:p>
    <w:p w14:paraId="3ACE437C" w14:textId="7377A554" w:rsidR="00425BA9" w:rsidRPr="00425BA9" w:rsidRDefault="002767C7" w:rsidP="002767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25BA9" w:rsidRPr="00425BA9">
        <w:rPr>
          <w:rFonts w:ascii="Times New Roman" w:hAnsi="Times New Roman" w:cs="Times New Roman"/>
          <w:sz w:val="24"/>
          <w:szCs w:val="24"/>
        </w:rPr>
        <w:t xml:space="preserve"> numeric value from the value of LastPresent to Inf</w:t>
      </w:r>
      <w:r w:rsidR="00425BA9">
        <w:rPr>
          <w:rFonts w:ascii="Times New Roman" w:hAnsi="Times New Roman" w:cs="Times New Roman"/>
          <w:sz w:val="24"/>
          <w:szCs w:val="24"/>
        </w:rPr>
        <w:t xml:space="preserve">, where Inf represents carcasses that </w:t>
      </w:r>
      <w:r>
        <w:rPr>
          <w:rFonts w:ascii="Times New Roman" w:hAnsi="Times New Roman" w:cs="Times New Roman"/>
          <w:sz w:val="24"/>
          <w:szCs w:val="24"/>
        </w:rPr>
        <w:t>remained present for at least 7 days, after which surveyors collected the carcass</w:t>
      </w:r>
      <w:r w:rsidR="00425B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CA2265" w14:textId="050CA911" w:rsidR="00425BA9" w:rsidRPr="00425BA9" w:rsidRDefault="00425BA9" w:rsidP="00425B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BA9">
        <w:rPr>
          <w:rFonts w:ascii="Times New Roman" w:hAnsi="Times New Roman" w:cs="Times New Roman"/>
          <w:b/>
          <w:bCs/>
          <w:sz w:val="24"/>
          <w:szCs w:val="24"/>
        </w:rPr>
        <w:t>BuildingID</w:t>
      </w:r>
      <w:r>
        <w:rPr>
          <w:rFonts w:ascii="Times New Roman" w:hAnsi="Times New Roman" w:cs="Times New Roman"/>
          <w:sz w:val="24"/>
          <w:szCs w:val="24"/>
        </w:rPr>
        <w:t>: Unique identifier for each building surveyed</w:t>
      </w:r>
      <w:r w:rsidR="002767C7">
        <w:rPr>
          <w:rFonts w:ascii="Times New Roman" w:hAnsi="Times New Roman" w:cs="Times New Roman"/>
          <w:sz w:val="24"/>
          <w:szCs w:val="24"/>
        </w:rPr>
        <w:t>.</w:t>
      </w:r>
    </w:p>
    <w:p w14:paraId="352BA798" w14:textId="13F68246" w:rsidR="004A3748" w:rsidRPr="00425BA9" w:rsidRDefault="00425BA9" w:rsidP="00425B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5BA9">
        <w:rPr>
          <w:rFonts w:ascii="Times New Roman" w:hAnsi="Times New Roman" w:cs="Times New Roman"/>
          <w:b/>
          <w:bCs/>
          <w:sz w:val="24"/>
          <w:szCs w:val="24"/>
        </w:rPr>
        <w:t>Substrate</w:t>
      </w:r>
      <w:r w:rsidR="004A3748" w:rsidRPr="00425B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76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7C7">
        <w:rPr>
          <w:rFonts w:ascii="Times New Roman" w:hAnsi="Times New Roman" w:cs="Times New Roman"/>
          <w:sz w:val="24"/>
          <w:szCs w:val="24"/>
        </w:rPr>
        <w:t>Material on which carcass was placed.</w:t>
      </w:r>
    </w:p>
    <w:p w14:paraId="0DF74C65" w14:textId="0B2768BA" w:rsidR="004A3748" w:rsidRDefault="00425BA9" w:rsidP="00425B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Artificial: concrete, metal, or building surfaces (e.g., granite)</w:t>
      </w:r>
    </w:p>
    <w:p w14:paraId="391DE6B8" w14:textId="13ED2169" w:rsidR="00425BA9" w:rsidRDefault="00425BA9" w:rsidP="00425B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Natural: planters, dirt, grass</w:t>
      </w:r>
    </w:p>
    <w:p w14:paraId="42A02D02" w14:textId="266C363D" w:rsidR="00425BA9" w:rsidRPr="00425BA9" w:rsidRDefault="00425BA9" w:rsidP="00425B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Rocks: rock beds</w:t>
      </w:r>
    </w:p>
    <w:p w14:paraId="65E945FD" w14:textId="35FEA51C" w:rsidR="00425BA9" w:rsidRPr="00425BA9" w:rsidRDefault="00425BA9" w:rsidP="00425B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BA9">
        <w:rPr>
          <w:rFonts w:ascii="Times New Roman" w:hAnsi="Times New Roman" w:cs="Times New Roman"/>
          <w:b/>
          <w:bCs/>
          <w:sz w:val="24"/>
          <w:szCs w:val="24"/>
        </w:rPr>
        <w:t>Season:</w:t>
      </w:r>
      <w:r w:rsidR="008A2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E71" w:rsidRPr="008A2E71">
        <w:rPr>
          <w:rFonts w:ascii="Times New Roman" w:hAnsi="Times New Roman" w:cs="Times New Roman"/>
          <w:bCs/>
          <w:sz w:val="24"/>
          <w:szCs w:val="24"/>
        </w:rPr>
        <w:t>Monitoring season during which trial occurred</w:t>
      </w:r>
    </w:p>
    <w:p w14:paraId="2D72D863" w14:textId="1E98F092" w:rsidR="00425BA9" w:rsidRPr="00425BA9" w:rsidRDefault="00425BA9" w:rsidP="00425B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BA9">
        <w:rPr>
          <w:rFonts w:ascii="Times New Roman" w:hAnsi="Times New Roman" w:cs="Times New Roman"/>
          <w:sz w:val="24"/>
          <w:szCs w:val="24"/>
        </w:rPr>
        <w:t>Spring: 15 Mar – 31 May</w:t>
      </w:r>
    </w:p>
    <w:p w14:paraId="6C51C3EA" w14:textId="09A74B8F" w:rsidR="00425BA9" w:rsidRPr="00425BA9" w:rsidRDefault="00425BA9" w:rsidP="00425B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BA9">
        <w:rPr>
          <w:rFonts w:ascii="Times New Roman" w:hAnsi="Times New Roman" w:cs="Times New Roman"/>
          <w:sz w:val="24"/>
          <w:szCs w:val="24"/>
        </w:rPr>
        <w:t>Summer: 1 Jun – 30 Jun</w:t>
      </w:r>
    </w:p>
    <w:p w14:paraId="720A5A0E" w14:textId="56F87985" w:rsidR="00425BA9" w:rsidRPr="00425BA9" w:rsidRDefault="00425BA9" w:rsidP="00425B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BA9">
        <w:rPr>
          <w:rFonts w:ascii="Times New Roman" w:hAnsi="Times New Roman" w:cs="Times New Roman"/>
          <w:sz w:val="24"/>
          <w:szCs w:val="24"/>
        </w:rPr>
        <w:t>Fall: 15 Aug – 31 Oct</w:t>
      </w:r>
    </w:p>
    <w:p w14:paraId="3BF1C0B1" w14:textId="139A8E72" w:rsidR="00C40D8F" w:rsidRDefault="00C40D8F" w:rsidP="00C40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0AFCA" w14:textId="36F669AE" w:rsidR="002767C7" w:rsidRDefault="002767C7" w:rsidP="00C40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GenEst_SearchEfficiency</w:t>
      </w:r>
      <w:r w:rsidR="008A2E71" w:rsidRPr="008A2E71">
        <w:rPr>
          <w:rFonts w:ascii="Times New Roman" w:hAnsi="Times New Roman" w:cs="Times New Roman"/>
          <w:sz w:val="24"/>
          <w:szCs w:val="24"/>
        </w:rPr>
        <w:t xml:space="preserve"> </w:t>
      </w:r>
      <w:r w:rsidR="008A2E71" w:rsidRPr="003646DC">
        <w:rPr>
          <w:rFonts w:ascii="Times New Roman" w:hAnsi="Times New Roman" w:cs="Times New Roman"/>
          <w:sz w:val="24"/>
          <w:szCs w:val="24"/>
        </w:rPr>
        <w:t>worksheet</w:t>
      </w:r>
      <w:r>
        <w:rPr>
          <w:rFonts w:ascii="Courier New" w:hAnsi="Courier New" w:cs="Courier New"/>
          <w:sz w:val="24"/>
          <w:szCs w:val="24"/>
        </w:rPr>
        <w:t>:</w:t>
      </w:r>
    </w:p>
    <w:p w14:paraId="2B5756F3" w14:textId="7E99CA7F" w:rsidR="002767C7" w:rsidRPr="002767C7" w:rsidRDefault="002767C7" w:rsidP="002767C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7C7">
        <w:rPr>
          <w:rFonts w:ascii="Times New Roman" w:hAnsi="Times New Roman" w:cs="Times New Roman"/>
          <w:b/>
          <w:bCs/>
          <w:sz w:val="24"/>
          <w:szCs w:val="24"/>
        </w:rPr>
        <w:t>SD_ID:</w:t>
      </w:r>
      <w:r w:rsidRPr="002767C7">
        <w:rPr>
          <w:rFonts w:ascii="Times New Roman" w:hAnsi="Times New Roman" w:cs="Times New Roman"/>
          <w:sz w:val="24"/>
          <w:szCs w:val="24"/>
        </w:rPr>
        <w:t xml:space="preserve"> Unique identifier for carcasses placed for searcher detection trials.</w:t>
      </w:r>
    </w:p>
    <w:p w14:paraId="6CFA6AF0" w14:textId="32D10B42" w:rsidR="002767C7" w:rsidRPr="002767C7" w:rsidRDefault="002767C7" w:rsidP="002767C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67C7">
        <w:rPr>
          <w:rFonts w:ascii="Times New Roman" w:hAnsi="Times New Roman" w:cs="Times New Roman"/>
          <w:b/>
          <w:bCs/>
          <w:sz w:val="24"/>
          <w:szCs w:val="24"/>
        </w:rPr>
        <w:t xml:space="preserve">BuildingID: </w:t>
      </w:r>
      <w:r>
        <w:rPr>
          <w:rFonts w:ascii="Times New Roman" w:hAnsi="Times New Roman" w:cs="Times New Roman"/>
          <w:sz w:val="24"/>
          <w:szCs w:val="24"/>
        </w:rPr>
        <w:t>Unique identifier for each building surveyed.</w:t>
      </w:r>
    </w:p>
    <w:p w14:paraId="0FD7DF05" w14:textId="77777777" w:rsidR="008A2E71" w:rsidRPr="00425BA9" w:rsidRDefault="008A2E71" w:rsidP="008A2E7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5BA9">
        <w:rPr>
          <w:rFonts w:ascii="Times New Roman" w:hAnsi="Times New Roman" w:cs="Times New Roman"/>
          <w:b/>
          <w:bCs/>
          <w:sz w:val="24"/>
          <w:szCs w:val="24"/>
        </w:rPr>
        <w:t>Substrate: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Material on which carcass was placed.</w:t>
      </w:r>
    </w:p>
    <w:p w14:paraId="67937877" w14:textId="77777777" w:rsidR="008A2E71" w:rsidRDefault="008A2E71" w:rsidP="008A2E7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Artificial: concrete, metal, or building surfaces (e.g., granite)</w:t>
      </w:r>
    </w:p>
    <w:p w14:paraId="1F81492B" w14:textId="77777777" w:rsidR="008A2E71" w:rsidRDefault="008A2E71" w:rsidP="008A2E7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Natural: planters, dirt, grass</w:t>
      </w:r>
    </w:p>
    <w:p w14:paraId="3DE0CB97" w14:textId="77777777" w:rsidR="008A2E71" w:rsidRDefault="008A2E71" w:rsidP="008A2E71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Rocks: rock beds</w:t>
      </w:r>
    </w:p>
    <w:p w14:paraId="73EF38F1" w14:textId="77777777" w:rsidR="008A2E71" w:rsidRPr="00425BA9" w:rsidRDefault="008A2E71" w:rsidP="008A2E7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F24CCAA" w14:textId="25E706CB" w:rsidR="002767C7" w:rsidRDefault="002767C7" w:rsidP="002767C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Surveyor</w:t>
      </w:r>
      <w:r w:rsidRPr="002767C7">
        <w:rPr>
          <w:rFonts w:ascii="Times New Roman" w:hAnsi="Times New Roman" w:cs="Times New Roman"/>
          <w:sz w:val="24"/>
          <w:szCs w:val="24"/>
        </w:rPr>
        <w:t>: Unique identifier for surveyor tested.</w:t>
      </w:r>
    </w:p>
    <w:p w14:paraId="2AFC6919" w14:textId="6A9715BF" w:rsidR="002767C7" w:rsidRPr="002767C7" w:rsidRDefault="002767C7" w:rsidP="002767C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7C7">
        <w:rPr>
          <w:rFonts w:ascii="Times New Roman" w:hAnsi="Times New Roman" w:cs="Times New Roman"/>
          <w:b/>
          <w:bCs/>
          <w:sz w:val="24"/>
          <w:szCs w:val="24"/>
        </w:rPr>
        <w:t>Detection</w:t>
      </w:r>
      <w:r w:rsidRPr="002767C7">
        <w:rPr>
          <w:rFonts w:ascii="Times New Roman" w:hAnsi="Times New Roman" w:cs="Times New Roman"/>
          <w:sz w:val="24"/>
          <w:szCs w:val="24"/>
        </w:rPr>
        <w:t>: Indicates whether carcass was detected.</w:t>
      </w:r>
    </w:p>
    <w:p w14:paraId="412A3367" w14:textId="63C672F4" w:rsidR="002767C7" w:rsidRPr="002767C7" w:rsidRDefault="002767C7" w:rsidP="002767C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7C7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 xml:space="preserve"> carcass not detected</w:t>
      </w:r>
    </w:p>
    <w:p w14:paraId="4B9BBA08" w14:textId="6008331A" w:rsidR="002767C7" w:rsidRPr="002767C7" w:rsidRDefault="002767C7" w:rsidP="002767C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7C7">
        <w:rPr>
          <w:rFonts w:ascii="Times New Roman" w:hAnsi="Times New Roman" w:cs="Times New Roman"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carcass detected</w:t>
      </w:r>
    </w:p>
    <w:p w14:paraId="0DBDCEFA" w14:textId="5FA3B05D" w:rsidR="002767C7" w:rsidRPr="002767C7" w:rsidRDefault="002767C7" w:rsidP="002767C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67C7">
        <w:rPr>
          <w:rFonts w:ascii="Times New Roman" w:hAnsi="Times New Roman" w:cs="Times New Roman"/>
          <w:sz w:val="24"/>
          <w:szCs w:val="24"/>
        </w:rPr>
        <w:t>NA:</w:t>
      </w:r>
      <w:r>
        <w:rPr>
          <w:rFonts w:ascii="Times New Roman" w:hAnsi="Times New Roman" w:cs="Times New Roman"/>
          <w:sz w:val="24"/>
          <w:szCs w:val="24"/>
        </w:rPr>
        <w:t xml:space="preserve"> carcass not detected but absent at time of retrieval (assumed to have been removed before surveyor had the opportunity to detect the carcass)</w:t>
      </w:r>
    </w:p>
    <w:p w14:paraId="0046FF60" w14:textId="3E059DBA" w:rsidR="002767C7" w:rsidRDefault="002767C7" w:rsidP="002767C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67C7">
        <w:rPr>
          <w:rFonts w:ascii="Times New Roman" w:hAnsi="Times New Roman" w:cs="Times New Roman"/>
          <w:b/>
          <w:bCs/>
          <w:sz w:val="24"/>
          <w:szCs w:val="24"/>
        </w:rPr>
        <w:t>Season:</w:t>
      </w:r>
      <w:r w:rsidR="008A2E71" w:rsidRPr="008A2E71">
        <w:rPr>
          <w:rFonts w:ascii="Times New Roman" w:hAnsi="Times New Roman" w:cs="Times New Roman"/>
          <w:bCs/>
          <w:sz w:val="24"/>
          <w:szCs w:val="24"/>
        </w:rPr>
        <w:t xml:space="preserve"> Monitoring season during which trial occurred</w:t>
      </w:r>
    </w:p>
    <w:p w14:paraId="1995E962" w14:textId="77777777" w:rsidR="002767C7" w:rsidRPr="00425BA9" w:rsidRDefault="002767C7" w:rsidP="002767C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BA9">
        <w:rPr>
          <w:rFonts w:ascii="Times New Roman" w:hAnsi="Times New Roman" w:cs="Times New Roman"/>
          <w:sz w:val="24"/>
          <w:szCs w:val="24"/>
        </w:rPr>
        <w:t>Spring: 15 Mar – 31 May</w:t>
      </w:r>
    </w:p>
    <w:p w14:paraId="27271531" w14:textId="77777777" w:rsidR="002767C7" w:rsidRPr="00425BA9" w:rsidRDefault="002767C7" w:rsidP="002767C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BA9">
        <w:rPr>
          <w:rFonts w:ascii="Times New Roman" w:hAnsi="Times New Roman" w:cs="Times New Roman"/>
          <w:sz w:val="24"/>
          <w:szCs w:val="24"/>
        </w:rPr>
        <w:t>Summer: 1 Jun – 30 Jun</w:t>
      </w:r>
    </w:p>
    <w:p w14:paraId="54674A30" w14:textId="579FA31A" w:rsidR="002767C7" w:rsidRPr="002767C7" w:rsidRDefault="002767C7" w:rsidP="002767C7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BA9">
        <w:rPr>
          <w:rFonts w:ascii="Times New Roman" w:hAnsi="Times New Roman" w:cs="Times New Roman"/>
          <w:sz w:val="24"/>
          <w:szCs w:val="24"/>
        </w:rPr>
        <w:t>Fall: 15 Aug – 31 Oct</w:t>
      </w:r>
    </w:p>
    <w:p w14:paraId="535853F5" w14:textId="77777777" w:rsidR="002767C7" w:rsidRDefault="002767C7" w:rsidP="00C40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04D09" w14:textId="514AC030" w:rsidR="002767C7" w:rsidRDefault="002767C7" w:rsidP="00C40D8F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GenEst_SearchSchedule</w:t>
      </w:r>
      <w:r w:rsidR="008A2E71">
        <w:rPr>
          <w:rFonts w:ascii="Courier New" w:hAnsi="Courier New" w:cs="Courier New"/>
          <w:sz w:val="24"/>
          <w:szCs w:val="24"/>
        </w:rPr>
        <w:t xml:space="preserve"> </w:t>
      </w:r>
      <w:r w:rsidR="008A2E71" w:rsidRPr="003646DC">
        <w:rPr>
          <w:rFonts w:ascii="Times New Roman" w:hAnsi="Times New Roman" w:cs="Times New Roman"/>
          <w:sz w:val="24"/>
          <w:szCs w:val="24"/>
        </w:rPr>
        <w:t>worksheet</w:t>
      </w:r>
      <w:r>
        <w:rPr>
          <w:rFonts w:ascii="Courier New" w:hAnsi="Courier New" w:cs="Courier New"/>
          <w:sz w:val="24"/>
          <w:szCs w:val="24"/>
        </w:rPr>
        <w:t>:</w:t>
      </w:r>
    </w:p>
    <w:p w14:paraId="1D266DB3" w14:textId="4BC3B59D" w:rsidR="002767C7" w:rsidRPr="005C2E0E" w:rsidRDefault="002767C7" w:rsidP="005C2E0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2E0E">
        <w:rPr>
          <w:rFonts w:ascii="Times New Roman" w:hAnsi="Times New Roman" w:cs="Times New Roman"/>
          <w:sz w:val="24"/>
          <w:szCs w:val="24"/>
        </w:rPr>
        <w:t>SearchDate: Date of survey.</w:t>
      </w:r>
    </w:p>
    <w:p w14:paraId="2E1B1A62" w14:textId="68710A2B" w:rsidR="002767C7" w:rsidRPr="005C2E0E" w:rsidRDefault="002767C7" w:rsidP="005C2E0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2E0E">
        <w:rPr>
          <w:rFonts w:ascii="Times New Roman" w:hAnsi="Times New Roman" w:cs="Times New Roman"/>
          <w:sz w:val="24"/>
          <w:szCs w:val="24"/>
        </w:rPr>
        <w:t xml:space="preserve">Columns 2-22 </w:t>
      </w:r>
      <w:r w:rsidR="005C2E0E" w:rsidRPr="005C2E0E">
        <w:rPr>
          <w:rFonts w:ascii="Times New Roman" w:hAnsi="Times New Roman" w:cs="Times New Roman"/>
          <w:sz w:val="24"/>
          <w:szCs w:val="24"/>
        </w:rPr>
        <w:t>represent different buildings surveyed</w:t>
      </w:r>
      <w:r w:rsidR="005C2E0E">
        <w:rPr>
          <w:rFonts w:ascii="Times New Roman" w:hAnsi="Times New Roman" w:cs="Times New Roman"/>
          <w:sz w:val="24"/>
          <w:szCs w:val="24"/>
        </w:rPr>
        <w:t xml:space="preserve">. </w:t>
      </w:r>
      <w:r w:rsidR="005C2E0E" w:rsidRPr="005C2E0E">
        <w:rPr>
          <w:rFonts w:ascii="Times New Roman" w:hAnsi="Times New Roman" w:cs="Times New Roman"/>
          <w:sz w:val="24"/>
          <w:szCs w:val="24"/>
        </w:rPr>
        <w:t xml:space="preserve">Row values are either 1 or 0, indicating whether the building was searched </w:t>
      </w:r>
      <w:r w:rsidR="005C2E0E">
        <w:rPr>
          <w:rFonts w:ascii="Times New Roman" w:hAnsi="Times New Roman" w:cs="Times New Roman"/>
          <w:sz w:val="24"/>
          <w:szCs w:val="24"/>
        </w:rPr>
        <w:t xml:space="preserve">(1) </w:t>
      </w:r>
      <w:r w:rsidR="005C2E0E" w:rsidRPr="005C2E0E">
        <w:rPr>
          <w:rFonts w:ascii="Times New Roman" w:hAnsi="Times New Roman" w:cs="Times New Roman"/>
          <w:sz w:val="24"/>
          <w:szCs w:val="24"/>
        </w:rPr>
        <w:t xml:space="preserve">or not </w:t>
      </w:r>
      <w:r w:rsidR="005C2E0E">
        <w:rPr>
          <w:rFonts w:ascii="Times New Roman" w:hAnsi="Times New Roman" w:cs="Times New Roman"/>
          <w:sz w:val="24"/>
          <w:szCs w:val="24"/>
        </w:rPr>
        <w:t xml:space="preserve">(0) </w:t>
      </w:r>
      <w:r w:rsidR="005C2E0E" w:rsidRPr="005C2E0E">
        <w:rPr>
          <w:rFonts w:ascii="Times New Roman" w:hAnsi="Times New Roman" w:cs="Times New Roman"/>
          <w:sz w:val="24"/>
          <w:szCs w:val="24"/>
        </w:rPr>
        <w:t>on the given date</w:t>
      </w:r>
      <w:r w:rsidR="005C2E0E">
        <w:rPr>
          <w:rFonts w:ascii="Times New Roman" w:hAnsi="Times New Roman" w:cs="Times New Roman"/>
          <w:sz w:val="24"/>
          <w:szCs w:val="24"/>
        </w:rPr>
        <w:t>.</w:t>
      </w:r>
    </w:p>
    <w:p w14:paraId="3B029A96" w14:textId="675C62E7" w:rsidR="00C40D8F" w:rsidRDefault="00C40D8F" w:rsidP="00C40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B17F9" w14:textId="77777777" w:rsidR="00DF4267" w:rsidRDefault="00DF4267" w:rsidP="00C40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445F2" w14:textId="5D8B2145" w:rsidR="00BD3D87" w:rsidRDefault="00BD3D87" w:rsidP="00C4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A95">
        <w:rPr>
          <w:rFonts w:ascii="Times New Roman" w:hAnsi="Times New Roman" w:cs="Times New Roman"/>
          <w:b/>
          <w:bCs/>
          <w:sz w:val="24"/>
          <w:szCs w:val="24"/>
        </w:rPr>
        <w:t>GenEst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A95">
        <w:rPr>
          <w:rFonts w:ascii="Times New Roman" w:hAnsi="Times New Roman" w:cs="Times New Roman"/>
          <w:b/>
          <w:bCs/>
          <w:sz w:val="24"/>
          <w:szCs w:val="24"/>
        </w:rPr>
        <w:t>parameters</w:t>
      </w:r>
      <w:r w:rsidR="00DF4267" w:rsidRPr="004B7A95">
        <w:rPr>
          <w:rFonts w:ascii="Times New Roman" w:hAnsi="Times New Roman" w:cs="Times New Roman"/>
          <w:b/>
          <w:bCs/>
          <w:sz w:val="24"/>
          <w:szCs w:val="24"/>
        </w:rPr>
        <w:t xml:space="preserve"> and notes</w:t>
      </w:r>
      <w:r w:rsidRPr="004B7A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0E453E" w14:textId="5CC6213B" w:rsidR="00BD3D87" w:rsidRDefault="00BD3D87" w:rsidP="00C40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35384" w14:textId="77777777" w:rsidR="005C4E5E" w:rsidRDefault="005C4E5E" w:rsidP="005C4E5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general inputs:</w:t>
      </w:r>
    </w:p>
    <w:p w14:paraId="250490C9" w14:textId="77777777" w:rsidR="005C4E5E" w:rsidRDefault="005C4E5E" w:rsidP="005C4E5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iterations: 1000</w:t>
      </w:r>
    </w:p>
    <w:p w14:paraId="0DB86AEA" w14:textId="3B33482F" w:rsidR="005C4E5E" w:rsidRDefault="005C4E5E" w:rsidP="005C4E5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Confidence level: 0.95</w:t>
      </w:r>
    </w:p>
    <w:p w14:paraId="37F5AF8C" w14:textId="6A8CCBED" w:rsidR="00DF4267" w:rsidRPr="005C4E5E" w:rsidRDefault="005C4E5E" w:rsidP="005C4E5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Searcher efficiency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parameter </w:t>
      </w:r>
      <w:r w:rsidR="004B7A95">
        <w:rPr>
          <w:rFonts w:ascii="Times New Roman" w:hAnsi="Times New Roman" w:cs="Times New Roman"/>
          <w:sz w:val="24"/>
          <w:szCs w:val="24"/>
        </w:rPr>
        <w:t>fixed to 0.9 (</w:t>
      </w:r>
      <w:r w:rsidRPr="005C4E5E">
        <w:rPr>
          <w:rFonts w:ascii="Cambria Math" w:hAnsi="Cambria Math" w:cs="Cambria Math"/>
          <w:sz w:val="24"/>
          <w:szCs w:val="24"/>
        </w:rPr>
        <w:t>𝑘</w:t>
      </w:r>
      <w:r w:rsidRPr="005C4E5E">
        <w:rPr>
          <w:rFonts w:ascii="Times New Roman" w:hAnsi="Times New Roman" w:cs="Times New Roman"/>
          <w:sz w:val="24"/>
          <w:szCs w:val="24"/>
        </w:rPr>
        <w:t xml:space="preserve"> </w:t>
      </w:r>
      <w:r w:rsidR="004B7A95">
        <w:rPr>
          <w:rFonts w:ascii="Times New Roman" w:hAnsi="Times New Roman" w:cs="Times New Roman"/>
          <w:sz w:val="24"/>
          <w:szCs w:val="24"/>
        </w:rPr>
        <w:t>represents</w:t>
      </w:r>
      <w:r w:rsidRPr="005C4E5E">
        <w:rPr>
          <w:rFonts w:ascii="Times New Roman" w:hAnsi="Times New Roman" w:cs="Times New Roman"/>
          <w:sz w:val="24"/>
          <w:szCs w:val="24"/>
        </w:rPr>
        <w:t xml:space="preserve"> proportional change in searcher efficiency with each successive search</w: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 w:rsidRPr="005C4E5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indicates</w:t>
      </w:r>
      <w:r w:rsidRPr="005C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5C4E5E">
        <w:rPr>
          <w:rFonts w:ascii="Times New Roman" w:hAnsi="Times New Roman" w:cs="Times New Roman"/>
          <w:sz w:val="24"/>
          <w:szCs w:val="24"/>
        </w:rPr>
        <w:t xml:space="preserve">carcasses missed on the first search cannot be </w:t>
      </w:r>
      <w:r>
        <w:rPr>
          <w:rFonts w:ascii="Times New Roman" w:hAnsi="Times New Roman" w:cs="Times New Roman"/>
          <w:sz w:val="24"/>
          <w:szCs w:val="24"/>
        </w:rPr>
        <w:t>found</w:t>
      </w:r>
      <w:r w:rsidRPr="005C4E5E">
        <w:rPr>
          <w:rFonts w:ascii="Times New Roman" w:hAnsi="Times New Roman" w:cs="Times New Roman"/>
          <w:sz w:val="24"/>
          <w:szCs w:val="24"/>
        </w:rPr>
        <w:t xml:space="preserve"> in a later search, and 1 </w:t>
      </w:r>
      <w:r>
        <w:rPr>
          <w:rFonts w:ascii="Times New Roman" w:hAnsi="Times New Roman" w:cs="Times New Roman"/>
          <w:sz w:val="24"/>
          <w:szCs w:val="24"/>
        </w:rPr>
        <w:t>indicates</w:t>
      </w:r>
      <w:r w:rsidRPr="005C4E5E">
        <w:rPr>
          <w:rFonts w:ascii="Times New Roman" w:hAnsi="Times New Roman" w:cs="Times New Roman"/>
          <w:sz w:val="24"/>
          <w:szCs w:val="24"/>
        </w:rPr>
        <w:t xml:space="preserve"> constant</w:t>
      </w:r>
      <w:r>
        <w:rPr>
          <w:rFonts w:ascii="Times New Roman" w:hAnsi="Times New Roman" w:cs="Times New Roman"/>
          <w:sz w:val="24"/>
          <w:szCs w:val="24"/>
        </w:rPr>
        <w:t xml:space="preserve"> search efficiency</w:t>
      </w:r>
      <w:r w:rsidRPr="005C4E5E">
        <w:rPr>
          <w:rFonts w:ascii="Times New Roman" w:hAnsi="Times New Roman" w:cs="Times New Roman"/>
          <w:sz w:val="24"/>
          <w:szCs w:val="24"/>
        </w:rPr>
        <w:t xml:space="preserve"> regardless of carcass age</w:t>
      </w:r>
      <w:r w:rsidR="004B7A95">
        <w:rPr>
          <w:rFonts w:ascii="Times New Roman" w:hAnsi="Times New Roman" w:cs="Times New Roman"/>
          <w:sz w:val="24"/>
          <w:szCs w:val="24"/>
        </w:rPr>
        <w:t xml:space="preserve">). We did not have GenEst estimate </w:t>
      </w:r>
      <w:r w:rsidR="004B7A95" w:rsidRPr="004B7A95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4B7A95">
        <w:rPr>
          <w:rFonts w:ascii="Times New Roman" w:hAnsi="Times New Roman" w:cs="Times New Roman"/>
          <w:sz w:val="24"/>
          <w:szCs w:val="24"/>
        </w:rPr>
        <w:t xml:space="preserve"> based on our search data because we did not typically leave carcasses in place for subsequent searches.</w:t>
      </w:r>
    </w:p>
    <w:p w14:paraId="0C1C70B1" w14:textId="08326942" w:rsidR="005C4E5E" w:rsidRPr="005C4E5E" w:rsidRDefault="00DF4267" w:rsidP="005C4E5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E5E">
        <w:rPr>
          <w:rFonts w:ascii="Times New Roman" w:hAnsi="Times New Roman" w:cs="Times New Roman"/>
          <w:sz w:val="24"/>
          <w:szCs w:val="24"/>
        </w:rPr>
        <w:t xml:space="preserve">We did not use GenEst to </w:t>
      </w:r>
      <w:r w:rsidR="004B7A95">
        <w:rPr>
          <w:rFonts w:ascii="Times New Roman" w:hAnsi="Times New Roman" w:cs="Times New Roman"/>
          <w:sz w:val="24"/>
          <w:szCs w:val="24"/>
        </w:rPr>
        <w:t>calculate final</w:t>
      </w:r>
      <w:r w:rsidR="00051236">
        <w:rPr>
          <w:rFonts w:ascii="Times New Roman" w:hAnsi="Times New Roman" w:cs="Times New Roman"/>
          <w:sz w:val="24"/>
          <w:szCs w:val="24"/>
        </w:rPr>
        <w:t xml:space="preserve"> fatality </w:t>
      </w:r>
      <w:r w:rsidR="004B7A95">
        <w:rPr>
          <w:rFonts w:ascii="Times New Roman" w:hAnsi="Times New Roman" w:cs="Times New Roman"/>
          <w:sz w:val="24"/>
          <w:szCs w:val="24"/>
        </w:rPr>
        <w:t>estimates</w:t>
      </w:r>
      <w:r w:rsidRPr="005C4E5E">
        <w:rPr>
          <w:rFonts w:ascii="Times New Roman" w:hAnsi="Times New Roman" w:cs="Times New Roman"/>
          <w:sz w:val="24"/>
          <w:szCs w:val="24"/>
        </w:rPr>
        <w:t xml:space="preserve"> because we lacked substrate data for carcass observations. We instead estimated </w:t>
      </w:r>
      <w:r w:rsidR="00051236">
        <w:rPr>
          <w:rFonts w:ascii="Times New Roman" w:hAnsi="Times New Roman" w:cs="Times New Roman"/>
          <w:sz w:val="24"/>
          <w:szCs w:val="24"/>
        </w:rPr>
        <w:t>fatalities</w:t>
      </w:r>
      <w:r w:rsidR="005C4E5E" w:rsidRPr="005C4E5E">
        <w:rPr>
          <w:rFonts w:ascii="Times New Roman" w:hAnsi="Times New Roman" w:cs="Times New Roman"/>
          <w:sz w:val="24"/>
          <w:szCs w:val="24"/>
        </w:rPr>
        <w:t xml:space="preserve"> for each building</w:t>
      </w:r>
      <w:r w:rsidRPr="005C4E5E">
        <w:rPr>
          <w:rFonts w:ascii="Times New Roman" w:hAnsi="Times New Roman" w:cs="Times New Roman"/>
          <w:sz w:val="24"/>
          <w:szCs w:val="24"/>
        </w:rPr>
        <w:t xml:space="preserve"> by</w:t>
      </w:r>
      <w:r w:rsidR="005C4E5E" w:rsidRPr="005C4E5E">
        <w:rPr>
          <w:rFonts w:ascii="Times New Roman" w:hAnsi="Times New Roman" w:cs="Times New Roman"/>
          <w:sz w:val="24"/>
          <w:szCs w:val="24"/>
        </w:rPr>
        <w:t>:</w:t>
      </w:r>
    </w:p>
    <w:p w14:paraId="5403E434" w14:textId="34B04B79" w:rsidR="00DF4267" w:rsidRPr="005C4E5E" w:rsidRDefault="005C4E5E" w:rsidP="005C4E5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C4E5E">
        <w:rPr>
          <w:rFonts w:ascii="Times New Roman" w:hAnsi="Times New Roman" w:cs="Times New Roman"/>
          <w:sz w:val="24"/>
          <w:szCs w:val="24"/>
        </w:rPr>
        <w:t>ultiplying</w:t>
      </w:r>
      <w:r w:rsidR="00DF4267" w:rsidRPr="005C4E5E">
        <w:rPr>
          <w:rFonts w:ascii="Times New Roman" w:hAnsi="Times New Roman" w:cs="Times New Roman"/>
          <w:sz w:val="24"/>
          <w:szCs w:val="24"/>
        </w:rPr>
        <w:t xml:space="preserve"> detection probability </w:t>
      </w:r>
      <w:r w:rsidRPr="005C4E5E">
        <w:rPr>
          <w:rFonts w:ascii="Times New Roman" w:hAnsi="Times New Roman" w:cs="Times New Roman"/>
          <w:sz w:val="24"/>
          <w:szCs w:val="24"/>
        </w:rPr>
        <w:t>by the density-weighted proportion of each substrate</w:t>
      </w:r>
      <w:bookmarkStart w:id="0" w:name="_GoBack"/>
      <w:bookmarkEnd w:id="0"/>
    </w:p>
    <w:p w14:paraId="2A319308" w14:textId="10FCCA9E" w:rsidR="005C4E5E" w:rsidRPr="005C4E5E" w:rsidRDefault="005C4E5E" w:rsidP="005C4E5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C4E5E">
        <w:rPr>
          <w:rFonts w:ascii="Times New Roman" w:hAnsi="Times New Roman" w:cs="Times New Roman"/>
          <w:sz w:val="24"/>
          <w:szCs w:val="24"/>
        </w:rPr>
        <w:t>dding the result</w:t>
      </w:r>
      <w:r w:rsidR="00051236">
        <w:rPr>
          <w:rFonts w:ascii="Times New Roman" w:hAnsi="Times New Roman" w:cs="Times New Roman"/>
          <w:sz w:val="24"/>
          <w:szCs w:val="24"/>
        </w:rPr>
        <w:t xml:space="preserve"> for each substrate</w:t>
      </w:r>
      <w:r w:rsidRPr="005C4E5E">
        <w:rPr>
          <w:rFonts w:ascii="Times New Roman" w:hAnsi="Times New Roman" w:cs="Times New Roman"/>
          <w:sz w:val="24"/>
          <w:szCs w:val="24"/>
        </w:rPr>
        <w:t xml:space="preserve"> to obtain a weighted detection probability</w:t>
      </w:r>
    </w:p>
    <w:p w14:paraId="686BABE9" w14:textId="161462D3" w:rsidR="005C4E5E" w:rsidRPr="005C4E5E" w:rsidRDefault="005C4E5E" w:rsidP="005C4E5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C4E5E">
        <w:rPr>
          <w:rFonts w:ascii="Times New Roman" w:hAnsi="Times New Roman" w:cs="Times New Roman"/>
          <w:sz w:val="24"/>
          <w:szCs w:val="24"/>
        </w:rPr>
        <w:t>ividing carcass observations by the weighted detection probability</w:t>
      </w:r>
    </w:p>
    <w:p w14:paraId="5F679527" w14:textId="764339F5" w:rsidR="004A3748" w:rsidRDefault="004A3748" w:rsidP="00C40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361A5" w14:textId="77777777" w:rsidR="004B7A95" w:rsidRDefault="004B7A95" w:rsidP="00C40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40D8A" w14:textId="23FD8C3C" w:rsidR="004A3748" w:rsidRPr="004A3748" w:rsidRDefault="004A3748" w:rsidP="00C40D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3748">
        <w:rPr>
          <w:rFonts w:ascii="Times New Roman" w:hAnsi="Times New Roman" w:cs="Times New Roman"/>
          <w:b/>
          <w:bCs/>
          <w:sz w:val="24"/>
          <w:szCs w:val="24"/>
        </w:rPr>
        <w:t>Literature cited:</w:t>
      </w:r>
    </w:p>
    <w:p w14:paraId="189BDCE6" w14:textId="65458AB4" w:rsidR="003867D4" w:rsidRDefault="00F31DF5" w:rsidP="004A3748">
      <w:pPr>
        <w:pBdr>
          <w:bottom w:val="single" w:sz="6" w:space="1" w:color="auto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Dalthorp D, Madsen L, Huso M, Rabie P, Wolpert R, Studyvin J, et al. 2018. GenEst statistical models—A generalized estimator of mortality: U.S. Geological Survey Techniques and Methods, book 7, chap. A2, 13 p., https://doi.org/10.3133/tm7A2</w:t>
      </w:r>
    </w:p>
    <w:p w14:paraId="19D12F11" w14:textId="77777777" w:rsidR="00F31DF5" w:rsidRDefault="00F31DF5" w:rsidP="004A3748">
      <w:pPr>
        <w:pBdr>
          <w:bottom w:val="single" w:sz="6" w:space="1" w:color="auto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6EACD77" w14:textId="77777777" w:rsidR="003867D4" w:rsidRPr="00325A24" w:rsidRDefault="003867D4" w:rsidP="004A37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BDAF834" w14:textId="77777777" w:rsidR="004A3748" w:rsidRPr="00C40D8F" w:rsidRDefault="004A3748" w:rsidP="00C40D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3748" w:rsidRPr="00C40D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26FEA" w14:textId="77777777" w:rsidR="0074727F" w:rsidRDefault="0074727F" w:rsidP="00443F99">
      <w:pPr>
        <w:spacing w:after="0" w:line="240" w:lineRule="auto"/>
      </w:pPr>
      <w:r>
        <w:separator/>
      </w:r>
    </w:p>
  </w:endnote>
  <w:endnote w:type="continuationSeparator" w:id="0">
    <w:p w14:paraId="7DE39643" w14:textId="77777777" w:rsidR="0074727F" w:rsidRDefault="0074727F" w:rsidP="0044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067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A9A51" w14:textId="41E3A9EC" w:rsidR="00443F99" w:rsidRDefault="00443F99">
        <w:pPr>
          <w:pStyle w:val="Footer"/>
          <w:jc w:val="center"/>
        </w:pPr>
        <w:r w:rsidRPr="00443F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3F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3F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72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3F9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ED8ABD3" w14:textId="77777777" w:rsidR="00443F99" w:rsidRDefault="00443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05174" w14:textId="77777777" w:rsidR="0074727F" w:rsidRDefault="0074727F" w:rsidP="00443F99">
      <w:pPr>
        <w:spacing w:after="0" w:line="240" w:lineRule="auto"/>
      </w:pPr>
      <w:r>
        <w:separator/>
      </w:r>
    </w:p>
  </w:footnote>
  <w:footnote w:type="continuationSeparator" w:id="0">
    <w:p w14:paraId="2B86ED07" w14:textId="77777777" w:rsidR="0074727F" w:rsidRDefault="0074727F" w:rsidP="0044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983"/>
    <w:multiLevelType w:val="hybridMultilevel"/>
    <w:tmpl w:val="71E0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65FC1"/>
    <w:multiLevelType w:val="hybridMultilevel"/>
    <w:tmpl w:val="78F6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5BA6"/>
    <w:multiLevelType w:val="hybridMultilevel"/>
    <w:tmpl w:val="8646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4329"/>
    <w:multiLevelType w:val="hybridMultilevel"/>
    <w:tmpl w:val="75E0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C6902"/>
    <w:multiLevelType w:val="hybridMultilevel"/>
    <w:tmpl w:val="8A8E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904A0"/>
    <w:multiLevelType w:val="hybridMultilevel"/>
    <w:tmpl w:val="48D8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9518C"/>
    <w:multiLevelType w:val="hybridMultilevel"/>
    <w:tmpl w:val="7134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C2E82"/>
    <w:multiLevelType w:val="hybridMultilevel"/>
    <w:tmpl w:val="CA8C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76254"/>
    <w:multiLevelType w:val="hybridMultilevel"/>
    <w:tmpl w:val="255A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A1F4C"/>
    <w:multiLevelType w:val="hybridMultilevel"/>
    <w:tmpl w:val="B9AC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C7207"/>
    <w:multiLevelType w:val="hybridMultilevel"/>
    <w:tmpl w:val="85DA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F"/>
    <w:rsid w:val="0000372A"/>
    <w:rsid w:val="00014E70"/>
    <w:rsid w:val="00051236"/>
    <w:rsid w:val="001B42B8"/>
    <w:rsid w:val="00203654"/>
    <w:rsid w:val="002767C7"/>
    <w:rsid w:val="003646DC"/>
    <w:rsid w:val="003867D4"/>
    <w:rsid w:val="003C6D8C"/>
    <w:rsid w:val="00425BA9"/>
    <w:rsid w:val="00443F99"/>
    <w:rsid w:val="004A3748"/>
    <w:rsid w:val="004A45DA"/>
    <w:rsid w:val="004B7A95"/>
    <w:rsid w:val="005C2E0E"/>
    <w:rsid w:val="005C4E5E"/>
    <w:rsid w:val="006644F2"/>
    <w:rsid w:val="006B7564"/>
    <w:rsid w:val="007359D1"/>
    <w:rsid w:val="0074727F"/>
    <w:rsid w:val="00784D69"/>
    <w:rsid w:val="00830FD9"/>
    <w:rsid w:val="008A2E71"/>
    <w:rsid w:val="00973467"/>
    <w:rsid w:val="009A268E"/>
    <w:rsid w:val="00A328C7"/>
    <w:rsid w:val="00A56ED8"/>
    <w:rsid w:val="00BD3D87"/>
    <w:rsid w:val="00C015BF"/>
    <w:rsid w:val="00C40D8F"/>
    <w:rsid w:val="00CB0F38"/>
    <w:rsid w:val="00DF4267"/>
    <w:rsid w:val="00F3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4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7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7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99"/>
  </w:style>
  <w:style w:type="paragraph" w:styleId="Footer">
    <w:name w:val="footer"/>
    <w:basedOn w:val="Normal"/>
    <w:link w:val="FooterChar"/>
    <w:uiPriority w:val="99"/>
    <w:unhideWhenUsed/>
    <w:rsid w:val="0044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7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7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99"/>
  </w:style>
  <w:style w:type="paragraph" w:styleId="Footer">
    <w:name w:val="footer"/>
    <w:basedOn w:val="Normal"/>
    <w:link w:val="FooterChar"/>
    <w:uiPriority w:val="99"/>
    <w:unhideWhenUsed/>
    <w:rsid w:val="00443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Sirena Lao</dc:creator>
  <cp:lastModifiedBy>Loss, Scott</cp:lastModifiedBy>
  <cp:revision>8</cp:revision>
  <dcterms:created xsi:type="dcterms:W3CDTF">2019-07-23T17:57:00Z</dcterms:created>
  <dcterms:modified xsi:type="dcterms:W3CDTF">2019-08-05T17:21:00Z</dcterms:modified>
</cp:coreProperties>
</file>