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19F29" w14:textId="4257C216" w:rsidR="00560830" w:rsidRPr="0038078F" w:rsidRDefault="009C4368" w:rsidP="00D825ED">
      <w:pPr>
        <w:spacing w:line="48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</w:t>
      </w:r>
      <w:r w:rsidR="00D13E8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Table</w:t>
      </w:r>
      <w:r w:rsidR="00560830" w:rsidRPr="0038078F">
        <w:rPr>
          <w:rFonts w:ascii="Arial" w:hAnsi="Arial" w:cs="Arial"/>
          <w:b/>
        </w:rPr>
        <w:t xml:space="preserve">. Definition of </w:t>
      </w:r>
      <w:r w:rsidR="00C9302C" w:rsidRPr="0038078F">
        <w:rPr>
          <w:rFonts w:ascii="Arial" w:hAnsi="Arial" w:cs="Arial"/>
          <w:b/>
        </w:rPr>
        <w:t>comorbidities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689"/>
        <w:gridCol w:w="3402"/>
        <w:gridCol w:w="3402"/>
      </w:tblGrid>
      <w:tr w:rsidR="00560830" w:rsidRPr="0038078F" w14:paraId="56C9CA4E" w14:textId="77777777" w:rsidTr="00B1435F">
        <w:tc>
          <w:tcPr>
            <w:tcW w:w="2689" w:type="dxa"/>
          </w:tcPr>
          <w:p w14:paraId="6E751FD7" w14:textId="49CCB1E5" w:rsidR="00560830" w:rsidRPr="0038078F" w:rsidRDefault="001A6579">
            <w:pPr>
              <w:rPr>
                <w:rFonts w:ascii="Arial" w:hAnsi="Arial" w:cs="Arial"/>
                <w:b/>
              </w:rPr>
            </w:pPr>
            <w:r w:rsidRPr="0038078F">
              <w:rPr>
                <w:rFonts w:ascii="Arial" w:hAnsi="Arial" w:cs="Arial"/>
                <w:b/>
              </w:rPr>
              <w:t>Comorbidity</w:t>
            </w:r>
          </w:p>
        </w:tc>
        <w:tc>
          <w:tcPr>
            <w:tcW w:w="3402" w:type="dxa"/>
          </w:tcPr>
          <w:p w14:paraId="1E53685A" w14:textId="16FD4DBE" w:rsidR="00560830" w:rsidRPr="0038078F" w:rsidRDefault="00560830">
            <w:pPr>
              <w:rPr>
                <w:rFonts w:ascii="Arial" w:hAnsi="Arial" w:cs="Arial"/>
                <w:b/>
              </w:rPr>
            </w:pPr>
            <w:r w:rsidRPr="0038078F">
              <w:rPr>
                <w:rFonts w:ascii="Arial" w:hAnsi="Arial" w:cs="Arial"/>
                <w:b/>
              </w:rPr>
              <w:t>Database</w:t>
            </w:r>
          </w:p>
        </w:tc>
        <w:tc>
          <w:tcPr>
            <w:tcW w:w="3402" w:type="dxa"/>
          </w:tcPr>
          <w:p w14:paraId="00D7183F" w14:textId="7B64E52A" w:rsidR="00560830" w:rsidRPr="0038078F" w:rsidRDefault="00560830">
            <w:pPr>
              <w:rPr>
                <w:rFonts w:ascii="Arial" w:hAnsi="Arial" w:cs="Arial"/>
                <w:b/>
              </w:rPr>
            </w:pPr>
            <w:r w:rsidRPr="0038078F">
              <w:rPr>
                <w:rFonts w:ascii="Arial" w:hAnsi="Arial" w:cs="Arial"/>
                <w:b/>
              </w:rPr>
              <w:t>Codes</w:t>
            </w:r>
          </w:p>
        </w:tc>
      </w:tr>
      <w:tr w:rsidR="00B1435F" w:rsidRPr="0038078F" w14:paraId="221869F0" w14:textId="77777777" w:rsidTr="00B1435F">
        <w:tc>
          <w:tcPr>
            <w:tcW w:w="2689" w:type="dxa"/>
            <w:vMerge w:val="restart"/>
          </w:tcPr>
          <w:p w14:paraId="3719BFC6" w14:textId="1F0902A3" w:rsidR="00B1435F" w:rsidRPr="0038078F" w:rsidRDefault="00B1435F" w:rsidP="00B1435F">
            <w:pPr>
              <w:rPr>
                <w:rFonts w:ascii="Arial" w:hAnsi="Arial" w:cs="Arial"/>
                <w:b/>
              </w:rPr>
            </w:pPr>
            <w:r w:rsidRPr="0038078F">
              <w:rPr>
                <w:rFonts w:ascii="Arial" w:hAnsi="Arial" w:cs="Arial"/>
                <w:b/>
              </w:rPr>
              <w:t xml:space="preserve">Alcohol-use disorder </w:t>
            </w:r>
          </w:p>
          <w:p w14:paraId="36E710DD" w14:textId="3EA118EF" w:rsidR="00B1435F" w:rsidRPr="0038078F" w:rsidRDefault="00B1435F" w:rsidP="00B1435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Merge w:val="restart"/>
          </w:tcPr>
          <w:p w14:paraId="4FCBB2A3" w14:textId="358330A2" w:rsidR="00B1435F" w:rsidRDefault="00B1435F" w:rsidP="00B1435F">
            <w:r>
              <w:t>Emergency Department Visit (all diagnosis types), inpatient</w:t>
            </w:r>
          </w:p>
          <w:p w14:paraId="5490FB65" w14:textId="77777777" w:rsidR="00B1435F" w:rsidRDefault="00B1435F" w:rsidP="00B1435F">
            <w:r>
              <w:t>hospitalizations (all diagnosis</w:t>
            </w:r>
          </w:p>
          <w:p w14:paraId="597EC56D" w14:textId="26B8404A" w:rsidR="00B1435F" w:rsidRPr="00B1435F" w:rsidRDefault="00B1435F" w:rsidP="00B1435F">
            <w:r>
              <w:t>types), or physician claim in the prior 5 years</w:t>
            </w:r>
          </w:p>
        </w:tc>
        <w:tc>
          <w:tcPr>
            <w:tcW w:w="3402" w:type="dxa"/>
          </w:tcPr>
          <w:p w14:paraId="6F68C9F3" w14:textId="4308DF05" w:rsidR="00B1435F" w:rsidRPr="00B1435F" w:rsidRDefault="00B1435F" w:rsidP="00B1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Physician claims diagnosis code</w:t>
            </w:r>
            <w:r w:rsidRPr="0038078F">
              <w:rPr>
                <w:rFonts w:ascii="Arial" w:hAnsi="Arial" w:cs="Arial"/>
              </w:rPr>
              <w:t>:  291, 303</w:t>
            </w:r>
          </w:p>
        </w:tc>
      </w:tr>
      <w:tr w:rsidR="00B1435F" w:rsidRPr="0038078F" w14:paraId="4A06145D" w14:textId="77777777" w:rsidTr="00B1435F">
        <w:tc>
          <w:tcPr>
            <w:tcW w:w="2689" w:type="dxa"/>
            <w:vMerge/>
          </w:tcPr>
          <w:p w14:paraId="28618CD7" w14:textId="1DC2DE00" w:rsidR="00B1435F" w:rsidRPr="0038078F" w:rsidRDefault="00B1435F" w:rsidP="00B1435F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vMerge/>
          </w:tcPr>
          <w:p w14:paraId="4164EADF" w14:textId="15A2E5F5" w:rsidR="00B1435F" w:rsidRPr="0038078F" w:rsidRDefault="00B1435F" w:rsidP="00B1435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79353E3" w14:textId="59D71C57" w:rsidR="00B1435F" w:rsidRPr="0038078F" w:rsidRDefault="00B1435F" w:rsidP="00B1435F">
            <w:pPr>
              <w:rPr>
                <w:rFonts w:ascii="Arial" w:hAnsi="Arial" w:cs="Arial"/>
              </w:rPr>
            </w:pPr>
            <w:r w:rsidRPr="00B1435F">
              <w:rPr>
                <w:rFonts w:ascii="Arial" w:hAnsi="Arial" w:cs="Arial"/>
                <w:b/>
                <w:u w:val="single"/>
              </w:rPr>
              <w:t>ICD10*:</w:t>
            </w:r>
            <w:r w:rsidRPr="00B1435F">
              <w:rPr>
                <w:rFonts w:ascii="Arial" w:hAnsi="Arial" w:cs="Arial"/>
              </w:rPr>
              <w:t xml:space="preserve"> F10, K70, G31.2, G62.1, G72.1, I42.6, K29.2, K70.1, K70.4, K70.9, K86.0, Z50.2, Z71.4, Z86.40</w:t>
            </w:r>
          </w:p>
        </w:tc>
      </w:tr>
      <w:tr w:rsidR="00B1435F" w:rsidRPr="0038078F" w14:paraId="251C1430" w14:textId="77777777" w:rsidTr="00B1435F">
        <w:tc>
          <w:tcPr>
            <w:tcW w:w="2689" w:type="dxa"/>
          </w:tcPr>
          <w:p w14:paraId="00374875" w14:textId="532054A9" w:rsidR="00B1435F" w:rsidRPr="00B1435F" w:rsidRDefault="00B1435F" w:rsidP="00B1435F">
            <w:pPr>
              <w:rPr>
                <w:rFonts w:ascii="Arial" w:hAnsi="Arial" w:cs="Arial"/>
                <w:b/>
              </w:rPr>
            </w:pPr>
            <w:r w:rsidRPr="0038078F">
              <w:rPr>
                <w:rFonts w:ascii="Arial" w:hAnsi="Arial" w:cs="Arial"/>
                <w:b/>
              </w:rPr>
              <w:t>Chronic Obstructive Pulmonary Disease</w:t>
            </w:r>
          </w:p>
        </w:tc>
        <w:tc>
          <w:tcPr>
            <w:tcW w:w="3402" w:type="dxa"/>
          </w:tcPr>
          <w:p w14:paraId="63E3706A" w14:textId="3A73464C" w:rsidR="00B1435F" w:rsidRPr="0038078F" w:rsidRDefault="00B1435F" w:rsidP="00B1435F">
            <w:pPr>
              <w:rPr>
                <w:rFonts w:ascii="Arial" w:hAnsi="Arial" w:cs="Arial"/>
              </w:rPr>
            </w:pPr>
            <w:r w:rsidRPr="0038078F">
              <w:rPr>
                <w:rFonts w:ascii="Arial" w:hAnsi="Arial" w:cs="Arial"/>
              </w:rPr>
              <w:t xml:space="preserve">COPD ICES-derived Cohort </w:t>
            </w:r>
          </w:p>
        </w:tc>
        <w:tc>
          <w:tcPr>
            <w:tcW w:w="3402" w:type="dxa"/>
          </w:tcPr>
          <w:p w14:paraId="68AA279F" w14:textId="77777777" w:rsidR="00B1435F" w:rsidRDefault="00B1435F" w:rsidP="00B1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Physician claims diagnosis code: 491, 492, 496</w:t>
            </w:r>
          </w:p>
          <w:p w14:paraId="275C9064" w14:textId="5CF7522A" w:rsidR="00B1435F" w:rsidRPr="0038078F" w:rsidRDefault="00B1435F" w:rsidP="00B1435F">
            <w:pPr>
              <w:rPr>
                <w:rFonts w:ascii="Arial" w:hAnsi="Arial" w:cs="Arial"/>
              </w:rPr>
            </w:pPr>
            <w:r w:rsidRPr="00B1435F">
              <w:rPr>
                <w:rFonts w:ascii="Arial" w:hAnsi="Arial" w:cs="Arial"/>
                <w:b/>
                <w:u w:val="single"/>
              </w:rPr>
              <w:t>ICD10*:</w:t>
            </w:r>
            <w:r>
              <w:rPr>
                <w:rFonts w:ascii="Arial" w:hAnsi="Arial" w:cs="Arial"/>
              </w:rPr>
              <w:t xml:space="preserve"> J41, J43, J44</w:t>
            </w:r>
          </w:p>
        </w:tc>
      </w:tr>
      <w:tr w:rsidR="00B1435F" w:rsidRPr="0038078F" w14:paraId="07C5B806" w14:textId="77777777" w:rsidTr="00B1435F">
        <w:tc>
          <w:tcPr>
            <w:tcW w:w="2689" w:type="dxa"/>
            <w:vMerge w:val="restart"/>
          </w:tcPr>
          <w:p w14:paraId="7CE17BE6" w14:textId="72F68639" w:rsidR="00B1435F" w:rsidRPr="00B1435F" w:rsidRDefault="00B1435F" w:rsidP="00B1435F">
            <w:pPr>
              <w:rPr>
                <w:rFonts w:ascii="Arial" w:hAnsi="Arial" w:cs="Arial"/>
              </w:rPr>
            </w:pPr>
            <w:r w:rsidRPr="0038078F">
              <w:rPr>
                <w:rFonts w:ascii="Arial" w:hAnsi="Arial" w:cs="Arial"/>
                <w:b/>
              </w:rPr>
              <w:t>Kidney disease</w:t>
            </w:r>
            <w:r w:rsidRPr="0038078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14:paraId="6E6D7702" w14:textId="241DD999" w:rsidR="00B1435F" w:rsidRDefault="00B1435F" w:rsidP="00B1435F">
            <w:r>
              <w:t>Emergency Department Visit (all</w:t>
            </w:r>
          </w:p>
          <w:p w14:paraId="787B8A19" w14:textId="77777777" w:rsidR="00B1435F" w:rsidRDefault="00B1435F" w:rsidP="00B1435F">
            <w:r>
              <w:t>diagnosis types), inpatient</w:t>
            </w:r>
          </w:p>
          <w:p w14:paraId="366DE362" w14:textId="77777777" w:rsidR="00B1435F" w:rsidRDefault="00B1435F" w:rsidP="00B1435F">
            <w:r>
              <w:t>hospitalizations (all diagnosis</w:t>
            </w:r>
          </w:p>
          <w:p w14:paraId="30B8FBA5" w14:textId="77777777" w:rsidR="00B1435F" w:rsidRDefault="00B1435F" w:rsidP="00B1435F">
            <w:r>
              <w:t>types), or physician claim in the</w:t>
            </w:r>
          </w:p>
          <w:p w14:paraId="715B2FBF" w14:textId="439AC900" w:rsidR="00B1435F" w:rsidRPr="0038078F" w:rsidRDefault="00B1435F" w:rsidP="00B1435F">
            <w:pPr>
              <w:rPr>
                <w:rFonts w:ascii="Arial" w:hAnsi="Arial" w:cs="Arial"/>
              </w:rPr>
            </w:pPr>
            <w:r>
              <w:t>prior 5 years</w:t>
            </w:r>
          </w:p>
        </w:tc>
        <w:tc>
          <w:tcPr>
            <w:tcW w:w="3402" w:type="dxa"/>
          </w:tcPr>
          <w:p w14:paraId="5243A2B4" w14:textId="571E5DFF" w:rsidR="00B1435F" w:rsidRPr="0038078F" w:rsidRDefault="00B1435F" w:rsidP="00B14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Physician claims diagnosis code</w:t>
            </w:r>
            <w:r w:rsidRPr="0038078F" w:rsidDel="00C9302C">
              <w:rPr>
                <w:rFonts w:ascii="Arial" w:hAnsi="Arial" w:cs="Arial"/>
              </w:rPr>
              <w:t xml:space="preserve"> </w:t>
            </w:r>
            <w:r w:rsidRPr="0038078F">
              <w:rPr>
                <w:rFonts w:ascii="Arial" w:hAnsi="Arial" w:cs="Arial"/>
              </w:rPr>
              <w:t>- 403, 585</w:t>
            </w:r>
          </w:p>
        </w:tc>
      </w:tr>
      <w:tr w:rsidR="00B1435F" w:rsidRPr="0038078F" w14:paraId="587D1960" w14:textId="77777777" w:rsidTr="00B1435F">
        <w:tc>
          <w:tcPr>
            <w:tcW w:w="2689" w:type="dxa"/>
            <w:vMerge/>
          </w:tcPr>
          <w:p w14:paraId="7B9D7F16" w14:textId="77777777" w:rsidR="00B1435F" w:rsidRPr="0038078F" w:rsidRDefault="00B1435F" w:rsidP="00B1435F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vMerge/>
          </w:tcPr>
          <w:p w14:paraId="64216C32" w14:textId="5C3E812C" w:rsidR="00B1435F" w:rsidRPr="0038078F" w:rsidRDefault="00B1435F" w:rsidP="00B1435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140A815" w14:textId="712A10FD" w:rsidR="00B1435F" w:rsidRPr="0038078F" w:rsidRDefault="00B1435F" w:rsidP="00B1435F">
            <w:pPr>
              <w:rPr>
                <w:rFonts w:ascii="Arial" w:hAnsi="Arial" w:cs="Arial"/>
              </w:rPr>
            </w:pPr>
            <w:r w:rsidRPr="0038078F">
              <w:rPr>
                <w:rFonts w:ascii="Arial" w:hAnsi="Arial" w:cs="Arial"/>
                <w:b/>
                <w:u w:val="single"/>
              </w:rPr>
              <w:t>ICD-10*:</w:t>
            </w:r>
            <w:r w:rsidRPr="0038078F">
              <w:rPr>
                <w:rFonts w:ascii="Arial" w:hAnsi="Arial" w:cs="Arial"/>
                <w:b/>
              </w:rPr>
              <w:t xml:space="preserve"> </w:t>
            </w:r>
            <w:r w:rsidRPr="0038078F">
              <w:rPr>
                <w:rFonts w:ascii="Arial" w:hAnsi="Arial" w:cs="Arial"/>
              </w:rPr>
              <w:t>E102, E112, E132, E142, I12, I13, N08, N18, N19</w:t>
            </w:r>
          </w:p>
        </w:tc>
      </w:tr>
      <w:tr w:rsidR="00B1435F" w:rsidRPr="0038078F" w14:paraId="2F610C4F" w14:textId="77777777" w:rsidTr="00B1435F">
        <w:tc>
          <w:tcPr>
            <w:tcW w:w="2689" w:type="dxa"/>
            <w:vMerge w:val="restart"/>
          </w:tcPr>
          <w:p w14:paraId="33460CB3" w14:textId="77777777" w:rsidR="00B1435F" w:rsidRPr="0038078F" w:rsidRDefault="00B1435F" w:rsidP="00B1435F">
            <w:pPr>
              <w:rPr>
                <w:rFonts w:ascii="Arial" w:hAnsi="Arial" w:cs="Arial"/>
                <w:b/>
              </w:rPr>
            </w:pPr>
            <w:r w:rsidRPr="0038078F">
              <w:rPr>
                <w:rFonts w:ascii="Arial" w:hAnsi="Arial" w:cs="Arial"/>
                <w:b/>
              </w:rPr>
              <w:t>Liver disease</w:t>
            </w:r>
          </w:p>
          <w:p w14:paraId="19E4595D" w14:textId="7688262D" w:rsidR="00B1435F" w:rsidRPr="0038078F" w:rsidRDefault="00B1435F" w:rsidP="00B1435F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vMerge w:val="restart"/>
          </w:tcPr>
          <w:p w14:paraId="283EC9DE" w14:textId="3E7E4E33" w:rsidR="00B1435F" w:rsidRDefault="00B1435F" w:rsidP="00B1435F">
            <w:r>
              <w:t>Emergency Department Visit (all diagnosis types), inpatient</w:t>
            </w:r>
          </w:p>
          <w:p w14:paraId="0BD301D9" w14:textId="77777777" w:rsidR="00B1435F" w:rsidRDefault="00B1435F" w:rsidP="00B1435F">
            <w:r>
              <w:t>hospitalizations (all diagnosis</w:t>
            </w:r>
          </w:p>
          <w:p w14:paraId="38FA9E26" w14:textId="77777777" w:rsidR="00B1435F" w:rsidRDefault="00B1435F" w:rsidP="00B1435F">
            <w:r>
              <w:t>types), or physician claim in the</w:t>
            </w:r>
          </w:p>
          <w:p w14:paraId="68451688" w14:textId="0191FA1D" w:rsidR="00B1435F" w:rsidRPr="0038078F" w:rsidRDefault="00B1435F" w:rsidP="00B1435F">
            <w:pPr>
              <w:rPr>
                <w:rFonts w:ascii="Arial" w:hAnsi="Arial" w:cs="Arial"/>
              </w:rPr>
            </w:pPr>
            <w:r>
              <w:t xml:space="preserve">prior 5 years </w:t>
            </w:r>
          </w:p>
        </w:tc>
        <w:tc>
          <w:tcPr>
            <w:tcW w:w="3402" w:type="dxa"/>
          </w:tcPr>
          <w:p w14:paraId="1C064409" w14:textId="4660A56C" w:rsidR="00B1435F" w:rsidRDefault="00B1435F" w:rsidP="00B1435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Physician claims diagnosis code </w:t>
            </w:r>
            <w:r w:rsidRPr="0038078F">
              <w:rPr>
                <w:rFonts w:ascii="Arial" w:hAnsi="Arial" w:cs="Arial"/>
              </w:rPr>
              <w:t>- 070 571 573</w:t>
            </w:r>
          </w:p>
          <w:p w14:paraId="30CC329B" w14:textId="78281BA6" w:rsidR="00B1435F" w:rsidRPr="0038078F" w:rsidRDefault="00B1435F" w:rsidP="00B1435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Physician claims fee code - </w:t>
            </w:r>
          </w:p>
          <w:p w14:paraId="3D7E3FC4" w14:textId="35B9B1E8" w:rsidR="00B1435F" w:rsidRPr="0038078F" w:rsidRDefault="00B1435F" w:rsidP="00B1435F">
            <w:pPr>
              <w:widowControl w:val="0"/>
              <w:rPr>
                <w:rFonts w:ascii="Arial" w:hAnsi="Arial" w:cs="Arial"/>
              </w:rPr>
            </w:pPr>
            <w:r w:rsidRPr="0038078F">
              <w:rPr>
                <w:rFonts w:ascii="Arial" w:hAnsi="Arial" w:cs="Arial"/>
              </w:rPr>
              <w:t>Z551, Z554</w:t>
            </w:r>
          </w:p>
        </w:tc>
      </w:tr>
      <w:tr w:rsidR="00B1435F" w:rsidRPr="0038078F" w14:paraId="25ECAC8B" w14:textId="77777777" w:rsidTr="00B1435F">
        <w:tc>
          <w:tcPr>
            <w:tcW w:w="2689" w:type="dxa"/>
            <w:vMerge/>
          </w:tcPr>
          <w:p w14:paraId="26C52061" w14:textId="77777777" w:rsidR="00B1435F" w:rsidRPr="0038078F" w:rsidRDefault="00B1435F" w:rsidP="00B1435F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vMerge/>
          </w:tcPr>
          <w:p w14:paraId="7377FE5B" w14:textId="21384480" w:rsidR="00B1435F" w:rsidRPr="0038078F" w:rsidRDefault="00B1435F" w:rsidP="00B1435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D65D015" w14:textId="52802C9E" w:rsidR="00B1435F" w:rsidRPr="0038078F" w:rsidRDefault="00B1435F" w:rsidP="00B1435F">
            <w:pPr>
              <w:widowControl w:val="0"/>
              <w:rPr>
                <w:rFonts w:ascii="Arial" w:hAnsi="Arial" w:cs="Arial"/>
                <w:b/>
                <w:noProof/>
                <w:u w:val="single"/>
              </w:rPr>
            </w:pPr>
            <w:r w:rsidRPr="0038078F">
              <w:rPr>
                <w:rFonts w:ascii="Arial" w:hAnsi="Arial" w:cs="Arial"/>
                <w:b/>
                <w:noProof/>
                <w:u w:val="single"/>
              </w:rPr>
              <w:t>ICD-10*</w:t>
            </w:r>
            <w:r w:rsidRPr="0038078F">
              <w:rPr>
                <w:rFonts w:ascii="Arial" w:hAnsi="Arial" w:cs="Arial"/>
                <w:b/>
                <w:noProof/>
              </w:rPr>
              <w:t xml:space="preserve">: </w:t>
            </w:r>
            <w:r w:rsidRPr="0038078F">
              <w:rPr>
                <w:rFonts w:ascii="Arial" w:hAnsi="Arial" w:cs="Arial"/>
              </w:rPr>
              <w:t>B16, B17, B18, B19, I85, R17, R18, R160, R162, B942, Z225, E831, E830, K70, K713, K714, K715, K717, K721, K729, K73, K74, K753, K754, K758, K759, K76, K77</w:t>
            </w:r>
          </w:p>
        </w:tc>
      </w:tr>
      <w:tr w:rsidR="00B1435F" w:rsidRPr="0038078F" w14:paraId="25C31DE0" w14:textId="77777777" w:rsidTr="00B1435F">
        <w:tc>
          <w:tcPr>
            <w:tcW w:w="2689" w:type="dxa"/>
            <w:vMerge w:val="restart"/>
          </w:tcPr>
          <w:p w14:paraId="0E5382F9" w14:textId="77777777" w:rsidR="00B1435F" w:rsidRPr="0038078F" w:rsidRDefault="00B1435F" w:rsidP="00B1435F">
            <w:pPr>
              <w:rPr>
                <w:rFonts w:ascii="Arial" w:hAnsi="Arial" w:cs="Arial"/>
                <w:b/>
              </w:rPr>
            </w:pPr>
            <w:r w:rsidRPr="0038078F">
              <w:rPr>
                <w:rFonts w:ascii="Arial" w:hAnsi="Arial" w:cs="Arial"/>
                <w:b/>
              </w:rPr>
              <w:t>Opioid-use disorder</w:t>
            </w:r>
          </w:p>
          <w:p w14:paraId="366DCA74" w14:textId="602D74B9" w:rsidR="00B1435F" w:rsidRPr="0038078F" w:rsidRDefault="00B1435F" w:rsidP="00B1435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Merge w:val="restart"/>
          </w:tcPr>
          <w:p w14:paraId="5978620D" w14:textId="03601264" w:rsidR="00B1435F" w:rsidRDefault="00B1435F" w:rsidP="00B1435F">
            <w:r>
              <w:t>Emergency Department Visit (all diagnosis types), inpatient</w:t>
            </w:r>
          </w:p>
          <w:p w14:paraId="7A566F7A" w14:textId="77777777" w:rsidR="00B1435F" w:rsidRDefault="00B1435F" w:rsidP="00B1435F">
            <w:r>
              <w:t>hospitalizations (all diagnosis</w:t>
            </w:r>
          </w:p>
          <w:p w14:paraId="60FF8498" w14:textId="77777777" w:rsidR="00B1435F" w:rsidRDefault="00B1435F" w:rsidP="00B1435F">
            <w:r>
              <w:t>types), or physician claim in the</w:t>
            </w:r>
          </w:p>
          <w:p w14:paraId="2CFC881A" w14:textId="458E9D00" w:rsidR="00B1435F" w:rsidRPr="0038078F" w:rsidRDefault="00B1435F" w:rsidP="00B1435F">
            <w:pPr>
              <w:rPr>
                <w:rFonts w:ascii="Arial" w:hAnsi="Arial" w:cs="Arial"/>
              </w:rPr>
            </w:pPr>
            <w:r>
              <w:t xml:space="preserve">prior 5 years </w:t>
            </w:r>
          </w:p>
        </w:tc>
        <w:tc>
          <w:tcPr>
            <w:tcW w:w="3402" w:type="dxa"/>
          </w:tcPr>
          <w:p w14:paraId="3DCD24F1" w14:textId="77777777" w:rsidR="00B1435F" w:rsidRPr="0038078F" w:rsidRDefault="00B1435F" w:rsidP="00B1435F">
            <w:pPr>
              <w:widowControl w:val="0"/>
              <w:rPr>
                <w:rFonts w:ascii="Arial" w:hAnsi="Arial" w:cs="Arial"/>
                <w:b/>
                <w:bCs/>
                <w:noProof/>
              </w:rPr>
            </w:pPr>
            <w:r w:rsidRPr="0038078F">
              <w:rPr>
                <w:rFonts w:ascii="Arial" w:hAnsi="Arial" w:cs="Arial"/>
                <w:b/>
                <w:bCs/>
                <w:noProof/>
              </w:rPr>
              <w:t xml:space="preserve">ICD-10: </w:t>
            </w:r>
            <w:r w:rsidRPr="0038078F">
              <w:rPr>
                <w:rFonts w:ascii="Arial" w:hAnsi="Arial" w:cs="Arial"/>
              </w:rPr>
              <w:t>F11</w:t>
            </w:r>
          </w:p>
          <w:p w14:paraId="6EFE1D9E" w14:textId="77777777" w:rsidR="00B1435F" w:rsidRPr="0038078F" w:rsidRDefault="00B1435F" w:rsidP="00B1435F">
            <w:pPr>
              <w:widowControl w:val="0"/>
              <w:rPr>
                <w:rFonts w:ascii="Arial" w:hAnsi="Arial" w:cs="Arial"/>
                <w:b/>
                <w:noProof/>
                <w:u w:val="single"/>
              </w:rPr>
            </w:pPr>
          </w:p>
        </w:tc>
      </w:tr>
      <w:tr w:rsidR="00B1435F" w:rsidRPr="0038078F" w14:paraId="30E36ECF" w14:textId="77777777" w:rsidTr="00B1435F">
        <w:tc>
          <w:tcPr>
            <w:tcW w:w="2689" w:type="dxa"/>
            <w:vMerge/>
          </w:tcPr>
          <w:p w14:paraId="2A70BBB4" w14:textId="77777777" w:rsidR="00B1435F" w:rsidRPr="0038078F" w:rsidRDefault="00B1435F" w:rsidP="00B1435F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vMerge/>
          </w:tcPr>
          <w:p w14:paraId="41DDC48D" w14:textId="0F746B62" w:rsidR="00B1435F" w:rsidRPr="0038078F" w:rsidRDefault="00B1435F" w:rsidP="00B1435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3CA3F18" w14:textId="59DFB24E" w:rsidR="00B1435F" w:rsidRPr="0038078F" w:rsidRDefault="00B1435F" w:rsidP="00B1435F">
            <w:pPr>
              <w:widowControl w:val="0"/>
              <w:rPr>
                <w:rFonts w:ascii="Arial" w:hAnsi="Arial" w:cs="Arial"/>
                <w:b/>
                <w:bCs/>
                <w:noProof/>
              </w:rPr>
            </w:pPr>
            <w:r w:rsidRPr="0038078F">
              <w:rPr>
                <w:rFonts w:ascii="Arial" w:hAnsi="Arial" w:cs="Arial"/>
                <w:b/>
                <w:bCs/>
                <w:noProof/>
              </w:rPr>
              <w:t xml:space="preserve">DSM-IV: </w:t>
            </w:r>
            <w:r w:rsidRPr="0038078F">
              <w:rPr>
                <w:rFonts w:ascii="Arial" w:hAnsi="Arial" w:cs="Arial"/>
              </w:rPr>
              <w:t>304.00, 305.50</w:t>
            </w:r>
          </w:p>
        </w:tc>
      </w:tr>
      <w:tr w:rsidR="00B1435F" w:rsidRPr="0038078F" w14:paraId="6BA92FB7" w14:textId="77777777" w:rsidTr="00B1435F">
        <w:tc>
          <w:tcPr>
            <w:tcW w:w="2689" w:type="dxa"/>
            <w:vMerge/>
          </w:tcPr>
          <w:p w14:paraId="15268744" w14:textId="77777777" w:rsidR="00B1435F" w:rsidRPr="0038078F" w:rsidRDefault="00B1435F" w:rsidP="00B1435F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vMerge/>
          </w:tcPr>
          <w:p w14:paraId="021FF63A" w14:textId="65282A94" w:rsidR="00B1435F" w:rsidRPr="0038078F" w:rsidRDefault="00B1435F" w:rsidP="00B1435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F35BD3A" w14:textId="0767983E" w:rsidR="00B1435F" w:rsidRPr="0038078F" w:rsidRDefault="00B1435F" w:rsidP="00B1435F">
            <w:pPr>
              <w:widowControl w:val="0"/>
              <w:rPr>
                <w:rFonts w:ascii="Arial" w:hAnsi="Arial" w:cs="Arial"/>
                <w:b/>
                <w:bCs/>
                <w:noProof/>
              </w:rPr>
            </w:pPr>
            <w:proofErr w:type="spellStart"/>
            <w:r w:rsidRPr="0038078F">
              <w:rPr>
                <w:rFonts w:ascii="Arial" w:hAnsi="Arial" w:cs="Arial"/>
                <w:b/>
              </w:rPr>
              <w:t>Feecode</w:t>
            </w:r>
            <w:proofErr w:type="spellEnd"/>
            <w:r w:rsidRPr="0038078F">
              <w:rPr>
                <w:rFonts w:ascii="Arial" w:hAnsi="Arial" w:cs="Arial"/>
                <w:b/>
              </w:rPr>
              <w:t>:</w:t>
            </w:r>
            <w:r w:rsidRPr="0038078F">
              <w:rPr>
                <w:rFonts w:ascii="Arial" w:hAnsi="Arial" w:cs="Arial"/>
              </w:rPr>
              <w:t xml:space="preserve"> K682, K683, K684</w:t>
            </w:r>
          </w:p>
        </w:tc>
      </w:tr>
      <w:tr w:rsidR="00B1435F" w:rsidRPr="0038078F" w14:paraId="6BB48BAD" w14:textId="77777777" w:rsidTr="00B1435F">
        <w:tc>
          <w:tcPr>
            <w:tcW w:w="2689" w:type="dxa"/>
          </w:tcPr>
          <w:p w14:paraId="3A4C74FF" w14:textId="4AE3B818" w:rsidR="00B1435F" w:rsidRPr="0038078F" w:rsidRDefault="00B1435F" w:rsidP="00B1435F">
            <w:pPr>
              <w:rPr>
                <w:rFonts w:ascii="Arial" w:hAnsi="Arial" w:cs="Arial"/>
                <w:b/>
              </w:rPr>
            </w:pPr>
            <w:r w:rsidRPr="0038078F">
              <w:rPr>
                <w:rFonts w:ascii="Arial" w:hAnsi="Arial" w:cs="Arial"/>
                <w:b/>
              </w:rPr>
              <w:t xml:space="preserve">Opioid-related hospitalization and Emergency Department visits </w:t>
            </w:r>
          </w:p>
        </w:tc>
        <w:tc>
          <w:tcPr>
            <w:tcW w:w="3402" w:type="dxa"/>
          </w:tcPr>
          <w:p w14:paraId="4B01B726" w14:textId="786FC1B6" w:rsidR="00B1435F" w:rsidRDefault="00B1435F" w:rsidP="00B1435F">
            <w:r>
              <w:t>Emergency Department Visit (all diagnosis types), inpatient</w:t>
            </w:r>
          </w:p>
          <w:p w14:paraId="1BDC0D17" w14:textId="77777777" w:rsidR="00B1435F" w:rsidRDefault="00B1435F" w:rsidP="00B1435F">
            <w:r>
              <w:t>hospitalizations (all diagnosis</w:t>
            </w:r>
          </w:p>
          <w:p w14:paraId="63EEEE7D" w14:textId="77777777" w:rsidR="00B1435F" w:rsidRDefault="00B1435F" w:rsidP="00B1435F">
            <w:r>
              <w:t>types), or physician claim in the</w:t>
            </w:r>
          </w:p>
          <w:p w14:paraId="22313527" w14:textId="60402805" w:rsidR="00B1435F" w:rsidRPr="0038078F" w:rsidRDefault="00B1435F" w:rsidP="00B1435F">
            <w:pPr>
              <w:rPr>
                <w:rFonts w:ascii="Arial" w:hAnsi="Arial" w:cs="Arial"/>
              </w:rPr>
            </w:pPr>
            <w:r>
              <w:t xml:space="preserve">prior 5 years </w:t>
            </w:r>
          </w:p>
        </w:tc>
        <w:tc>
          <w:tcPr>
            <w:tcW w:w="3402" w:type="dxa"/>
          </w:tcPr>
          <w:p w14:paraId="5D86042B" w14:textId="4373A450" w:rsidR="00B1435F" w:rsidRPr="0038078F" w:rsidRDefault="00B1435F" w:rsidP="00B1435F">
            <w:pPr>
              <w:widowControl w:val="0"/>
              <w:rPr>
                <w:rFonts w:ascii="Arial" w:hAnsi="Arial" w:cs="Arial"/>
                <w:b/>
                <w:bCs/>
                <w:noProof/>
                <w:u w:val="single"/>
              </w:rPr>
            </w:pPr>
            <w:r w:rsidRPr="0038078F">
              <w:rPr>
                <w:rFonts w:ascii="Arial" w:hAnsi="Arial" w:cs="Arial"/>
                <w:b/>
                <w:bCs/>
                <w:noProof/>
                <w:u w:val="single"/>
              </w:rPr>
              <w:t xml:space="preserve">ICD-10*: </w:t>
            </w:r>
            <w:r w:rsidRPr="0038078F">
              <w:rPr>
                <w:rFonts w:ascii="Arial" w:hAnsi="Arial" w:cs="Arial"/>
              </w:rPr>
              <w:t xml:space="preserve">T400-T404 or T406  </w:t>
            </w:r>
          </w:p>
          <w:p w14:paraId="54D0DCD4" w14:textId="17AE360F" w:rsidR="00B1435F" w:rsidRPr="0038078F" w:rsidRDefault="00B1435F" w:rsidP="00B1435F">
            <w:pPr>
              <w:widowControl w:val="0"/>
              <w:rPr>
                <w:rFonts w:ascii="Arial" w:hAnsi="Arial" w:cs="Arial"/>
              </w:rPr>
            </w:pPr>
            <w:r w:rsidRPr="0038078F">
              <w:rPr>
                <w:rFonts w:ascii="Arial" w:hAnsi="Arial" w:cs="Arial"/>
              </w:rPr>
              <w:t xml:space="preserve"> </w:t>
            </w:r>
          </w:p>
        </w:tc>
      </w:tr>
    </w:tbl>
    <w:p w14:paraId="085D70E7" w14:textId="5A211D73" w:rsidR="00560830" w:rsidRDefault="008D4F62">
      <w:pPr>
        <w:rPr>
          <w:rFonts w:ascii="Arial" w:hAnsi="Arial" w:cs="Arial"/>
        </w:rPr>
      </w:pPr>
      <w:r w:rsidRPr="0038078F">
        <w:rPr>
          <w:rFonts w:ascii="Arial" w:hAnsi="Arial" w:cs="Arial"/>
        </w:rPr>
        <w:t>*ICD-10: International Classification of Diseases, 10</w:t>
      </w:r>
      <w:r w:rsidRPr="0038078F">
        <w:rPr>
          <w:rFonts w:ascii="Arial" w:hAnsi="Arial" w:cs="Arial"/>
          <w:vertAlign w:val="superscript"/>
        </w:rPr>
        <w:t>th</w:t>
      </w:r>
      <w:r w:rsidRPr="0038078F">
        <w:rPr>
          <w:rFonts w:ascii="Arial" w:hAnsi="Arial" w:cs="Arial"/>
        </w:rPr>
        <w:t xml:space="preserve"> Revision (ICD-10) codes used to define comorbidities</w:t>
      </w:r>
    </w:p>
    <w:p w14:paraId="1B65E9FB" w14:textId="77777777" w:rsidR="00D13E86" w:rsidRDefault="00D13E86">
      <w:pPr>
        <w:rPr>
          <w:rFonts w:ascii="Arial" w:hAnsi="Arial" w:cs="Arial"/>
        </w:rPr>
      </w:pPr>
    </w:p>
    <w:p w14:paraId="2FCE040C" w14:textId="77777777" w:rsidR="00D13E86" w:rsidRDefault="00D13E86">
      <w:pPr>
        <w:rPr>
          <w:rFonts w:ascii="Arial" w:hAnsi="Arial" w:cs="Arial"/>
        </w:rPr>
      </w:pPr>
    </w:p>
    <w:p w14:paraId="667398AB" w14:textId="38B3D2B2" w:rsidR="008E2366" w:rsidRPr="0038078F" w:rsidRDefault="008E2366">
      <w:pPr>
        <w:rPr>
          <w:rFonts w:ascii="Arial" w:hAnsi="Arial" w:cs="Arial"/>
          <w:b/>
        </w:rPr>
      </w:pPr>
    </w:p>
    <w:sectPr w:rsidR="008E2366" w:rsidRPr="0038078F" w:rsidSect="008303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8A2"/>
    <w:multiLevelType w:val="hybridMultilevel"/>
    <w:tmpl w:val="68FAA5B8"/>
    <w:lvl w:ilvl="0" w:tplc="755CB69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56D9A"/>
    <w:multiLevelType w:val="hybridMultilevel"/>
    <w:tmpl w:val="E14830C6"/>
    <w:lvl w:ilvl="0" w:tplc="543CE5C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71F1A"/>
    <w:multiLevelType w:val="hybridMultilevel"/>
    <w:tmpl w:val="B186E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021DF"/>
    <w:multiLevelType w:val="hybridMultilevel"/>
    <w:tmpl w:val="4334879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3B"/>
    <w:rsid w:val="00036A1B"/>
    <w:rsid w:val="00054D21"/>
    <w:rsid w:val="00060ABE"/>
    <w:rsid w:val="000B06D2"/>
    <w:rsid w:val="000D2FB6"/>
    <w:rsid w:val="000E02CB"/>
    <w:rsid w:val="00117362"/>
    <w:rsid w:val="001254CD"/>
    <w:rsid w:val="0012772E"/>
    <w:rsid w:val="001925C5"/>
    <w:rsid w:val="001A6579"/>
    <w:rsid w:val="002168F0"/>
    <w:rsid w:val="00224FB9"/>
    <w:rsid w:val="00250696"/>
    <w:rsid w:val="00281B21"/>
    <w:rsid w:val="002E1FFF"/>
    <w:rsid w:val="00323BF4"/>
    <w:rsid w:val="00327818"/>
    <w:rsid w:val="0038078F"/>
    <w:rsid w:val="003E3B3E"/>
    <w:rsid w:val="0043321D"/>
    <w:rsid w:val="004711FE"/>
    <w:rsid w:val="00475869"/>
    <w:rsid w:val="004F1403"/>
    <w:rsid w:val="00534102"/>
    <w:rsid w:val="00560830"/>
    <w:rsid w:val="0061353B"/>
    <w:rsid w:val="00624D24"/>
    <w:rsid w:val="006310D4"/>
    <w:rsid w:val="006548EC"/>
    <w:rsid w:val="00665BC3"/>
    <w:rsid w:val="0068300E"/>
    <w:rsid w:val="00683EE1"/>
    <w:rsid w:val="00697AFA"/>
    <w:rsid w:val="00744E51"/>
    <w:rsid w:val="00745F46"/>
    <w:rsid w:val="007B66B0"/>
    <w:rsid w:val="00816CE1"/>
    <w:rsid w:val="00830395"/>
    <w:rsid w:val="008354F3"/>
    <w:rsid w:val="008D4F62"/>
    <w:rsid w:val="008E2366"/>
    <w:rsid w:val="008E48DE"/>
    <w:rsid w:val="009C4368"/>
    <w:rsid w:val="009E7B38"/>
    <w:rsid w:val="00A51197"/>
    <w:rsid w:val="00A83A89"/>
    <w:rsid w:val="00B1435F"/>
    <w:rsid w:val="00B22AE5"/>
    <w:rsid w:val="00B86B75"/>
    <w:rsid w:val="00BB47ED"/>
    <w:rsid w:val="00BC7923"/>
    <w:rsid w:val="00BE594D"/>
    <w:rsid w:val="00C1717A"/>
    <w:rsid w:val="00C64B86"/>
    <w:rsid w:val="00C9302C"/>
    <w:rsid w:val="00CB7248"/>
    <w:rsid w:val="00D13E86"/>
    <w:rsid w:val="00D825ED"/>
    <w:rsid w:val="00DD22BE"/>
    <w:rsid w:val="00DF255A"/>
    <w:rsid w:val="00F0553C"/>
    <w:rsid w:val="00FA355F"/>
    <w:rsid w:val="00FB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FFF75"/>
  <w15:docId w15:val="{5388B7EE-5497-4AEC-959A-D5D68946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8E23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E2366"/>
    <w:rPr>
      <w:rFonts w:eastAsia="Times New Roman" w:cs="Arial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8E2366"/>
    <w:rPr>
      <w:rFonts w:eastAsia="Times New Roman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36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36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E2366"/>
    <w:pPr>
      <w:ind w:left="720"/>
      <w:contextualSpacing/>
    </w:pPr>
    <w:rPr>
      <w:rFonts w:eastAsia="Times New Roman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6B0"/>
    <w:rPr>
      <w:rFonts w:eastAsiaTheme="minorHAnsi" w:cstheme="minorBidi"/>
      <w:b/>
      <w:bCs/>
      <w:sz w:val="20"/>
      <w:szCs w:val="20"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6B0"/>
    <w:rPr>
      <w:rFonts w:eastAsia="Times New Roman" w:cs="Arial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54D21"/>
  </w:style>
  <w:style w:type="character" w:styleId="Emphasis">
    <w:name w:val="Emphasis"/>
    <w:uiPriority w:val="20"/>
    <w:qFormat/>
    <w:rsid w:val="003807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4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</Company>
  <LinksUpToDate>false</LinksUpToDate>
  <CharactersWithSpaces>1759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choremis</dc:creator>
  <cp:lastModifiedBy>Tara Gomes</cp:lastModifiedBy>
  <cp:revision>3</cp:revision>
  <dcterms:created xsi:type="dcterms:W3CDTF">2019-10-09T19:50:00Z</dcterms:created>
  <dcterms:modified xsi:type="dcterms:W3CDTF">2019-10-09T19:51:00Z</dcterms:modified>
</cp:coreProperties>
</file>