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CellSpacing w:w="0" w:type="dxa"/>
        <w:tblCellMar>
          <w:top w:w="45" w:type="dxa"/>
          <w:left w:w="45" w:type="dxa"/>
          <w:bottom w:w="45" w:type="dxa"/>
          <w:right w:w="45" w:type="dxa"/>
        </w:tblCellMar>
        <w:tblLook w:val="04A0" w:firstRow="1" w:lastRow="0" w:firstColumn="1" w:lastColumn="0" w:noHBand="0" w:noVBand="1"/>
      </w:tblPr>
      <w:tblGrid>
        <w:gridCol w:w="10080"/>
      </w:tblGrid>
      <w:tr w:rsidR="00CF3876" w:rsidRPr="00CF3876" w:rsidTr="00CF3876">
        <w:trPr>
          <w:tblCellSpacing w:w="0" w:type="dxa"/>
        </w:trPr>
        <w:tc>
          <w:tcPr>
            <w:tcW w:w="4500" w:type="dxa"/>
            <w:shd w:val="clear" w:color="auto" w:fill="FFFFFF"/>
            <w:tcMar>
              <w:top w:w="0" w:type="dxa"/>
              <w:left w:w="0" w:type="dxa"/>
              <w:bottom w:w="0" w:type="dxa"/>
              <w:right w:w="0" w:type="dxa"/>
            </w:tcMar>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1917700" cy="457200"/>
                  <wp:effectExtent l="0" t="0" r="6350" b="0"/>
                  <wp:docPr id="20" name="Picture 20" descr="CMU 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I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457200"/>
                          </a:xfrm>
                          <a:prstGeom prst="rect">
                            <a:avLst/>
                          </a:prstGeom>
                          <a:noFill/>
                          <a:ln>
                            <a:noFill/>
                          </a:ln>
                        </pic:spPr>
                      </pic:pic>
                    </a:graphicData>
                  </a:graphic>
                </wp:inline>
              </w:drawing>
            </w:r>
          </w:p>
        </w:tc>
      </w:tr>
    </w:tbl>
    <w:p w:rsidR="00CF3876" w:rsidRPr="00CF3876" w:rsidRDefault="00CF3876" w:rsidP="00CF3876">
      <w:pPr>
        <w:spacing w:after="0" w:line="240" w:lineRule="auto"/>
        <w:rPr>
          <w:rFonts w:ascii="Times New Roman" w:eastAsia="Times New Roman" w:hAnsi="Times New Roman" w:cs="Times New Roman"/>
          <w:vanish/>
          <w:sz w:val="24"/>
          <w:szCs w:val="24"/>
        </w:rPr>
      </w:pPr>
    </w:p>
    <w:tbl>
      <w:tblPr>
        <w:tblW w:w="10080" w:type="dxa"/>
        <w:tblCellSpacing w:w="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0050"/>
                    <w:gridCol w:w="15"/>
                    <w:gridCol w:w="15"/>
                  </w:tblGrid>
                  <w:tr w:rsidR="00CF3876" w:rsidRP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Date: Monday, September 10, 2018 11:08:47 AM</w:t>
                        </w:r>
                      </w:p>
                    </w:tc>
                    <w:tc>
                      <w:tcPr>
                        <w:tcW w:w="15" w:type="dxa"/>
                        <w:vAlign w:val="center"/>
                        <w:hideMark/>
                      </w:tcPr>
                      <w:p w:rsidR="00CF3876" w:rsidRPr="00CF3876" w:rsidRDefault="00CF3876" w:rsidP="00CF3876">
                        <w:pPr>
                          <w:spacing w:after="0" w:line="240" w:lineRule="auto"/>
                          <w:rPr>
                            <w:rFonts w:ascii="Segoe UI" w:eastAsia="Times New Roman" w:hAnsi="Segoe UI" w:cs="Segoe UI"/>
                            <w:sz w:val="20"/>
                            <w:szCs w:val="20"/>
                          </w:rPr>
                        </w:pPr>
                      </w:p>
                    </w:tc>
                    <w:tc>
                      <w:tcPr>
                        <w:tcW w:w="15" w:type="dxa"/>
                        <w:noWrap/>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trPr>
                      <w:tblCellSpacing w:w="0" w:type="dxa"/>
                    </w:trPr>
                    <w:tc>
                      <w:tcPr>
                        <w:tcW w:w="0" w:type="auto"/>
                        <w:vAlign w:val="center"/>
                        <w:hideMark/>
                      </w:tcPr>
                      <w:p w:rsidR="00CF3876" w:rsidRPr="00CF3876" w:rsidRDefault="00CF3876" w:rsidP="00CF3876">
                        <w:pPr>
                          <w:spacing w:after="0" w:line="240" w:lineRule="auto"/>
                          <w:rPr>
                            <w:rFonts w:ascii="Verdana" w:eastAsia="Times New Roman" w:hAnsi="Verdana" w:cs="Times New Roman"/>
                            <w:sz w:val="18"/>
                            <w:szCs w:val="18"/>
                          </w:rPr>
                        </w:pPr>
                      </w:p>
                    </w:tc>
                    <w:tc>
                      <w:tcPr>
                        <w:tcW w:w="0" w:type="auto"/>
                        <w:vAlign w:val="center"/>
                        <w:hideMark/>
                      </w:tcPr>
                      <w:p w:rsidR="00CF3876" w:rsidRPr="00CF3876" w:rsidRDefault="00CF3876" w:rsidP="00CF3876">
                        <w:pPr>
                          <w:spacing w:after="0" w:line="240" w:lineRule="auto"/>
                          <w:rPr>
                            <w:rFonts w:ascii="Times New Roman" w:eastAsia="Times New Roman" w:hAnsi="Times New Roman" w:cs="Times New Roman"/>
                            <w:sz w:val="20"/>
                            <w:szCs w:val="20"/>
                          </w:rPr>
                        </w:pPr>
                      </w:p>
                    </w:tc>
                    <w:tc>
                      <w:tcPr>
                        <w:tcW w:w="0" w:type="auto"/>
                        <w:vAlign w:val="center"/>
                        <w:hideMark/>
                      </w:tcPr>
                      <w:p w:rsidR="00CF3876" w:rsidRPr="00CF3876" w:rsidRDefault="00CF3876" w:rsidP="00CF3876">
                        <w:pPr>
                          <w:spacing w:after="0" w:line="240" w:lineRule="auto"/>
                          <w:rPr>
                            <w:rFonts w:ascii="Times New Roman" w:eastAsia="Times New Roman" w:hAnsi="Times New Roman" w:cs="Times New Roman"/>
                            <w:sz w:val="20"/>
                            <w:szCs w:val="20"/>
                          </w:rPr>
                        </w:pPr>
                      </w:p>
                    </w:tc>
                  </w:tr>
                </w:tbl>
                <w:p w:rsidR="00CF3876" w:rsidRPr="00CF3876" w:rsidRDefault="00CF3876" w:rsidP="00CF3876">
                  <w:pPr>
                    <w:spacing w:after="0" w:line="240" w:lineRule="auto"/>
                    <w:rPr>
                      <w:rFonts w:ascii="Segoe UI" w:eastAsia="Times New Roman" w:hAnsi="Segoe UI" w:cs="Segoe UI"/>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21"/>
                    <w:gridCol w:w="10059"/>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59"/>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Basic Information</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Basic Information </w:t>
            </w:r>
            <w:r>
              <w:rPr>
                <w:rFonts w:ascii="Segoe UI" w:eastAsia="Times New Roman" w:hAnsi="Segoe UI" w:cs="Segoe UI"/>
                <w:noProof/>
                <w:color w:val="004165"/>
                <w:sz w:val="36"/>
                <w:szCs w:val="36"/>
              </w:rPr>
              <w:drawing>
                <wp:inline distT="0" distB="0" distL="0" distR="0" wp14:anchorId="109C8FAD" wp14:editId="6140ABD3">
                  <wp:extent cx="152400" cy="152400"/>
                  <wp:effectExtent l="0" t="0" r="0" b="0"/>
                  <wp:docPr id="19" name="Picture 19" descr="https://sparcs.andrew.cmu.edu/Common/_IRB/98d21855b3a447d7a22890a7632fd163/Custom/Images/CMUHoverHelp.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arcs.andrew.cmu.edu/Common/_IRB/98d21855b3a447d7a22890a7632fd163/Custom/Images/CMUHoverHelp.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4165"/>
                <w:sz w:val="36"/>
                <w:szCs w:val="36"/>
              </w:rPr>
              <w:t> </w:t>
            </w:r>
            <w:r w:rsidRPr="00CF3876">
              <w:rPr>
                <w:rFonts w:ascii="Segoe UI" w:eastAsia="Times New Roman" w:hAnsi="Segoe UI" w:cs="Segoe UI"/>
                <w:color w:val="000000"/>
                <w:sz w:val="20"/>
                <w:szCs w:val="20"/>
              </w:rPr>
              <w:t> </w:t>
            </w:r>
          </w:p>
          <w:p w:rsidR="00CF3876" w:rsidRPr="00CF3876" w:rsidRDefault="00CF3876" w:rsidP="00CF3876">
            <w:pPr>
              <w:numPr>
                <w:ilvl w:val="0"/>
                <w:numId w:val="1"/>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Title of Study:</w:t>
            </w:r>
            <w:r w:rsidRPr="00CF3876">
              <w:rPr>
                <w:rFonts w:ascii="Segoe UI" w:eastAsia="Times New Roman" w:hAnsi="Segoe UI" w:cs="Segoe UI"/>
                <w:color w:val="444444"/>
                <w:sz w:val="20"/>
                <w:szCs w:val="20"/>
              </w:rPr>
              <w:br/>
              <w:t>8-week Attention Training and Stress Reduction</w:t>
            </w:r>
          </w:p>
          <w:p w:rsidR="00CF3876" w:rsidRPr="00CF3876" w:rsidRDefault="00CF3876" w:rsidP="00CF3876">
            <w:pPr>
              <w:numPr>
                <w:ilvl w:val="0"/>
                <w:numId w:val="1"/>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Brief description</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The purpose of the study is to test how training attention can impact stress. The study activities will take place over 10 weeks and will consist of an initial in-person session, followed by 3 days of surveys on a smartphone, an 8-week training program or waiting period, an additional 3 days of surveys on a smartphone, and a final in-person session. </w:t>
            </w:r>
          </w:p>
          <w:p w:rsidR="00CF3876" w:rsidRPr="00CF3876" w:rsidRDefault="00CF3876" w:rsidP="00CF3876">
            <w:pPr>
              <w:numPr>
                <w:ilvl w:val="0"/>
                <w:numId w:val="1"/>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Principal investigator: </w:t>
            </w:r>
            <w:r w:rsidRPr="00CF3876">
              <w:rPr>
                <w:rFonts w:ascii="Segoe UI" w:eastAsia="Times New Roman" w:hAnsi="Segoe UI" w:cs="Segoe UI"/>
                <w:color w:val="444444"/>
                <w:sz w:val="20"/>
                <w:szCs w:val="20"/>
              </w:rPr>
              <w:br/>
              <w:t>John Creswell </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Title:</w:t>
            </w:r>
            <w:r w:rsidRPr="00CF3876">
              <w:rPr>
                <w:rFonts w:ascii="Segoe UI" w:eastAsia="Times New Roman" w:hAnsi="Segoe UI" w:cs="Segoe UI"/>
                <w:color w:val="444444"/>
                <w:sz w:val="20"/>
                <w:szCs w:val="20"/>
              </w:rPr>
              <w:br/>
              <w:t>Associate Professor</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Department:</w:t>
            </w:r>
            <w:r w:rsidRPr="00CF3876">
              <w:rPr>
                <w:rFonts w:ascii="Segoe UI" w:eastAsia="Times New Roman" w:hAnsi="Segoe UI" w:cs="Segoe UI"/>
                <w:color w:val="444444"/>
                <w:sz w:val="20"/>
                <w:szCs w:val="20"/>
              </w:rPr>
              <w:br/>
              <w:t>PSYCHOLOGY</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8"/>
                    <w:gridCol w:w="10062"/>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2"/>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Study Team Members</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24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Study Team Members </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090C9E8A" wp14:editId="442AC24A">
                  <wp:extent cx="152400" cy="152400"/>
                  <wp:effectExtent l="0" t="0" r="0" b="0"/>
                  <wp:docPr id="18" name="Picture 18" descr="https://sparcs.andrew.cmu.edu/Common/_IRB/98d21855b3a447d7a22890a7632fd163/Custom/Images/CMUHoverHelp.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arcs.andrew.cmu.edu/Common/_IRB/98d21855b3a447d7a22890a7632fd163/Custom/Images/CMUHoverHelp.gif">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0000"/>
                <w:sz w:val="20"/>
                <w:szCs w:val="20"/>
              </w:rPr>
              <w:t> </w:t>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For the purpose of this submission, study team members to be listed are CO-Is and Study Faculty Advisors.</w:t>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We recognize that other team members may be involved with the work with the PI being responsible for appropriate training.</w:t>
            </w:r>
          </w:p>
          <w:p w:rsidR="00CF3876" w:rsidRPr="00CF3876" w:rsidRDefault="00CF3876" w:rsidP="00CF3876">
            <w:pPr>
              <w:numPr>
                <w:ilvl w:val="0"/>
                <w:numId w:val="2"/>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Identify each Co-Investigator and Faculty Advisor.  These should be individuals involved in the design, conduct or reporting of the research. Who should be included as a Co-I is at the discretion of the PI </w:t>
            </w:r>
            <w:hyperlink r:id="rId10" w:tgtFrame="blank" w:history="1">
              <w:r w:rsidRPr="00CF3876">
                <w:rPr>
                  <w:rFonts w:ascii="Segoe UI" w:eastAsia="Times New Roman" w:hAnsi="Segoe UI" w:cs="Segoe UI"/>
                  <w:b/>
                  <w:bCs/>
                  <w:color w:val="004165"/>
                  <w:sz w:val="20"/>
                  <w:szCs w:val="20"/>
                </w:rPr>
                <w:t>(see OHRP Guidance on “who are investigators?”)</w:t>
              </w:r>
            </w:hyperlink>
            <w:r w:rsidRPr="00CF3876">
              <w:rPr>
                <w:rFonts w:ascii="Segoe UI" w:eastAsia="Times New Roman" w:hAnsi="Segoe UI" w:cs="Segoe UI"/>
                <w:b/>
                <w:bCs/>
                <w:color w:val="444444"/>
                <w:sz w:val="20"/>
                <w:szCs w:val="20"/>
              </w:rPr>
              <w:t>.</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Faculty Advisors must be listed for students serving as a PI.</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r w:rsidRPr="00CF3876">
              <w:rPr>
                <w:rFonts w:ascii="Segoe UI" w:eastAsia="Times New Roman" w:hAnsi="Segoe UI" w:cs="Segoe UI"/>
                <w:b/>
                <w:bCs/>
                <w:i/>
                <w:iCs/>
                <w:color w:val="444444"/>
                <w:sz w:val="20"/>
                <w:szCs w:val="20"/>
              </w:rPr>
              <w:t>All team members who interact with participants or who have access to identifiable research data, whether listed here or not, must complete CITI training on Human Subjects Research. </w:t>
            </w:r>
          </w:p>
          <w:tbl>
            <w:tblPr>
              <w:tblW w:w="3750" w:type="pct"/>
              <w:tblCellSpacing w:w="0" w:type="dxa"/>
              <w:tblInd w:w="720" w:type="dxa"/>
              <w:tblCellMar>
                <w:left w:w="0" w:type="dxa"/>
                <w:right w:w="0" w:type="dxa"/>
              </w:tblCellMar>
              <w:tblLook w:val="04A0" w:firstRow="1" w:lastRow="0" w:firstColumn="1" w:lastColumn="0" w:noHBand="0" w:noVBand="1"/>
            </w:tblPr>
            <w:tblGrid>
              <w:gridCol w:w="756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4"/>
                    <w:gridCol w:w="505"/>
                    <w:gridCol w:w="886"/>
                    <w:gridCol w:w="2389"/>
                    <w:gridCol w:w="709"/>
                    <w:gridCol w:w="1058"/>
                    <w:gridCol w:w="1269"/>
                  </w:tblGrid>
                  <w:tr w:rsidR="00CF3876" w:rsidRPr="00CF3876">
                    <w:trPr>
                      <w:tblHeader/>
                      <w:tblCellSpacing w:w="0" w:type="dxa"/>
                    </w:trPr>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Name</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Roles</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Involved in Consent</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E-mail</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Phone</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Title</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Department</w:t>
                        </w:r>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Emily Lindsay</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CO-I</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yes</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elindsay@andrew.cmu.edu</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+1 (412) 268-8113</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xml:space="preserve">Job </w:t>
                        </w:r>
                        <w:proofErr w:type="spellStart"/>
                        <w:r w:rsidRPr="00CF3876">
                          <w:rPr>
                            <w:rFonts w:ascii="Segoe UI" w:eastAsia="Times New Roman" w:hAnsi="Segoe UI" w:cs="Segoe UI"/>
                            <w:sz w:val="20"/>
                            <w:szCs w:val="20"/>
                          </w:rPr>
                          <w:t>Mgmt</w:t>
                        </w:r>
                        <w:proofErr w:type="spellEnd"/>
                        <w:r w:rsidRPr="00CF3876">
                          <w:rPr>
                            <w:rFonts w:ascii="Segoe UI" w:eastAsia="Times New Roman" w:hAnsi="Segoe UI" w:cs="Segoe UI"/>
                            <w:sz w:val="20"/>
                            <w:szCs w:val="20"/>
                          </w:rPr>
                          <w:t xml:space="preserve"> Student Job Profile</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PSYCHOLOGY</w:t>
                        </w:r>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xml:space="preserve">Hayley </w:t>
                        </w:r>
                        <w:proofErr w:type="spellStart"/>
                        <w:r w:rsidRPr="00CF3876">
                          <w:rPr>
                            <w:rFonts w:ascii="Segoe UI" w:eastAsia="Times New Roman" w:hAnsi="Segoe UI" w:cs="Segoe UI"/>
                            <w:sz w:val="20"/>
                            <w:szCs w:val="20"/>
                          </w:rPr>
                          <w:t>Rahl</w:t>
                        </w:r>
                        <w:proofErr w:type="spellEnd"/>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CO-I</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yes</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hrahl@andrew.cmu.edu</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+1 (412) 268-8761</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Research Associate II</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PSYCHOLOGY</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numPr>
                <w:ilvl w:val="0"/>
                <w:numId w:val="2"/>
              </w:numPr>
              <w:shd w:val="clear" w:color="auto" w:fill="EEEEEE"/>
              <w:spacing w:before="120" w:after="120" w:line="240" w:lineRule="auto"/>
              <w:rPr>
                <w:rFonts w:ascii="Segoe UI" w:eastAsia="Times New Roman" w:hAnsi="Segoe UI" w:cs="Segoe UI"/>
                <w:b/>
                <w:bCs/>
                <w:color w:val="444444"/>
                <w:sz w:val="20"/>
                <w:szCs w:val="20"/>
              </w:rPr>
            </w:pPr>
          </w:p>
          <w:p w:rsidR="00CF3876" w:rsidRPr="00CF3876" w:rsidRDefault="00CF3876" w:rsidP="00CF3876">
            <w:pPr>
              <w:numPr>
                <w:ilvl w:val="0"/>
                <w:numId w:val="2"/>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lastRenderedPageBreak/>
              <w:t>Identify any additional persons from external institutions who are also involved in the design, conduct, or reporting of the research, but who were not available in the preceding selector.  </w:t>
            </w:r>
            <w:r w:rsidRPr="00CF3876">
              <w:rPr>
                <w:rFonts w:ascii="Segoe UI" w:eastAsia="Times New Roman" w:hAnsi="Segoe UI" w:cs="Segoe UI"/>
                <w:b/>
                <w:bCs/>
                <w:color w:val="000000"/>
                <w:sz w:val="20"/>
                <w:szCs w:val="20"/>
              </w:rPr>
              <w:t xml:space="preserve">NOTE: If this is a multi-site study requiring </w:t>
            </w:r>
            <w:proofErr w:type="spellStart"/>
            <w:r w:rsidRPr="00CF3876">
              <w:rPr>
                <w:rFonts w:ascii="Segoe UI" w:eastAsia="Times New Roman" w:hAnsi="Segoe UI" w:cs="Segoe UI"/>
                <w:b/>
                <w:bCs/>
                <w:color w:val="000000"/>
                <w:sz w:val="20"/>
                <w:szCs w:val="20"/>
              </w:rPr>
              <w:t>sIRB</w:t>
            </w:r>
            <w:proofErr w:type="spellEnd"/>
            <w:r w:rsidRPr="00CF3876">
              <w:rPr>
                <w:rFonts w:ascii="Segoe UI" w:eastAsia="Times New Roman" w:hAnsi="Segoe UI" w:cs="Segoe UI"/>
                <w:b/>
                <w:bCs/>
                <w:color w:val="000000"/>
                <w:sz w:val="20"/>
                <w:szCs w:val="20"/>
              </w:rPr>
              <w:t xml:space="preserve"> review at CMU, please include your CO-I’s from all participating sites</w:t>
            </w:r>
            <w:r w:rsidRPr="00CF3876">
              <w:rPr>
                <w:rFonts w:ascii="Segoe UI" w:eastAsia="Times New Roman" w:hAnsi="Segoe UI" w:cs="Segoe UI"/>
                <w:b/>
                <w:bCs/>
                <w:color w:val="444444"/>
                <w:sz w:val="20"/>
                <w:szCs w:val="20"/>
              </w:rPr>
              <w:t>:</w:t>
            </w:r>
          </w:p>
          <w:tbl>
            <w:tblPr>
              <w:tblW w:w="3750" w:type="pct"/>
              <w:tblCellSpacing w:w="0" w:type="dxa"/>
              <w:tblInd w:w="720" w:type="dxa"/>
              <w:tblCellMar>
                <w:left w:w="0" w:type="dxa"/>
                <w:right w:w="0" w:type="dxa"/>
              </w:tblCellMar>
              <w:tblLook w:val="04A0" w:firstRow="1" w:lastRow="0" w:firstColumn="1" w:lastColumn="0" w:noHBand="0" w:noVBand="1"/>
            </w:tblPr>
            <w:tblGrid>
              <w:gridCol w:w="756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1250"/>
                    <w:gridCol w:w="1225"/>
                    <w:gridCol w:w="641"/>
                    <w:gridCol w:w="1179"/>
                    <w:gridCol w:w="3180"/>
                  </w:tblGrid>
                  <w:tr w:rsidR="00CF3876" w:rsidRPr="00CF3876">
                    <w:trPr>
                      <w:tblHeader/>
                      <w:tblCellSpacing w:w="0" w:type="dxa"/>
                    </w:trPr>
                    <w:tc>
                      <w:tcPr>
                        <w:tcW w:w="50" w:type="pct"/>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 </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First Name</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Last Name</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Email</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Institution</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SPARCS Account Requested</w:t>
                        </w:r>
                      </w:p>
                    </w:tc>
                  </w:tr>
                  <w:tr w:rsidR="00CF3876" w:rsidRPr="00CF3876">
                    <w:trPr>
                      <w:tblCellSpacing w:w="0" w:type="dxa"/>
                    </w:trPr>
                    <w:tc>
                      <w:tcPr>
                        <w:tcW w:w="50" w:type="pct"/>
                        <w:vAlign w:val="center"/>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gridSpan w:val="5"/>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There are no items to display</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numPr>
                <w:ilvl w:val="0"/>
                <w:numId w:val="2"/>
              </w:numPr>
              <w:shd w:val="clear" w:color="auto" w:fill="EEEEEE"/>
              <w:spacing w:before="120" w:after="120" w:line="240" w:lineRule="auto"/>
              <w:rPr>
                <w:rFonts w:ascii="Segoe UI" w:eastAsia="Times New Roman" w:hAnsi="Segoe UI" w:cs="Segoe UI"/>
                <w:b/>
                <w:bCs/>
                <w:color w:val="444444"/>
                <w:sz w:val="20"/>
                <w:szCs w:val="20"/>
              </w:rPr>
            </w:pPr>
          </w:p>
          <w:p w:rsidR="00CF3876" w:rsidRPr="00CF3876" w:rsidRDefault="00CF3876" w:rsidP="00CF3876">
            <w:pPr>
              <w:numPr>
                <w:ilvl w:val="0"/>
                <w:numId w:val="2"/>
              </w:numPr>
              <w:shd w:val="clear" w:color="auto" w:fill="EEEEEE"/>
              <w:spacing w:before="120" w:after="120" w:line="240" w:lineRule="auto"/>
              <w:rPr>
                <w:rFonts w:ascii="Times New Roman" w:eastAsia="Times New Roman" w:hAnsi="Times New Roman" w:cs="Times New Roman"/>
                <w:sz w:val="24"/>
                <w:szCs w:val="24"/>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Please briefly describe the qualifications and responsibilities of </w:t>
            </w:r>
            <w:r w:rsidRPr="00CF3876">
              <w:rPr>
                <w:rFonts w:ascii="Segoe UI" w:eastAsia="Times New Roman" w:hAnsi="Segoe UI" w:cs="Segoe UI"/>
                <w:b/>
                <w:bCs/>
                <w:color w:val="444444"/>
                <w:sz w:val="20"/>
                <w:szCs w:val="20"/>
                <w:u w:val="single"/>
              </w:rPr>
              <w:t>each</w:t>
            </w:r>
            <w:r w:rsidRPr="00CF3876">
              <w:rPr>
                <w:rFonts w:ascii="Segoe UI" w:eastAsia="Times New Roman" w:hAnsi="Segoe UI" w:cs="Segoe UI"/>
                <w:b/>
                <w:bCs/>
                <w:color w:val="444444"/>
                <w:sz w:val="20"/>
                <w:szCs w:val="20"/>
              </w:rPr>
              <w:t> study team member in regards to the research.  Include the PI and all persons listed above.  Please list a few sentences for each study team member, describing responsibilities and relevant expertise. (</w:t>
            </w:r>
            <w:r w:rsidRPr="00CF3876">
              <w:rPr>
                <w:rFonts w:ascii="Segoe UI" w:eastAsia="Times New Roman" w:hAnsi="Segoe UI" w:cs="Segoe UI"/>
                <w:b/>
                <w:bCs/>
                <w:i/>
                <w:iCs/>
                <w:color w:val="444444"/>
                <w:sz w:val="20"/>
                <w:szCs w:val="20"/>
              </w:rPr>
              <w:t>This question must be answered to satisfy a regulatory requirement.</w:t>
            </w:r>
            <w:r w:rsidRPr="00CF3876">
              <w:rPr>
                <w:rFonts w:ascii="Segoe UI" w:eastAsia="Times New Roman" w:hAnsi="Segoe UI" w:cs="Segoe UI"/>
                <w:b/>
                <w:bCs/>
                <w:color w:val="444444"/>
                <w:sz w:val="20"/>
                <w:szCs w:val="20"/>
              </w:rPr>
              <w:t>)</w:t>
            </w:r>
          </w:p>
          <w:p w:rsidR="00CF3876" w:rsidRPr="00CF3876" w:rsidRDefault="00CF3876" w:rsidP="00CF3876">
            <w:pPr>
              <w:shd w:val="clear" w:color="auto" w:fill="EEEEEE"/>
              <w:spacing w:after="240" w:line="240" w:lineRule="auto"/>
              <w:ind w:left="1440"/>
              <w:rPr>
                <w:rFonts w:ascii="Times New Roman" w:eastAsia="Times New Roman" w:hAnsi="Times New Roman" w:cs="Times New Roman"/>
                <w:sz w:val="24"/>
                <w:szCs w:val="24"/>
              </w:rPr>
            </w:pPr>
            <w:r w:rsidRPr="00CF3876">
              <w:rPr>
                <w:rFonts w:ascii="Segoe UI" w:eastAsia="Times New Roman" w:hAnsi="Segoe UI" w:cs="Segoe UI"/>
                <w:b/>
                <w:bCs/>
                <w:color w:val="444444"/>
                <w:sz w:val="20"/>
                <w:szCs w:val="20"/>
              </w:rPr>
              <w:t>Examples: </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Andrew Carnegie will serve as PI on this project and will oversee all aspects of the research, from design through data analysis and publication of the results. Dr. Carnegie is a professor in the college of engineering who has 20 years of experience conducting research. His research interests include… </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Dr. Mellon will serve as a Co-I on this project. He is a physician from the Bayside Healthcare System who will oversee the research design, specific to the medical needs of the subject population. Dr. Mellon has been treating and researching this subject population for 30 years.</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Scotty Carnegie is a PhD candidate whose work will be overseen by the PI.  He will assist with the data collection and analysis. </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color w:val="444444"/>
                <w:sz w:val="20"/>
                <w:szCs w:val="20"/>
              </w:rPr>
              <w:br/>
              <w:t>Dr. John David Creswell is the principal investigator of this study. He creates, directs and oversees all study activities. Dr. Creswell is an associate professor in the Department of Psychology in Dietrich College, who has had roughly 2 decades of experience conducting research. His research interests include self-regulation, stress and coping, mind-body relationships, behavioral interventions, meditation, research methods, the science of consciousness, and performance enhancement.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Emily Lindsay is a PhD student who is under the direction of Dr. Creswell. She is heavily involved in the design, conduct, and reporting of the study details and will be expected to complete aspects of analysis once all data is collected.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 xml:space="preserve">Hayley </w:t>
            </w:r>
            <w:proofErr w:type="spellStart"/>
            <w:r w:rsidRPr="00CF3876">
              <w:rPr>
                <w:rFonts w:ascii="Segoe UI" w:eastAsia="Times New Roman" w:hAnsi="Segoe UI" w:cs="Segoe UI"/>
                <w:color w:val="444444"/>
                <w:sz w:val="20"/>
                <w:szCs w:val="20"/>
              </w:rPr>
              <w:t>Rahl</w:t>
            </w:r>
            <w:proofErr w:type="spellEnd"/>
            <w:r w:rsidRPr="00CF3876">
              <w:rPr>
                <w:rFonts w:ascii="Segoe UI" w:eastAsia="Times New Roman" w:hAnsi="Segoe UI" w:cs="Segoe UI"/>
                <w:color w:val="444444"/>
                <w:sz w:val="20"/>
                <w:szCs w:val="20"/>
              </w:rPr>
              <w:t xml:space="preserve"> is Dr. Creswell's lab manager and is involved in all aspects of the study, including the design, conduct, and reporting of the research.</w:t>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 </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10055"/>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55"/>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CITI Training</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beforeAutospacing="1" w:after="0" w:afterAutospacing="1" w:line="240" w:lineRule="auto"/>
              <w:rPr>
                <w:rFonts w:ascii="Verdana" w:eastAsia="Times New Roman" w:hAnsi="Verdana" w:cs="Segoe UI"/>
                <w:color w:val="333333"/>
                <w:sz w:val="18"/>
                <w:szCs w:val="18"/>
              </w:rPr>
            </w:pPr>
            <w:r w:rsidRPr="00CF3876">
              <w:rPr>
                <w:rFonts w:ascii="Segoe UI" w:eastAsia="Times New Roman" w:hAnsi="Segoe UI" w:cs="Segoe UI"/>
                <w:color w:val="004165"/>
                <w:sz w:val="32"/>
                <w:szCs w:val="32"/>
              </w:rPr>
              <w:t>Study Team Training</w:t>
            </w:r>
            <w:r w:rsidRPr="00CF3876">
              <w:rPr>
                <w:rFonts w:ascii="Verdana" w:eastAsia="Times New Roman" w:hAnsi="Verdana" w:cs="Segoe UI"/>
                <w:color w:val="333333"/>
                <w:sz w:val="18"/>
                <w:szCs w:val="18"/>
              </w:rPr>
              <w:t> </w:t>
            </w:r>
            <w:r>
              <w:rPr>
                <w:rFonts w:ascii="Verdana" w:eastAsia="Times New Roman" w:hAnsi="Verdana" w:cs="Segoe UI"/>
                <w:noProof/>
                <w:color w:val="004165"/>
                <w:sz w:val="18"/>
                <w:szCs w:val="18"/>
              </w:rPr>
              <w:drawing>
                <wp:inline distT="0" distB="0" distL="0" distR="0" wp14:anchorId="376C6687" wp14:editId="54A6141F">
                  <wp:extent cx="152400" cy="152400"/>
                  <wp:effectExtent l="0" t="0" r="0" b="0"/>
                  <wp:docPr id="17" name="Picture 17" descr="https://sparcs.andrew.cmu.edu/Common/_IRB/98d21855b3a447d7a22890a7632fd163/Custom/Images/CMUHoverHelp.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arcs.andrew.cmu.edu/Common/_IRB/98d21855b3a447d7a22890a7632fd163/Custom/Images/CMUHoverHelp.gif">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 </w:t>
            </w:r>
          </w:p>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b/>
                <w:bCs/>
                <w:color w:val="000000"/>
                <w:sz w:val="20"/>
                <w:szCs w:val="20"/>
              </w:rPr>
              <w:t>CITI Training for Study Team Members</w:t>
            </w:r>
            <w:r w:rsidRPr="00CF3876">
              <w:rPr>
                <w:rFonts w:ascii="Segoe UI" w:eastAsia="Times New Roman" w:hAnsi="Segoe UI" w:cs="Segoe UI"/>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0"/>
                    <w:gridCol w:w="7851"/>
                    <w:gridCol w:w="1509"/>
                  </w:tblGrid>
                  <w:tr w:rsidR="00CF3876" w:rsidRPr="00CF3876">
                    <w:trPr>
                      <w:tblHeader/>
                      <w:tblCellSpacing w:w="0" w:type="dxa"/>
                    </w:trPr>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Name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Training</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Uploaded Training Documentation</w:t>
                        </w:r>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xml:space="preserve">Hayley </w:t>
                        </w:r>
                        <w:proofErr w:type="spellStart"/>
                        <w:r w:rsidRPr="00CF3876">
                          <w:rPr>
                            <w:rFonts w:ascii="Segoe UI" w:eastAsia="Times New Roman" w:hAnsi="Segoe UI" w:cs="Segoe UI"/>
                            <w:sz w:val="20"/>
                            <w:szCs w:val="20"/>
                          </w:rPr>
                          <w:t>Rahl</w:t>
                        </w:r>
                        <w:proofErr w:type="spellEnd"/>
                      </w:p>
                    </w:tc>
                    <w:tc>
                      <w:tcPr>
                        <w:tcW w:w="0" w:type="auto"/>
                        <w:tcBorders>
                          <w:top w:val="single" w:sz="8" w:space="0" w:color="CCCCCC"/>
                        </w:tcBorders>
                        <w:hideMark/>
                      </w:tcPr>
                      <w:tbl>
                        <w:tblPr>
                          <w:tblW w:w="5000" w:type="pct"/>
                          <w:tblCellSpacing w:w="0" w:type="dxa"/>
                          <w:shd w:val="clear" w:color="auto" w:fill="CDCDCD"/>
                          <w:tblCellMar>
                            <w:left w:w="0" w:type="dxa"/>
                            <w:right w:w="0" w:type="dxa"/>
                          </w:tblCellMar>
                          <w:tblLook w:val="04A0" w:firstRow="1" w:lastRow="0" w:firstColumn="1" w:lastColumn="0" w:noHBand="0" w:noVBand="1"/>
                        </w:tblPr>
                        <w:tblGrid>
                          <w:gridCol w:w="1565"/>
                          <w:gridCol w:w="1564"/>
                          <w:gridCol w:w="1564"/>
                          <w:gridCol w:w="1564"/>
                          <w:gridCol w:w="1564"/>
                        </w:tblGrid>
                        <w:tr w:rsidR="00CF3876" w:rsidRPr="00CF3876">
                          <w:trPr>
                            <w:tblHeader/>
                            <w:tblCellSpacing w:w="0" w:type="dxa"/>
                          </w:trPr>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Course</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Group</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Stage</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Completion Date</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Expiration Date</w:t>
                              </w:r>
                            </w:p>
                          </w:tc>
                        </w:tr>
                        <w:tr w:rsidR="00CF3876" w:rsidRPr="00CF3876">
                          <w:trPr>
                            <w:tblCellSpacing w:w="0" w:type="dxa"/>
                          </w:trPr>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Responsible Conduct of Research</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and Behavioral Responsible Conduct of Research Course</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Basic Course</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9/1/2012</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p>
                          </w:tc>
                        </w:tr>
                        <w:tr w:rsidR="00CF3876" w:rsidRPr="00CF3876">
                          <w:trPr>
                            <w:tblCellSpacing w:w="0" w:type="dxa"/>
                          </w:trPr>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&amp; Behavioral Research - Basic/Refresher</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&amp; Behavioral Research - Basic/Refresher</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Refresher Course</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11/17/2015</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11/16/2018</w:t>
                              </w:r>
                            </w:p>
                          </w:tc>
                        </w:tr>
                        <w:tr w:rsidR="00CF3876" w:rsidRPr="00CF3876">
                          <w:trPr>
                            <w:tblCellSpacing w:w="0" w:type="dxa"/>
                          </w:trPr>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&amp; Behavioral Research - Basic/Refresher</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&amp; Behavioral Research - Basic/Refresher</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Basic Course</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12/17/2012</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12/16/2015</w:t>
                              </w:r>
                            </w:p>
                          </w:tc>
                        </w:tr>
                      </w:tbl>
                      <w:p w:rsidR="00CF3876" w:rsidRPr="00CF3876" w:rsidRDefault="00CF3876" w:rsidP="00CF3876">
                        <w:pPr>
                          <w:spacing w:after="0" w:line="240" w:lineRule="auto"/>
                          <w:rPr>
                            <w:rFonts w:ascii="Segoe UI" w:eastAsia="Times New Roman" w:hAnsi="Segoe UI" w:cs="Segoe UI"/>
                            <w:sz w:val="20"/>
                            <w:szCs w:val="20"/>
                          </w:rPr>
                        </w:pP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w:t>
                        </w:r>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Emily Lindsay</w:t>
                        </w:r>
                      </w:p>
                    </w:tc>
                    <w:tc>
                      <w:tcPr>
                        <w:tcW w:w="0" w:type="auto"/>
                        <w:tcBorders>
                          <w:top w:val="single" w:sz="8" w:space="0" w:color="CCCCCC"/>
                        </w:tcBorders>
                        <w:hideMark/>
                      </w:tcPr>
                      <w:tbl>
                        <w:tblPr>
                          <w:tblW w:w="5000" w:type="pct"/>
                          <w:tblCellSpacing w:w="0" w:type="dxa"/>
                          <w:shd w:val="clear" w:color="auto" w:fill="CDCDCD"/>
                          <w:tblCellMar>
                            <w:left w:w="0" w:type="dxa"/>
                            <w:right w:w="0" w:type="dxa"/>
                          </w:tblCellMar>
                          <w:tblLook w:val="04A0" w:firstRow="1" w:lastRow="0" w:firstColumn="1" w:lastColumn="0" w:noHBand="0" w:noVBand="1"/>
                        </w:tblPr>
                        <w:tblGrid>
                          <w:gridCol w:w="1565"/>
                          <w:gridCol w:w="1564"/>
                          <w:gridCol w:w="1564"/>
                          <w:gridCol w:w="1564"/>
                          <w:gridCol w:w="1564"/>
                        </w:tblGrid>
                        <w:tr w:rsidR="00CF3876" w:rsidRPr="00CF3876">
                          <w:trPr>
                            <w:tblHeader/>
                            <w:tblCellSpacing w:w="0" w:type="dxa"/>
                          </w:trPr>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Course</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Group</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Stage</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Completion Date</w:t>
                              </w:r>
                            </w:p>
                          </w:tc>
                          <w:tc>
                            <w:tcPr>
                              <w:tcW w:w="750" w:type="pct"/>
                              <w:shd w:val="clear" w:color="auto" w:fill="DDDEDE"/>
                              <w:vAlign w:val="cente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Expiration Date</w:t>
                              </w:r>
                            </w:p>
                          </w:tc>
                        </w:tr>
                        <w:tr w:rsidR="00CF3876" w:rsidRPr="00CF3876">
                          <w:trPr>
                            <w:tblCellSpacing w:w="0" w:type="dxa"/>
                          </w:trPr>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&amp; Behavioral Research - Basic/Refresher</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Social &amp; Behavioral Research - Basic/Refresher</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Basic Course</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7/25/2015</w:t>
                              </w:r>
                            </w:p>
                          </w:tc>
                          <w:tc>
                            <w:tcPr>
                              <w:tcW w:w="0" w:type="auto"/>
                              <w:tcBorders>
                                <w:top w:val="single" w:sz="8" w:space="0" w:color="CCCCCC"/>
                              </w:tcBorders>
                              <w:shd w:val="clear" w:color="auto" w:fill="FFFFFF"/>
                              <w:tcMar>
                                <w:top w:w="60" w:type="dxa"/>
                                <w:left w:w="60" w:type="dxa"/>
                                <w:bottom w:w="60" w:type="dxa"/>
                                <w:right w:w="60" w:type="dxa"/>
                              </w:tcMar>
                              <w:hideMark/>
                            </w:tcPr>
                            <w:p w:rsidR="00CF3876" w:rsidRPr="00CF3876" w:rsidRDefault="00CF3876" w:rsidP="00CF3876">
                              <w:pPr>
                                <w:spacing w:before="150" w:after="225" w:line="240" w:lineRule="auto"/>
                                <w:rPr>
                                  <w:rFonts w:ascii="Segoe UI" w:eastAsia="Times New Roman" w:hAnsi="Segoe UI" w:cs="Segoe UI"/>
                                  <w:sz w:val="20"/>
                                  <w:szCs w:val="20"/>
                                </w:rPr>
                              </w:pPr>
                              <w:r w:rsidRPr="00CF3876">
                                <w:rPr>
                                  <w:rFonts w:ascii="Segoe UI" w:eastAsia="Times New Roman" w:hAnsi="Segoe UI" w:cs="Segoe UI"/>
                                  <w:sz w:val="20"/>
                                  <w:szCs w:val="20"/>
                                </w:rPr>
                                <w:t>7/24/2018</w:t>
                              </w:r>
                            </w:p>
                          </w:tc>
                        </w:tr>
                      </w:tbl>
                      <w:p w:rsidR="00CF3876" w:rsidRPr="00CF3876" w:rsidRDefault="00CF3876" w:rsidP="00CF3876">
                        <w:pPr>
                          <w:spacing w:after="0" w:line="240" w:lineRule="auto"/>
                          <w:rPr>
                            <w:rFonts w:ascii="Segoe UI" w:eastAsia="Times New Roman" w:hAnsi="Segoe UI" w:cs="Segoe UI"/>
                            <w:sz w:val="20"/>
                            <w:szCs w:val="20"/>
                          </w:rPr>
                        </w:pP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b/>
                <w:bCs/>
                <w:color w:val="000000"/>
                <w:sz w:val="20"/>
                <w:szCs w:val="20"/>
              </w:rPr>
              <w:t>CITI Training for Principal Investigator:</w:t>
            </w:r>
          </w:p>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2"/>
                    <w:gridCol w:w="1264"/>
                    <w:gridCol w:w="1143"/>
                    <w:gridCol w:w="3307"/>
                    <w:gridCol w:w="2974"/>
                  </w:tblGrid>
                  <w:tr w:rsidR="00CF3876" w:rsidRPr="00CF3876">
                    <w:trPr>
                      <w:tblHeader/>
                      <w:tblCellSpacing w:w="0" w:type="dxa"/>
                    </w:trPr>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Course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Group</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Stage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Completion Date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Expiration Date</w:t>
                        </w:r>
                      </w:p>
                    </w:tc>
                  </w:tr>
                  <w:tr w:rsidR="00CF3876" w:rsidRPr="00CF3876">
                    <w:trPr>
                      <w:tblCellSpacing w:w="0" w:type="dxa"/>
                    </w:trPr>
                    <w:tc>
                      <w:tcPr>
                        <w:tcW w:w="0" w:type="auto"/>
                        <w:gridSpan w:val="5"/>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There are no items to display</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Segoe UI" w:eastAsia="Times New Roman" w:hAnsi="Segoe UI" w:cs="Segoe UI"/>
                <w:b/>
                <w:bCs/>
                <w:color w:val="333333"/>
                <w:sz w:val="20"/>
                <w:szCs w:val="20"/>
              </w:rPr>
              <w:t>Training Documentation for Principal Investigator (only if PI is external to CMU):</w:t>
            </w:r>
            <w:r w:rsidRPr="00CF3876">
              <w:rPr>
                <w:rFonts w:ascii="Segoe UI" w:eastAsia="Times New Roman" w:hAnsi="Segoe UI" w:cs="Segoe UI"/>
                <w:color w:val="333333"/>
                <w:sz w:val="20"/>
                <w:szCs w:val="20"/>
              </w:rPr>
              <w:br/>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2"/>
                    <w:gridCol w:w="10068"/>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8"/>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Funding Sources (integrated with Grants)</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Funding Sources</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025EC341" wp14:editId="08754DDD">
                  <wp:extent cx="152400" cy="152400"/>
                  <wp:effectExtent l="0" t="0" r="0" b="0"/>
                  <wp:docPr id="16" name="Picture 16" descr="https://sparcs.andrew.cmu.edu/Common/_IRB/98d21855b3a447d7a22890a7632fd163/Custom/Images/CMUHoverHelp.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arcs.andrew.cmu.edu/Common/_IRB/98d21855b3a447d7a22890a7632fd163/Custom/Images/CMUHoverHelp.gif">
                            <a:hlinkClick r:id="rId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0000"/>
                <w:sz w:val="20"/>
                <w:szCs w:val="20"/>
              </w:rPr>
              <w:t> </w:t>
            </w:r>
            <w:r w:rsidRPr="00CF3876">
              <w:rPr>
                <w:rFonts w:ascii="Segoe UI" w:eastAsia="Times New Roman" w:hAnsi="Segoe UI" w:cs="Segoe UI"/>
                <w:color w:val="000000"/>
                <w:sz w:val="20"/>
                <w:szCs w:val="20"/>
              </w:rPr>
              <w:br/>
            </w:r>
            <w:r w:rsidRPr="00CF3876">
              <w:rPr>
                <w:rFonts w:ascii="Segoe UI" w:eastAsia="Times New Roman" w:hAnsi="Segoe UI" w:cs="Segoe UI"/>
                <w:color w:val="000000"/>
                <w:sz w:val="20"/>
                <w:szCs w:val="20"/>
              </w:rPr>
              <w:br/>
            </w:r>
            <w:r w:rsidRPr="00CF3876">
              <w:rPr>
                <w:rFonts w:ascii="Segoe UI" w:eastAsia="Times New Roman" w:hAnsi="Segoe UI" w:cs="Segoe UI"/>
                <w:b/>
                <w:bCs/>
                <w:color w:val="FF3333"/>
                <w:sz w:val="20"/>
                <w:szCs w:val="20"/>
              </w:rPr>
              <w:t>* </w:t>
            </w:r>
            <w:r w:rsidRPr="00CF3876">
              <w:rPr>
                <w:rFonts w:ascii="Segoe UI" w:eastAsia="Times New Roman" w:hAnsi="Segoe UI" w:cs="Segoe UI"/>
                <w:b/>
                <w:bCs/>
                <w:color w:val="000000"/>
                <w:sz w:val="20"/>
                <w:szCs w:val="20"/>
              </w:rPr>
              <w:t>Is this funded research?</w:t>
            </w:r>
            <w:r w:rsidRPr="00CF3876">
              <w:rPr>
                <w:rFonts w:ascii="Segoe UI" w:eastAsia="Times New Roman" w:hAnsi="Segoe UI" w:cs="Segoe UI"/>
                <w:color w:val="000000"/>
                <w:sz w:val="20"/>
                <w:szCs w:val="20"/>
              </w:rPr>
              <w:br/>
              <w:t>  </w:t>
            </w:r>
            <w:r w:rsidRPr="00CF3876">
              <w:rPr>
                <w:rFonts w:ascii="Segoe UI" w:eastAsia="Times New Roman" w:hAnsi="Segoe UI" w:cs="Segoe UI"/>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20.5pt;height:18pt" o:ole="">
                  <v:imagedata r:id="rId13" o:title=""/>
                </v:shape>
                <w:control r:id="rId14" w:name="DefaultOcxName" w:shapeid="_x0000_i1337"/>
              </w:object>
            </w:r>
            <w:r w:rsidRPr="00CF3876">
              <w:rPr>
                <w:rFonts w:ascii="Segoe UI" w:eastAsia="Times New Roman" w:hAnsi="Segoe UI" w:cs="Segoe UI"/>
                <w:b/>
                <w:bCs/>
                <w:color w:val="000000"/>
                <w:sz w:val="20"/>
                <w:szCs w:val="20"/>
              </w:rPr>
              <w:t>Yes</w:t>
            </w:r>
            <w:r w:rsidRPr="00CF3876">
              <w:rPr>
                <w:rFonts w:ascii="Segoe UI" w:eastAsia="Times New Roman" w:hAnsi="Segoe UI" w:cs="Segoe UI"/>
                <w:color w:val="000000"/>
                <w:sz w:val="20"/>
                <w:szCs w:val="20"/>
              </w:rPr>
              <w:t> </w:t>
            </w:r>
            <w:r w:rsidRPr="00CF3876">
              <w:rPr>
                <w:rFonts w:ascii="Segoe UI" w:eastAsia="Times New Roman" w:hAnsi="Segoe UI" w:cs="Segoe UI"/>
                <w:color w:val="000000"/>
                <w:sz w:val="20"/>
                <w:szCs w:val="20"/>
              </w:rPr>
              <w:object w:dxaOrig="1440" w:dyaOrig="1440">
                <v:shape id="_x0000_i1336" type="#_x0000_t75" style="width:20.5pt;height:18pt" o:ole="">
                  <v:imagedata r:id="rId15" o:title=""/>
                </v:shape>
                <w:control r:id="rId16" w:name="DefaultOcxName1" w:shapeid="_x0000_i1336"/>
              </w:object>
            </w:r>
            <w:r w:rsidRPr="00CF3876">
              <w:rPr>
                <w:rFonts w:ascii="Segoe UI" w:eastAsia="Times New Roman" w:hAnsi="Segoe UI" w:cs="Segoe UI"/>
                <w:color w:val="000000"/>
                <w:sz w:val="20"/>
                <w:szCs w:val="20"/>
              </w:rPr>
              <w:t>No</w:t>
            </w:r>
          </w:p>
          <w:p w:rsidR="00CF3876" w:rsidRPr="00CF3876" w:rsidRDefault="00CF3876" w:rsidP="00CF3876">
            <w:pPr>
              <w:spacing w:after="0" w:line="240" w:lineRule="auto"/>
              <w:rPr>
                <w:rFonts w:ascii="Segoe UI" w:eastAsia="Times New Roman" w:hAnsi="Segoe UI" w:cs="Segoe UI"/>
                <w:color w:val="000000"/>
                <w:sz w:val="20"/>
                <w:szCs w:val="20"/>
              </w:rPr>
            </w:pPr>
          </w:p>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b/>
                <w:bCs/>
                <w:color w:val="000000"/>
                <w:sz w:val="20"/>
                <w:szCs w:val="20"/>
              </w:rPr>
              <w:t>Select SPARCS Funding Sources:</w:t>
            </w:r>
          </w:p>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17"/>
                    <w:gridCol w:w="2087"/>
                    <w:gridCol w:w="1951"/>
                    <w:gridCol w:w="1910"/>
                    <w:gridCol w:w="334"/>
                    <w:gridCol w:w="2281"/>
                  </w:tblGrid>
                  <w:tr w:rsidR="00CF3876" w:rsidRPr="00CF3876">
                    <w:trPr>
                      <w:tblHeader/>
                      <w:tblCellSpacing w:w="0" w:type="dxa"/>
                    </w:trPr>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Project ID</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Project Name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Project State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Project Type</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PI</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Sponsor Name</w:t>
                        </w:r>
                      </w:p>
                    </w:tc>
                  </w:tr>
                  <w:tr w:rsidR="00CF3876" w:rsidRPr="00CF3876">
                    <w:trPr>
                      <w:tblCellSpacing w:w="0" w:type="dxa"/>
                    </w:trPr>
                    <w:tc>
                      <w:tcPr>
                        <w:tcW w:w="0" w:type="auto"/>
                        <w:gridSpan w:val="6"/>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There are no items to display</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b/>
                <w:bCs/>
                <w:color w:val="000000"/>
                <w:sz w:val="20"/>
                <w:szCs w:val="20"/>
              </w:rPr>
              <w:t>Select non-SPARCS Funding Sources</w:t>
            </w:r>
            <w:r w:rsidRPr="00CF3876">
              <w:rPr>
                <w:rFonts w:ascii="Segoe UI" w:eastAsia="Times New Roman" w:hAnsi="Segoe UI" w:cs="Segoe UI"/>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8"/>
                    <w:gridCol w:w="2851"/>
                    <w:gridCol w:w="2125"/>
                    <w:gridCol w:w="806"/>
                    <w:gridCol w:w="1712"/>
                    <w:gridCol w:w="2158"/>
                  </w:tblGrid>
                  <w:tr w:rsidR="00CF3876" w:rsidRPr="00CF3876">
                    <w:trPr>
                      <w:tblHeader/>
                      <w:tblCellSpacing w:w="0" w:type="dxa"/>
                    </w:trPr>
                    <w:tc>
                      <w:tcPr>
                        <w:tcW w:w="50" w:type="pct"/>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Funding Source (from list)</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Funding Source (manual entry)</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SPEX ID</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Attachments</w:t>
                        </w:r>
                      </w:p>
                    </w:tc>
                    <w:tc>
                      <w:tcPr>
                        <w:tcW w:w="0" w:type="auto"/>
                        <w:shd w:val="clear" w:color="auto" w:fill="DDDEDE"/>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Is Internal / CMU Department</w:t>
                        </w:r>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17"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NATIONAL INSTITUTES OF HEALTH (NIH)</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A016939</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8" w:history="1">
                          <w:r w:rsidRPr="00CF3876">
                            <w:rPr>
                              <w:rFonts w:ascii="Segoe UI" w:eastAsia="Times New Roman" w:hAnsi="Segoe UI" w:cs="Segoe UI"/>
                              <w:color w:val="004165"/>
                              <w:sz w:val="20"/>
                              <w:szCs w:val="20"/>
                            </w:rPr>
                            <w:t>R21 Grant Application</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no</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 </w:t>
            </w:r>
          </w:p>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8"/>
                    <w:gridCol w:w="10062"/>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2"/>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Review Type Requested</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Review Type Requested </w:t>
            </w:r>
            <w:r>
              <w:rPr>
                <w:rFonts w:ascii="Segoe UI" w:eastAsia="Times New Roman" w:hAnsi="Segoe UI" w:cs="Segoe UI"/>
                <w:noProof/>
                <w:color w:val="004165"/>
                <w:sz w:val="36"/>
                <w:szCs w:val="36"/>
              </w:rPr>
              <w:drawing>
                <wp:inline distT="0" distB="0" distL="0" distR="0" wp14:anchorId="1738C213" wp14:editId="777A1281">
                  <wp:extent cx="152400" cy="152400"/>
                  <wp:effectExtent l="0" t="0" r="0" b="0"/>
                  <wp:docPr id="15" name="Picture 15" descr="https://sparcs.andrew.cmu.edu/Common/_IRB/98d21855b3a447d7a22890a7632fd163/Custom/Images/CMUHoverHelp.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arcs.andrew.cmu.edu/Common/_IRB/98d21855b3a447d7a22890a7632fd163/Custom/Images/CMUHoverHelp.gif">
                            <a:hlinkClick r:id="rId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4165"/>
                <w:sz w:val="36"/>
                <w:szCs w:val="36"/>
              </w:rPr>
              <w:t> </w:t>
            </w:r>
            <w:r w:rsidRPr="00CF3876">
              <w:rPr>
                <w:rFonts w:ascii="Segoe UI" w:eastAsia="Times New Roman" w:hAnsi="Segoe UI" w:cs="Segoe UI"/>
                <w:color w:val="000000"/>
                <w:sz w:val="20"/>
                <w:szCs w:val="20"/>
              </w:rPr>
              <w:t> </w:t>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000000"/>
                <w:sz w:val="18"/>
                <w:szCs w:val="18"/>
              </w:rPr>
              <w:t>This choice will determine what type of review and approval your submission will receive as well as the type of questions which will follow this page. Requesting the correct type of review is important to avoid delays in the review. If you are unsure about which type of request is appropriate please contact the IRB Office at </w:t>
            </w:r>
            <w:hyperlink r:id="rId20" w:history="1">
              <w:r w:rsidRPr="00CF3876">
                <w:rPr>
                  <w:rFonts w:ascii="Verdana" w:eastAsia="Times New Roman" w:hAnsi="Verdana" w:cs="Segoe UI"/>
                  <w:color w:val="004165"/>
                  <w:sz w:val="18"/>
                  <w:szCs w:val="18"/>
                </w:rPr>
                <w:t>irb-review@andrew.cmu.edu</w:t>
              </w:r>
            </w:hyperlink>
            <w:r w:rsidRPr="00CF3876">
              <w:rPr>
                <w:rFonts w:ascii="Verdana" w:eastAsia="Times New Roman" w:hAnsi="Verdana" w:cs="Segoe UI"/>
                <w:color w:val="000000"/>
                <w:sz w:val="18"/>
                <w:szCs w:val="18"/>
              </w:rPr>
              <w:t>.</w:t>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 </w:t>
            </w:r>
          </w:p>
          <w:p w:rsidR="00CF3876" w:rsidRPr="00CF3876" w:rsidRDefault="00CF3876" w:rsidP="00CF3876">
            <w:pPr>
              <w:numPr>
                <w:ilvl w:val="0"/>
                <w:numId w:val="3"/>
              </w:numPr>
              <w:shd w:val="clear" w:color="auto" w:fill="EEEEEE"/>
              <w:spacing w:before="120" w:after="120" w:line="240" w:lineRule="auto"/>
              <w:rPr>
                <w:rFonts w:ascii="Segoe UI" w:eastAsia="Times New Roman" w:hAnsi="Segoe UI" w:cs="Segoe UI"/>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What type of review are you requesting?</w:t>
            </w:r>
            <w:r w:rsidRPr="00CF3876">
              <w:rPr>
                <w:rFonts w:ascii="Segoe UI" w:eastAsia="Times New Roman" w:hAnsi="Segoe UI" w:cs="Segoe UI"/>
                <w:color w:val="444444"/>
                <w:sz w:val="20"/>
                <w:szCs w:val="20"/>
              </w:rPr>
              <w:br/>
              <w:t>Non-Exempt (Expedited/Full Board)</w:t>
            </w:r>
          </w:p>
          <w:p w:rsidR="00CF3876" w:rsidRPr="00CF3876" w:rsidRDefault="00CF3876" w:rsidP="00CF3876">
            <w:pPr>
              <w:shd w:val="clear" w:color="auto" w:fill="EEEEEE"/>
              <w:spacing w:before="120" w:after="120" w:line="240" w:lineRule="auto"/>
              <w:ind w:left="720"/>
              <w:rPr>
                <w:rFonts w:ascii="Segoe UI" w:eastAsia="Times New Roman" w:hAnsi="Segoe UI" w:cs="Segoe UI"/>
                <w:b/>
                <w:bCs/>
                <w:color w:val="444444"/>
                <w:sz w:val="20"/>
                <w:szCs w:val="20"/>
              </w:rPr>
            </w:pP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 </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10055"/>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55"/>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Study Scope</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beforeAutospacing="1" w:after="0" w:afterAutospacing="1" w:line="240" w:lineRule="auto"/>
              <w:rPr>
                <w:rFonts w:ascii="Verdana" w:eastAsia="Times New Roman" w:hAnsi="Verdana" w:cs="Segoe UI"/>
                <w:color w:val="333333"/>
                <w:sz w:val="18"/>
                <w:szCs w:val="18"/>
              </w:rPr>
            </w:pPr>
            <w:r w:rsidRPr="00CF3876">
              <w:rPr>
                <w:rFonts w:ascii="Segoe UI" w:eastAsia="Times New Roman" w:hAnsi="Segoe UI" w:cs="Segoe UI"/>
                <w:color w:val="004165"/>
                <w:sz w:val="32"/>
                <w:szCs w:val="32"/>
              </w:rPr>
              <w:t>Study Scope </w:t>
            </w:r>
            <w:r>
              <w:rPr>
                <w:rFonts w:ascii="Segoe UI" w:eastAsia="Times New Roman" w:hAnsi="Segoe UI" w:cs="Segoe UI"/>
                <w:noProof/>
                <w:color w:val="004165"/>
                <w:sz w:val="32"/>
                <w:szCs w:val="32"/>
              </w:rPr>
              <w:drawing>
                <wp:inline distT="0" distB="0" distL="0" distR="0" wp14:anchorId="2124D7FD" wp14:editId="1D7EBD09">
                  <wp:extent cx="152400" cy="152400"/>
                  <wp:effectExtent l="0" t="0" r="0" b="0"/>
                  <wp:docPr id="14" name="Picture 14" descr="https://sparcs.andrew.cmu.edu/Common/_IRB/98d21855b3a447d7a22890a7632fd163/Custom/Images/CMUHoverHelp.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arcs.andrew.cmu.edu/Common/_IRB/98d21855b3a447d7a22890a7632fd163/Custom/Images/CMUHoverHelp.gif">
                            <a:hlinkClick r:id="rId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4"/>
              </w:numPr>
              <w:shd w:val="clear" w:color="auto" w:fill="EEEEEE"/>
              <w:spacing w:before="120" w:after="120" w:line="240" w:lineRule="auto"/>
              <w:rPr>
                <w:rFonts w:ascii="Segoe UI" w:eastAsia="Times New Roman" w:hAnsi="Segoe UI" w:cs="Segoe UI"/>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Does the study do any of the following: </w:t>
            </w:r>
          </w:p>
          <w:p w:rsidR="00CF3876" w:rsidRPr="00CF3876" w:rsidRDefault="00CF3876" w:rsidP="00CF3876">
            <w:pPr>
              <w:numPr>
                <w:ilvl w:val="1"/>
                <w:numId w:val="5"/>
              </w:numPr>
              <w:shd w:val="clear" w:color="auto" w:fill="EEEEEE"/>
              <w:spacing w:after="0" w:line="240" w:lineRule="auto"/>
              <w:textAlignment w:val="center"/>
              <w:rPr>
                <w:rFonts w:ascii="Segoe UI" w:eastAsia="Times New Roman" w:hAnsi="Segoe UI" w:cs="Segoe UI"/>
                <w:color w:val="444444"/>
                <w:sz w:val="20"/>
                <w:szCs w:val="20"/>
              </w:rPr>
            </w:pPr>
            <w:r w:rsidRPr="00CF3876">
              <w:rPr>
                <w:rFonts w:ascii="Segoe UI" w:eastAsia="Times New Roman" w:hAnsi="Segoe UI" w:cs="Segoe UI"/>
                <w:color w:val="444444"/>
                <w:sz w:val="20"/>
                <w:szCs w:val="20"/>
              </w:rPr>
              <w:t>Specify the use of an approved drug or biologic?</w:t>
            </w:r>
          </w:p>
          <w:p w:rsidR="00CF3876" w:rsidRPr="00CF3876" w:rsidRDefault="00CF3876" w:rsidP="00CF3876">
            <w:pPr>
              <w:numPr>
                <w:ilvl w:val="1"/>
                <w:numId w:val="5"/>
              </w:numPr>
              <w:shd w:val="clear" w:color="auto" w:fill="EEEEEE"/>
              <w:spacing w:after="0" w:line="240" w:lineRule="auto"/>
              <w:textAlignment w:val="center"/>
              <w:rPr>
                <w:rFonts w:ascii="Segoe UI" w:eastAsia="Times New Roman" w:hAnsi="Segoe UI" w:cs="Segoe UI"/>
                <w:color w:val="444444"/>
                <w:sz w:val="20"/>
                <w:szCs w:val="20"/>
              </w:rPr>
            </w:pPr>
            <w:r w:rsidRPr="00CF3876">
              <w:rPr>
                <w:rFonts w:ascii="Segoe UI" w:eastAsia="Times New Roman" w:hAnsi="Segoe UI" w:cs="Segoe UI"/>
                <w:color w:val="444444"/>
                <w:sz w:val="20"/>
                <w:szCs w:val="20"/>
              </w:rPr>
              <w:t>Use an unapproved drug or biologic?</w:t>
            </w:r>
          </w:p>
          <w:p w:rsidR="00CF3876" w:rsidRPr="00CF3876" w:rsidRDefault="00CF3876" w:rsidP="00CF3876">
            <w:pPr>
              <w:numPr>
                <w:ilvl w:val="1"/>
                <w:numId w:val="5"/>
              </w:numPr>
              <w:shd w:val="clear" w:color="auto" w:fill="EEEEEE"/>
              <w:spacing w:after="0" w:line="240" w:lineRule="auto"/>
              <w:textAlignment w:val="center"/>
              <w:rPr>
                <w:rFonts w:ascii="Segoe UI" w:eastAsia="Times New Roman" w:hAnsi="Segoe UI" w:cs="Segoe UI"/>
                <w:color w:val="444444"/>
                <w:sz w:val="20"/>
                <w:szCs w:val="20"/>
              </w:rPr>
            </w:pPr>
            <w:r w:rsidRPr="00CF3876">
              <w:rPr>
                <w:rFonts w:ascii="Segoe UI" w:eastAsia="Times New Roman" w:hAnsi="Segoe UI" w:cs="Segoe UI"/>
                <w:color w:val="444444"/>
                <w:sz w:val="20"/>
                <w:szCs w:val="20"/>
              </w:rPr>
              <w:t>Use a food or dietary supplement to diagnose, cure, treat, or mitigate a disease or condition?</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35" type="#_x0000_t75" style="width:20.5pt;height:18pt" o:ole="">
                  <v:imagedata r:id="rId15" o:title=""/>
                </v:shape>
                <w:control r:id="rId22" w:name="DefaultOcxName2" w:shapeid="_x0000_i1335"/>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34" type="#_x0000_t75" style="width:20.5pt;height:18pt" o:ole="">
                  <v:imagedata r:id="rId13" o:title=""/>
                </v:shape>
                <w:control r:id="rId23" w:name="DefaultOcxName3" w:shapeid="_x0000_i1334"/>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Does the study evaluate the safety or effectiveness of a device? </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33" type="#_x0000_t75" style="width:20.5pt;height:18pt" o:ole="">
                  <v:imagedata r:id="rId15" o:title=""/>
                </v:shape>
                <w:control r:id="rId24" w:name="DefaultOcxName4" w:shapeid="_x0000_i1333"/>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32" type="#_x0000_t75" style="width:20.5pt;height:18pt" o:ole="">
                  <v:imagedata r:id="rId13" o:title=""/>
                </v:shape>
                <w:control r:id="rId25" w:name="DefaultOcxName5" w:shapeid="_x0000_i1332"/>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Provide, in lay terms, a summary of your proposed study</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 xml:space="preserve">This work tests the mechanisms of mindfulness training. We take the two components which are widely believed to describe mindfulness (monitoring and accepting present-moment experience) and we offer two predictions about how these active components affect attention and stress reactivity. Specifically, our account posits that (1) learning how to monitor present moment experience in mindfulness training interventions is sufficient to improve attentional control (which has been suggested in previous mindfulness training studies), but (2) learning how to both monitor and accept present moment experience is necessary for stress reduction. To test the two components we will separate the components into two distinct mindfulness training conditions that we will be administered over the course of 8 weeks via in-person training sessions. Attention training programs will include mindfulness meditation techniques as well as a no-treatment control condition. On participants’ personal smartphones, we will monitor psychological and neuroendocrine (cortisol, via saliva samples taken at </w:t>
            </w:r>
            <w:r w:rsidR="001473F2" w:rsidRPr="00CF3876">
              <w:rPr>
                <w:rFonts w:ascii="Segoe UI" w:eastAsia="Times New Roman" w:hAnsi="Segoe UI" w:cs="Segoe UI"/>
                <w:color w:val="444444"/>
                <w:sz w:val="20"/>
                <w:szCs w:val="20"/>
              </w:rPr>
              <w:t>signaled</w:t>
            </w:r>
            <w:bookmarkStart w:id="0" w:name="_GoBack"/>
            <w:bookmarkEnd w:id="0"/>
            <w:r w:rsidRPr="00CF3876">
              <w:rPr>
                <w:rFonts w:ascii="Segoe UI" w:eastAsia="Times New Roman" w:hAnsi="Segoe UI" w:cs="Segoe UI"/>
                <w:color w:val="444444"/>
                <w:sz w:val="20"/>
                <w:szCs w:val="20"/>
              </w:rPr>
              <w:t xml:space="preserve"> time points) stress responding before and after the intervention programs using Ecological Momentary Assessment (EMA) methods. After the post-intervention EMA collection, participants will return to the lab to complete questionnaires and task-based measures and to complete a laboratory performance challenge task (the Trier Social Stress Task (TSST), which we have previously administered in several studies). Physiological measures (heart rate, blood pressure, cortisol, etc.) will be used to assess stress responding in the laboratory. We will also collect blood spots at the baseline and post sessions for later quantification of inflammatory markers. </w:t>
            </w:r>
            <w:r w:rsidRPr="00CF3876">
              <w:rPr>
                <w:rFonts w:ascii="Segoe UI" w:eastAsia="Times New Roman" w:hAnsi="Segoe UI" w:cs="Segoe UI"/>
                <w:color w:val="444444"/>
                <w:sz w:val="20"/>
                <w:szCs w:val="20"/>
              </w:rPr>
              <w:br/>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What is the purpose of the study (what is your research question) and how will the data collected be used?</w:t>
            </w:r>
            <w:r w:rsidRPr="00CF3876">
              <w:rPr>
                <w:rFonts w:ascii="Segoe UI" w:eastAsia="Times New Roman" w:hAnsi="Segoe UI" w:cs="Segoe UI"/>
                <w:color w:val="444444"/>
                <w:sz w:val="20"/>
                <w:szCs w:val="20"/>
              </w:rPr>
              <w:br/>
              <w:t>The purpose of this study is to test the mechanisms of mindfulness training, evaluating whether it is monitoring or monitoring plus acceptance of present moment experience during mindfulness training that reduces stress. This project has the potential to identify how these putative psychological mechanisms of mindfulness training affect stress reduction outcomes. We predict that psychological and neuroendocrine stress levels will decrease among participants who receive traditional (monitoring and accepting) mindfulness training, as measured naturalistically from pre- to post-intervention using EMA methods, as well as during a post-intervention laboratory performance task. All collected data will be used to test for differences in stress-responding between study conditions and moderated by individual difference factors. Results will be submitted for publication in scientific journals and will be used to inform future studies.</w:t>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For each activity/participant population, describe the research procedures:</w:t>
            </w:r>
            <w:r w:rsidRPr="00CF3876">
              <w:rPr>
                <w:rFonts w:ascii="Segoe UI" w:eastAsia="Times New Roman" w:hAnsi="Segoe UI" w:cs="Segoe UI"/>
                <w:color w:val="444444"/>
                <w:sz w:val="20"/>
                <w:szCs w:val="20"/>
              </w:rPr>
              <w:br/>
              <w:t xml:space="preserve">During an initial pre-screening phone call, the study will be explained in greater depth and participants will complete a screening questionnaire consistent with the inclusion and exclusion criteria specified in inclusion/exclusion criteria section; and all participants must report a significant amount of stress in the past month as assessed by items from the Perceived Stress Scale (Cohen, </w:t>
            </w:r>
            <w:proofErr w:type="spellStart"/>
            <w:r w:rsidRPr="00CF3876">
              <w:rPr>
                <w:rFonts w:ascii="Segoe UI" w:eastAsia="Times New Roman" w:hAnsi="Segoe UI" w:cs="Segoe UI"/>
                <w:color w:val="444444"/>
                <w:sz w:val="20"/>
                <w:szCs w:val="20"/>
              </w:rPr>
              <w:t>Kamarck</w:t>
            </w:r>
            <w:proofErr w:type="spellEnd"/>
            <w:r w:rsidRPr="00CF3876">
              <w:rPr>
                <w:rFonts w:ascii="Segoe UI" w:eastAsia="Times New Roman" w:hAnsi="Segoe UI" w:cs="Segoe UI"/>
                <w:color w:val="444444"/>
                <w:sz w:val="20"/>
                <w:szCs w:val="20"/>
              </w:rPr>
              <w:t xml:space="preserve">, &amp; </w:t>
            </w:r>
            <w:proofErr w:type="spellStart"/>
            <w:r w:rsidRPr="00CF3876">
              <w:rPr>
                <w:rFonts w:ascii="Segoe UI" w:eastAsia="Times New Roman" w:hAnsi="Segoe UI" w:cs="Segoe UI"/>
                <w:color w:val="444444"/>
                <w:sz w:val="20"/>
                <w:szCs w:val="20"/>
              </w:rPr>
              <w:t>Mermelstein</w:t>
            </w:r>
            <w:proofErr w:type="spellEnd"/>
            <w:r w:rsidRPr="00CF3876">
              <w:rPr>
                <w:rFonts w:ascii="Segoe UI" w:eastAsia="Times New Roman" w:hAnsi="Segoe UI" w:cs="Segoe UI"/>
                <w:color w:val="444444"/>
                <w:sz w:val="20"/>
                <w:szCs w:val="20"/>
              </w:rPr>
              <w:t>, 1983). Eligible participants will schedule their study start date, and visit the laboratory to provide informed consent, and complete baseline psychosocial questionnaires assessing thoughts, feelings, and individual differences (self-reported and task-based mindfulness, attention, stress, coping, affect, etc.). They will register to receive EMA notifications on their smartphones. We will inform participants that these EMA notifications will enable our research team to provide them with a report at the completion of their participation in the study that outlines their reported levels of attention, mood, and stress over the course of the study. Finally, we will collect blood spots from participants for later quantification of inflammatory markers. </w:t>
            </w:r>
            <w:r w:rsidRPr="00CF3876">
              <w:rPr>
                <w:rFonts w:ascii="Segoe UI" w:eastAsia="Times New Roman" w:hAnsi="Segoe UI" w:cs="Segoe UI"/>
                <w:color w:val="444444"/>
                <w:sz w:val="20"/>
                <w:szCs w:val="20"/>
              </w:rPr>
              <w:br/>
              <w:t xml:space="preserve">Blood Spot collection procedures: Dried Blood Spot (DBS) assays will be used to measure markers of inflammation in this study. DBS collection is simple, fast, </w:t>
            </w:r>
            <w:proofErr w:type="gramStart"/>
            <w:r w:rsidRPr="00CF3876">
              <w:rPr>
                <w:rFonts w:ascii="Segoe UI" w:eastAsia="Times New Roman" w:hAnsi="Segoe UI" w:cs="Segoe UI"/>
                <w:color w:val="444444"/>
                <w:sz w:val="20"/>
                <w:szCs w:val="20"/>
              </w:rPr>
              <w:t>painless</w:t>
            </w:r>
            <w:proofErr w:type="gramEnd"/>
            <w:r w:rsidRPr="00CF3876">
              <w:rPr>
                <w:rFonts w:ascii="Segoe UI" w:eastAsia="Times New Roman" w:hAnsi="Segoe UI" w:cs="Segoe UI"/>
                <w:color w:val="444444"/>
                <w:sz w:val="20"/>
                <w:szCs w:val="20"/>
              </w:rPr>
              <w:t xml:space="preserve"> for most, and less invasive than venipuncture, but correlates highly with analyses from fresh blood collected via venipuncture. Details about this procedure are outlined here (http://www.jove.com/video/50973/dried-blood-spot-collection-health-biomarkers-to-maximize). Research staff will be trained in sample collection. First, they will complete Blood Borne Pathogen Training, which covers topics for handling and disposing of sharp lancets, personal protective equipment (disposable gloves, lab coats, long pants, closed shoes) and sanitizing, and how to respond to blood borne pathogen exposure. For sample collection, the participant will wash hands and warm them. The research assistant (wearing nitrile gloves and protective gear) will clean the selected finger twice with alcohol pads, </w:t>
            </w:r>
            <w:proofErr w:type="gramStart"/>
            <w:r w:rsidRPr="00CF3876">
              <w:rPr>
                <w:rFonts w:ascii="Segoe UI" w:eastAsia="Times New Roman" w:hAnsi="Segoe UI" w:cs="Segoe UI"/>
                <w:color w:val="444444"/>
                <w:sz w:val="20"/>
                <w:szCs w:val="20"/>
              </w:rPr>
              <w:t>then</w:t>
            </w:r>
            <w:proofErr w:type="gramEnd"/>
            <w:r w:rsidRPr="00CF3876">
              <w:rPr>
                <w:rFonts w:ascii="Segoe UI" w:eastAsia="Times New Roman" w:hAnsi="Segoe UI" w:cs="Segoe UI"/>
                <w:color w:val="444444"/>
                <w:sz w:val="20"/>
                <w:szCs w:val="20"/>
              </w:rPr>
              <w:t xml:space="preserve"> squeeze it to stimulate blood flow at the puncture site. The finger pad is punctured with a sterile safety lancet that is disposed in a sharps container. The finger is squeezed again until a blood droplet forms at the puncture site, which is then dropped onto collection paper. This procedure is repeated until several blood drops are collected. The puncture site is cleaned and bandaged. The collection paper is dried for 15-30 minutes, then inserted into a biohazard specimen bag and frozen until analysis. Finally, the blood collection area is cleaned and all waste is deposited into a biohazard waste bag. </w:t>
            </w:r>
            <w:r w:rsidRPr="00CF3876">
              <w:rPr>
                <w:rFonts w:ascii="Segoe UI" w:eastAsia="Times New Roman" w:hAnsi="Segoe UI" w:cs="Segoe UI"/>
                <w:color w:val="444444"/>
                <w:sz w:val="20"/>
                <w:szCs w:val="20"/>
              </w:rPr>
              <w:br/>
              <w:t>After the baseline appointment, participants will complete several consecutive days of Ecological Momentary Assessment (EMA) on their smartphones. Participants will be prompted on their smartphone to complete brief (5-10 minutes at most) questionnaires assessing their thoughts and feelings (e.g., stress perceptions, mind wandering) (~six times per day). After this baseline EMA data collection, participants will begin their assigned attention training (participants in the no-treatment control condition will not complete attention training on these days, but may be asked to complete EMA questionnaires as the other conditions). </w:t>
            </w:r>
            <w:r w:rsidRPr="00CF3876">
              <w:rPr>
                <w:rFonts w:ascii="Segoe UI" w:eastAsia="Times New Roman" w:hAnsi="Segoe UI" w:cs="Segoe UI"/>
                <w:color w:val="444444"/>
                <w:sz w:val="20"/>
                <w:szCs w:val="20"/>
              </w:rPr>
              <w:br/>
              <w:t>Participants will be randomly assigned to one of 3 arms: (1) the standard 8-week Mindfulness-Based Stress Reduction (MBSR) program, which emphasizes monitoring and acceptance training in each program training activity (Monitor + Accept Training Condition); (2) an adapted 8-week MBSR program, with all activities now focusing on monitoring training only (Monitor Only Condition); or (3) an assessment only No Treatment Control condition. The active programs will consist of guided meditation, slow stretching, and group interaction with a trained facilitator.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 xml:space="preserve">The MBSR classes will be held at the Center for Sustainable Landscapes at Phipps Conservatory and Botanical Gardens and will be videotaped with the </w:t>
            </w:r>
            <w:proofErr w:type="spellStart"/>
            <w:r w:rsidRPr="00CF3876">
              <w:rPr>
                <w:rFonts w:ascii="Segoe UI" w:eastAsia="Times New Roman" w:hAnsi="Segoe UI" w:cs="Segoe UI"/>
                <w:color w:val="444444"/>
                <w:sz w:val="20"/>
                <w:szCs w:val="20"/>
              </w:rPr>
              <w:t>videocamera</w:t>
            </w:r>
            <w:proofErr w:type="spellEnd"/>
            <w:r w:rsidRPr="00CF3876">
              <w:rPr>
                <w:rFonts w:ascii="Segoe UI" w:eastAsia="Times New Roman" w:hAnsi="Segoe UI" w:cs="Segoe UI"/>
                <w:color w:val="444444"/>
                <w:sz w:val="20"/>
                <w:szCs w:val="20"/>
              </w:rPr>
              <w:t xml:space="preserve"> positioned on the instructor. These videotapes will be used by research staff primarily for training purposes. Additionally, we aim to use these videos in two ways: first, blinded staff members will code these videos for the instructor's specific behaviors (e.g. instructor's use of acceptance language). Second, if participants miss their assigned class session, they will be given the opportunity to come to the lab to watch the video of the </w:t>
            </w:r>
            <w:proofErr w:type="gramStart"/>
            <w:r w:rsidRPr="00CF3876">
              <w:rPr>
                <w:rFonts w:ascii="Segoe UI" w:eastAsia="Times New Roman" w:hAnsi="Segoe UI" w:cs="Segoe UI"/>
                <w:color w:val="444444"/>
                <w:sz w:val="20"/>
                <w:szCs w:val="20"/>
              </w:rPr>
              <w:t>class(</w:t>
            </w:r>
            <w:proofErr w:type="spellStart"/>
            <w:proofErr w:type="gramEnd"/>
            <w:r w:rsidRPr="00CF3876">
              <w:rPr>
                <w:rFonts w:ascii="Segoe UI" w:eastAsia="Times New Roman" w:hAnsi="Segoe UI" w:cs="Segoe UI"/>
                <w:color w:val="444444"/>
                <w:sz w:val="20"/>
                <w:szCs w:val="20"/>
              </w:rPr>
              <w:t>es</w:t>
            </w:r>
            <w:proofErr w:type="spellEnd"/>
            <w:r w:rsidRPr="00CF3876">
              <w:rPr>
                <w:rFonts w:ascii="Segoe UI" w:eastAsia="Times New Roman" w:hAnsi="Segoe UI" w:cs="Segoe UI"/>
                <w:color w:val="444444"/>
                <w:sz w:val="20"/>
                <w:szCs w:val="20"/>
              </w:rPr>
              <w:t>) they missed.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These programs also contain a 6-8 hour day long program where participants integrate and practice all program activities in day long format. </w:t>
            </w:r>
            <w:r w:rsidRPr="00CF3876">
              <w:rPr>
                <w:rFonts w:ascii="Segoe UI" w:eastAsia="Times New Roman" w:hAnsi="Segoe UI" w:cs="Segoe UI"/>
                <w:color w:val="444444"/>
                <w:sz w:val="20"/>
                <w:szCs w:val="20"/>
              </w:rPr>
              <w:br/>
              <w:t xml:space="preserve">After completion of the 8-week training programs, participants will complete several more days of Ecological Momentary Assessment on their smartphones, completing questionnaires as they did at baseline. Then, participants will be scheduled for a final study session in which they will arrive between the hours of 2-8pm (to control for natural diurnal variation in cortisol, which will be assessed at baseline and several times throughout the session with saliva samples). Participants will provide blood for post-intervention dried blood spot assays. Then, they will be fitted with a blood pressure cuff and sensors that monitor autonomic nervous system activity, which are described below (following paragraphs). Participants will complete the same questionnaires and task-based measures as at the baseline appointment. They will be asked to complete a performance challenge task (the TSST), and given instructions for that task; specifically, they will have to give a 5-minute speech detailing why they should be hired for a specific job position and convince evaluators (two study confederates) that they should receive a job offer. Then, participants will complete a brief attention training session (consistent with their assigned study condition; no treatment control participants will listen to a neutral-themed audio recorded story at this time, or sit quietly during the training period). We will again collect self-report and behavioral measures of participants’ thoughts and feelings before the performance task begins. Two evaluators (wearing white lab coats and equipped with clip boards) will enter and direct the actual performance tasks (lasting 10 minutes), which will be videotaped for facial affect coding. These videotapes will be reviewed by research assistants for inappropriate content and then hosted on a private, online repository (i.e. private </w:t>
            </w:r>
            <w:proofErr w:type="spellStart"/>
            <w:r w:rsidRPr="00CF3876">
              <w:rPr>
                <w:rFonts w:ascii="Segoe UI" w:eastAsia="Times New Roman" w:hAnsi="Segoe UI" w:cs="Segoe UI"/>
                <w:color w:val="444444"/>
                <w:sz w:val="20"/>
                <w:szCs w:val="20"/>
              </w:rPr>
              <w:t>youtube</w:t>
            </w:r>
            <w:proofErr w:type="spellEnd"/>
            <w:r w:rsidRPr="00CF3876">
              <w:rPr>
                <w:rFonts w:ascii="Segoe UI" w:eastAsia="Times New Roman" w:hAnsi="Segoe UI" w:cs="Segoe UI"/>
                <w:color w:val="444444"/>
                <w:sz w:val="20"/>
                <w:szCs w:val="20"/>
              </w:rPr>
              <w:t xml:space="preserve"> Channel) where paid crowd workers can help analyze video recording data. Workers will code the videotapes for behavioral markers of various dimensions (e.g. positive affect). The evaluators are trained to act in a </w:t>
            </w:r>
            <w:proofErr w:type="spellStart"/>
            <w:r w:rsidRPr="00CF3876">
              <w:rPr>
                <w:rFonts w:ascii="Segoe UI" w:eastAsia="Times New Roman" w:hAnsi="Segoe UI" w:cs="Segoe UI"/>
                <w:color w:val="444444"/>
                <w:sz w:val="20"/>
                <w:szCs w:val="20"/>
              </w:rPr>
              <w:t>nonaccepting</w:t>
            </w:r>
            <w:proofErr w:type="spellEnd"/>
            <w:r w:rsidRPr="00CF3876">
              <w:rPr>
                <w:rFonts w:ascii="Segoe UI" w:eastAsia="Times New Roman" w:hAnsi="Segoe UI" w:cs="Segoe UI"/>
                <w:color w:val="444444"/>
                <w:sz w:val="20"/>
                <w:szCs w:val="20"/>
              </w:rPr>
              <w:t xml:space="preserve"> manner toward the participant’s performance during these tasks. These exercises are an adapted version of the Trier Social Stress Test (</w:t>
            </w:r>
            <w:proofErr w:type="spellStart"/>
            <w:r w:rsidRPr="00CF3876">
              <w:rPr>
                <w:rFonts w:ascii="Segoe UI" w:eastAsia="Times New Roman" w:hAnsi="Segoe UI" w:cs="Segoe UI"/>
                <w:color w:val="444444"/>
                <w:sz w:val="20"/>
                <w:szCs w:val="20"/>
              </w:rPr>
              <w:t>Kirschbaum</w:t>
            </w:r>
            <w:proofErr w:type="spellEnd"/>
            <w:r w:rsidRPr="00CF3876">
              <w:rPr>
                <w:rFonts w:ascii="Segoe UI" w:eastAsia="Times New Roman" w:hAnsi="Segoe UI" w:cs="Segoe UI"/>
                <w:color w:val="444444"/>
                <w:sz w:val="20"/>
                <w:szCs w:val="20"/>
              </w:rPr>
              <w:t xml:space="preserve"> et al., 1993), which is a common laboratory challenge task that has been approved by the IRB and used in many behavioral studies, including several studies in our lab (e.g. Creswell et al., 2005, 2013). After completion of the tasks, the evaluators will exit and participants will complete final questionnaires and behavioral measures assessing post-task feelings, as well as providing additional saliva samples. Participants will then be thoroughly debriefed and thanked for their participation, and excused after receiving their compensation. </w:t>
            </w:r>
            <w:r w:rsidRPr="00CF3876">
              <w:rPr>
                <w:rFonts w:ascii="Segoe UI" w:eastAsia="Times New Roman" w:hAnsi="Segoe UI" w:cs="Segoe UI"/>
                <w:color w:val="444444"/>
                <w:sz w:val="20"/>
                <w:szCs w:val="20"/>
              </w:rPr>
              <w:br/>
              <w:t xml:space="preserve">Physiological Activity measurement: The salivary and cardiac measures we are collecting in this study are non-invasive and present minimal risk to participants. If a participant reports any discomfort, we will immediately make adjustments in our physiological measurement to remedy them (e.g., adjust the sensors/cuff so that they are more comfortable or remove the sensors/cuff, if needed). Salivary cortisol will be assessed using a </w:t>
            </w:r>
            <w:proofErr w:type="spellStart"/>
            <w:r w:rsidRPr="00CF3876">
              <w:rPr>
                <w:rFonts w:ascii="Segoe UI" w:eastAsia="Times New Roman" w:hAnsi="Segoe UI" w:cs="Segoe UI"/>
                <w:color w:val="444444"/>
                <w:sz w:val="20"/>
                <w:szCs w:val="20"/>
              </w:rPr>
              <w:t>Salivette</w:t>
            </w:r>
            <w:proofErr w:type="spellEnd"/>
            <w:r w:rsidRPr="00CF3876">
              <w:rPr>
                <w:rFonts w:ascii="Segoe UI" w:eastAsia="Times New Roman" w:hAnsi="Segoe UI" w:cs="Segoe UI"/>
                <w:color w:val="444444"/>
                <w:sz w:val="20"/>
                <w:szCs w:val="20"/>
              </w:rPr>
              <w:t xml:space="preserve"> device (</w:t>
            </w:r>
            <w:proofErr w:type="spellStart"/>
            <w:r w:rsidRPr="00CF3876">
              <w:rPr>
                <w:rFonts w:ascii="Segoe UI" w:eastAsia="Times New Roman" w:hAnsi="Segoe UI" w:cs="Segoe UI"/>
                <w:color w:val="444444"/>
                <w:sz w:val="20"/>
                <w:szCs w:val="20"/>
              </w:rPr>
              <w:t>Sartstedt</w:t>
            </w:r>
            <w:proofErr w:type="spellEnd"/>
            <w:r w:rsidRPr="00CF3876">
              <w:rPr>
                <w:rFonts w:ascii="Segoe UI" w:eastAsia="Times New Roman" w:hAnsi="Segoe UI" w:cs="Segoe UI"/>
                <w:color w:val="444444"/>
                <w:sz w:val="20"/>
                <w:szCs w:val="20"/>
              </w:rPr>
              <w:t xml:space="preserve"> &amp; </w:t>
            </w:r>
            <w:proofErr w:type="spellStart"/>
            <w:r w:rsidRPr="00CF3876">
              <w:rPr>
                <w:rFonts w:ascii="Segoe UI" w:eastAsia="Times New Roman" w:hAnsi="Segoe UI" w:cs="Segoe UI"/>
                <w:color w:val="444444"/>
                <w:sz w:val="20"/>
                <w:szCs w:val="20"/>
              </w:rPr>
              <w:t>Rommelsdorf</w:t>
            </w:r>
            <w:proofErr w:type="spellEnd"/>
            <w:r w:rsidRPr="00CF3876">
              <w:rPr>
                <w:rFonts w:ascii="Segoe UI" w:eastAsia="Times New Roman" w:hAnsi="Segoe UI" w:cs="Segoe UI"/>
                <w:color w:val="444444"/>
                <w:sz w:val="20"/>
                <w:szCs w:val="20"/>
              </w:rPr>
              <w:t xml:space="preserve">, Germany), which contains a small cotton roll and sealed plastic container. At each assessment, participants will be asked to place the cotton roll under their tongue for three minutes, and then place the cotton roll in the corresponding labeled plastic container. Salivary cortisol will be collected at four different points during the experimental session: prior to hearing the instructions for the performance task, after the ten minute post-task rest period, after filling out the post-task questionnaires, and after the study debriefing. All </w:t>
            </w:r>
            <w:proofErr w:type="spellStart"/>
            <w:r w:rsidRPr="00CF3876">
              <w:rPr>
                <w:rFonts w:ascii="Segoe UI" w:eastAsia="Times New Roman" w:hAnsi="Segoe UI" w:cs="Segoe UI"/>
                <w:color w:val="444444"/>
                <w:sz w:val="20"/>
                <w:szCs w:val="20"/>
              </w:rPr>
              <w:t>Salivette</w:t>
            </w:r>
            <w:proofErr w:type="spellEnd"/>
            <w:r w:rsidRPr="00CF3876">
              <w:rPr>
                <w:rFonts w:ascii="Segoe UI" w:eastAsia="Times New Roman" w:hAnsi="Segoe UI" w:cs="Segoe UI"/>
                <w:color w:val="444444"/>
                <w:sz w:val="20"/>
                <w:szCs w:val="20"/>
              </w:rPr>
              <w:t xml:space="preserve"> devices will be frozen at -20º Celsius in a locked and secure laboratory freezer, and after all participants have completed the experiment the </w:t>
            </w:r>
            <w:proofErr w:type="spellStart"/>
            <w:r w:rsidRPr="00CF3876">
              <w:rPr>
                <w:rFonts w:ascii="Segoe UI" w:eastAsia="Times New Roman" w:hAnsi="Segoe UI" w:cs="Segoe UI"/>
                <w:color w:val="444444"/>
                <w:sz w:val="20"/>
                <w:szCs w:val="20"/>
              </w:rPr>
              <w:t>Salivettes</w:t>
            </w:r>
            <w:proofErr w:type="spellEnd"/>
            <w:r w:rsidRPr="00CF3876">
              <w:rPr>
                <w:rFonts w:ascii="Segoe UI" w:eastAsia="Times New Roman" w:hAnsi="Segoe UI" w:cs="Segoe UI"/>
                <w:color w:val="444444"/>
                <w:sz w:val="20"/>
                <w:szCs w:val="20"/>
              </w:rPr>
              <w:t xml:space="preserve"> will be placed over dry ice and mailed to a professional laboratory specializing in cortisol measurement. At this laboratory, cortisol will be measured using a high sensitivity salivary cortisol immunoassay kit (</w:t>
            </w:r>
            <w:proofErr w:type="spellStart"/>
            <w:r w:rsidRPr="00CF3876">
              <w:rPr>
                <w:rFonts w:ascii="Segoe UI" w:eastAsia="Times New Roman" w:hAnsi="Segoe UI" w:cs="Segoe UI"/>
                <w:color w:val="444444"/>
                <w:sz w:val="20"/>
                <w:szCs w:val="20"/>
              </w:rPr>
              <w:t>Salimetrics</w:t>
            </w:r>
            <w:proofErr w:type="spellEnd"/>
            <w:r w:rsidRPr="00CF3876">
              <w:rPr>
                <w:rFonts w:ascii="Segoe UI" w:eastAsia="Times New Roman" w:hAnsi="Segoe UI" w:cs="Segoe UI"/>
                <w:color w:val="444444"/>
                <w:sz w:val="20"/>
                <w:szCs w:val="20"/>
              </w:rPr>
              <w:t xml:space="preserve">, State College, PA, USA, sensitivity &lt;.007 </w:t>
            </w:r>
            <w:proofErr w:type="spellStart"/>
            <w:r w:rsidRPr="00CF3876">
              <w:rPr>
                <w:rFonts w:ascii="Segoe UI" w:eastAsia="Times New Roman" w:hAnsi="Segoe UI" w:cs="Segoe UI"/>
                <w:color w:val="444444"/>
                <w:sz w:val="20"/>
                <w:szCs w:val="20"/>
              </w:rPr>
              <w:t>ug</w:t>
            </w:r>
            <w:proofErr w:type="spellEnd"/>
            <w:r w:rsidRPr="00CF3876">
              <w:rPr>
                <w:rFonts w:ascii="Segoe UI" w:eastAsia="Times New Roman" w:hAnsi="Segoe UI" w:cs="Segoe UI"/>
                <w:color w:val="444444"/>
                <w:sz w:val="20"/>
                <w:szCs w:val="20"/>
              </w:rPr>
              <w:t>/</w:t>
            </w:r>
            <w:proofErr w:type="spellStart"/>
            <w:r w:rsidRPr="00CF3876">
              <w:rPr>
                <w:rFonts w:ascii="Segoe UI" w:eastAsia="Times New Roman" w:hAnsi="Segoe UI" w:cs="Segoe UI"/>
                <w:color w:val="444444"/>
                <w:sz w:val="20"/>
                <w:szCs w:val="20"/>
              </w:rPr>
              <w:t>dL</w:t>
            </w:r>
            <w:proofErr w:type="spellEnd"/>
            <w:r w:rsidRPr="00CF3876">
              <w:rPr>
                <w:rFonts w:ascii="Segoe UI" w:eastAsia="Times New Roman" w:hAnsi="Segoe UI" w:cs="Segoe UI"/>
                <w:color w:val="444444"/>
                <w:sz w:val="20"/>
                <w:szCs w:val="20"/>
              </w:rPr>
              <w:t>). Skin conductance responses (SCR) will be recorded from the volar surface of the distal phalanges on the index and middle fingers of the subjects’ non-dominant hand using two Ag/</w:t>
            </w:r>
            <w:proofErr w:type="spellStart"/>
            <w:r w:rsidRPr="00CF3876">
              <w:rPr>
                <w:rFonts w:ascii="Segoe UI" w:eastAsia="Times New Roman" w:hAnsi="Segoe UI" w:cs="Segoe UI"/>
                <w:color w:val="444444"/>
                <w:sz w:val="20"/>
                <w:szCs w:val="20"/>
              </w:rPr>
              <w:t>AgCl</w:t>
            </w:r>
            <w:proofErr w:type="spellEnd"/>
            <w:r w:rsidRPr="00CF3876">
              <w:rPr>
                <w:rFonts w:ascii="Segoe UI" w:eastAsia="Times New Roman" w:hAnsi="Segoe UI" w:cs="Segoe UI"/>
                <w:color w:val="444444"/>
                <w:sz w:val="20"/>
                <w:szCs w:val="20"/>
              </w:rPr>
              <w:t xml:space="preserve"> sensors with double sided-adhesive collars and an electrode paste (0.5M </w:t>
            </w:r>
            <w:proofErr w:type="spellStart"/>
            <w:r w:rsidRPr="00CF3876">
              <w:rPr>
                <w:rFonts w:ascii="Segoe UI" w:eastAsia="Times New Roman" w:hAnsi="Segoe UI" w:cs="Segoe UI"/>
                <w:color w:val="444444"/>
                <w:sz w:val="20"/>
                <w:szCs w:val="20"/>
              </w:rPr>
              <w:t>NaCl</w:t>
            </w:r>
            <w:proofErr w:type="spellEnd"/>
            <w:r w:rsidRPr="00CF3876">
              <w:rPr>
                <w:rFonts w:ascii="Segoe UI" w:eastAsia="Times New Roman" w:hAnsi="Segoe UI" w:cs="Segoe UI"/>
                <w:color w:val="444444"/>
                <w:sz w:val="20"/>
                <w:szCs w:val="20"/>
              </w:rPr>
              <w:t xml:space="preserve">). Galvanic skin conductance responses will be measured using </w:t>
            </w:r>
            <w:proofErr w:type="spellStart"/>
            <w:r w:rsidRPr="00CF3876">
              <w:rPr>
                <w:rFonts w:ascii="Segoe UI" w:eastAsia="Times New Roman" w:hAnsi="Segoe UI" w:cs="Segoe UI"/>
                <w:color w:val="444444"/>
                <w:sz w:val="20"/>
                <w:szCs w:val="20"/>
              </w:rPr>
              <w:t>MindWare’s</w:t>
            </w:r>
            <w:proofErr w:type="spellEnd"/>
            <w:r w:rsidRPr="00CF3876">
              <w:rPr>
                <w:rFonts w:ascii="Segoe UI" w:eastAsia="Times New Roman" w:hAnsi="Segoe UI" w:cs="Segoe UI"/>
                <w:color w:val="444444"/>
                <w:sz w:val="20"/>
                <w:szCs w:val="20"/>
              </w:rPr>
              <w:t xml:space="preserve"> EDA 2.1 computer program that will detect any change in skin conductance greater than 0.5µ. We will calculate tonic skin conductance level (SCL), which has been used as a measure of sympathetic arousal over longer periods of time (i.e. minutes versus seconds) (</w:t>
            </w:r>
            <w:proofErr w:type="spellStart"/>
            <w:r w:rsidRPr="00CF3876">
              <w:rPr>
                <w:rFonts w:ascii="Segoe UI" w:eastAsia="Times New Roman" w:hAnsi="Segoe UI" w:cs="Segoe UI"/>
                <w:color w:val="444444"/>
                <w:sz w:val="20"/>
                <w:szCs w:val="20"/>
              </w:rPr>
              <w:t>Wallin</w:t>
            </w:r>
            <w:proofErr w:type="spellEnd"/>
            <w:r w:rsidRPr="00CF3876">
              <w:rPr>
                <w:rFonts w:ascii="Segoe UI" w:eastAsia="Times New Roman" w:hAnsi="Segoe UI" w:cs="Segoe UI"/>
                <w:color w:val="444444"/>
                <w:sz w:val="20"/>
                <w:szCs w:val="20"/>
              </w:rPr>
              <w:t>, 1981). Because the use of soap and water can affect skin conductance, and the length of time passed since the last hand washing will vary for each participant, all participants will be required to wash their hands with a nonabrasive soap and water and thoroughly dry their hands prior to sensor placement. Ambient room temperature and time of day will also be controlled. Electrocardiograph (EKG) signals will be recorded using a standard lead II configuration (right arm, left ankle, with a right leg ground) with the left ankle having the positive lead. Impedance cardiograph (ZKG) signals will be recorded using Ag/</w:t>
            </w:r>
            <w:proofErr w:type="spellStart"/>
            <w:r w:rsidRPr="00CF3876">
              <w:rPr>
                <w:rFonts w:ascii="Segoe UI" w:eastAsia="Times New Roman" w:hAnsi="Segoe UI" w:cs="Segoe UI"/>
                <w:color w:val="444444"/>
                <w:sz w:val="20"/>
                <w:szCs w:val="20"/>
              </w:rPr>
              <w:t>AgCl</w:t>
            </w:r>
            <w:proofErr w:type="spellEnd"/>
            <w:r w:rsidRPr="00CF3876">
              <w:rPr>
                <w:rFonts w:ascii="Segoe UI" w:eastAsia="Times New Roman" w:hAnsi="Segoe UI" w:cs="Segoe UI"/>
                <w:color w:val="444444"/>
                <w:sz w:val="20"/>
                <w:szCs w:val="20"/>
              </w:rPr>
              <w:t xml:space="preserve"> spot sensor disks with adhesive collars in a </w:t>
            </w:r>
            <w:proofErr w:type="spellStart"/>
            <w:r w:rsidRPr="00CF3876">
              <w:rPr>
                <w:rFonts w:ascii="Segoe UI" w:eastAsia="Times New Roman" w:hAnsi="Segoe UI" w:cs="Segoe UI"/>
                <w:color w:val="444444"/>
                <w:sz w:val="20"/>
                <w:szCs w:val="20"/>
              </w:rPr>
              <w:t>tetrapolar</w:t>
            </w:r>
            <w:proofErr w:type="spellEnd"/>
            <w:r w:rsidRPr="00CF3876">
              <w:rPr>
                <w:rFonts w:ascii="Segoe UI" w:eastAsia="Times New Roman" w:hAnsi="Segoe UI" w:cs="Segoe UI"/>
                <w:color w:val="444444"/>
                <w:sz w:val="20"/>
                <w:szCs w:val="20"/>
              </w:rPr>
              <w:t xml:space="preserve"> sensor configuration (Qu, Zhang, Webster, &amp; Tompkins, 1986). One current sensor is placed on the back of the neck, over the fourth cervical vertebra, and another current electrode is placed on the back, over the ninth thoracic vertebra. One voltage sensor is placed on the front of the neck, 4 cm above the clavicle, and another voltage sensor is placed over the sternum, at the fourth rib. Skin will be cleansed with an alcohol swab prior to sensor placement. A 4-mA alternating current at </w:t>
            </w:r>
            <w:proofErr w:type="gramStart"/>
            <w:r w:rsidRPr="00CF3876">
              <w:rPr>
                <w:rFonts w:ascii="Segoe UI" w:eastAsia="Times New Roman" w:hAnsi="Segoe UI" w:cs="Segoe UI"/>
                <w:color w:val="444444"/>
                <w:sz w:val="20"/>
                <w:szCs w:val="20"/>
              </w:rPr>
              <w:t>11kHz</w:t>
            </w:r>
            <w:proofErr w:type="gramEnd"/>
            <w:r w:rsidRPr="00CF3876">
              <w:rPr>
                <w:rFonts w:ascii="Segoe UI" w:eastAsia="Times New Roman" w:hAnsi="Segoe UI" w:cs="Segoe UI"/>
                <w:color w:val="444444"/>
                <w:sz w:val="20"/>
                <w:szCs w:val="20"/>
              </w:rPr>
              <w:t xml:space="preserve"> will be passed through the two current sensors. Basal transthoracic impedance (Z0) and the first derivative of basal impedance (</w:t>
            </w:r>
            <w:proofErr w:type="spellStart"/>
            <w:r w:rsidRPr="00CF3876">
              <w:rPr>
                <w:rFonts w:ascii="Segoe UI" w:eastAsia="Times New Roman" w:hAnsi="Segoe UI" w:cs="Segoe UI"/>
                <w:color w:val="444444"/>
                <w:sz w:val="20"/>
                <w:szCs w:val="20"/>
              </w:rPr>
              <w:t>dZ</w:t>
            </w:r>
            <w:proofErr w:type="spellEnd"/>
            <w:r w:rsidRPr="00CF3876">
              <w:rPr>
                <w:rFonts w:ascii="Segoe UI" w:eastAsia="Times New Roman" w:hAnsi="Segoe UI" w:cs="Segoe UI"/>
                <w:color w:val="444444"/>
                <w:sz w:val="20"/>
                <w:szCs w:val="20"/>
              </w:rPr>
              <w:t>/</w:t>
            </w:r>
            <w:proofErr w:type="spellStart"/>
            <w:r w:rsidRPr="00CF3876">
              <w:rPr>
                <w:rFonts w:ascii="Segoe UI" w:eastAsia="Times New Roman" w:hAnsi="Segoe UI" w:cs="Segoe UI"/>
                <w:color w:val="444444"/>
                <w:sz w:val="20"/>
                <w:szCs w:val="20"/>
              </w:rPr>
              <w:t>dt</w:t>
            </w:r>
            <w:proofErr w:type="spellEnd"/>
            <w:r w:rsidRPr="00CF3876">
              <w:rPr>
                <w:rFonts w:ascii="Segoe UI" w:eastAsia="Times New Roman" w:hAnsi="Segoe UI" w:cs="Segoe UI"/>
                <w:color w:val="444444"/>
                <w:sz w:val="20"/>
                <w:szCs w:val="20"/>
              </w:rPr>
              <w:t>) will be recorded from the two voltage sensors (</w:t>
            </w:r>
            <w:proofErr w:type="spellStart"/>
            <w:r w:rsidRPr="00CF3876">
              <w:rPr>
                <w:rFonts w:ascii="Segoe UI" w:eastAsia="Times New Roman" w:hAnsi="Segoe UI" w:cs="Segoe UI"/>
                <w:color w:val="444444"/>
                <w:sz w:val="20"/>
                <w:szCs w:val="20"/>
              </w:rPr>
              <w:t>MindWare</w:t>
            </w:r>
            <w:proofErr w:type="spellEnd"/>
            <w:r w:rsidRPr="00CF3876">
              <w:rPr>
                <w:rFonts w:ascii="Segoe UI" w:eastAsia="Times New Roman" w:hAnsi="Segoe UI" w:cs="Segoe UI"/>
                <w:color w:val="444444"/>
                <w:sz w:val="20"/>
                <w:szCs w:val="20"/>
              </w:rPr>
              <w:t xml:space="preserve"> </w:t>
            </w:r>
            <w:proofErr w:type="spellStart"/>
            <w:r w:rsidRPr="00CF3876">
              <w:rPr>
                <w:rFonts w:ascii="Segoe UI" w:eastAsia="Times New Roman" w:hAnsi="Segoe UI" w:cs="Segoe UI"/>
                <w:color w:val="444444"/>
                <w:sz w:val="20"/>
                <w:szCs w:val="20"/>
              </w:rPr>
              <w:t>BioLabs</w:t>
            </w:r>
            <w:proofErr w:type="spellEnd"/>
            <w:r w:rsidRPr="00CF3876">
              <w:rPr>
                <w:rFonts w:ascii="Segoe UI" w:eastAsia="Times New Roman" w:hAnsi="Segoe UI" w:cs="Segoe UI"/>
                <w:color w:val="444444"/>
                <w:sz w:val="20"/>
                <w:szCs w:val="20"/>
              </w:rPr>
              <w:t xml:space="preserve"> Version 2.1, </w:t>
            </w:r>
            <w:proofErr w:type="spellStart"/>
            <w:r w:rsidRPr="00CF3876">
              <w:rPr>
                <w:rFonts w:ascii="Segoe UI" w:eastAsia="Times New Roman" w:hAnsi="Segoe UI" w:cs="Segoe UI"/>
                <w:color w:val="444444"/>
                <w:sz w:val="20"/>
                <w:szCs w:val="20"/>
              </w:rPr>
              <w:t>MindWare</w:t>
            </w:r>
            <w:proofErr w:type="spellEnd"/>
            <w:r w:rsidRPr="00CF3876">
              <w:rPr>
                <w:rFonts w:ascii="Segoe UI" w:eastAsia="Times New Roman" w:hAnsi="Segoe UI" w:cs="Segoe UI"/>
                <w:color w:val="444444"/>
                <w:sz w:val="20"/>
                <w:szCs w:val="20"/>
              </w:rPr>
              <w:t xml:space="preserve"> Technologies, </w:t>
            </w:r>
            <w:proofErr w:type="gramStart"/>
            <w:r w:rsidRPr="00CF3876">
              <w:rPr>
                <w:rFonts w:ascii="Segoe UI" w:eastAsia="Times New Roman" w:hAnsi="Segoe UI" w:cs="Segoe UI"/>
                <w:color w:val="444444"/>
                <w:sz w:val="20"/>
                <w:szCs w:val="20"/>
              </w:rPr>
              <w:t>Gahanna</w:t>
            </w:r>
            <w:proofErr w:type="gramEnd"/>
            <w:r w:rsidRPr="00CF3876">
              <w:rPr>
                <w:rFonts w:ascii="Segoe UI" w:eastAsia="Times New Roman" w:hAnsi="Segoe UI" w:cs="Segoe UI"/>
                <w:color w:val="444444"/>
                <w:sz w:val="20"/>
                <w:szCs w:val="20"/>
              </w:rPr>
              <w:t xml:space="preserve">, OH). A lab computer will store this information. From the EKG, Z0, and </w:t>
            </w:r>
            <w:proofErr w:type="spellStart"/>
            <w:r w:rsidRPr="00CF3876">
              <w:rPr>
                <w:rFonts w:ascii="Segoe UI" w:eastAsia="Times New Roman" w:hAnsi="Segoe UI" w:cs="Segoe UI"/>
                <w:color w:val="444444"/>
                <w:sz w:val="20"/>
                <w:szCs w:val="20"/>
              </w:rPr>
              <w:t>dZ</w:t>
            </w:r>
            <w:proofErr w:type="spellEnd"/>
            <w:r w:rsidRPr="00CF3876">
              <w:rPr>
                <w:rFonts w:ascii="Segoe UI" w:eastAsia="Times New Roman" w:hAnsi="Segoe UI" w:cs="Segoe UI"/>
                <w:color w:val="444444"/>
                <w:sz w:val="20"/>
                <w:szCs w:val="20"/>
              </w:rPr>
              <w:t>/</w:t>
            </w:r>
            <w:proofErr w:type="spellStart"/>
            <w:r w:rsidRPr="00CF3876">
              <w:rPr>
                <w:rFonts w:ascii="Segoe UI" w:eastAsia="Times New Roman" w:hAnsi="Segoe UI" w:cs="Segoe UI"/>
                <w:color w:val="444444"/>
                <w:sz w:val="20"/>
                <w:szCs w:val="20"/>
              </w:rPr>
              <w:t>dt</w:t>
            </w:r>
            <w:proofErr w:type="spellEnd"/>
            <w:r w:rsidRPr="00CF3876">
              <w:rPr>
                <w:rFonts w:ascii="Segoe UI" w:eastAsia="Times New Roman" w:hAnsi="Segoe UI" w:cs="Segoe UI"/>
                <w:color w:val="444444"/>
                <w:sz w:val="20"/>
                <w:szCs w:val="20"/>
              </w:rPr>
              <w:t xml:space="preserve"> signals, five measures will be calculated: a) pre-ejection period (PEP)- a measure of contractile force, b) cardiac output (CO)- liters of blood ejected from the left ventricle per minute, c) total peripheral resistance (TPR)- overall systemic vascular resistance calculated using the formula MAP/CO x 80 (see below for blood pressure measurement), d) heart rate (HR)- a rate-based measure of cardiac performance, and e) heart rate variability (HRV)- a measure of beat-to-beat variations in heart rate. </w:t>
            </w:r>
            <w:proofErr w:type="spellStart"/>
            <w:r w:rsidRPr="00CF3876">
              <w:rPr>
                <w:rFonts w:ascii="Segoe UI" w:eastAsia="Times New Roman" w:hAnsi="Segoe UI" w:cs="Segoe UI"/>
                <w:color w:val="444444"/>
                <w:sz w:val="20"/>
                <w:szCs w:val="20"/>
              </w:rPr>
              <w:t>Oscillometric</w:t>
            </w:r>
            <w:proofErr w:type="spellEnd"/>
            <w:r w:rsidRPr="00CF3876">
              <w:rPr>
                <w:rFonts w:ascii="Segoe UI" w:eastAsia="Times New Roman" w:hAnsi="Segoe UI" w:cs="Segoe UI"/>
                <w:color w:val="444444"/>
                <w:sz w:val="20"/>
                <w:szCs w:val="20"/>
              </w:rPr>
              <w:t xml:space="preserve"> blood pressure will be measured using an automatic sphygmomanometer (</w:t>
            </w:r>
            <w:proofErr w:type="spellStart"/>
            <w:r w:rsidRPr="00CF3876">
              <w:rPr>
                <w:rFonts w:ascii="Segoe UI" w:eastAsia="Times New Roman" w:hAnsi="Segoe UI" w:cs="Segoe UI"/>
                <w:color w:val="444444"/>
                <w:sz w:val="20"/>
                <w:szCs w:val="20"/>
              </w:rPr>
              <w:t>Dinamap</w:t>
            </w:r>
            <w:proofErr w:type="spellEnd"/>
            <w:r w:rsidRPr="00CF3876">
              <w:rPr>
                <w:rFonts w:ascii="Segoe UI" w:eastAsia="Times New Roman" w:hAnsi="Segoe UI" w:cs="Segoe UI"/>
                <w:color w:val="444444"/>
                <w:sz w:val="20"/>
                <w:szCs w:val="20"/>
              </w:rPr>
              <w:t xml:space="preserve"> </w:t>
            </w:r>
            <w:proofErr w:type="spellStart"/>
            <w:r w:rsidRPr="00CF3876">
              <w:rPr>
                <w:rFonts w:ascii="Segoe UI" w:eastAsia="Times New Roman" w:hAnsi="Segoe UI" w:cs="Segoe UI"/>
                <w:color w:val="444444"/>
                <w:sz w:val="20"/>
                <w:szCs w:val="20"/>
              </w:rPr>
              <w:t>Carescape</w:t>
            </w:r>
            <w:proofErr w:type="spellEnd"/>
            <w:r w:rsidRPr="00CF3876">
              <w:rPr>
                <w:rFonts w:ascii="Segoe UI" w:eastAsia="Times New Roman" w:hAnsi="Segoe UI" w:cs="Segoe UI"/>
                <w:color w:val="444444"/>
                <w:sz w:val="20"/>
                <w:szCs w:val="20"/>
              </w:rPr>
              <w:t xml:space="preserve"> V100, General Electric Company, GE, </w:t>
            </w:r>
            <w:proofErr w:type="gramStart"/>
            <w:r w:rsidRPr="00CF3876">
              <w:rPr>
                <w:rFonts w:ascii="Segoe UI" w:eastAsia="Times New Roman" w:hAnsi="Segoe UI" w:cs="Segoe UI"/>
                <w:color w:val="444444"/>
                <w:sz w:val="20"/>
                <w:szCs w:val="20"/>
              </w:rPr>
              <w:t>Finland</w:t>
            </w:r>
            <w:proofErr w:type="gramEnd"/>
            <w:r w:rsidRPr="00CF3876">
              <w:rPr>
                <w:rFonts w:ascii="Segoe UI" w:eastAsia="Times New Roman" w:hAnsi="Segoe UI" w:cs="Segoe UI"/>
                <w:color w:val="444444"/>
                <w:sz w:val="20"/>
                <w:szCs w:val="20"/>
              </w:rPr>
              <w:t>). Mean arterial (MAP), systolic (SBP), and diastolic (DBP) blood pressure will be recorded. The cuff will be placed above the brachial artery of the participants’ non-dominant arm. Respiration rate and volume will be measured with a respiration belt placed around the participant’s torso (on the outside of their clothing). After being fitted with these sensors, the participant will remain in the same room for the entire experiment until the sensors are removed at the end of the experiment. </w:t>
            </w:r>
            <w:r w:rsidRPr="00CF3876">
              <w:rPr>
                <w:rFonts w:ascii="Segoe UI" w:eastAsia="Times New Roman" w:hAnsi="Segoe UI" w:cs="Segoe UI"/>
                <w:color w:val="444444"/>
                <w:sz w:val="20"/>
                <w:szCs w:val="20"/>
              </w:rPr>
              <w:br/>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For each activity/participant population, indicate the location(s). Specify whether the participant will be engaged in person, remotely via the internet, etc.</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Eligible participants will schedule their study start date, and visit the laboratory to provide informed consent, and complete baseline psychosocial questionnaires assessing thoughts, feelings, and individual differences (self-reported and task-based mindfulness, attention, stress, coping, affect, etc.).</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After the baseline appointment, participants will complete several consecutive days of Ecological Momentary Assessment (EMA) on their smartphones.</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 xml:space="preserve">The MBSR classes will be held at the Center for Sustainable Landscapes at Phipps Conservatory and Botanical Gardens and will be videotaped with the </w:t>
            </w:r>
            <w:proofErr w:type="spellStart"/>
            <w:r w:rsidRPr="00CF3876">
              <w:rPr>
                <w:rFonts w:ascii="Segoe UI" w:eastAsia="Times New Roman" w:hAnsi="Segoe UI" w:cs="Segoe UI"/>
                <w:color w:val="444444"/>
                <w:sz w:val="20"/>
                <w:szCs w:val="20"/>
              </w:rPr>
              <w:t>videocamera</w:t>
            </w:r>
            <w:proofErr w:type="spellEnd"/>
            <w:r w:rsidRPr="00CF3876">
              <w:rPr>
                <w:rFonts w:ascii="Segoe UI" w:eastAsia="Times New Roman" w:hAnsi="Segoe UI" w:cs="Segoe UI"/>
                <w:color w:val="444444"/>
                <w:sz w:val="20"/>
                <w:szCs w:val="20"/>
              </w:rPr>
              <w:t xml:space="preserve"> positioned on the instructor.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After completion of the 8-week training programs, participants will complete several more days of Ecological Momentary Assessment on their smartphones, completing questionnaires as they did at baseline.</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Then, participants will be scheduled for a final study session in which they will arrive at the laboratory between the hours of 2-8pm (to control for natural diurnal variation in cortisol, which will be assessed at baseline and several times throughout t</w:t>
            </w:r>
            <w:r w:rsidR="001473F2">
              <w:rPr>
                <w:rFonts w:ascii="Segoe UI" w:eastAsia="Times New Roman" w:hAnsi="Segoe UI" w:cs="Segoe UI"/>
                <w:color w:val="444444"/>
                <w:sz w:val="20"/>
                <w:szCs w:val="20"/>
              </w:rPr>
              <w:t>he session with saliva samples)</w:t>
            </w:r>
            <w:r w:rsidRPr="00CF3876">
              <w:rPr>
                <w:rFonts w:ascii="Segoe UI" w:eastAsia="Times New Roman" w:hAnsi="Segoe UI" w:cs="Segoe UI"/>
                <w:color w:val="444444"/>
                <w:sz w:val="20"/>
                <w:szCs w:val="20"/>
              </w:rPr>
              <w:br/>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For each activity/participant population, describe the time required of the participant:</w:t>
            </w:r>
            <w:r w:rsidRPr="00CF3876">
              <w:rPr>
                <w:rFonts w:ascii="Segoe UI" w:eastAsia="Times New Roman" w:hAnsi="Segoe UI" w:cs="Segoe UI"/>
                <w:color w:val="444444"/>
                <w:sz w:val="20"/>
                <w:szCs w:val="20"/>
              </w:rPr>
              <w:br/>
              <w:t>Initial pre-screening call: approximately 20 minutes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Baseline appointment: approximately 2 hours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Before Ecological Momentary Assessment (EMA) surveys: 5-10 minute surveys six times a day for three days before the intervention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Mindfulness-based Stress Reduction Classes: 2 hour class sessions for an 8-week duration and a 6-8 hour long retreat day where participants integrate and practice all program activities</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After Ecological Momentary Assessment (EMA) surveys: 5-10 minute surveys six times a day for three days after the intervention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Post session appointment: approximately 3 hours</w:t>
            </w:r>
          </w:p>
          <w:p w:rsidR="00CF3876" w:rsidRPr="00CF3876" w:rsidRDefault="00CF3876" w:rsidP="00CF3876">
            <w:pPr>
              <w:numPr>
                <w:ilvl w:val="0"/>
                <w:numId w:val="5"/>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Who will be asked to participate?</w:t>
            </w:r>
            <w:r w:rsidRPr="00CF3876">
              <w:rPr>
                <w:rFonts w:ascii="Segoe UI" w:eastAsia="Times New Roman" w:hAnsi="Segoe UI" w:cs="Segoe UI"/>
                <w:color w:val="444444"/>
                <w:sz w:val="20"/>
                <w:szCs w:val="20"/>
              </w:rPr>
              <w:br/>
              <w:t>Pittsburgh community members (age 18+)</w:t>
            </w:r>
          </w:p>
          <w:p w:rsidR="00CF3876" w:rsidRPr="00CF3876" w:rsidRDefault="00CF3876" w:rsidP="00CF3876">
            <w:pPr>
              <w:numPr>
                <w:ilvl w:val="0"/>
                <w:numId w:val="5"/>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questionnaires or surveys be used?</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31" type="#_x0000_t75" style="width:20.5pt;height:18pt" o:ole="">
                  <v:imagedata r:id="rId13" o:title=""/>
                </v:shape>
                <w:control r:id="rId26" w:name="DefaultOcxName6" w:shapeid="_x0000_i1331"/>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30" type="#_x0000_t75" style="width:20.5pt;height:18pt" o:ole="">
                  <v:imagedata r:id="rId15" o:title=""/>
                </v:shape>
                <w:control r:id="rId27" w:name="DefaultOcxName7" w:shapeid="_x0000_i1330"/>
              </w:object>
            </w:r>
            <w:r w:rsidRPr="00CF3876">
              <w:rPr>
                <w:rFonts w:ascii="Segoe UI" w:eastAsia="Times New Roman" w:hAnsi="Segoe UI" w:cs="Segoe UI"/>
                <w:color w:val="444444"/>
                <w:sz w:val="20"/>
                <w:szCs w:val="20"/>
              </w:rPr>
              <w:t>No</w:t>
            </w:r>
          </w:p>
          <w:p w:rsidR="00CF3876" w:rsidRPr="00CF3876" w:rsidRDefault="00CF3876" w:rsidP="00CF3876">
            <w:pPr>
              <w:shd w:val="clear" w:color="auto" w:fill="EEEEEE"/>
              <w:spacing w:before="120" w:after="12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If yes, please attach:</w:t>
            </w:r>
          </w:p>
          <w:tbl>
            <w:tblPr>
              <w:tblW w:w="5000" w:type="pct"/>
              <w:tblCellSpacing w:w="0" w:type="dxa"/>
              <w:tblInd w:w="72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80"/>
                  </w:tblGrid>
                  <w:tr w:rsidR="00CF3876" w:rsidRPr="00CF3876">
                    <w:trPr>
                      <w:tblHeader/>
                      <w:tblCellSpacing w:w="0" w:type="dxa"/>
                    </w:trPr>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Name</w:t>
                        </w:r>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28" w:tgtFrame="_blank" w:history="1">
                          <w:r w:rsidRPr="00CF3876">
                            <w:rPr>
                              <w:rFonts w:ascii="Segoe UI" w:eastAsia="Times New Roman" w:hAnsi="Segoe UI" w:cs="Segoe UI"/>
                              <w:color w:val="004165"/>
                              <w:sz w:val="20"/>
                              <w:szCs w:val="20"/>
                            </w:rPr>
                            <w:t>Baseline Questionnaire 1</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29" w:tgtFrame="_blank" w:history="1">
                          <w:r w:rsidRPr="00CF3876">
                            <w:rPr>
                              <w:rFonts w:ascii="Segoe UI" w:eastAsia="Times New Roman" w:hAnsi="Segoe UI" w:cs="Segoe UI"/>
                              <w:color w:val="004165"/>
                              <w:sz w:val="20"/>
                              <w:szCs w:val="20"/>
                            </w:rPr>
                            <w:t>Baseline Questionnaire 2</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0" w:tgtFrame="_blank" w:history="1">
                          <w:r w:rsidRPr="00CF3876">
                            <w:rPr>
                              <w:rFonts w:ascii="Segoe UI" w:eastAsia="Times New Roman" w:hAnsi="Segoe UI" w:cs="Segoe UI"/>
                              <w:color w:val="004165"/>
                              <w:sz w:val="20"/>
                              <w:szCs w:val="20"/>
                            </w:rPr>
                            <w:t>MBSR Class Eight Questionnaires</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1" w:tgtFrame="_blank" w:history="1">
                          <w:r w:rsidRPr="00CF3876">
                            <w:rPr>
                              <w:rFonts w:ascii="Segoe UI" w:eastAsia="Times New Roman" w:hAnsi="Segoe UI" w:cs="Segoe UI"/>
                              <w:color w:val="004165"/>
                              <w:sz w:val="20"/>
                              <w:szCs w:val="20"/>
                            </w:rPr>
                            <w:t>MBSR Class Four Questionnaires</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2" w:tgtFrame="_blank" w:history="1">
                          <w:r w:rsidRPr="00CF3876">
                            <w:rPr>
                              <w:rFonts w:ascii="Segoe UI" w:eastAsia="Times New Roman" w:hAnsi="Segoe UI" w:cs="Segoe UI"/>
                              <w:color w:val="004165"/>
                              <w:sz w:val="20"/>
                              <w:szCs w:val="20"/>
                            </w:rPr>
                            <w:t>MBSR Class One Questionnaires</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3" w:tgtFrame="_blank" w:history="1">
                          <w:r w:rsidRPr="00CF3876">
                            <w:rPr>
                              <w:rFonts w:ascii="Segoe UI" w:eastAsia="Times New Roman" w:hAnsi="Segoe UI" w:cs="Segoe UI"/>
                              <w:color w:val="004165"/>
                              <w:sz w:val="20"/>
                              <w:szCs w:val="20"/>
                            </w:rPr>
                            <w:t>Post Session Post-TSST Questionnaire</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4" w:tgtFrame="_blank" w:history="1">
                          <w:r w:rsidRPr="00CF3876">
                            <w:rPr>
                              <w:rFonts w:ascii="Segoe UI" w:eastAsia="Times New Roman" w:hAnsi="Segoe UI" w:cs="Segoe UI"/>
                              <w:color w:val="004165"/>
                              <w:sz w:val="20"/>
                              <w:szCs w:val="20"/>
                            </w:rPr>
                            <w:t>Post Session Post-TSST Thought Listing Questionnaire</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5" w:tgtFrame="_blank" w:history="1">
                          <w:r w:rsidRPr="00CF3876">
                            <w:rPr>
                              <w:rFonts w:ascii="Segoe UI" w:eastAsia="Times New Roman" w:hAnsi="Segoe UI" w:cs="Segoe UI"/>
                              <w:color w:val="004165"/>
                              <w:sz w:val="20"/>
                              <w:szCs w:val="20"/>
                            </w:rPr>
                            <w:t>Post Session Pre-TSST Thought Listing Questionnaire</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6" w:tgtFrame="_blank" w:history="1">
                          <w:r w:rsidRPr="00CF3876">
                            <w:rPr>
                              <w:rFonts w:ascii="Segoe UI" w:eastAsia="Times New Roman" w:hAnsi="Segoe UI" w:cs="Segoe UI"/>
                              <w:color w:val="004165"/>
                              <w:sz w:val="20"/>
                              <w:szCs w:val="20"/>
                            </w:rPr>
                            <w:t>Post Session Program Evaluation</w:t>
                          </w:r>
                        </w:hyperlink>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37" w:tgtFrame="_blank" w:history="1">
                          <w:r w:rsidRPr="00CF3876">
                            <w:rPr>
                              <w:rFonts w:ascii="Segoe UI" w:eastAsia="Times New Roman" w:hAnsi="Segoe UI" w:cs="Segoe UI"/>
                              <w:color w:val="004165"/>
                              <w:sz w:val="20"/>
                              <w:szCs w:val="20"/>
                            </w:rPr>
                            <w:t>Post Session Questionnaire</w:t>
                          </w:r>
                        </w:hyperlink>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hd w:val="clear" w:color="auto" w:fill="EEEEEE"/>
              <w:spacing w:before="120" w:after="240" w:line="240" w:lineRule="auto"/>
              <w:ind w:left="720"/>
              <w:rPr>
                <w:rFonts w:ascii="Segoe UI" w:eastAsia="Times New Roman" w:hAnsi="Segoe UI" w:cs="Segoe UI"/>
                <w:b/>
                <w:bCs/>
                <w:color w:val="444444"/>
                <w:sz w:val="20"/>
                <w:szCs w:val="20"/>
              </w:rPr>
            </w:pP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4"/>
                    <w:gridCol w:w="10056"/>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56"/>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External Sites</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Research Locations and Collaborating Institutions   </w:t>
            </w:r>
            <w:r>
              <w:rPr>
                <w:rFonts w:ascii="Segoe UI" w:eastAsia="Times New Roman" w:hAnsi="Segoe UI" w:cs="Segoe UI"/>
                <w:noProof/>
                <w:color w:val="004165"/>
                <w:sz w:val="36"/>
                <w:szCs w:val="36"/>
              </w:rPr>
              <w:drawing>
                <wp:inline distT="0" distB="0" distL="0" distR="0" wp14:anchorId="2226B79F" wp14:editId="425F0ED3">
                  <wp:extent cx="152400" cy="152400"/>
                  <wp:effectExtent l="0" t="0" r="0" b="0"/>
                  <wp:docPr id="13" name="Picture 13" descr="https://sparcs.andrew.cmu.edu/Common/_IRB/98d21855b3a447d7a22890a7632fd163/Custom/Images/CMUHoverHelp.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arcs.andrew.cmu.edu/Common/_IRB/98d21855b3a447d7a22890a7632fd163/Custom/Images/CMUHoverHelp.gif">
                            <a:hlinkClick r:id="rId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spacing w:after="240" w:line="240" w:lineRule="auto"/>
              <w:rPr>
                <w:rFonts w:ascii="Segoe UI" w:eastAsia="Times New Roman" w:hAnsi="Segoe UI" w:cs="Segoe UI"/>
                <w:color w:val="000000"/>
                <w:sz w:val="20"/>
                <w:szCs w:val="20"/>
              </w:rPr>
            </w:pPr>
          </w:p>
          <w:p w:rsidR="00CF3876" w:rsidRPr="00CF3876" w:rsidRDefault="00CF3876" w:rsidP="00CF3876">
            <w:pPr>
              <w:shd w:val="clear" w:color="auto" w:fill="FFFFDD"/>
              <w:spacing w:after="0" w:line="240" w:lineRule="auto"/>
              <w:jc w:val="center"/>
              <w:rPr>
                <w:rFonts w:ascii="Segoe UI" w:eastAsia="Times New Roman" w:hAnsi="Segoe UI" w:cs="Segoe UI"/>
                <w:color w:val="000000"/>
                <w:sz w:val="20"/>
                <w:szCs w:val="20"/>
              </w:rPr>
            </w:pPr>
            <w:r w:rsidRPr="00CF3876">
              <w:rPr>
                <w:rFonts w:ascii="Segoe UI" w:eastAsia="Times New Roman" w:hAnsi="Segoe UI" w:cs="Segoe UI"/>
                <w:b/>
                <w:bCs/>
                <w:color w:val="000000"/>
                <w:sz w:val="20"/>
                <w:szCs w:val="20"/>
              </w:rPr>
              <w:t>Research Locations</w:t>
            </w:r>
          </w:p>
          <w:p w:rsidR="00CF3876" w:rsidRPr="00CF3876" w:rsidRDefault="00CF3876" w:rsidP="00CF3876">
            <w:pPr>
              <w:numPr>
                <w:ilvl w:val="0"/>
                <w:numId w:val="6"/>
              </w:numPr>
              <w:shd w:val="clear" w:color="auto" w:fill="EEEEEE"/>
              <w:spacing w:before="120" w:after="120" w:line="240" w:lineRule="auto"/>
              <w:rPr>
                <w:rFonts w:ascii="Times New Roman" w:eastAsia="Times New Roman" w:hAnsi="Times New Roman" w:cs="Times New Roman"/>
                <w:b/>
                <w:bCs/>
                <w:color w:val="444444"/>
                <w:sz w:val="24"/>
                <w:szCs w:val="24"/>
              </w:rPr>
            </w:pPr>
            <w:r w:rsidRPr="00CF3876">
              <w:rPr>
                <w:rFonts w:ascii="Segoe UI" w:eastAsia="Times New Roman" w:hAnsi="Segoe UI" w:cs="Segoe UI"/>
                <w:b/>
                <w:bCs/>
                <w:color w:val="FF0000"/>
                <w:sz w:val="20"/>
                <w:szCs w:val="20"/>
              </w:rPr>
              <w:t>*</w:t>
            </w:r>
            <w:r w:rsidRPr="00CF3876">
              <w:rPr>
                <w:rFonts w:ascii="Segoe UI" w:eastAsia="Times New Roman" w:hAnsi="Segoe UI" w:cs="Segoe UI"/>
                <w:b/>
                <w:bCs/>
                <w:color w:val="444444"/>
                <w:sz w:val="20"/>
                <w:szCs w:val="20"/>
              </w:rPr>
              <w:t xml:space="preserve"> a) </w:t>
            </w:r>
            <w:proofErr w:type="gramStart"/>
            <w:r w:rsidRPr="00CF3876">
              <w:rPr>
                <w:rFonts w:ascii="Segoe UI" w:eastAsia="Times New Roman" w:hAnsi="Segoe UI" w:cs="Segoe UI"/>
                <w:b/>
                <w:bCs/>
                <w:color w:val="444444"/>
                <w:sz w:val="20"/>
                <w:szCs w:val="20"/>
              </w:rPr>
              <w:t>Where</w:t>
            </w:r>
            <w:proofErr w:type="gramEnd"/>
            <w:r w:rsidRPr="00CF3876">
              <w:rPr>
                <w:rFonts w:ascii="Segoe UI" w:eastAsia="Times New Roman" w:hAnsi="Segoe UI" w:cs="Segoe UI"/>
                <w:b/>
                <w:bCs/>
                <w:color w:val="444444"/>
                <w:sz w:val="20"/>
                <w:szCs w:val="20"/>
              </w:rPr>
              <w:t xml:space="preserve"> will the research be conducted?  If the research will be conducted via the internet, select the location of the primary researcher.  Check all that apply:</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9" type="#_x0000_t75" style="width:20.5pt;height:18pt" o:ole="">
                  <v:imagedata r:id="rId39" o:title=""/>
                </v:shape>
                <w:control r:id="rId40" w:name="DefaultOcxName8" w:shapeid="_x0000_i1329"/>
              </w:object>
            </w:r>
            <w:r w:rsidRPr="00CF3876">
              <w:rPr>
                <w:rFonts w:ascii="Segoe UI" w:eastAsia="Times New Roman" w:hAnsi="Segoe UI" w:cs="Segoe UI"/>
                <w:b/>
                <w:bCs/>
                <w:color w:val="444444"/>
                <w:sz w:val="20"/>
                <w:szCs w:val="20"/>
              </w:rPr>
              <w:t> Pittsburgh campus</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8" type="#_x0000_t75" style="width:20.5pt;height:18pt" o:ole="">
                  <v:imagedata r:id="rId41" o:title=""/>
                </v:shape>
                <w:control r:id="rId42" w:name="DefaultOcxName9" w:shapeid="_x0000_i1328"/>
              </w:object>
            </w:r>
            <w:r w:rsidRPr="00CF3876">
              <w:rPr>
                <w:rFonts w:ascii="Segoe UI" w:eastAsia="Times New Roman" w:hAnsi="Segoe UI" w:cs="Segoe UI"/>
                <w:b/>
                <w:bCs/>
                <w:color w:val="444444"/>
                <w:sz w:val="20"/>
                <w:szCs w:val="20"/>
              </w:rPr>
              <w:t> Qatar campus</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7" type="#_x0000_t75" style="width:20.5pt;height:18pt" o:ole="">
                  <v:imagedata r:id="rId41" o:title=""/>
                </v:shape>
                <w:control r:id="rId43" w:name="DefaultOcxName10" w:shapeid="_x0000_i1327"/>
              </w:object>
            </w:r>
            <w:r w:rsidRPr="00CF3876">
              <w:rPr>
                <w:rFonts w:ascii="Segoe UI" w:eastAsia="Times New Roman" w:hAnsi="Segoe UI" w:cs="Segoe UI"/>
                <w:b/>
                <w:bCs/>
                <w:color w:val="444444"/>
                <w:sz w:val="20"/>
                <w:szCs w:val="20"/>
              </w:rPr>
              <w:t> Rwanda campus</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6" type="#_x0000_t75" style="width:20.5pt;height:18pt" o:ole="">
                  <v:imagedata r:id="rId41" o:title=""/>
                </v:shape>
                <w:control r:id="rId44" w:name="DefaultOcxName11" w:shapeid="_x0000_i1326"/>
              </w:object>
            </w:r>
            <w:r w:rsidRPr="00CF3876">
              <w:rPr>
                <w:rFonts w:ascii="Segoe UI" w:eastAsia="Times New Roman" w:hAnsi="Segoe UI" w:cs="Segoe UI"/>
                <w:b/>
                <w:bCs/>
                <w:color w:val="444444"/>
                <w:sz w:val="20"/>
                <w:szCs w:val="20"/>
              </w:rPr>
              <w:t> Silicon Valley campus</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5" type="#_x0000_t75" style="width:20.5pt;height:18pt" o:ole="">
                  <v:imagedata r:id="rId39" o:title=""/>
                </v:shape>
                <w:control r:id="rId45" w:name="DefaultOcxName12" w:shapeid="_x0000_i1325"/>
              </w:object>
            </w:r>
            <w:r w:rsidRPr="00CF3876">
              <w:rPr>
                <w:rFonts w:ascii="Segoe UI" w:eastAsia="Times New Roman" w:hAnsi="Segoe UI" w:cs="Segoe UI"/>
                <w:b/>
                <w:bCs/>
                <w:color w:val="444444"/>
                <w:sz w:val="20"/>
                <w:szCs w:val="20"/>
              </w:rPr>
              <w:t> Other  </w:t>
            </w:r>
          </w:p>
          <w:p w:rsidR="00CF3876" w:rsidRPr="00CF3876" w:rsidRDefault="00CF3876" w:rsidP="00CF3876">
            <w:pPr>
              <w:shd w:val="clear" w:color="auto" w:fill="EEEEEE"/>
              <w:spacing w:before="120" w:after="120" w:line="240" w:lineRule="auto"/>
              <w:ind w:left="720"/>
              <w:rPr>
                <w:rFonts w:ascii="Times New Roman" w:eastAsia="Times New Roman" w:hAnsi="Times New Roman" w:cs="Times New Roman"/>
                <w:sz w:val="24"/>
                <w:szCs w:val="24"/>
              </w:rPr>
            </w:pPr>
            <w:r w:rsidRPr="00CF3876">
              <w:rPr>
                <w:rFonts w:ascii="Segoe UI" w:eastAsia="Times New Roman" w:hAnsi="Segoe UI" w:cs="Segoe UI"/>
                <w:b/>
                <w:bCs/>
                <w:color w:val="444444"/>
                <w:sz w:val="20"/>
                <w:szCs w:val="20"/>
              </w:rPr>
              <w:br/>
            </w: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b) If other, please indicate the location(s).</w:t>
            </w:r>
            <w:r w:rsidRPr="00CF3876">
              <w:rPr>
                <w:rFonts w:ascii="Segoe UI" w:eastAsia="Times New Roman" w:hAnsi="Segoe UI" w:cs="Segoe UI"/>
                <w:color w:val="444444"/>
                <w:sz w:val="20"/>
                <w:szCs w:val="20"/>
              </w:rPr>
              <w:br/>
            </w:r>
          </w:p>
          <w:p w:rsidR="00CF3876" w:rsidRPr="00CF3876" w:rsidRDefault="00CF3876" w:rsidP="00CF3876">
            <w:pPr>
              <w:shd w:val="clear" w:color="auto" w:fill="EEEEEE"/>
              <w:spacing w:before="120" w:after="120" w:line="240" w:lineRule="auto"/>
              <w:ind w:left="720"/>
              <w:rPr>
                <w:rFonts w:ascii="Segoe UI" w:eastAsia="Times New Roman" w:hAnsi="Segoe UI" w:cs="Segoe UI"/>
                <w:b/>
                <w:bCs/>
                <w:color w:val="444444"/>
                <w:sz w:val="20"/>
                <w:szCs w:val="20"/>
              </w:rPr>
            </w:pPr>
          </w:p>
          <w:p w:rsidR="00CF3876" w:rsidRPr="00CF3876" w:rsidRDefault="00CF3876" w:rsidP="00CF3876">
            <w:pPr>
              <w:shd w:val="clear" w:color="auto" w:fill="EEEEEE"/>
              <w:spacing w:before="120" w:after="12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br/>
              <w:t>c) If you are conducting research on one of the CMU campuses indicated above, please specify the exact location. </w:t>
            </w:r>
            <w:r w:rsidRPr="00CF3876">
              <w:rPr>
                <w:rFonts w:ascii="Segoe UI" w:eastAsia="Times New Roman" w:hAnsi="Segoe UI" w:cs="Segoe UI"/>
                <w:color w:val="444444"/>
                <w:sz w:val="20"/>
                <w:szCs w:val="20"/>
              </w:rPr>
              <w:br/>
              <w:t>Carnegie Mellon University 5000 Forbes Avenue Pittsburgh, PA 15213 Baker Hall Room 340J</w:t>
            </w:r>
          </w:p>
          <w:p w:rsidR="00CF3876" w:rsidRPr="00CF3876" w:rsidRDefault="00CF3876" w:rsidP="00CF3876">
            <w:pPr>
              <w:numPr>
                <w:ilvl w:val="0"/>
                <w:numId w:val="6"/>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a) If conducting research on a non-CMU property, have you received permission to conduct research at this location?</w:t>
            </w:r>
            <w:r w:rsidRPr="00CF3876">
              <w:rPr>
                <w:rFonts w:ascii="Segoe UI" w:eastAsia="Times New Roman" w:hAnsi="Segoe UI" w:cs="Segoe UI"/>
                <w:color w:val="444444"/>
                <w:sz w:val="20"/>
                <w:szCs w:val="20"/>
              </w:rPr>
              <w:br/>
            </w:r>
            <w:hyperlink r:id="rId46" w:history="1">
              <w:r w:rsidRPr="00CF3876">
                <w:rPr>
                  <w:rFonts w:ascii="Segoe UI" w:eastAsia="Times New Roman" w:hAnsi="Segoe UI" w:cs="Segoe UI"/>
                  <w:color w:val="004165"/>
                  <w:sz w:val="20"/>
                  <w:szCs w:val="20"/>
                </w:rPr>
                <w:t>Yes</w:t>
              </w:r>
            </w:hyperlink>
            <w:r w:rsidRPr="00CF3876">
              <w:rPr>
                <w:rFonts w:ascii="Segoe UI" w:eastAsia="Times New Roman" w:hAnsi="Segoe UI" w:cs="Segoe UI"/>
                <w:color w:val="444444"/>
                <w:sz w:val="20"/>
                <w:szCs w:val="20"/>
              </w:rPr>
              <w:t> </w:t>
            </w:r>
          </w:p>
          <w:p w:rsidR="00CF3876" w:rsidRPr="00CF3876" w:rsidRDefault="00CF3876" w:rsidP="00CF3876">
            <w:pPr>
              <w:shd w:val="clear" w:color="auto" w:fill="EEEEEE"/>
              <w:spacing w:before="120" w:after="120" w:line="240" w:lineRule="auto"/>
              <w:ind w:left="720"/>
              <w:rPr>
                <w:rFonts w:ascii="Times New Roman" w:eastAsia="Times New Roman" w:hAnsi="Times New Roman" w:cs="Times New Roman"/>
                <w:b/>
                <w:bCs/>
                <w:sz w:val="24"/>
                <w:szCs w:val="24"/>
              </w:rPr>
            </w:pPr>
          </w:p>
          <w:p w:rsidR="00CF3876" w:rsidRPr="00CF3876" w:rsidRDefault="00CF3876" w:rsidP="00CF3876">
            <w:pPr>
              <w:shd w:val="clear" w:color="auto" w:fill="EEEEEE"/>
              <w:spacing w:before="120" w:after="120" w:line="240" w:lineRule="auto"/>
              <w:ind w:left="720"/>
              <w:rPr>
                <w:rFonts w:ascii="Times New Roman" w:eastAsia="Times New Roman" w:hAnsi="Times New Roman" w:cs="Times New Roman"/>
                <w:sz w:val="24"/>
                <w:szCs w:val="24"/>
              </w:rPr>
            </w:pPr>
            <w:r w:rsidRPr="00CF3876">
              <w:rPr>
                <w:rFonts w:ascii="Segoe UI" w:eastAsia="Times New Roman" w:hAnsi="Segoe UI" w:cs="Segoe UI"/>
                <w:b/>
                <w:bCs/>
                <w:color w:val="444444"/>
                <w:sz w:val="20"/>
                <w:szCs w:val="20"/>
              </w:rPr>
              <w:t>c) If applicable, please attach documentation of permission to conduct</w:t>
            </w:r>
          </w:p>
          <w:p w:rsidR="00CF3876" w:rsidRPr="00CF3876" w:rsidRDefault="00CF3876" w:rsidP="00CF3876">
            <w:pPr>
              <w:shd w:val="clear" w:color="auto" w:fill="EEEEEE"/>
              <w:spacing w:after="0" w:line="240" w:lineRule="auto"/>
              <w:ind w:left="720"/>
              <w:rPr>
                <w:rFonts w:ascii="Calibri" w:eastAsia="Times New Roman" w:hAnsi="Calibri" w:cs="Times New Roman"/>
                <w:color w:val="333333"/>
              </w:rPr>
            </w:pPr>
            <w:r w:rsidRPr="00CF3876">
              <w:rPr>
                <w:rFonts w:ascii="Calibri" w:eastAsia="Times New Roman" w:hAnsi="Calibri" w:cs="Segoe UI"/>
                <w:b/>
                <w:bCs/>
                <w:color w:val="333333"/>
              </w:rPr>
              <w:t>research in your proposed location:</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p>
          <w:tbl>
            <w:tblPr>
              <w:tblW w:w="5000" w:type="pct"/>
              <w:tblCellSpacing w:w="0" w:type="dxa"/>
              <w:tblInd w:w="72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80"/>
                  </w:tblGrid>
                  <w:tr w:rsidR="00CF3876" w:rsidRPr="00CF3876">
                    <w:trPr>
                      <w:tblHeader/>
                      <w:tblCellSpacing w:w="0" w:type="dxa"/>
                    </w:trPr>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Name</w:t>
                        </w:r>
                      </w:p>
                    </w:tc>
                  </w:tr>
                  <w:tr w:rsidR="00CF3876" w:rsidRPr="00CF3876">
                    <w:trPr>
                      <w:tblCellSpacing w:w="0" w:type="dxa"/>
                    </w:trPr>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47" w:tgtFrame="_blank" w:history="1">
                          <w:r w:rsidRPr="00CF3876">
                            <w:rPr>
                              <w:rFonts w:ascii="Segoe UI" w:eastAsia="Times New Roman" w:hAnsi="Segoe UI" w:cs="Segoe UI"/>
                              <w:color w:val="004165"/>
                              <w:sz w:val="20"/>
                              <w:szCs w:val="20"/>
                            </w:rPr>
                            <w:t>Phipps letter of support.docx</w:t>
                          </w:r>
                        </w:hyperlink>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numPr>
                <w:ilvl w:val="0"/>
                <w:numId w:val="6"/>
              </w:numPr>
              <w:shd w:val="clear" w:color="auto" w:fill="EEEEEE"/>
              <w:spacing w:before="120" w:after="240" w:line="240" w:lineRule="auto"/>
              <w:rPr>
                <w:rFonts w:ascii="Times New Roman" w:eastAsia="Times New Roman" w:hAnsi="Times New Roman" w:cs="Times New Roman"/>
                <w:b/>
                <w:bCs/>
                <w:sz w:val="24"/>
                <w:szCs w:val="24"/>
              </w:rPr>
            </w:pPr>
            <w:r w:rsidRPr="00CF3876">
              <w:rPr>
                <w:rFonts w:ascii="Segoe UI" w:eastAsia="Times New Roman" w:hAnsi="Segoe UI" w:cs="Segoe UI"/>
                <w:b/>
                <w:bCs/>
                <w:color w:val="FF0000"/>
                <w:sz w:val="20"/>
                <w:szCs w:val="20"/>
              </w:rPr>
              <w:t>*</w:t>
            </w:r>
            <w:r w:rsidRPr="00CF3876">
              <w:rPr>
                <w:rFonts w:ascii="Segoe UI" w:eastAsia="Times New Roman" w:hAnsi="Segoe UI" w:cs="Segoe UI"/>
                <w:b/>
                <w:bCs/>
                <w:color w:val="444444"/>
                <w:sz w:val="20"/>
                <w:szCs w:val="20"/>
              </w:rPr>
              <w:t xml:space="preserve"> a) </w:t>
            </w:r>
            <w:proofErr w:type="gramStart"/>
            <w:r w:rsidRPr="00CF3876">
              <w:rPr>
                <w:rFonts w:ascii="Segoe UI" w:eastAsia="Times New Roman" w:hAnsi="Segoe UI" w:cs="Segoe UI"/>
                <w:b/>
                <w:bCs/>
                <w:color w:val="444444"/>
                <w:sz w:val="20"/>
                <w:szCs w:val="20"/>
              </w:rPr>
              <w:t>In</w:t>
            </w:r>
            <w:proofErr w:type="gramEnd"/>
            <w:r w:rsidRPr="00CF3876">
              <w:rPr>
                <w:rFonts w:ascii="Segoe UI" w:eastAsia="Times New Roman" w:hAnsi="Segoe UI" w:cs="Segoe UI"/>
                <w:b/>
                <w:bCs/>
                <w:color w:val="444444"/>
                <w:sz w:val="20"/>
                <w:szCs w:val="20"/>
              </w:rPr>
              <w:t xml:space="preserve"> what country will the research be conducted (check all that apply)?</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4" type="#_x0000_t75" style="width:20.5pt;height:18pt" o:ole="">
                  <v:imagedata r:id="rId39" o:title=""/>
                </v:shape>
                <w:control r:id="rId48" w:name="DefaultOcxName13" w:shapeid="_x0000_i1324"/>
              </w:object>
            </w:r>
            <w:r w:rsidRPr="00CF3876">
              <w:rPr>
                <w:rFonts w:ascii="Segoe UI" w:eastAsia="Times New Roman" w:hAnsi="Segoe UI" w:cs="Segoe UI"/>
                <w:b/>
                <w:bCs/>
                <w:color w:val="444444"/>
                <w:sz w:val="20"/>
                <w:szCs w:val="20"/>
              </w:rPr>
              <w:t> United States</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3" type="#_x0000_t75" style="width:20.5pt;height:18pt" o:ole="">
                  <v:imagedata r:id="rId41" o:title=""/>
                </v:shape>
                <w:control r:id="rId49" w:name="DefaultOcxName14" w:shapeid="_x0000_i1323"/>
              </w:object>
            </w:r>
            <w:r w:rsidRPr="00CF3876">
              <w:rPr>
                <w:rFonts w:ascii="Segoe UI" w:eastAsia="Times New Roman" w:hAnsi="Segoe UI" w:cs="Segoe UI"/>
                <w:b/>
                <w:bCs/>
                <w:color w:val="444444"/>
                <w:sz w:val="20"/>
                <w:szCs w:val="20"/>
              </w:rPr>
              <w:t> Qatar</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object w:dxaOrig="1440" w:dyaOrig="1440">
                <v:shape id="_x0000_i1322" type="#_x0000_t75" style="width:20.5pt;height:18pt" o:ole="">
                  <v:imagedata r:id="rId41" o:title=""/>
                </v:shape>
                <w:control r:id="rId50" w:name="DefaultOcxName15" w:shapeid="_x0000_i1322"/>
              </w:object>
            </w:r>
            <w:r w:rsidRPr="00CF3876">
              <w:rPr>
                <w:rFonts w:ascii="Segoe UI" w:eastAsia="Times New Roman" w:hAnsi="Segoe UI" w:cs="Segoe UI"/>
                <w:b/>
                <w:bCs/>
                <w:color w:val="444444"/>
                <w:sz w:val="20"/>
                <w:szCs w:val="20"/>
              </w:rPr>
              <w:t> Other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r>
            <w:r w:rsidRPr="00CF3876">
              <w:rPr>
                <w:rFonts w:ascii="Segoe UI" w:eastAsia="Times New Roman" w:hAnsi="Segoe UI" w:cs="Segoe UI"/>
                <w:b/>
                <w:bCs/>
                <w:color w:val="444444"/>
                <w:sz w:val="20"/>
                <w:szCs w:val="20"/>
              </w:rPr>
              <w:br/>
            </w:r>
          </w:p>
          <w:p w:rsidR="00CF3876" w:rsidRPr="00CF3876" w:rsidRDefault="00CF3876" w:rsidP="00CF3876">
            <w:pPr>
              <w:shd w:val="clear" w:color="auto" w:fill="FFFFDD"/>
              <w:spacing w:before="120" w:after="120" w:line="240" w:lineRule="auto"/>
              <w:ind w:left="120"/>
              <w:jc w:val="center"/>
              <w:rPr>
                <w:rFonts w:ascii="Times New Roman" w:eastAsia="Times New Roman" w:hAnsi="Times New Roman" w:cs="Times New Roman"/>
                <w:sz w:val="24"/>
                <w:szCs w:val="24"/>
              </w:rPr>
            </w:pPr>
            <w:r w:rsidRPr="00CF3876">
              <w:rPr>
                <w:rFonts w:ascii="Segoe UI" w:eastAsia="Times New Roman" w:hAnsi="Segoe UI" w:cs="Segoe UI"/>
                <w:b/>
                <w:bCs/>
                <w:color w:val="444444"/>
                <w:sz w:val="20"/>
                <w:szCs w:val="20"/>
              </w:rPr>
              <w:t>Collaborations</w:t>
            </w:r>
          </w:p>
          <w:p w:rsidR="00CF3876" w:rsidRPr="00CF3876" w:rsidRDefault="00CF3876" w:rsidP="00CF3876">
            <w:pPr>
              <w:numPr>
                <w:ilvl w:val="0"/>
                <w:numId w:val="6"/>
              </w:numPr>
              <w:shd w:val="clear" w:color="auto" w:fill="EEEEEE"/>
              <w:spacing w:before="120" w:after="120" w:line="240" w:lineRule="auto"/>
              <w:rPr>
                <w:rFonts w:ascii="Times New Roman" w:eastAsia="Times New Roman" w:hAnsi="Times New Roman" w:cs="Times New Roman"/>
                <w:b/>
                <w:bCs/>
                <w:sz w:val="24"/>
                <w:szCs w:val="24"/>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 xml:space="preserve">a) </w:t>
            </w:r>
            <w:proofErr w:type="gramStart"/>
            <w:r w:rsidRPr="00CF3876">
              <w:rPr>
                <w:rFonts w:ascii="Segoe UI" w:eastAsia="Times New Roman" w:hAnsi="Segoe UI" w:cs="Segoe UI"/>
                <w:b/>
                <w:bCs/>
                <w:color w:val="444444"/>
                <w:sz w:val="20"/>
                <w:szCs w:val="20"/>
              </w:rPr>
              <w:t>Is</w:t>
            </w:r>
            <w:proofErr w:type="gramEnd"/>
            <w:r w:rsidRPr="00CF3876">
              <w:rPr>
                <w:rFonts w:ascii="Segoe UI" w:eastAsia="Times New Roman" w:hAnsi="Segoe UI" w:cs="Segoe UI"/>
                <w:b/>
                <w:bCs/>
                <w:color w:val="444444"/>
                <w:sz w:val="20"/>
                <w:szCs w:val="20"/>
              </w:rPr>
              <w:t xml:space="preserve"> this research intended to be done in cooperation with any institutions, individuals or organizations not affiliated with CMU?</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21" type="#_x0000_t75" style="width:20.5pt;height:18pt" o:ole="">
                  <v:imagedata r:id="rId13" o:title=""/>
                </v:shape>
                <w:control r:id="rId51" w:name="DefaultOcxName16" w:shapeid="_x0000_i1321"/>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20" type="#_x0000_t75" style="width:20.5pt;height:18pt" o:ole="">
                  <v:imagedata r:id="rId15" o:title=""/>
                </v:shape>
                <w:control r:id="rId52" w:name="DefaultOcxName17" w:shapeid="_x0000_i1320"/>
              </w:object>
            </w:r>
            <w:r w:rsidRPr="00CF3876">
              <w:rPr>
                <w:rFonts w:ascii="Segoe UI" w:eastAsia="Times New Roman" w:hAnsi="Segoe UI" w:cs="Segoe UI"/>
                <w:color w:val="444444"/>
                <w:sz w:val="20"/>
                <w:szCs w:val="20"/>
              </w:rPr>
              <w:t>No</w:t>
            </w:r>
          </w:p>
          <w:p w:rsidR="00CF3876" w:rsidRPr="00CF3876" w:rsidRDefault="00CF3876" w:rsidP="00CF3876">
            <w:pPr>
              <w:shd w:val="clear" w:color="auto" w:fill="EEEEEE"/>
              <w:spacing w:before="120" w:after="120" w:line="240" w:lineRule="auto"/>
              <w:ind w:left="720"/>
              <w:rPr>
                <w:rFonts w:ascii="Segoe UI" w:eastAsia="Times New Roman" w:hAnsi="Segoe UI" w:cs="Segoe UI"/>
                <w:b/>
                <w:bCs/>
                <w:color w:val="444444"/>
                <w:sz w:val="20"/>
                <w:szCs w:val="20"/>
              </w:rPr>
            </w:pPr>
          </w:p>
          <w:p w:rsidR="00CF3876" w:rsidRPr="00CF3876" w:rsidRDefault="00CF3876" w:rsidP="00CF3876">
            <w:pPr>
              <w:shd w:val="clear" w:color="auto" w:fill="EEEEEE"/>
              <w:spacing w:after="0" w:line="240" w:lineRule="auto"/>
              <w:ind w:left="720"/>
              <w:rPr>
                <w:rFonts w:ascii="Calibri" w:eastAsia="Times New Roman" w:hAnsi="Calibri" w:cs="Times New Roman"/>
                <w:color w:val="333333"/>
              </w:rPr>
            </w:pPr>
            <w:r w:rsidRPr="00CF3876">
              <w:rPr>
                <w:rFonts w:ascii="Calibri" w:eastAsia="Times New Roman" w:hAnsi="Calibri" w:cs="Segoe UI"/>
                <w:b/>
                <w:bCs/>
                <w:color w:val="333333"/>
              </w:rPr>
              <w:t>b) List the collaborators involved with the study by clicking on the Add button:</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p>
          <w:tbl>
            <w:tblPr>
              <w:tblW w:w="5000" w:type="pct"/>
              <w:tblCellSpacing w:w="0" w:type="dxa"/>
              <w:tblInd w:w="72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9"/>
                    <w:gridCol w:w="1682"/>
                    <w:gridCol w:w="3909"/>
                    <w:gridCol w:w="2030"/>
                    <w:gridCol w:w="2030"/>
                  </w:tblGrid>
                  <w:tr w:rsidR="00CF3876" w:rsidRPr="00CF3876">
                    <w:trPr>
                      <w:tblHeader/>
                      <w:tblCellSpacing w:w="0" w:type="dxa"/>
                    </w:trPr>
                    <w:tc>
                      <w:tcPr>
                        <w:tcW w:w="50" w:type="pct"/>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 </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Collaborators (from list)</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Collaborators (Manual Entry)</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Is CMU Overseeing Collaborator</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Is Collaborator Overseeing CMU</w:t>
                        </w:r>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53"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Carol Greco and Deanna Burkett (UPMC Center for Integrative Medicine)</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no</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no</w:t>
                        </w:r>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54"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Joshua Smyth (Pennsylvania State University)</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no</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no</w:t>
                        </w:r>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p>
          <w:p w:rsidR="00CF3876" w:rsidRPr="00CF3876" w:rsidRDefault="00CF3876" w:rsidP="00CF3876">
            <w:pPr>
              <w:shd w:val="clear" w:color="auto" w:fill="EEEEEE"/>
              <w:spacing w:after="0" w:line="240" w:lineRule="auto"/>
              <w:ind w:left="720"/>
              <w:rPr>
                <w:rFonts w:ascii="Calibri" w:eastAsia="Times New Roman" w:hAnsi="Calibri" w:cs="Segoe UI"/>
                <w:b/>
                <w:bCs/>
                <w:color w:val="333333"/>
              </w:rPr>
            </w:pPr>
            <w:r w:rsidRPr="00CF3876">
              <w:rPr>
                <w:rFonts w:ascii="Calibri" w:eastAsia="Times New Roman" w:hAnsi="Calibri" w:cs="Segoe UI"/>
                <w:b/>
                <w:bCs/>
                <w:color w:val="333333"/>
              </w:rPr>
              <w:t>c) Does CMU have responsibility for oversight of the entire study?</w:t>
            </w:r>
          </w:p>
          <w:p w:rsidR="00CF3876" w:rsidRPr="00CF3876" w:rsidRDefault="00CF3876" w:rsidP="00CF3876">
            <w:pPr>
              <w:shd w:val="clear" w:color="auto" w:fill="EEEEEE"/>
              <w:spacing w:after="0" w:line="240" w:lineRule="auto"/>
              <w:ind w:left="720"/>
              <w:rPr>
                <w:rFonts w:ascii="Segoe UI" w:eastAsia="Times New Roman" w:hAnsi="Segoe UI" w:cs="Times New Roman"/>
                <w:color w:val="444444"/>
                <w:sz w:val="20"/>
                <w:szCs w:val="20"/>
              </w:rPr>
            </w:pP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19" type="#_x0000_t75" style="width:20.5pt;height:18pt" o:ole="">
                  <v:imagedata r:id="rId13" o:title=""/>
                </v:shape>
                <w:control r:id="rId55" w:name="DefaultOcxName18" w:shapeid="_x0000_i1319"/>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18" type="#_x0000_t75" style="width:20.5pt;height:18pt" o:ole="">
                  <v:imagedata r:id="rId15" o:title=""/>
                </v:shape>
                <w:control r:id="rId56" w:name="DefaultOcxName19" w:shapeid="_x0000_i1318"/>
              </w:object>
            </w:r>
            <w:r w:rsidRPr="00CF3876">
              <w:rPr>
                <w:rFonts w:ascii="Segoe UI" w:eastAsia="Times New Roman" w:hAnsi="Segoe UI" w:cs="Segoe UI"/>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p>
          <w:p w:rsidR="00CF3876" w:rsidRPr="00CF3876" w:rsidRDefault="00CF3876" w:rsidP="00CF3876">
            <w:pPr>
              <w:shd w:val="clear" w:color="auto" w:fill="EEEEEE"/>
              <w:spacing w:after="0" w:line="240" w:lineRule="auto"/>
              <w:ind w:left="720"/>
              <w:rPr>
                <w:rFonts w:ascii="Calibri" w:eastAsia="Times New Roman" w:hAnsi="Calibri" w:cs="Times New Roman"/>
                <w:color w:val="333333"/>
              </w:rPr>
            </w:pPr>
            <w:r w:rsidRPr="00CF3876">
              <w:rPr>
                <w:rFonts w:ascii="Calibri" w:eastAsia="Times New Roman" w:hAnsi="Calibri" w:cs="Segoe UI"/>
                <w:b/>
                <w:bCs/>
                <w:color w:val="333333"/>
              </w:rPr>
              <w:t>d) Describe the monitoring process for the entity(</w:t>
            </w:r>
            <w:proofErr w:type="spellStart"/>
            <w:r w:rsidRPr="00CF3876">
              <w:rPr>
                <w:rFonts w:ascii="Calibri" w:eastAsia="Times New Roman" w:hAnsi="Calibri" w:cs="Segoe UI"/>
                <w:b/>
                <w:bCs/>
                <w:color w:val="333333"/>
              </w:rPr>
              <w:t>ies</w:t>
            </w:r>
            <w:proofErr w:type="spellEnd"/>
            <w:r w:rsidRPr="00CF3876">
              <w:rPr>
                <w:rFonts w:ascii="Calibri" w:eastAsia="Times New Roman" w:hAnsi="Calibri" w:cs="Segoe UI"/>
                <w:b/>
                <w:bCs/>
                <w:color w:val="333333"/>
              </w:rPr>
              <w:t>) who will have responsibility for oversight of the study:</w:t>
            </w:r>
          </w:p>
          <w:p w:rsidR="00CF3876" w:rsidRPr="00CF3876" w:rsidRDefault="00CF3876" w:rsidP="00CF3876">
            <w:pPr>
              <w:shd w:val="clear" w:color="auto" w:fill="EEEEEE"/>
              <w:spacing w:after="24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color w:val="444444"/>
                <w:sz w:val="20"/>
                <w:szCs w:val="20"/>
              </w:rPr>
              <w:br/>
              <w:t>Dr. Creswell will be responsible for oversight of the entire study. </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e) Is there IRB approval from another IRB for this study?</w:t>
            </w:r>
            <w:r w:rsidRPr="00CF3876">
              <w:rPr>
                <w:rFonts w:ascii="Segoe UI" w:eastAsia="Times New Roman" w:hAnsi="Segoe UI" w:cs="Segoe UI"/>
                <w:color w:val="444444"/>
                <w:sz w:val="20"/>
                <w:szCs w:val="20"/>
              </w:rPr>
              <w:br/>
            </w:r>
            <w:hyperlink r:id="rId57" w:history="1">
              <w:r w:rsidRPr="00CF3876">
                <w:rPr>
                  <w:rFonts w:ascii="Segoe UI" w:eastAsia="Times New Roman" w:hAnsi="Segoe UI" w:cs="Segoe UI"/>
                  <w:color w:val="004165"/>
                  <w:sz w:val="20"/>
                  <w:szCs w:val="20"/>
                </w:rPr>
                <w:t>No</w:t>
              </w:r>
            </w:hyperlink>
            <w:r w:rsidRPr="00CF3876">
              <w:rPr>
                <w:rFonts w:ascii="Segoe UI" w:eastAsia="Times New Roman" w:hAnsi="Segoe UI" w:cs="Segoe UI"/>
                <w:color w:val="444444"/>
                <w:sz w:val="20"/>
                <w:szCs w:val="20"/>
              </w:rPr>
              <w:t> </w:t>
            </w:r>
          </w:p>
          <w:p w:rsidR="00CF3876" w:rsidRPr="00CF3876" w:rsidRDefault="00CF3876" w:rsidP="00CF3876">
            <w:pPr>
              <w:shd w:val="clear" w:color="auto" w:fill="EEEEEE"/>
              <w:spacing w:after="240" w:line="240" w:lineRule="auto"/>
              <w:ind w:left="720"/>
              <w:rPr>
                <w:rFonts w:ascii="Segoe UI" w:eastAsia="Times New Roman" w:hAnsi="Segoe UI" w:cs="Segoe UI"/>
                <w:b/>
                <w:bCs/>
                <w:color w:val="444444"/>
                <w:sz w:val="20"/>
                <w:szCs w:val="20"/>
              </w:rPr>
            </w:pP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2"/>
                    <w:gridCol w:w="10058"/>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58"/>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Study Deception</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Deception</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53C89A1B" wp14:editId="51CCD566">
                  <wp:extent cx="152400" cy="152400"/>
                  <wp:effectExtent l="0" t="0" r="0" b="0"/>
                  <wp:docPr id="12" name="Picture 12" descr="https://sparcs.andrew.cmu.edu/Common/_IRB/98d21855b3a447d7a22890a7632fd163/Custom/Images/CMUHoverHelp.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arcs.andrew.cmu.edu/Common/_IRB/98d21855b3a447d7a22890a7632fd163/Custom/Images/CMUHoverHelp.gif">
                            <a:hlinkClick r:id="rId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0000"/>
                <w:sz w:val="20"/>
                <w:szCs w:val="20"/>
              </w:rPr>
              <w:t>  </w:t>
            </w:r>
          </w:p>
          <w:p w:rsidR="00CF3876" w:rsidRPr="00CF3876" w:rsidRDefault="00CF3876" w:rsidP="00CF3876">
            <w:pPr>
              <w:spacing w:before="100" w:beforeAutospacing="1" w:after="100" w:afterAutospacing="1" w:line="240" w:lineRule="auto"/>
              <w:rPr>
                <w:rFonts w:ascii="Verdana" w:eastAsia="Times New Roman" w:hAnsi="Verdana" w:cs="Segoe UI"/>
                <w:color w:val="333333"/>
                <w:sz w:val="18"/>
                <w:szCs w:val="18"/>
              </w:rPr>
            </w:pPr>
            <w:r w:rsidRPr="00CF3876">
              <w:rPr>
                <w:rFonts w:ascii="Verdana" w:eastAsia="Times New Roman" w:hAnsi="Verdana" w:cs="Segoe UI"/>
                <w:color w:val="333333"/>
                <w:sz w:val="18"/>
                <w:szCs w:val="18"/>
              </w:rPr>
              <w:t>Deception is only possible in minimal risk studies. Investigators need to explain why the deception is necessary to achieve the study goals and how the degree of deception is kept to a minimum. The degree of deception means, for example, withholding part of the study’s purpose as opposed to stating a false study purpose. Subjects should be debriefed as early as is feasible.</w:t>
            </w:r>
          </w:p>
          <w:p w:rsidR="00CF3876" w:rsidRPr="00CF3876" w:rsidRDefault="00CF3876" w:rsidP="00CF3876">
            <w:pPr>
              <w:numPr>
                <w:ilvl w:val="0"/>
                <w:numId w:val="7"/>
              </w:numPr>
              <w:shd w:val="clear" w:color="auto" w:fill="EEEEEE"/>
              <w:spacing w:before="100" w:beforeAutospacing="1" w:after="240" w:line="240" w:lineRule="auto"/>
              <w:rPr>
                <w:rFonts w:ascii="Verdana" w:eastAsia="Times New Roman" w:hAnsi="Verdana" w:cs="Segoe UI"/>
                <w:b/>
                <w:bCs/>
                <w:color w:val="333333"/>
                <w:sz w:val="18"/>
                <w:szCs w:val="18"/>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333333"/>
                <w:sz w:val="20"/>
                <w:szCs w:val="20"/>
              </w:rPr>
              <w:t>a) Will deception be used?</w:t>
            </w:r>
            <w:r w:rsidRPr="00CF3876">
              <w:rPr>
                <w:rFonts w:ascii="Segoe UI" w:eastAsia="Times New Roman" w:hAnsi="Segoe UI" w:cs="Segoe UI"/>
                <w:color w:val="333333"/>
                <w:sz w:val="20"/>
                <w:szCs w:val="20"/>
              </w:rPr>
              <w:br/>
              <w:t>Yes</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b) If yes, please explain</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Participants will not be aware of the exact nature of the attention</w:t>
            </w:r>
            <w:r w:rsidRPr="00CF3876">
              <w:rPr>
                <w:rFonts w:ascii="Segoe UI" w:eastAsia="Times New Roman" w:hAnsi="Segoe UI" w:cs="Segoe UI"/>
                <w:color w:val="444444"/>
                <w:sz w:val="20"/>
                <w:szCs w:val="20"/>
              </w:rPr>
              <w:br/>
              <w:t>training conditions or our study hypotheses, but they will be informed of</w:t>
            </w:r>
            <w:r w:rsidRPr="00CF3876">
              <w:rPr>
                <w:rFonts w:ascii="Segoe UI" w:eastAsia="Times New Roman" w:hAnsi="Segoe UI" w:cs="Segoe UI"/>
                <w:color w:val="444444"/>
                <w:sz w:val="20"/>
                <w:szCs w:val="20"/>
              </w:rPr>
              <w:br/>
              <w:t>our aims at the completion of the study. Participants will be fully debriefed on the</w:t>
            </w:r>
            <w:r w:rsidRPr="00CF3876">
              <w:rPr>
                <w:rFonts w:ascii="Segoe UI" w:eastAsia="Times New Roman" w:hAnsi="Segoe UI" w:cs="Segoe UI"/>
                <w:color w:val="444444"/>
                <w:sz w:val="20"/>
                <w:szCs w:val="20"/>
              </w:rPr>
              <w:br/>
              <w:t>nature of the tasks.</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c) If yes, please include a justification as to why deception is necessary</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Deception is used to improve attention and task effort.</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d) If yes, describe how participants will be debriefed</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Participants are fully debriefed by a research assistant who leads the</w:t>
            </w:r>
            <w:r w:rsidRPr="00CF3876">
              <w:rPr>
                <w:rFonts w:ascii="Segoe UI" w:eastAsia="Times New Roman" w:hAnsi="Segoe UI" w:cs="Segoe UI"/>
                <w:color w:val="444444"/>
                <w:sz w:val="20"/>
                <w:szCs w:val="20"/>
              </w:rPr>
              <w:br/>
              <w:t>entire final study session. Research assistants use the script attached to</w:t>
            </w:r>
            <w:r w:rsidRPr="00CF3876">
              <w:rPr>
                <w:rFonts w:ascii="Segoe UI" w:eastAsia="Times New Roman" w:hAnsi="Segoe UI" w:cs="Segoe UI"/>
                <w:color w:val="444444"/>
                <w:sz w:val="20"/>
                <w:szCs w:val="20"/>
              </w:rPr>
              <w:br/>
              <w:t>explain study hypotheses and reasons for deception, and are trained to</w:t>
            </w:r>
            <w:r w:rsidRPr="00CF3876">
              <w:rPr>
                <w:rFonts w:ascii="Segoe UI" w:eastAsia="Times New Roman" w:hAnsi="Segoe UI" w:cs="Segoe UI"/>
                <w:color w:val="444444"/>
                <w:sz w:val="20"/>
                <w:szCs w:val="20"/>
              </w:rPr>
              <w:br/>
              <w:t>answer additional questions and tend to participants' emotional reactions</w:t>
            </w:r>
            <w:r w:rsidRPr="00CF3876">
              <w:rPr>
                <w:rFonts w:ascii="Segoe UI" w:eastAsia="Times New Roman" w:hAnsi="Segoe UI" w:cs="Segoe UI"/>
                <w:color w:val="444444"/>
                <w:sz w:val="20"/>
                <w:szCs w:val="20"/>
              </w:rPr>
              <w:br/>
              <w:t>to ensure that the participant is not upset when they leave.</w:t>
            </w:r>
            <w:r w:rsidRPr="00CF3876">
              <w:rPr>
                <w:rFonts w:ascii="Segoe UI" w:eastAsia="Times New Roman" w:hAnsi="Segoe UI" w:cs="Segoe UI"/>
                <w:b/>
                <w:bCs/>
                <w:color w:val="444444"/>
                <w:sz w:val="20"/>
                <w:szCs w:val="20"/>
              </w:rPr>
              <w:br/>
            </w:r>
            <w:r w:rsidRPr="00CF3876">
              <w:rPr>
                <w:rFonts w:ascii="Segoe UI" w:eastAsia="Times New Roman" w:hAnsi="Segoe UI" w:cs="Segoe UI"/>
                <w:color w:val="444444"/>
                <w:sz w:val="20"/>
                <w:szCs w:val="20"/>
              </w:rPr>
              <w:br/>
            </w:r>
            <w:r w:rsidRPr="00CF3876">
              <w:rPr>
                <w:rFonts w:ascii="Segoe UI" w:eastAsia="Times New Roman" w:hAnsi="Segoe UI" w:cs="Segoe UI"/>
                <w:b/>
                <w:bCs/>
                <w:color w:val="444444"/>
                <w:sz w:val="20"/>
                <w:szCs w:val="20"/>
              </w:rPr>
              <w:t>e) Please include the de-briefing material and/or script:</w:t>
            </w:r>
            <w:r w:rsidRPr="00CF3876">
              <w:rPr>
                <w:rFonts w:ascii="Segoe UI" w:eastAsia="Times New Roman" w:hAnsi="Segoe UI" w:cs="Segoe UI"/>
                <w:color w:val="444444"/>
                <w:sz w:val="20"/>
                <w:szCs w:val="20"/>
              </w:rPr>
              <w:br/>
            </w:r>
            <w:hyperlink r:id="rId59" w:tgtFrame="_blank" w:history="1">
              <w:r w:rsidRPr="00CF3876">
                <w:rPr>
                  <w:rFonts w:ascii="Segoe UI" w:eastAsia="Times New Roman" w:hAnsi="Segoe UI" w:cs="Segoe UI"/>
                  <w:color w:val="004165"/>
                  <w:sz w:val="20"/>
                  <w:szCs w:val="20"/>
                </w:rPr>
                <w:t>De-briefing Packet(0.01)</w:t>
              </w:r>
            </w:hyperlink>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0"/>
                    <w:gridCol w:w="10060"/>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0"/>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Participant Info (All)</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Participant Information</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3A2390DB" wp14:editId="0179037E">
                  <wp:extent cx="152400" cy="152400"/>
                  <wp:effectExtent l="0" t="0" r="0" b="0"/>
                  <wp:docPr id="11" name="Picture 11" descr="https://sparcs.andrew.cmu.edu/Common/_IRB/98d21855b3a447d7a22890a7632fd163/Custom/Images/CMUHoverHelp.gif">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arcs.andrew.cmu.edu/Common/_IRB/98d21855b3a447d7a22890a7632fd163/Custom/Images/CMUHoverHelp.gif">
                            <a:hlinkClick r:id="rId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8"/>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What is the age range of participants in the proposed study?</w:t>
            </w:r>
            <w:r w:rsidRPr="00CF3876">
              <w:rPr>
                <w:rFonts w:ascii="Segoe UI" w:eastAsia="Times New Roman" w:hAnsi="Segoe UI" w:cs="Segoe UI"/>
                <w:color w:val="444444"/>
                <w:sz w:val="20"/>
                <w:szCs w:val="20"/>
              </w:rPr>
              <w:br/>
              <w:t>18+</w:t>
            </w:r>
          </w:p>
          <w:p w:rsidR="00CF3876" w:rsidRPr="00CF3876" w:rsidRDefault="00CF3876" w:rsidP="00CF3876">
            <w:pPr>
              <w:numPr>
                <w:ilvl w:val="0"/>
                <w:numId w:val="8"/>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How many participants are needed for the study?</w:t>
            </w:r>
            <w:r w:rsidRPr="00CF3876">
              <w:rPr>
                <w:rFonts w:ascii="Segoe UI" w:eastAsia="Times New Roman" w:hAnsi="Segoe UI" w:cs="Segoe UI"/>
                <w:color w:val="444444"/>
                <w:sz w:val="20"/>
                <w:szCs w:val="20"/>
              </w:rPr>
              <w:br/>
              <w:t>160</w:t>
            </w:r>
          </w:p>
          <w:p w:rsidR="00CF3876" w:rsidRPr="00CF3876" w:rsidRDefault="00CF3876" w:rsidP="00CF3876">
            <w:pPr>
              <w:numPr>
                <w:ilvl w:val="0"/>
                <w:numId w:val="8"/>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How was that number determined?</w:t>
            </w:r>
            <w:r w:rsidRPr="00CF3876">
              <w:rPr>
                <w:rFonts w:ascii="Segoe UI" w:eastAsia="Times New Roman" w:hAnsi="Segoe UI" w:cs="Segoe UI"/>
                <w:color w:val="444444"/>
                <w:sz w:val="20"/>
                <w:szCs w:val="20"/>
              </w:rPr>
              <w:br/>
              <w:t>Based on previous research in the area</w:t>
            </w:r>
          </w:p>
          <w:p w:rsidR="00CF3876" w:rsidRPr="00CF3876" w:rsidRDefault="00CF3876" w:rsidP="00CF3876">
            <w:pPr>
              <w:numPr>
                <w:ilvl w:val="0"/>
                <w:numId w:val="8"/>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Please list inclusion and exclusion criteria:</w:t>
            </w:r>
            <w:r w:rsidRPr="00CF3876">
              <w:rPr>
                <w:rFonts w:ascii="Segoe UI" w:eastAsia="Times New Roman" w:hAnsi="Segoe UI" w:cs="Segoe UI"/>
                <w:color w:val="444444"/>
                <w:sz w:val="20"/>
                <w:szCs w:val="20"/>
              </w:rPr>
              <w:br/>
              <w:t>Inclusion Criteria:</w:t>
            </w:r>
            <w:r w:rsidRPr="00CF3876">
              <w:rPr>
                <w:rFonts w:ascii="Segoe UI" w:eastAsia="Times New Roman" w:hAnsi="Segoe UI" w:cs="Segoe UI"/>
                <w:color w:val="444444"/>
                <w:sz w:val="20"/>
                <w:szCs w:val="20"/>
              </w:rPr>
              <w:br/>
              <w:t>a) English-speaking adults between the ages of 18 and 70</w:t>
            </w:r>
            <w:r w:rsidRPr="00CF3876">
              <w:rPr>
                <w:rFonts w:ascii="Segoe UI" w:eastAsia="Times New Roman" w:hAnsi="Segoe UI" w:cs="Segoe UI"/>
                <w:color w:val="444444"/>
                <w:sz w:val="20"/>
                <w:szCs w:val="20"/>
              </w:rPr>
              <w:br/>
              <w:t>b) owns an internet-enable smartphone </w:t>
            </w:r>
            <w:r w:rsidRPr="00CF3876">
              <w:rPr>
                <w:rFonts w:ascii="Segoe UI" w:eastAsia="Times New Roman" w:hAnsi="Segoe UI" w:cs="Segoe UI"/>
                <w:color w:val="444444"/>
                <w:sz w:val="20"/>
                <w:szCs w:val="20"/>
              </w:rPr>
              <w:br/>
              <w:t>Exclusion Criteria:</w:t>
            </w:r>
            <w:r w:rsidRPr="00CF3876">
              <w:rPr>
                <w:rFonts w:ascii="Segoe UI" w:eastAsia="Times New Roman" w:hAnsi="Segoe UI" w:cs="Segoe UI"/>
                <w:color w:val="444444"/>
                <w:sz w:val="20"/>
                <w:szCs w:val="20"/>
              </w:rPr>
              <w:br/>
              <w:t>a) report a new significant chronic mental (e.g., recurrent depression, schizophrenia, personality disorder) or physical (e.g., cancer, HIV, diabetes) disease, including bleeding disorders, in the last three months</w:t>
            </w:r>
            <w:r w:rsidRPr="00CF3876">
              <w:rPr>
                <w:rFonts w:ascii="Segoe UI" w:eastAsia="Times New Roman" w:hAnsi="Segoe UI" w:cs="Segoe UI"/>
                <w:color w:val="444444"/>
                <w:sz w:val="20"/>
                <w:szCs w:val="20"/>
              </w:rPr>
              <w:br/>
              <w:t>b) hospitalization in the last 3 months</w:t>
            </w:r>
            <w:r w:rsidRPr="00CF3876">
              <w:rPr>
                <w:rFonts w:ascii="Segoe UI" w:eastAsia="Times New Roman" w:hAnsi="Segoe UI" w:cs="Segoe UI"/>
                <w:color w:val="444444"/>
                <w:sz w:val="20"/>
                <w:szCs w:val="20"/>
              </w:rPr>
              <w:br/>
              <w:t>c) illicit drug use</w:t>
            </w:r>
            <w:r w:rsidRPr="00CF3876">
              <w:rPr>
                <w:rFonts w:ascii="Segoe UI" w:eastAsia="Times New Roman" w:hAnsi="Segoe UI" w:cs="Segoe UI"/>
                <w:color w:val="444444"/>
                <w:sz w:val="20"/>
                <w:szCs w:val="20"/>
              </w:rPr>
              <w:br/>
              <w:t>d) use of oral contraceptives (females only)</w:t>
            </w:r>
            <w:r w:rsidRPr="00CF3876">
              <w:rPr>
                <w:rFonts w:ascii="Segoe UI" w:eastAsia="Times New Roman" w:hAnsi="Segoe UI" w:cs="Segoe UI"/>
                <w:color w:val="444444"/>
                <w:sz w:val="20"/>
                <w:szCs w:val="20"/>
              </w:rPr>
              <w:br/>
              <w:t>e) pregnant (females only)</w:t>
            </w:r>
            <w:r w:rsidRPr="00CF3876">
              <w:rPr>
                <w:rFonts w:ascii="Segoe UI" w:eastAsia="Times New Roman" w:hAnsi="Segoe UI" w:cs="Segoe UI"/>
                <w:color w:val="444444"/>
                <w:sz w:val="20"/>
                <w:szCs w:val="20"/>
              </w:rPr>
              <w:br/>
              <w:t>f) breastfeeding (females only)</w:t>
            </w:r>
            <w:r w:rsidRPr="00CF3876">
              <w:rPr>
                <w:rFonts w:ascii="Segoe UI" w:eastAsia="Times New Roman" w:hAnsi="Segoe UI" w:cs="Segoe UI"/>
                <w:color w:val="444444"/>
                <w:sz w:val="20"/>
                <w:szCs w:val="20"/>
              </w:rPr>
              <w:br/>
              <w:t>g) Existing mind-body stress reduction practice, specifically: 90 minutes or more each week of guided meditation, yoga, tai chi, journaling, or relaxation/meditation YouTube videos</w:t>
            </w:r>
          </w:p>
          <w:p w:rsidR="00CF3876" w:rsidRPr="00CF3876" w:rsidRDefault="00CF3876" w:rsidP="00CF3876">
            <w:pPr>
              <w:numPr>
                <w:ilvl w:val="0"/>
                <w:numId w:val="8"/>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 xml:space="preserve">a) </w:t>
            </w:r>
            <w:proofErr w:type="gramStart"/>
            <w:r w:rsidRPr="00CF3876">
              <w:rPr>
                <w:rFonts w:ascii="Segoe UI" w:eastAsia="Times New Roman" w:hAnsi="Segoe UI" w:cs="Segoe UI"/>
                <w:b/>
                <w:bCs/>
                <w:color w:val="444444"/>
                <w:sz w:val="20"/>
                <w:szCs w:val="20"/>
              </w:rPr>
              <w:t>What</w:t>
            </w:r>
            <w:proofErr w:type="gramEnd"/>
            <w:r w:rsidRPr="00CF3876">
              <w:rPr>
                <w:rFonts w:ascii="Segoe UI" w:eastAsia="Times New Roman" w:hAnsi="Segoe UI" w:cs="Segoe UI"/>
                <w:b/>
                <w:bCs/>
                <w:color w:val="444444"/>
                <w:sz w:val="20"/>
                <w:szCs w:val="20"/>
              </w:rPr>
              <w:t xml:space="preserve"> do you estimate the ratio of males to females to be?</w:t>
            </w:r>
            <w:r w:rsidRPr="00CF3876">
              <w:rPr>
                <w:rFonts w:ascii="Segoe UI" w:eastAsia="Times New Roman" w:hAnsi="Segoe UI" w:cs="Segoe UI"/>
                <w:color w:val="444444"/>
                <w:sz w:val="20"/>
                <w:szCs w:val="20"/>
              </w:rPr>
              <w:br/>
              <w:t>1:1</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b) Will this be reflective of the local population?</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17" type="#_x0000_t75" style="width:20.5pt;height:18pt" o:ole="">
                  <v:imagedata r:id="rId13" o:title=""/>
                </v:shape>
                <w:control r:id="rId61" w:name="DefaultOcxName20" w:shapeid="_x0000_i1317"/>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16" type="#_x0000_t75" style="width:20.5pt;height:18pt" o:ole="">
                  <v:imagedata r:id="rId15" o:title=""/>
                </v:shape>
                <w:control r:id="rId62" w:name="DefaultOcxName21" w:shapeid="_x0000_i1316"/>
              </w:object>
            </w:r>
            <w:r w:rsidRPr="00CF3876">
              <w:rPr>
                <w:rFonts w:ascii="Segoe UI" w:eastAsia="Times New Roman" w:hAnsi="Segoe UI" w:cs="Segoe UI"/>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5"/>
                    <w:gridCol w:w="10065"/>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5"/>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Participant Info (Non-Exempt)</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Participant Information (Non-Exempt)</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1A87BBC3" wp14:editId="643AEA27">
                  <wp:extent cx="152400" cy="152400"/>
                  <wp:effectExtent l="0" t="0" r="0" b="0"/>
                  <wp:docPr id="10" name="Picture 10" descr="https://sparcs.andrew.cmu.edu/Common/_IRB/98d21855b3a447d7a22890a7632fd163/Custom/Images/CMUHoverHelp.gif">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arcs.andrew.cmu.edu/Common/_IRB/98d21855b3a447d7a22890a7632fd163/Custom/Images/CMUHoverHelp.gif">
                            <a:hlinkClick r:id="rId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9"/>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vulnerable subjects (Pregnant Women, Neonates, Prisoners, Children, and Cognitively Impaired Adults) be involved in the proposed study? </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15" type="#_x0000_t75" style="width:20.5pt;height:18pt" o:ole="">
                  <v:imagedata r:id="rId15" o:title=""/>
                </v:shape>
                <w:control r:id="rId64" w:name="DefaultOcxName22" w:shapeid="_x0000_i1315"/>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14" type="#_x0000_t75" style="width:20.5pt;height:18pt" o:ole="">
                  <v:imagedata r:id="rId13" o:title=""/>
                </v:shape>
                <w:control r:id="rId65" w:name="DefaultOcxName23" w:shapeid="_x0000_i1314"/>
              </w:object>
            </w:r>
            <w:r>
              <w:rPr>
                <w:rFonts w:ascii="Segoe UI" w:eastAsia="Times New Roman" w:hAnsi="Segoe UI" w:cs="Segoe UI"/>
                <w:b/>
                <w:bCs/>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Pregnant women, human fetuses:</w:t>
            </w:r>
            <w:r w:rsidRPr="00CF3876">
              <w:rPr>
                <w:rFonts w:ascii="Segoe UI" w:eastAsia="Times New Roman" w:hAnsi="Segoe UI" w:cs="Segoe UI"/>
                <w:color w:val="444444"/>
                <w:sz w:val="20"/>
                <w:szCs w:val="20"/>
              </w:rPr>
              <w:br/>
              <w:t>No </w:t>
            </w:r>
            <w:r w:rsidRPr="00CF3876">
              <w:rPr>
                <w:rFonts w:ascii="Segoe UI" w:eastAsia="Times New Roman" w:hAnsi="Segoe UI" w:cs="Segoe UI"/>
                <w:color w:val="444444"/>
                <w:sz w:val="20"/>
                <w:szCs w:val="20"/>
              </w:rPr>
              <w:br/>
            </w:r>
            <w:r w:rsidRPr="00CF3876">
              <w:rPr>
                <w:rFonts w:ascii="Segoe UI" w:eastAsia="Times New Roman" w:hAnsi="Segoe UI" w:cs="Segoe UI"/>
                <w:b/>
                <w:bCs/>
                <w:color w:val="444444"/>
                <w:sz w:val="20"/>
                <w:szCs w:val="20"/>
              </w:rPr>
              <w:t>Neonates:</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13" type="#_x0000_t75" style="width:20.5pt;height:18pt" o:ole="">
                  <v:imagedata r:id="rId15" o:title=""/>
                </v:shape>
                <w:control r:id="rId66" w:name="DefaultOcxName24" w:shapeid="_x0000_i1313"/>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12" type="#_x0000_t75" style="width:20.5pt;height:18pt" o:ole="">
                  <v:imagedata r:id="rId13" o:title=""/>
                </v:shape>
                <w:control r:id="rId67" w:name="DefaultOcxName25" w:shapeid="_x0000_i1312"/>
              </w:object>
            </w:r>
            <w:r w:rsidRPr="00CF3876">
              <w:rPr>
                <w:rFonts w:ascii="Segoe UI" w:eastAsia="Times New Roman" w:hAnsi="Segoe UI" w:cs="Segoe UI"/>
                <w:b/>
                <w:bCs/>
                <w:color w:val="444444"/>
                <w:sz w:val="20"/>
                <w:szCs w:val="20"/>
              </w:rPr>
              <w:t>No</w:t>
            </w:r>
            <w:r w:rsidRPr="00CF3876">
              <w:rPr>
                <w:rFonts w:ascii="Segoe UI" w:eastAsia="Times New Roman" w:hAnsi="Segoe UI" w:cs="Segoe UI"/>
                <w:b/>
                <w:bCs/>
                <w:color w:val="444444"/>
                <w:sz w:val="20"/>
                <w:szCs w:val="20"/>
              </w:rPr>
              <w:br/>
              <w:t>Prisoners:</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11" type="#_x0000_t75" style="width:20.5pt;height:18pt" o:ole="">
                  <v:imagedata r:id="rId15" o:title=""/>
                </v:shape>
                <w:control r:id="rId68" w:name="DefaultOcxName26" w:shapeid="_x0000_i1311"/>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10" type="#_x0000_t75" style="width:20.5pt;height:18pt" o:ole="">
                  <v:imagedata r:id="rId13" o:title=""/>
                </v:shape>
                <w:control r:id="rId69" w:name="DefaultOcxName27" w:shapeid="_x0000_i1310"/>
              </w:object>
            </w:r>
            <w:r w:rsidRPr="00CF3876">
              <w:rPr>
                <w:rFonts w:ascii="Segoe UI" w:eastAsia="Times New Roman" w:hAnsi="Segoe UI" w:cs="Segoe UI"/>
                <w:b/>
                <w:bCs/>
                <w:color w:val="444444"/>
                <w:sz w:val="20"/>
                <w:szCs w:val="20"/>
              </w:rPr>
              <w:t>No</w:t>
            </w:r>
            <w:r w:rsidRPr="00CF3876">
              <w:rPr>
                <w:rFonts w:ascii="Segoe UI" w:eastAsia="Times New Roman" w:hAnsi="Segoe UI" w:cs="Segoe UI"/>
                <w:b/>
                <w:bCs/>
                <w:color w:val="444444"/>
                <w:sz w:val="20"/>
                <w:szCs w:val="20"/>
              </w:rPr>
              <w:br/>
              <w:t>Children:</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09" type="#_x0000_t75" style="width:20.5pt;height:18pt" o:ole="">
                  <v:imagedata r:id="rId15" o:title=""/>
                </v:shape>
                <w:control r:id="rId70" w:name="DefaultOcxName28" w:shapeid="_x0000_i1309"/>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08" type="#_x0000_t75" style="width:20.5pt;height:18pt" o:ole="">
                  <v:imagedata r:id="rId13" o:title=""/>
                </v:shape>
                <w:control r:id="rId71" w:name="DefaultOcxName29" w:shapeid="_x0000_i1308"/>
              </w:object>
            </w:r>
            <w:r w:rsidRPr="00CF3876">
              <w:rPr>
                <w:rFonts w:ascii="Segoe UI" w:eastAsia="Times New Roman" w:hAnsi="Segoe UI" w:cs="Segoe UI"/>
                <w:b/>
                <w:bCs/>
                <w:color w:val="444444"/>
                <w:sz w:val="20"/>
                <w:szCs w:val="20"/>
              </w:rPr>
              <w:t>No</w:t>
            </w:r>
            <w:r w:rsidRPr="00CF3876">
              <w:rPr>
                <w:rFonts w:ascii="Segoe UI" w:eastAsia="Times New Roman" w:hAnsi="Segoe UI" w:cs="Segoe UI"/>
                <w:b/>
                <w:bCs/>
                <w:color w:val="444444"/>
                <w:sz w:val="20"/>
                <w:szCs w:val="20"/>
              </w:rPr>
              <w:br/>
              <w:t>Cognitively impaired adults: </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07" type="#_x0000_t75" style="width:20.5pt;height:18pt" o:ole="">
                  <v:imagedata r:id="rId15" o:title=""/>
                </v:shape>
                <w:control r:id="rId72" w:name="DefaultOcxName30" w:shapeid="_x0000_i1307"/>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306" type="#_x0000_t75" style="width:20.5pt;height:18pt" o:ole="">
                  <v:imagedata r:id="rId13" o:title=""/>
                </v:shape>
                <w:control r:id="rId73" w:name="DefaultOcxName31" w:shapeid="_x0000_i1306"/>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9"/>
              </w:numPr>
              <w:shd w:val="clear" w:color="auto" w:fill="EEEEEE"/>
              <w:spacing w:before="120" w:after="240" w:line="240" w:lineRule="auto"/>
              <w:rPr>
                <w:rFonts w:ascii="Segoe UI" w:eastAsia="Times New Roman" w:hAnsi="Segoe UI" w:cs="Segoe UI"/>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the participants be capable of understanding the nature of the study and the consent process?</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305" type="#_x0000_t75" style="width:20.5pt;height:18pt" o:ole="">
                  <v:imagedata r:id="rId13" o:title=""/>
                </v:shape>
                <w:control r:id="rId74" w:name="DefaultOcxName32" w:shapeid="_x0000_i1305"/>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304" type="#_x0000_t75" style="width:20.5pt;height:18pt" o:ole="">
                  <v:imagedata r:id="rId15" o:title=""/>
                </v:shape>
                <w:control r:id="rId75" w:name="DefaultOcxName33" w:shapeid="_x0000_i1304"/>
              </w:object>
            </w:r>
            <w:r w:rsidRPr="00CF3876">
              <w:rPr>
                <w:rFonts w:ascii="Segoe UI" w:eastAsia="Times New Roman" w:hAnsi="Segoe UI" w:cs="Segoe UI"/>
                <w:color w:val="444444"/>
                <w:sz w:val="20"/>
                <w:szCs w:val="20"/>
              </w:rPr>
              <w:t>No</w:t>
            </w:r>
          </w:p>
          <w:p w:rsidR="00CF3876" w:rsidRPr="00CF3876" w:rsidRDefault="00CF3876" w:rsidP="00CF3876">
            <w:pPr>
              <w:numPr>
                <w:ilvl w:val="0"/>
                <w:numId w:val="9"/>
              </w:numPr>
              <w:shd w:val="clear" w:color="auto" w:fill="EEEEEE"/>
              <w:spacing w:before="100" w:beforeAutospacing="1" w:after="100" w:afterAutospacing="1" w:line="240" w:lineRule="auto"/>
              <w:rPr>
                <w:rFonts w:ascii="Verdana" w:eastAsia="Times New Roman" w:hAnsi="Verdana" w:cs="Segoe UI"/>
                <w:b/>
                <w:bCs/>
                <w:color w:val="333333"/>
                <w:sz w:val="18"/>
                <w:szCs w:val="18"/>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333333"/>
                <w:sz w:val="20"/>
                <w:szCs w:val="20"/>
              </w:rPr>
              <w:t>Will you target a certain population?</w:t>
            </w:r>
            <w:r w:rsidRPr="00CF3876">
              <w:rPr>
                <w:rFonts w:ascii="Segoe UI" w:eastAsia="Times New Roman" w:hAnsi="Segoe UI" w:cs="Segoe UI"/>
                <w:color w:val="333333"/>
                <w:sz w:val="20"/>
                <w:szCs w:val="20"/>
              </w:rPr>
              <w:br/>
              <w:t>  </w:t>
            </w:r>
            <w:r w:rsidRPr="00CF3876">
              <w:rPr>
                <w:rFonts w:ascii="Segoe UI" w:eastAsia="Times New Roman" w:hAnsi="Segoe UI" w:cs="Segoe UI"/>
                <w:color w:val="333333"/>
                <w:sz w:val="20"/>
                <w:szCs w:val="20"/>
              </w:rPr>
              <w:object w:dxaOrig="1440" w:dyaOrig="1440">
                <v:shape id="_x0000_i1303" type="#_x0000_t75" style="width:20.5pt;height:18pt" o:ole="">
                  <v:imagedata r:id="rId13" o:title=""/>
                </v:shape>
                <w:control r:id="rId76" w:name="DefaultOcxName34" w:shapeid="_x0000_i1303"/>
              </w:object>
            </w:r>
            <w:r w:rsidRPr="00CF3876">
              <w:rPr>
                <w:rFonts w:ascii="Segoe UI" w:eastAsia="Times New Roman" w:hAnsi="Segoe UI" w:cs="Segoe UI"/>
                <w:b/>
                <w:bCs/>
                <w:color w:val="333333"/>
                <w:sz w:val="20"/>
                <w:szCs w:val="20"/>
              </w:rPr>
              <w:t>Yes</w:t>
            </w:r>
            <w:r w:rsidRPr="00CF3876">
              <w:rPr>
                <w:rFonts w:ascii="Segoe UI" w:eastAsia="Times New Roman" w:hAnsi="Segoe UI" w:cs="Segoe UI"/>
                <w:color w:val="333333"/>
                <w:sz w:val="20"/>
                <w:szCs w:val="20"/>
              </w:rPr>
              <w:t> </w:t>
            </w:r>
            <w:r w:rsidRPr="00CF3876">
              <w:rPr>
                <w:rFonts w:ascii="Segoe UI" w:eastAsia="Times New Roman" w:hAnsi="Segoe UI" w:cs="Segoe UI"/>
                <w:color w:val="333333"/>
                <w:sz w:val="20"/>
                <w:szCs w:val="20"/>
              </w:rPr>
              <w:object w:dxaOrig="1440" w:dyaOrig="1440">
                <v:shape id="_x0000_i1302" type="#_x0000_t75" style="width:20.5pt;height:18pt" o:ole="">
                  <v:imagedata r:id="rId15" o:title=""/>
                </v:shape>
                <w:control r:id="rId77" w:name="DefaultOcxName35" w:shapeid="_x0000_i1302"/>
              </w:object>
            </w:r>
            <w:r w:rsidRPr="00CF3876">
              <w:rPr>
                <w:rFonts w:ascii="Segoe UI" w:eastAsia="Times New Roman" w:hAnsi="Segoe UI" w:cs="Segoe UI"/>
                <w:color w:val="333333"/>
                <w:sz w:val="20"/>
                <w:szCs w:val="20"/>
              </w:rPr>
              <w:t>No</w:t>
            </w:r>
            <w:r w:rsidRPr="00CF3876">
              <w:rPr>
                <w:rFonts w:ascii="Segoe UI" w:eastAsia="Times New Roman" w:hAnsi="Segoe UI" w:cs="Segoe UI"/>
                <w:color w:val="333333"/>
                <w:sz w:val="20"/>
                <w:szCs w:val="20"/>
              </w:rPr>
              <w:br/>
            </w:r>
            <w:r w:rsidRPr="00CF3876">
              <w:rPr>
                <w:rFonts w:ascii="Segoe UI" w:eastAsia="Times New Roman" w:hAnsi="Segoe UI" w:cs="Segoe UI"/>
                <w:color w:val="333333"/>
                <w:sz w:val="20"/>
                <w:szCs w:val="20"/>
              </w:rPr>
              <w:br/>
            </w:r>
            <w:r w:rsidRPr="00CF3876">
              <w:rPr>
                <w:rFonts w:ascii="Segoe UI" w:eastAsia="Times New Roman" w:hAnsi="Segoe UI" w:cs="Segoe UI"/>
                <w:color w:val="FF3333"/>
                <w:sz w:val="20"/>
                <w:szCs w:val="20"/>
              </w:rPr>
              <w:t>* </w:t>
            </w:r>
            <w:r w:rsidRPr="00CF3876">
              <w:rPr>
                <w:rFonts w:ascii="Segoe UI" w:eastAsia="Times New Roman" w:hAnsi="Segoe UI" w:cs="Segoe UI"/>
                <w:b/>
                <w:bCs/>
                <w:color w:val="333333"/>
                <w:sz w:val="20"/>
                <w:szCs w:val="20"/>
              </w:rPr>
              <w:t>Please explain</w:t>
            </w:r>
            <w:proofErr w:type="gramStart"/>
            <w:r w:rsidRPr="00CF3876">
              <w:rPr>
                <w:rFonts w:ascii="Segoe UI" w:eastAsia="Times New Roman" w:hAnsi="Segoe UI" w:cs="Segoe UI"/>
                <w:b/>
                <w:bCs/>
                <w:color w:val="333333"/>
                <w:sz w:val="20"/>
                <w:szCs w:val="20"/>
              </w:rPr>
              <w:t>:</w:t>
            </w:r>
            <w:proofErr w:type="gramEnd"/>
            <w:r w:rsidRPr="00CF3876">
              <w:rPr>
                <w:rFonts w:ascii="Segoe UI" w:eastAsia="Times New Roman" w:hAnsi="Segoe UI" w:cs="Segoe UI"/>
                <w:color w:val="333333"/>
                <w:sz w:val="20"/>
                <w:szCs w:val="20"/>
              </w:rPr>
              <w:br/>
              <w:t>Participants who indicate moderate to high levels of perceived stress in the past month during the initial telephone screening interview.</w:t>
            </w:r>
          </w:p>
          <w:p w:rsidR="00CF3876" w:rsidRPr="00CF3876" w:rsidRDefault="00CF3876" w:rsidP="00CF3876">
            <w:pPr>
              <w:numPr>
                <w:ilvl w:val="0"/>
                <w:numId w:val="9"/>
              </w:numPr>
              <w:shd w:val="clear" w:color="auto" w:fill="EEEEEE"/>
              <w:spacing w:before="100" w:beforeAutospacing="1" w:after="240" w:line="240" w:lineRule="auto"/>
              <w:rPr>
                <w:rFonts w:ascii="Verdana" w:eastAsia="Times New Roman" w:hAnsi="Verdana" w:cs="Segoe UI"/>
                <w:b/>
                <w:bCs/>
                <w:color w:val="333333"/>
                <w:sz w:val="18"/>
                <w:szCs w:val="18"/>
              </w:rPr>
            </w:pPr>
            <w:r w:rsidRPr="00CF3876">
              <w:rPr>
                <w:rFonts w:ascii="Segoe UI" w:eastAsia="Times New Roman" w:hAnsi="Segoe UI" w:cs="Segoe UI"/>
                <w:color w:val="FF3333"/>
                <w:sz w:val="20"/>
                <w:szCs w:val="20"/>
              </w:rPr>
              <w:t>* </w:t>
            </w:r>
            <w:r w:rsidRPr="00CF3876">
              <w:rPr>
                <w:rFonts w:ascii="Calibri" w:eastAsia="Times New Roman" w:hAnsi="Calibri" w:cs="Segoe UI"/>
                <w:b/>
                <w:bCs/>
                <w:color w:val="000000"/>
              </w:rPr>
              <w:t>a) Do you anticipate that your participants will represent a cross-section of the population in the region where the study is being conducted?</w:t>
            </w:r>
            <w:r w:rsidRPr="00CF3876">
              <w:rPr>
                <w:rFonts w:ascii="Segoe UI" w:eastAsia="Times New Roman" w:hAnsi="Segoe UI" w:cs="Segoe UI"/>
                <w:color w:val="333333"/>
                <w:sz w:val="20"/>
                <w:szCs w:val="20"/>
              </w:rPr>
              <w:br/>
              <w:t>  </w:t>
            </w:r>
            <w:r w:rsidRPr="00CF3876">
              <w:rPr>
                <w:rFonts w:ascii="Segoe UI" w:eastAsia="Times New Roman" w:hAnsi="Segoe UI" w:cs="Segoe UI"/>
                <w:color w:val="333333"/>
                <w:sz w:val="20"/>
                <w:szCs w:val="20"/>
              </w:rPr>
              <w:object w:dxaOrig="1440" w:dyaOrig="1440">
                <v:shape id="_x0000_i1301" type="#_x0000_t75" style="width:20.5pt;height:18pt" o:ole="">
                  <v:imagedata r:id="rId13" o:title=""/>
                </v:shape>
                <w:control r:id="rId78" w:name="DefaultOcxName36" w:shapeid="_x0000_i1301"/>
              </w:object>
            </w:r>
            <w:r w:rsidRPr="00CF3876">
              <w:rPr>
                <w:rFonts w:ascii="Segoe UI" w:eastAsia="Times New Roman" w:hAnsi="Segoe UI" w:cs="Segoe UI"/>
                <w:b/>
                <w:bCs/>
                <w:color w:val="333333"/>
                <w:sz w:val="20"/>
                <w:szCs w:val="20"/>
              </w:rPr>
              <w:t>Yes</w:t>
            </w:r>
            <w:r w:rsidRPr="00CF3876">
              <w:rPr>
                <w:rFonts w:ascii="Segoe UI" w:eastAsia="Times New Roman" w:hAnsi="Segoe UI" w:cs="Segoe UI"/>
                <w:color w:val="333333"/>
                <w:sz w:val="20"/>
                <w:szCs w:val="20"/>
              </w:rPr>
              <w:t> </w:t>
            </w:r>
            <w:r w:rsidRPr="00CF3876">
              <w:rPr>
                <w:rFonts w:ascii="Segoe UI" w:eastAsia="Times New Roman" w:hAnsi="Segoe UI" w:cs="Segoe UI"/>
                <w:color w:val="333333"/>
                <w:sz w:val="20"/>
                <w:szCs w:val="20"/>
              </w:rPr>
              <w:object w:dxaOrig="1440" w:dyaOrig="1440">
                <v:shape id="_x0000_i1300" type="#_x0000_t75" style="width:20.5pt;height:18pt" o:ole="">
                  <v:imagedata r:id="rId15" o:title=""/>
                </v:shape>
                <w:control r:id="rId79" w:name="DefaultOcxName37" w:shapeid="_x0000_i1300"/>
              </w:object>
            </w:r>
            <w:r w:rsidRPr="00CF3876">
              <w:rPr>
                <w:rFonts w:ascii="Segoe UI" w:eastAsia="Times New Roman" w:hAnsi="Segoe UI" w:cs="Segoe UI"/>
                <w:color w:val="333333"/>
                <w:sz w:val="20"/>
                <w:szCs w:val="20"/>
              </w:rPr>
              <w:t>No</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r w:rsidRPr="00CF3876">
              <w:rPr>
                <w:rFonts w:ascii="Calibri" w:eastAsia="Times New Roman" w:hAnsi="Calibri" w:cs="Segoe UI"/>
                <w:b/>
                <w:bCs/>
                <w:color w:val="000000"/>
              </w:rPr>
              <w:t>b) If yes, please describe and estimate the percentage that will be from minority groups</w:t>
            </w:r>
            <w:proofErr w:type="gramStart"/>
            <w:r w:rsidRPr="00CF3876">
              <w:rPr>
                <w:rFonts w:ascii="Calibri" w:eastAsia="Times New Roman" w:hAnsi="Calibri" w:cs="Segoe UI"/>
                <w:b/>
                <w:bCs/>
                <w:color w:val="000000"/>
              </w:rPr>
              <w:t>:</w:t>
            </w:r>
            <w:proofErr w:type="gramEnd"/>
            <w:r w:rsidRPr="00CF3876">
              <w:rPr>
                <w:rFonts w:ascii="Segoe UI" w:eastAsia="Times New Roman" w:hAnsi="Segoe UI" w:cs="Segoe UI"/>
                <w:color w:val="444444"/>
                <w:sz w:val="20"/>
                <w:szCs w:val="20"/>
              </w:rPr>
              <w:br/>
              <w:t>Minority enrollment will roughly match the demographic distribution of the Pittsburgh community.</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10055"/>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55"/>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Recruitment</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Recruitment </w:t>
            </w:r>
            <w:r>
              <w:rPr>
                <w:rFonts w:ascii="Segoe UI" w:eastAsia="Times New Roman" w:hAnsi="Segoe UI" w:cs="Segoe UI"/>
                <w:noProof/>
                <w:color w:val="004165"/>
                <w:sz w:val="36"/>
                <w:szCs w:val="36"/>
              </w:rPr>
              <w:drawing>
                <wp:inline distT="0" distB="0" distL="0" distR="0" wp14:anchorId="4335B5FE" wp14:editId="7E93AF01">
                  <wp:extent cx="152400" cy="152400"/>
                  <wp:effectExtent l="0" t="0" r="0" b="0"/>
                  <wp:docPr id="9" name="Picture 9" descr="https://sparcs.andrew.cmu.edu/Common/_IRB/98d21855b3a447d7a22890a7632fd163/Custom/Images/CMUHoverHelp.gif">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arcs.andrew.cmu.edu/Common/_IRB/98d21855b3a447d7a22890a7632fd163/Custom/Images/CMUHoverHelp.gif">
                            <a:hlinkClick r:id="rId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4165"/>
                <w:sz w:val="36"/>
                <w:szCs w:val="36"/>
              </w:rPr>
              <w:t> </w:t>
            </w:r>
            <w:r w:rsidRPr="00CF3876">
              <w:rPr>
                <w:rFonts w:ascii="Segoe UI" w:eastAsia="Times New Roman" w:hAnsi="Segoe UI" w:cs="Segoe UI"/>
                <w:color w:val="000000"/>
                <w:sz w:val="20"/>
                <w:szCs w:val="20"/>
              </w:rPr>
              <w:t> </w:t>
            </w:r>
          </w:p>
          <w:p w:rsidR="00CF3876" w:rsidRPr="00CF3876" w:rsidRDefault="00CF3876" w:rsidP="00CF3876">
            <w:pPr>
              <w:numPr>
                <w:ilvl w:val="0"/>
                <w:numId w:val="10"/>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 </w:t>
            </w: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Describe how participant recruitment will be performed: </w:t>
            </w:r>
            <w:r w:rsidRPr="00CF3876">
              <w:rPr>
                <w:rFonts w:ascii="Segoe UI" w:eastAsia="Times New Roman" w:hAnsi="Segoe UI" w:cs="Segoe UI"/>
                <w:color w:val="444444"/>
                <w:sz w:val="20"/>
                <w:szCs w:val="20"/>
              </w:rPr>
              <w:br/>
              <w:t>To recruit community members, we will post newspaper/internet/bus/print ads/emails across the Pittsburgh community. We will also post the study on the University of Pittsburgh CTSI Research Participant Registry, Allegheny County Port Authority buses, the CMU Center for Behavioral Decision Research Participant Pool website, and the CMU Psychology Department Paid Experiment System. Participants can email or call our study hotline for more information and a pre-screening interview.</w:t>
            </w:r>
          </w:p>
          <w:p w:rsidR="00CF3876" w:rsidRPr="00CF3876" w:rsidRDefault="00CF3876" w:rsidP="00CF3876">
            <w:pPr>
              <w:numPr>
                <w:ilvl w:val="0"/>
                <w:numId w:val="10"/>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444444"/>
                <w:sz w:val="20"/>
                <w:szCs w:val="20"/>
              </w:rPr>
              <w:t> </w:t>
            </w: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Indicate how and by whom potential participants are introduced to the study</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 xml:space="preserve">Trained research assistants and the study investigators will return calls and emails of interested potential participants. Second, we will be using the professional services of Scott </w:t>
            </w:r>
            <w:proofErr w:type="spellStart"/>
            <w:r w:rsidRPr="00CF3876">
              <w:rPr>
                <w:rFonts w:ascii="Segoe UI" w:eastAsia="Times New Roman" w:hAnsi="Segoe UI" w:cs="Segoe UI"/>
                <w:color w:val="444444"/>
                <w:sz w:val="20"/>
                <w:szCs w:val="20"/>
              </w:rPr>
              <w:t>Beacher</w:t>
            </w:r>
            <w:proofErr w:type="spellEnd"/>
            <w:r w:rsidRPr="00CF3876">
              <w:rPr>
                <w:rFonts w:ascii="Segoe UI" w:eastAsia="Times New Roman" w:hAnsi="Segoe UI" w:cs="Segoe UI"/>
                <w:color w:val="444444"/>
                <w:sz w:val="20"/>
                <w:szCs w:val="20"/>
              </w:rPr>
              <w:t xml:space="preserve"> at the University of Pittsburgh to recruit and phone screen potential participants. The University Center for Social &amp; Urban Research maintains a database of 4,000 regional residents willing to participate in research. Potential participants screened eligible through UCSUR will be directed to the Health &amp; Human Performance lab to complete the study. </w:t>
            </w:r>
          </w:p>
          <w:p w:rsidR="00CF3876" w:rsidRPr="00CF3876" w:rsidRDefault="00CF3876" w:rsidP="00CF3876">
            <w:pPr>
              <w:numPr>
                <w:ilvl w:val="0"/>
                <w:numId w:val="10"/>
              </w:numPr>
              <w:shd w:val="clear" w:color="auto" w:fill="EEEEEE"/>
              <w:spacing w:before="120" w:after="120" w:line="240" w:lineRule="auto"/>
              <w:rPr>
                <w:rFonts w:ascii="Segoe UI" w:eastAsia="Times New Roman" w:hAnsi="Segoe UI" w:cs="Segoe UI"/>
                <w:color w:val="444444"/>
                <w:sz w:val="20"/>
                <w:szCs w:val="20"/>
              </w:rPr>
            </w:pPr>
            <w:r w:rsidRPr="00CF3876">
              <w:rPr>
                <w:rFonts w:ascii="Segoe UI" w:eastAsia="Times New Roman" w:hAnsi="Segoe UI" w:cs="Segoe UI"/>
                <w:color w:val="444444"/>
                <w:sz w:val="20"/>
                <w:szCs w:val="20"/>
              </w:rPr>
              <w:t> </w:t>
            </w:r>
            <w:r w:rsidRPr="00CF3876">
              <w:rPr>
                <w:rFonts w:ascii="Segoe UI" w:eastAsia="Times New Roman" w:hAnsi="Segoe UI" w:cs="Segoe UI"/>
                <w:b/>
                <w:bCs/>
                <w:color w:val="444444"/>
                <w:sz w:val="20"/>
                <w:szCs w:val="20"/>
              </w:rPr>
              <w:t>Check all boxes below that apply and attach documentation using Question 5:</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45"/>
              <w:gridCol w:w="6919"/>
            </w:tblGrid>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b/>
                      <w:bCs/>
                      <w:sz w:val="20"/>
                      <w:szCs w:val="20"/>
                    </w:rPr>
                    <w:t>Flyers?</w:t>
                  </w:r>
                </w:p>
              </w:tc>
              <w:tc>
                <w:tcPr>
                  <w:tcW w:w="0" w:type="auto"/>
                  <w:hideMark/>
                </w:tcPr>
                <w:p w:rsidR="00CF3876" w:rsidRPr="00CF3876" w:rsidRDefault="00CF3876" w:rsidP="00CF3876">
                  <w:pPr>
                    <w:spacing w:after="0" w:line="240" w:lineRule="auto"/>
                    <w:rPr>
                      <w:rFonts w:ascii="Segoe UI" w:eastAsia="Times New Roman" w:hAnsi="Segoe UI" w:cs="Segoe UI"/>
                      <w:b/>
                      <w:bCs/>
                      <w:sz w:val="20"/>
                      <w:szCs w:val="20"/>
                    </w:rPr>
                  </w:pPr>
                  <w:r w:rsidRPr="00CF3876">
                    <w:rPr>
                      <w:rFonts w:ascii="Segoe UI" w:eastAsia="Times New Roman" w:hAnsi="Segoe UI" w:cs="Segoe UI"/>
                      <w:b/>
                      <w:bCs/>
                      <w:sz w:val="20"/>
                      <w:szCs w:val="20"/>
                    </w:rPr>
                    <w:t>Where will they be posted?</w:t>
                  </w:r>
                </w:p>
              </w:tc>
            </w:tr>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object w:dxaOrig="1440" w:dyaOrig="1440">
                      <v:shape id="_x0000_i1441" type="#_x0000_t75" style="width:20.5pt;height:18pt" o:ole="">
                        <v:imagedata r:id="rId39" o:title=""/>
                      </v:shape>
                      <w:control r:id="rId81" w:name="DefaultOcxName38" w:shapeid="_x0000_i1441"/>
                    </w:objec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Carnegie Mellon campus, local organizations with ties to stressed populations</w:t>
                  </w:r>
                </w:p>
                <w:p w:rsidR="00CF3876" w:rsidRPr="00CF3876" w:rsidRDefault="00CF3876" w:rsidP="00CF3876">
                  <w:pPr>
                    <w:spacing w:after="240" w:line="240" w:lineRule="auto"/>
                    <w:rPr>
                      <w:rFonts w:ascii="Segoe UI" w:eastAsia="Times New Roman" w:hAnsi="Segoe UI" w:cs="Segoe UI"/>
                      <w:sz w:val="20"/>
                      <w:szCs w:val="20"/>
                    </w:rPr>
                  </w:pPr>
                </w:p>
              </w:tc>
            </w:tr>
          </w:tbl>
          <w:p w:rsidR="00CF3876" w:rsidRPr="00CF3876" w:rsidRDefault="00CF3876" w:rsidP="00CF3876">
            <w:pPr>
              <w:numPr>
                <w:ilvl w:val="0"/>
                <w:numId w:val="10"/>
              </w:numPr>
              <w:shd w:val="clear" w:color="auto" w:fill="EEEEEE"/>
              <w:spacing w:after="0" w:line="240" w:lineRule="auto"/>
              <w:rPr>
                <w:rFonts w:ascii="Segoe UI" w:eastAsia="Times New Roman" w:hAnsi="Segoe UI" w:cs="Segoe UI"/>
                <w:vanish/>
                <w:color w:val="444444"/>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4"/>
              <w:gridCol w:w="81"/>
            </w:tblGrid>
            <w:tr w:rsidR="00CF3876" w:rsidRPr="00CF3876" w:rsidTr="00CF3876">
              <w:trPr>
                <w:tblCellSpacing w:w="15"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b/>
                      <w:bCs/>
                      <w:sz w:val="20"/>
                      <w:szCs w:val="20"/>
                    </w:rPr>
                    <w:t>Radio, TV?</w: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15"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object w:dxaOrig="1440" w:dyaOrig="1440">
                      <v:shape id="_x0000_i1298" type="#_x0000_t75" style="width:20.5pt;height:18pt" o:ole="">
                        <v:imagedata r:id="rId41" o:title=""/>
                      </v:shape>
                      <w:control r:id="rId82" w:name="DefaultOcxName39" w:shapeid="_x0000_i1298"/>
                    </w:objec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numPr>
                <w:ilvl w:val="0"/>
                <w:numId w:val="10"/>
              </w:numPr>
              <w:shd w:val="clear" w:color="auto" w:fill="EEEEEE"/>
              <w:spacing w:after="240" w:line="240" w:lineRule="auto"/>
              <w:rPr>
                <w:rFonts w:ascii="Segoe UI" w:eastAsia="Times New Roman" w:hAnsi="Segoe UI" w:cs="Segoe UI"/>
                <w:color w:val="444444"/>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45"/>
              <w:gridCol w:w="7515"/>
            </w:tblGrid>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b/>
                      <w:bCs/>
                      <w:sz w:val="20"/>
                      <w:szCs w:val="20"/>
                    </w:rPr>
                    <w:t>E-Mail?</w:t>
                  </w:r>
                </w:p>
              </w:tc>
              <w:tc>
                <w:tcPr>
                  <w:tcW w:w="0" w:type="auto"/>
                  <w:hideMark/>
                </w:tcPr>
                <w:p w:rsidR="00CF3876" w:rsidRPr="00CF3876" w:rsidRDefault="00CF3876" w:rsidP="00CF3876">
                  <w:pPr>
                    <w:spacing w:after="0" w:line="240" w:lineRule="auto"/>
                    <w:rPr>
                      <w:rFonts w:ascii="Segoe UI" w:eastAsia="Times New Roman" w:hAnsi="Segoe UI" w:cs="Segoe UI"/>
                      <w:b/>
                      <w:bCs/>
                      <w:sz w:val="20"/>
                      <w:szCs w:val="20"/>
                    </w:rPr>
                  </w:pPr>
                  <w:r w:rsidRPr="00CF3876">
                    <w:rPr>
                      <w:rFonts w:ascii="Segoe UI" w:eastAsia="Times New Roman" w:hAnsi="Segoe UI" w:cs="Segoe UI"/>
                      <w:b/>
                      <w:bCs/>
                      <w:sz w:val="20"/>
                      <w:szCs w:val="20"/>
                    </w:rPr>
                    <w:t>Indicate how the email addresses are obtained:</w:t>
                  </w:r>
                </w:p>
              </w:tc>
            </w:tr>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object w:dxaOrig="1440" w:dyaOrig="1440">
                      <v:shape id="_x0000_i1297" type="#_x0000_t75" style="width:20.5pt;height:18pt" o:ole="">
                        <v:imagedata r:id="rId39" o:title=""/>
                      </v:shape>
                      <w:control r:id="rId83" w:name="DefaultOcxName40" w:shapeid="_x0000_i1297"/>
                    </w:objec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 xml:space="preserve">If we can obtain consent from interested community list-serve administrators, we will ask them to send out a blast email to their </w:t>
                  </w:r>
                  <w:proofErr w:type="spellStart"/>
                  <w:r w:rsidRPr="00CF3876">
                    <w:rPr>
                      <w:rFonts w:ascii="Segoe UI" w:eastAsia="Times New Roman" w:hAnsi="Segoe UI" w:cs="Segoe UI"/>
                      <w:sz w:val="20"/>
                      <w:szCs w:val="20"/>
                    </w:rPr>
                    <w:t>listserves</w:t>
                  </w:r>
                  <w:proofErr w:type="spellEnd"/>
                  <w:r w:rsidRPr="00CF3876">
                    <w:rPr>
                      <w:rFonts w:ascii="Segoe UI" w:eastAsia="Times New Roman" w:hAnsi="Segoe UI" w:cs="Segoe UI"/>
                      <w:sz w:val="20"/>
                      <w:szCs w:val="20"/>
                    </w:rPr>
                    <w:t>.</w:t>
                  </w:r>
                </w:p>
              </w:tc>
            </w:tr>
          </w:tbl>
          <w:p w:rsidR="00CF3876" w:rsidRPr="00CF3876" w:rsidRDefault="00CF3876" w:rsidP="00CF3876">
            <w:pPr>
              <w:numPr>
                <w:ilvl w:val="0"/>
                <w:numId w:val="10"/>
              </w:numPr>
              <w:shd w:val="clear" w:color="auto" w:fill="EEEEEE"/>
              <w:spacing w:after="240" w:line="240" w:lineRule="auto"/>
              <w:rPr>
                <w:rFonts w:ascii="Segoe UI" w:eastAsia="Times New Roman" w:hAnsi="Segoe UI" w:cs="Segoe UI"/>
                <w:color w:val="444444"/>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45"/>
              <w:gridCol w:w="1309"/>
            </w:tblGrid>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b/>
                      <w:bCs/>
                      <w:sz w:val="20"/>
                      <w:szCs w:val="20"/>
                    </w:rPr>
                    <w:t>Web-based?</w:t>
                  </w:r>
                </w:p>
              </w:tc>
              <w:tc>
                <w:tcPr>
                  <w:tcW w:w="0" w:type="auto"/>
                  <w:hideMark/>
                </w:tcPr>
                <w:p w:rsidR="00CF3876" w:rsidRPr="00CF3876" w:rsidRDefault="00CF3876" w:rsidP="00CF3876">
                  <w:pPr>
                    <w:spacing w:after="0" w:line="240" w:lineRule="auto"/>
                    <w:rPr>
                      <w:rFonts w:ascii="Segoe UI" w:eastAsia="Times New Roman" w:hAnsi="Segoe UI" w:cs="Segoe UI"/>
                      <w:b/>
                      <w:bCs/>
                      <w:sz w:val="20"/>
                      <w:szCs w:val="20"/>
                    </w:rPr>
                  </w:pPr>
                  <w:r w:rsidRPr="00CF3876">
                    <w:rPr>
                      <w:rFonts w:ascii="Segoe UI" w:eastAsia="Times New Roman" w:hAnsi="Segoe UI" w:cs="Segoe UI"/>
                      <w:b/>
                      <w:bCs/>
                      <w:sz w:val="20"/>
                      <w:szCs w:val="20"/>
                    </w:rPr>
                    <w:t>Specify Sites:</w:t>
                  </w:r>
                </w:p>
              </w:tc>
            </w:tr>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object w:dxaOrig="1440" w:dyaOrig="1440">
                      <v:shape id="_x0000_i1296" type="#_x0000_t75" style="width:20.5pt;height:18pt" o:ole="">
                        <v:imagedata r:id="rId39" o:title=""/>
                      </v:shape>
                      <w:control r:id="rId84" w:name="DefaultOcxName41" w:shapeid="_x0000_i1296"/>
                    </w:objec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proofErr w:type="spellStart"/>
                  <w:r w:rsidRPr="00CF3876">
                    <w:rPr>
                      <w:rFonts w:ascii="Segoe UI" w:eastAsia="Times New Roman" w:hAnsi="Segoe UI" w:cs="Segoe UI"/>
                      <w:sz w:val="20"/>
                      <w:szCs w:val="20"/>
                    </w:rPr>
                    <w:t>CraigsList</w:t>
                  </w:r>
                  <w:proofErr w:type="spellEnd"/>
                </w:p>
              </w:tc>
            </w:tr>
          </w:tbl>
          <w:p w:rsidR="00CF3876" w:rsidRPr="00CF3876" w:rsidRDefault="00CF3876" w:rsidP="00CF3876">
            <w:pPr>
              <w:numPr>
                <w:ilvl w:val="0"/>
                <w:numId w:val="10"/>
              </w:numPr>
              <w:shd w:val="clear" w:color="auto" w:fill="EEEEEE"/>
              <w:spacing w:after="240" w:line="240" w:lineRule="auto"/>
              <w:rPr>
                <w:rFonts w:ascii="Segoe UI" w:eastAsia="Times New Roman" w:hAnsi="Segoe UI" w:cs="Segoe UI"/>
                <w:color w:val="444444"/>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45"/>
              <w:gridCol w:w="7515"/>
            </w:tblGrid>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b/>
                      <w:bCs/>
                      <w:sz w:val="20"/>
                      <w:szCs w:val="20"/>
                    </w:rPr>
                    <w:t>Participant Pool?</w:t>
                  </w:r>
                </w:p>
              </w:tc>
              <w:tc>
                <w:tcPr>
                  <w:tcW w:w="0" w:type="auto"/>
                  <w:hideMark/>
                </w:tcPr>
                <w:p w:rsidR="00CF3876" w:rsidRPr="00CF3876" w:rsidRDefault="00CF3876" w:rsidP="00CF3876">
                  <w:pPr>
                    <w:spacing w:after="0" w:line="240" w:lineRule="auto"/>
                    <w:rPr>
                      <w:rFonts w:ascii="Segoe UI" w:eastAsia="Times New Roman" w:hAnsi="Segoe UI" w:cs="Segoe UI"/>
                      <w:b/>
                      <w:bCs/>
                      <w:sz w:val="20"/>
                      <w:szCs w:val="20"/>
                    </w:rPr>
                  </w:pPr>
                  <w:r w:rsidRPr="00CF3876">
                    <w:rPr>
                      <w:rFonts w:ascii="Segoe UI" w:eastAsia="Times New Roman" w:hAnsi="Segoe UI" w:cs="Segoe UI"/>
                      <w:b/>
                      <w:bCs/>
                      <w:sz w:val="20"/>
                      <w:szCs w:val="20"/>
                    </w:rPr>
                    <w:t>Specify which pool is being used:</w:t>
                  </w:r>
                </w:p>
              </w:tc>
            </w:tr>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object w:dxaOrig="1440" w:dyaOrig="1440">
                      <v:shape id="_x0000_i1295" type="#_x0000_t75" style="width:20.5pt;height:18pt" o:ole="">
                        <v:imagedata r:id="rId39" o:title=""/>
                      </v:shape>
                      <w:control r:id="rId85" w:name="DefaultOcxName42" w:shapeid="_x0000_i1295"/>
                    </w:objec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University of Pittsburgh CTSI Research Participant Registry, the CMU Center for Behavioral Decision Research Participant Pool website, and the CMU Psychology Department Paid Experiment System, UCSUR Research Registry (http://ucsur.pitt.edu/ucsur-research-registry/)</w:t>
                  </w:r>
                </w:p>
              </w:tc>
            </w:tr>
          </w:tbl>
          <w:p w:rsidR="00CF3876" w:rsidRPr="00CF3876" w:rsidRDefault="00CF3876" w:rsidP="00CF3876">
            <w:pPr>
              <w:numPr>
                <w:ilvl w:val="0"/>
                <w:numId w:val="10"/>
              </w:numPr>
              <w:shd w:val="clear" w:color="auto" w:fill="EEEEEE"/>
              <w:spacing w:after="240" w:line="240" w:lineRule="auto"/>
              <w:rPr>
                <w:rFonts w:ascii="Segoe UI" w:eastAsia="Times New Roman" w:hAnsi="Segoe UI" w:cs="Segoe UI"/>
                <w:color w:val="444444"/>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45"/>
              <w:gridCol w:w="2659"/>
            </w:tblGrid>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b/>
                      <w:bCs/>
                      <w:sz w:val="20"/>
                      <w:szCs w:val="20"/>
                    </w:rPr>
                    <w:t>Other?</w:t>
                  </w:r>
                </w:p>
              </w:tc>
              <w:tc>
                <w:tcPr>
                  <w:tcW w:w="0" w:type="auto"/>
                  <w:hideMark/>
                </w:tcPr>
                <w:p w:rsidR="00CF3876" w:rsidRPr="00CF3876" w:rsidRDefault="00CF3876" w:rsidP="00CF3876">
                  <w:pPr>
                    <w:spacing w:after="0" w:line="240" w:lineRule="auto"/>
                    <w:rPr>
                      <w:rFonts w:ascii="Segoe UI" w:eastAsia="Times New Roman" w:hAnsi="Segoe UI" w:cs="Segoe UI"/>
                      <w:b/>
                      <w:bCs/>
                      <w:sz w:val="20"/>
                      <w:szCs w:val="20"/>
                    </w:rPr>
                  </w:pPr>
                  <w:r w:rsidRPr="00CF3876">
                    <w:rPr>
                      <w:rFonts w:ascii="Segoe UI" w:eastAsia="Times New Roman" w:hAnsi="Segoe UI" w:cs="Segoe UI"/>
                      <w:b/>
                      <w:bCs/>
                      <w:sz w:val="20"/>
                      <w:szCs w:val="20"/>
                    </w:rPr>
                    <w:t>Please specify:</w:t>
                  </w:r>
                </w:p>
              </w:tc>
            </w:tr>
            <w:tr w:rsidR="00CF3876" w:rsidRPr="00CF3876" w:rsidTr="00CF3876">
              <w:trPr>
                <w:tblCellSpacing w:w="15" w:type="dxa"/>
              </w:trPr>
              <w:tc>
                <w:tcPr>
                  <w:tcW w:w="1800" w:type="dxa"/>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object w:dxaOrig="1440" w:dyaOrig="1440">
                      <v:shape id="_x0000_i1294" type="#_x0000_t75" style="width:20.5pt;height:18pt" o:ole="">
                        <v:imagedata r:id="rId39" o:title=""/>
                      </v:shape>
                      <w:control r:id="rId86" w:name="DefaultOcxName43" w:shapeid="_x0000_i1294"/>
                    </w:object>
                  </w:r>
                </w:p>
              </w:tc>
              <w:tc>
                <w:tcPr>
                  <w:tcW w:w="0" w:type="auto"/>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Local newspaper and bus ads</w:t>
                  </w:r>
                </w:p>
              </w:tc>
            </w:tr>
          </w:tbl>
          <w:p w:rsidR="00CF3876" w:rsidRPr="00CF3876" w:rsidRDefault="00CF3876" w:rsidP="00CF3876">
            <w:pPr>
              <w:numPr>
                <w:ilvl w:val="0"/>
                <w:numId w:val="10"/>
              </w:numPr>
              <w:shd w:val="clear" w:color="auto" w:fill="EEEEEE"/>
              <w:spacing w:after="0" w:line="240" w:lineRule="auto"/>
              <w:rPr>
                <w:rFonts w:ascii="Segoe UI" w:eastAsia="Times New Roman" w:hAnsi="Segoe UI" w:cs="Segoe UI"/>
                <w:color w:val="444444"/>
                <w:sz w:val="20"/>
                <w:szCs w:val="20"/>
              </w:rPr>
            </w:pPr>
          </w:p>
          <w:p w:rsidR="00CF3876" w:rsidRPr="00CF3876" w:rsidRDefault="00CF3876" w:rsidP="00CF3876">
            <w:pPr>
              <w:numPr>
                <w:ilvl w:val="0"/>
                <w:numId w:val="10"/>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participants undergo screening prior to their participation?</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93" type="#_x0000_t75" style="width:20.5pt;height:18pt" o:ole="">
                  <v:imagedata r:id="rId13" o:title=""/>
                </v:shape>
                <w:control r:id="rId87" w:name="DefaultOcxName44" w:shapeid="_x0000_i1293"/>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92" type="#_x0000_t75" style="width:20.5pt;height:18pt" o:ole="">
                  <v:imagedata r:id="rId15" o:title=""/>
                </v:shape>
                <w:control r:id="rId88" w:name="DefaultOcxName45" w:shapeid="_x0000_i1292"/>
              </w:object>
            </w:r>
            <w:r w:rsidRPr="00CF3876">
              <w:rPr>
                <w:rFonts w:ascii="Segoe UI" w:eastAsia="Times New Roman" w:hAnsi="Segoe UI" w:cs="Segoe UI"/>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If yes, please describe</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Yes, participants will undergo a 10-minute telephone screening during which we will explain the study in greater depth and administer a screening questionnaire consistent with the inclusion and exclusion criteria specified in the Participant Information section; additionally, all participants must report a significant amount of stress in the past month.</w:t>
            </w:r>
          </w:p>
          <w:p w:rsidR="00CF3876" w:rsidRPr="00CF3876" w:rsidRDefault="00CF3876" w:rsidP="00CF3876">
            <w:pPr>
              <w:numPr>
                <w:ilvl w:val="0"/>
                <w:numId w:val="10"/>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Please attach all recruiting and screening materials:</w:t>
            </w:r>
          </w:p>
          <w:tbl>
            <w:tblPr>
              <w:tblW w:w="5000" w:type="pct"/>
              <w:tblCellSpacing w:w="0" w:type="dxa"/>
              <w:tblInd w:w="72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9"/>
                    <w:gridCol w:w="4217"/>
                    <w:gridCol w:w="2182"/>
                    <w:gridCol w:w="1439"/>
                    <w:gridCol w:w="1813"/>
                  </w:tblGrid>
                  <w:tr w:rsidR="00CF3876" w:rsidRPr="00CF3876">
                    <w:trPr>
                      <w:tblHeader/>
                      <w:tblCellSpacing w:w="0" w:type="dxa"/>
                    </w:trPr>
                    <w:tc>
                      <w:tcPr>
                        <w:tcW w:w="50" w:type="pct"/>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 </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Document</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Category</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Date Modified</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Document History</w:t>
                        </w:r>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89"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90" w:tgtFrame="_blank" w:history="1">
                          <w:r w:rsidRPr="00CF3876">
                            <w:rPr>
                              <w:rFonts w:ascii="Segoe UI" w:eastAsia="Times New Roman" w:hAnsi="Segoe UI" w:cs="Segoe UI"/>
                              <w:color w:val="004165"/>
                              <w:sz w:val="20"/>
                              <w:szCs w:val="20"/>
                            </w:rPr>
                            <w:t>Phone Screening Script(2)</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Recruitment Materials</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7/14/2016</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91" w:tgtFrame="_blank" w:history="1">
                          <w:r w:rsidRPr="00CF3876">
                            <w:rPr>
                              <w:rFonts w:ascii="Segoe UI" w:eastAsia="Times New Roman" w:hAnsi="Segoe UI" w:cs="Segoe UI"/>
                              <w:color w:val="004165"/>
                              <w:sz w:val="20"/>
                              <w:szCs w:val="20"/>
                            </w:rPr>
                            <w:t>History</w:t>
                          </w:r>
                        </w:hyperlink>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92"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93" w:tgtFrame="_blank" w:history="1">
                          <w:r w:rsidRPr="00CF3876">
                            <w:rPr>
                              <w:rFonts w:ascii="Segoe UI" w:eastAsia="Times New Roman" w:hAnsi="Segoe UI" w:cs="Segoe UI"/>
                              <w:color w:val="004165"/>
                              <w:sz w:val="20"/>
                              <w:szCs w:val="20"/>
                            </w:rPr>
                            <w:t>SMART_recruitmentflyer_6-15-15.doc(0.01)</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Recruitment Materials</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3/7/2016</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94" w:tgtFrame="_blank" w:history="1">
                          <w:r w:rsidRPr="00CF3876">
                            <w:rPr>
                              <w:rFonts w:ascii="Segoe UI" w:eastAsia="Times New Roman" w:hAnsi="Segoe UI" w:cs="Segoe UI"/>
                              <w:color w:val="004165"/>
                              <w:sz w:val="20"/>
                              <w:szCs w:val="20"/>
                            </w:rPr>
                            <w:t>History</w:t>
                          </w:r>
                        </w:hyperlink>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95"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96" w:tgtFrame="_blank" w:history="1">
                          <w:r w:rsidRPr="00CF3876">
                            <w:rPr>
                              <w:rFonts w:ascii="Segoe UI" w:eastAsia="Times New Roman" w:hAnsi="Segoe UI" w:cs="Segoe UI"/>
                              <w:color w:val="004165"/>
                              <w:sz w:val="20"/>
                              <w:szCs w:val="20"/>
                            </w:rPr>
                            <w:t>Recruitment Flyer(0.01)</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Recruitment Materials</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3/7/2016</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97" w:tgtFrame="_blank" w:history="1">
                          <w:r w:rsidRPr="00CF3876">
                            <w:rPr>
                              <w:rFonts w:ascii="Segoe UI" w:eastAsia="Times New Roman" w:hAnsi="Segoe UI" w:cs="Segoe UI"/>
                              <w:color w:val="004165"/>
                              <w:sz w:val="20"/>
                              <w:szCs w:val="20"/>
                            </w:rPr>
                            <w:t>History</w:t>
                          </w:r>
                        </w:hyperlink>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numPr>
                <w:ilvl w:val="0"/>
                <w:numId w:val="10"/>
              </w:numPr>
              <w:shd w:val="clear" w:color="auto" w:fill="EEEEEE"/>
              <w:spacing w:before="100" w:beforeAutospacing="1" w:after="240" w:line="240" w:lineRule="auto"/>
              <w:rPr>
                <w:rFonts w:ascii="Verdana" w:eastAsia="Times New Roman" w:hAnsi="Verdana" w:cs="Segoe UI"/>
                <w:b/>
                <w:bCs/>
                <w:color w:val="333333"/>
                <w:sz w:val="18"/>
                <w:szCs w:val="18"/>
              </w:rPr>
            </w:pP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6"/>
                    <w:gridCol w:w="10064"/>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4"/>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Consent Info (Non-Exempt)</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Consent (Non-Exempt) </w:t>
            </w:r>
            <w:r>
              <w:rPr>
                <w:rFonts w:ascii="Segoe UI" w:eastAsia="Times New Roman" w:hAnsi="Segoe UI" w:cs="Segoe UI"/>
                <w:noProof/>
                <w:color w:val="004165"/>
                <w:sz w:val="36"/>
                <w:szCs w:val="36"/>
              </w:rPr>
              <w:drawing>
                <wp:inline distT="0" distB="0" distL="0" distR="0" wp14:anchorId="02ADC27C" wp14:editId="5F0AD1F5">
                  <wp:extent cx="152400" cy="152400"/>
                  <wp:effectExtent l="0" t="0" r="0" b="0"/>
                  <wp:docPr id="8" name="Picture 8" descr="https://sparcs.andrew.cmu.edu/Common/_IRB/98d21855b3a447d7a22890a7632fd163/Custom/Images/CMUHoverHelp.gif">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arcs.andrew.cmu.edu/Common/_IRB/98d21855b3a447d7a22890a7632fd163/Custom/Images/CMUHoverHelp.gif">
                            <a:hlinkClick r:id="rId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4165"/>
                <w:sz w:val="36"/>
                <w:szCs w:val="36"/>
              </w:rPr>
              <w:t> </w:t>
            </w:r>
            <w:r w:rsidRPr="00CF3876">
              <w:rPr>
                <w:rFonts w:ascii="Segoe UI" w:eastAsia="Times New Roman" w:hAnsi="Segoe UI" w:cs="Segoe UI"/>
                <w:color w:val="000000"/>
                <w:sz w:val="20"/>
                <w:szCs w:val="20"/>
              </w:rPr>
              <w:t> </w:t>
            </w:r>
          </w:p>
          <w:p w:rsidR="00CF3876" w:rsidRPr="00CF3876" w:rsidRDefault="00CF3876" w:rsidP="00CF3876">
            <w:pPr>
              <w:numPr>
                <w:ilvl w:val="0"/>
                <w:numId w:val="11"/>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a) Do you plan to use consent forms?</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91" type="#_x0000_t75" style="width:20.5pt;height:18pt" o:ole="">
                  <v:imagedata r:id="rId13" o:title=""/>
                </v:shape>
                <w:control r:id="rId99" w:name="DefaultOcxName46" w:shapeid="_x0000_i1291"/>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90" type="#_x0000_t75" style="width:20.5pt;height:18pt" o:ole="">
                  <v:imagedata r:id="rId15" o:title=""/>
                </v:shape>
                <w:control r:id="rId100" w:name="DefaultOcxName47" w:shapeid="_x0000_i1290"/>
              </w:object>
            </w:r>
            <w:r w:rsidRPr="00CF3876">
              <w:rPr>
                <w:rFonts w:ascii="Segoe UI" w:eastAsia="Times New Roman" w:hAnsi="Segoe UI" w:cs="Segoe UI"/>
                <w:color w:val="444444"/>
                <w:sz w:val="20"/>
                <w:szCs w:val="20"/>
              </w:rPr>
              <w:t>No</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b/>
                <w:bCs/>
                <w:color w:val="333333"/>
                <w:sz w:val="18"/>
                <w:szCs w:val="18"/>
              </w:rPr>
            </w:pPr>
            <w:hyperlink r:id="rId101" w:tgtFrame="_blank" w:history="1">
              <w:r w:rsidRPr="00CF3876">
                <w:rPr>
                  <w:rFonts w:ascii="Verdana" w:eastAsia="Times New Roman" w:hAnsi="Verdana" w:cs="Segoe UI"/>
                  <w:b/>
                  <w:bCs/>
                  <w:color w:val="004165"/>
                  <w:sz w:val="18"/>
                  <w:szCs w:val="18"/>
                  <w:u w:val="single"/>
                </w:rPr>
                <w:t>Link to CMU Consent Form Templates</w:t>
              </w:r>
            </w:hyperlink>
            <w:r w:rsidRPr="00CF3876">
              <w:rPr>
                <w:rFonts w:ascii="Verdana" w:eastAsia="Times New Roman" w:hAnsi="Verdana" w:cs="Segoe UI"/>
                <w:b/>
                <w:bCs/>
                <w:color w:val="333333"/>
                <w:sz w:val="18"/>
                <w:szCs w:val="18"/>
              </w:rPr>
              <w:t> </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b/>
                <w:bCs/>
                <w:color w:val="333333"/>
                <w:sz w:val="18"/>
                <w:szCs w:val="18"/>
              </w:rPr>
            </w:pPr>
            <w:r w:rsidRPr="00CF3876">
              <w:rPr>
                <w:rFonts w:ascii="Segoe UI" w:eastAsia="Times New Roman" w:hAnsi="Segoe UI" w:cs="Segoe UI"/>
                <w:b/>
                <w:bCs/>
                <w:color w:val="333333"/>
                <w:sz w:val="20"/>
                <w:szCs w:val="20"/>
              </w:rPr>
              <w:t>b) If yes, describe the process of how consent will be obtained, and by whom</w:t>
            </w:r>
            <w:proofErr w:type="gramStart"/>
            <w:r w:rsidRPr="00CF3876">
              <w:rPr>
                <w:rFonts w:ascii="Segoe UI" w:eastAsia="Times New Roman" w:hAnsi="Segoe UI" w:cs="Segoe UI"/>
                <w:b/>
                <w:bCs/>
                <w:color w:val="333333"/>
                <w:sz w:val="20"/>
                <w:szCs w:val="20"/>
              </w:rPr>
              <w:t>:</w:t>
            </w:r>
            <w:proofErr w:type="gramEnd"/>
            <w:r w:rsidRPr="00CF3876">
              <w:rPr>
                <w:rFonts w:ascii="Segoe UI" w:eastAsia="Times New Roman" w:hAnsi="Segoe UI" w:cs="Segoe UI"/>
                <w:color w:val="333333"/>
                <w:sz w:val="20"/>
                <w:szCs w:val="20"/>
              </w:rPr>
              <w:br/>
              <w:t>At the start of the initial baseline visit at our laboratory at Carnegie Mellon University, a trained research assistant will administer and review the paper consent form with the potential participant. All potential participants are given the time they need to review the consent form to decide whether or not they would like to participate in the study.</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c) If yes, please attach your consent form(s) here:</w:t>
            </w:r>
          </w:p>
          <w:tbl>
            <w:tblPr>
              <w:tblW w:w="5000" w:type="pct"/>
              <w:tblCellSpacing w:w="0" w:type="dxa"/>
              <w:tblInd w:w="720" w:type="dxa"/>
              <w:tblCellMar>
                <w:left w:w="0" w:type="dxa"/>
                <w:right w:w="0" w:type="dxa"/>
              </w:tblCellMar>
              <w:tblLook w:val="04A0" w:firstRow="1" w:lastRow="0" w:firstColumn="1" w:lastColumn="0" w:noHBand="0" w:noVBand="1"/>
            </w:tblPr>
            <w:tblGrid>
              <w:gridCol w:w="1008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8"/>
                    <w:gridCol w:w="3818"/>
                    <w:gridCol w:w="1762"/>
                    <w:gridCol w:w="1802"/>
                    <w:gridCol w:w="2270"/>
                  </w:tblGrid>
                  <w:tr w:rsidR="00CF3876" w:rsidRPr="00CF3876">
                    <w:trPr>
                      <w:tblHeader/>
                      <w:tblCellSpacing w:w="0" w:type="dxa"/>
                    </w:trPr>
                    <w:tc>
                      <w:tcPr>
                        <w:tcW w:w="50" w:type="pct"/>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 </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Document</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Category</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Date Modified</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Document History</w:t>
                        </w:r>
                      </w:p>
                    </w:tc>
                  </w:tr>
                  <w:tr w:rsidR="00CF3876" w:rsidRPr="00CF3876">
                    <w:trPr>
                      <w:tblCellSpacing w:w="0" w:type="dxa"/>
                    </w:trPr>
                    <w:tc>
                      <w:tcPr>
                        <w:tcW w:w="50" w:type="pct"/>
                        <w:tcMar>
                          <w:top w:w="15" w:type="dxa"/>
                          <w:left w:w="15" w:type="dxa"/>
                          <w:bottom w:w="15" w:type="dxa"/>
                          <w:right w:w="75" w:type="dxa"/>
                        </w:tcMar>
                        <w:vAlign w:val="center"/>
                        <w:hideMark/>
                      </w:tcPr>
                      <w:p w:rsidR="00CF3876" w:rsidRPr="00CF3876" w:rsidRDefault="00CF3876" w:rsidP="00CF3876">
                        <w:pPr>
                          <w:spacing w:after="0" w:line="240" w:lineRule="auto"/>
                          <w:rPr>
                            <w:rFonts w:ascii="Segoe UI" w:eastAsia="Times New Roman" w:hAnsi="Segoe UI" w:cs="Segoe UI"/>
                            <w:sz w:val="20"/>
                            <w:szCs w:val="20"/>
                          </w:rPr>
                        </w:pPr>
                        <w:hyperlink r:id="rId102" w:history="1">
                          <w:r w:rsidRPr="00CF3876">
                            <w:rPr>
                              <w:rFonts w:ascii="Segoe UI" w:eastAsia="Times New Roman" w:hAnsi="Segoe UI" w:cs="Segoe UI"/>
                              <w:color w:val="004165"/>
                              <w:sz w:val="16"/>
                              <w:szCs w:val="16"/>
                            </w:rPr>
                            <w:t>View</w:t>
                          </w:r>
                        </w:hyperlink>
                      </w:p>
                    </w:tc>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hyperlink r:id="rId103" w:tgtFrame="_blank" w:history="1">
                          <w:r w:rsidRPr="00CF3876">
                            <w:rPr>
                              <w:rFonts w:ascii="Segoe UI" w:eastAsia="Times New Roman" w:hAnsi="Segoe UI" w:cs="Segoe UI"/>
                              <w:color w:val="004165"/>
                              <w:sz w:val="20"/>
                              <w:szCs w:val="20"/>
                            </w:rPr>
                            <w:t>SMART Study Consent Form(2)</w:t>
                          </w:r>
                        </w:hyperlink>
                      </w:p>
                    </w:tc>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Consent Form</w:t>
                        </w:r>
                      </w:p>
                    </w:tc>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7/14/2016</w:t>
                        </w:r>
                      </w:p>
                    </w:tc>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hyperlink r:id="rId104" w:tgtFrame="_blank" w:history="1">
                          <w:r w:rsidRPr="00CF3876">
                            <w:rPr>
                              <w:rFonts w:ascii="Segoe UI" w:eastAsia="Times New Roman" w:hAnsi="Segoe UI" w:cs="Segoe UI"/>
                              <w:color w:val="004165"/>
                              <w:sz w:val="20"/>
                              <w:szCs w:val="20"/>
                            </w:rPr>
                            <w:t>History</w:t>
                          </w:r>
                        </w:hyperlink>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numPr>
                <w:ilvl w:val="0"/>
                <w:numId w:val="11"/>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Will the consent form be presented on paper?</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89" type="#_x0000_t75" style="width:20.5pt;height:18pt" o:ole="">
                  <v:imagedata r:id="rId13" o:title=""/>
                </v:shape>
                <w:control r:id="rId105" w:name="DefaultOcxName48" w:shapeid="_x0000_i1289"/>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88" type="#_x0000_t75" style="width:20.5pt;height:18pt" o:ole="">
                  <v:imagedata r:id="rId15" o:title=""/>
                </v:shape>
                <w:control r:id="rId106" w:name="DefaultOcxName49" w:shapeid="_x0000_i1288"/>
              </w:object>
            </w:r>
            <w:r w:rsidRPr="00CF3876">
              <w:rPr>
                <w:rFonts w:ascii="Segoe UI" w:eastAsia="Times New Roman" w:hAnsi="Segoe UI" w:cs="Segoe UI"/>
                <w:color w:val="444444"/>
                <w:sz w:val="20"/>
                <w:szCs w:val="20"/>
              </w:rPr>
              <w:t>No</w:t>
            </w:r>
          </w:p>
          <w:p w:rsidR="00CF3876" w:rsidRPr="00CF3876" w:rsidRDefault="00CF3876" w:rsidP="00CF3876">
            <w:pPr>
              <w:numPr>
                <w:ilvl w:val="0"/>
                <w:numId w:val="11"/>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Will the consent form be presented online?</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87" type="#_x0000_t75" style="width:20.5pt;height:18pt" o:ole="">
                  <v:imagedata r:id="rId15" o:title=""/>
                </v:shape>
                <w:control r:id="rId107" w:name="DefaultOcxName50" w:shapeid="_x0000_i1287"/>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286" type="#_x0000_t75" style="width:20.5pt;height:18pt" o:ole="">
                  <v:imagedata r:id="rId13" o:title=""/>
                </v:shape>
                <w:control r:id="rId108" w:name="DefaultOcxName51" w:shapeid="_x0000_i1286"/>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11"/>
              </w:numPr>
              <w:shd w:val="clear" w:color="auto" w:fill="EEEEEE"/>
              <w:spacing w:before="120" w:after="240" w:line="240" w:lineRule="auto"/>
              <w:rPr>
                <w:rFonts w:ascii="Segoe UI" w:eastAsia="Times New Roman" w:hAnsi="Segoe UI" w:cs="Segoe UI"/>
                <w:color w:val="444444"/>
                <w:sz w:val="20"/>
                <w:szCs w:val="20"/>
              </w:rPr>
            </w:pPr>
            <w:r w:rsidRPr="00CF3876">
              <w:rPr>
                <w:rFonts w:ascii="Segoe UI" w:eastAsia="Times New Roman" w:hAnsi="Segoe UI" w:cs="Segoe UI"/>
                <w:b/>
                <w:bCs/>
                <w:color w:val="444444"/>
                <w:sz w:val="20"/>
                <w:szCs w:val="20"/>
              </w:rPr>
              <w:t>Are you requesting to use a consent form that is different from the CMU model consent?</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85" type="#_x0000_t75" style="width:20.5pt;height:18pt" o:ole="">
                  <v:imagedata r:id="rId15" o:title=""/>
                </v:shape>
                <w:control r:id="rId109" w:name="DefaultOcxName52" w:shapeid="_x0000_i1285"/>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284" type="#_x0000_t75" style="width:20.5pt;height:18pt" o:ole="">
                  <v:imagedata r:id="rId13" o:title=""/>
                </v:shape>
                <w:control r:id="rId110" w:name="DefaultOcxName53" w:shapeid="_x0000_i1284"/>
              </w:object>
            </w:r>
            <w:r w:rsidRPr="00CF3876">
              <w:rPr>
                <w:rFonts w:ascii="Segoe UI" w:eastAsia="Times New Roman" w:hAnsi="Segoe UI" w:cs="Segoe UI"/>
                <w:b/>
                <w:bCs/>
                <w:color w:val="444444"/>
                <w:sz w:val="20"/>
                <w:szCs w:val="20"/>
              </w:rPr>
              <w:t>No</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r>
          </w:p>
          <w:p w:rsidR="00CF3876" w:rsidRPr="00CF3876" w:rsidRDefault="00CF3876" w:rsidP="00CF3876">
            <w:pPr>
              <w:shd w:val="clear" w:color="auto" w:fill="FFFFDD"/>
              <w:spacing w:before="120" w:after="120" w:line="240" w:lineRule="auto"/>
              <w:ind w:left="240"/>
              <w:rPr>
                <w:rFonts w:ascii="Segoe UI" w:eastAsia="Times New Roman" w:hAnsi="Segoe UI" w:cs="Segoe UI"/>
                <w:color w:val="444444"/>
                <w:sz w:val="20"/>
                <w:szCs w:val="20"/>
              </w:rPr>
            </w:pPr>
            <w:r w:rsidRPr="00CF3876">
              <w:rPr>
                <w:rFonts w:ascii="Segoe UI" w:eastAsia="Times New Roman" w:hAnsi="Segoe UI" w:cs="Segoe UI"/>
                <w:b/>
                <w:bCs/>
                <w:color w:val="444444"/>
                <w:sz w:val="20"/>
                <w:szCs w:val="20"/>
              </w:rPr>
              <w:t>Waiver of Informed Consent</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br/>
              <w:t>If requesting a waiver of informed consent, please complete the following:</w:t>
            </w:r>
          </w:p>
          <w:p w:rsidR="00CF3876" w:rsidRPr="00CF3876" w:rsidRDefault="00CF3876" w:rsidP="00CF3876">
            <w:pPr>
              <w:numPr>
                <w:ilvl w:val="0"/>
                <w:numId w:val="11"/>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a) Are you requesting a </w:t>
            </w:r>
            <w:r w:rsidRPr="00CF3876">
              <w:rPr>
                <w:rFonts w:ascii="Segoe UI" w:eastAsia="Times New Roman" w:hAnsi="Segoe UI" w:cs="Segoe UI"/>
                <w:b/>
                <w:bCs/>
                <w:color w:val="444444"/>
                <w:sz w:val="20"/>
                <w:szCs w:val="20"/>
                <w:u w:val="single"/>
              </w:rPr>
              <w:t>waiver of informed consent</w:t>
            </w:r>
            <w:r w:rsidRPr="00CF3876">
              <w:rPr>
                <w:rFonts w:ascii="Segoe UI" w:eastAsia="Times New Roman" w:hAnsi="Segoe UI" w:cs="Segoe UI"/>
                <w:b/>
                <w:bCs/>
                <w:color w:val="444444"/>
                <w:sz w:val="20"/>
                <w:szCs w:val="20"/>
              </w:rPr>
              <w:t>?</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83" type="#_x0000_t75" style="width:20.5pt;height:18pt" o:ole="">
                  <v:imagedata r:id="rId15" o:title=""/>
                </v:shape>
                <w:control r:id="rId111" w:name="DefaultOcxName54" w:shapeid="_x0000_i1283"/>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282" type="#_x0000_t75" style="width:20.5pt;height:18pt" o:ole="">
                  <v:imagedata r:id="rId13" o:title=""/>
                </v:shape>
                <w:control r:id="rId112" w:name="DefaultOcxName55" w:shapeid="_x0000_i1282"/>
              </w:object>
            </w:r>
            <w:r w:rsidRPr="00CF3876">
              <w:rPr>
                <w:rFonts w:ascii="Segoe UI" w:eastAsia="Times New Roman" w:hAnsi="Segoe UI" w:cs="Segoe UI"/>
                <w:b/>
                <w:bCs/>
                <w:color w:val="444444"/>
                <w:sz w:val="20"/>
                <w:szCs w:val="20"/>
              </w:rPr>
              <w:t>No</w:t>
            </w:r>
            <w:r w:rsidRPr="00CF3876">
              <w:rPr>
                <w:rFonts w:ascii="Segoe UI" w:eastAsia="Times New Roman" w:hAnsi="Segoe UI" w:cs="Segoe UI"/>
                <w:color w:val="444444"/>
                <w:sz w:val="20"/>
                <w:szCs w:val="20"/>
              </w:rPr>
              <w:br/>
            </w:r>
          </w:p>
          <w:p w:rsidR="00CF3876" w:rsidRPr="00CF3876" w:rsidRDefault="00CF3876" w:rsidP="00CF3876">
            <w:pPr>
              <w:shd w:val="clear" w:color="auto" w:fill="FFFFDD"/>
              <w:spacing w:before="120" w:after="120" w:line="240" w:lineRule="auto"/>
              <w:ind w:left="240"/>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Waiver of Written Consent </w:t>
            </w:r>
            <w:r w:rsidRPr="00CF3876">
              <w:rPr>
                <w:rFonts w:ascii="Segoe UI" w:eastAsia="Times New Roman" w:hAnsi="Segoe UI" w:cs="Segoe UI"/>
                <w:b/>
                <w:bCs/>
                <w:color w:val="444444"/>
                <w:sz w:val="20"/>
                <w:szCs w:val="20"/>
              </w:rPr>
              <w:br/>
              <w:t>If requesting a waiver of written consent, please complete the following:</w:t>
            </w:r>
          </w:p>
          <w:p w:rsidR="00CF3876" w:rsidRPr="00CF3876" w:rsidRDefault="00CF3876" w:rsidP="00CF3876">
            <w:pPr>
              <w:numPr>
                <w:ilvl w:val="0"/>
                <w:numId w:val="11"/>
              </w:numPr>
              <w:shd w:val="clear" w:color="auto" w:fill="EEEEEE"/>
              <w:spacing w:before="120" w:after="240" w:line="240" w:lineRule="auto"/>
              <w:rPr>
                <w:rFonts w:ascii="Segoe UI" w:eastAsia="Times New Roman" w:hAnsi="Segoe UI" w:cs="Segoe UI"/>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a) Are you requesting a </w:t>
            </w:r>
            <w:r w:rsidRPr="00CF3876">
              <w:rPr>
                <w:rFonts w:ascii="Segoe UI" w:eastAsia="Times New Roman" w:hAnsi="Segoe UI" w:cs="Segoe UI"/>
                <w:b/>
                <w:bCs/>
                <w:color w:val="444444"/>
                <w:sz w:val="20"/>
                <w:szCs w:val="20"/>
                <w:u w:val="single"/>
              </w:rPr>
              <w:t>waiver of written (signed) documentation</w:t>
            </w:r>
            <w:r w:rsidRPr="00CF3876">
              <w:rPr>
                <w:rFonts w:ascii="Segoe UI" w:eastAsia="Times New Roman" w:hAnsi="Segoe UI" w:cs="Segoe UI"/>
                <w:b/>
                <w:bCs/>
                <w:color w:val="444444"/>
                <w:sz w:val="20"/>
                <w:szCs w:val="20"/>
              </w:rPr>
              <w:t> of informed consent?</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81" type="#_x0000_t75" style="width:20.5pt;height:18pt" o:ole="">
                  <v:imagedata r:id="rId13" o:title=""/>
                </v:shape>
                <w:control r:id="rId113" w:name="DefaultOcxName56" w:shapeid="_x0000_i1281"/>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80" type="#_x0000_t75" style="width:20.5pt;height:18pt" o:ole="">
                  <v:imagedata r:id="rId15" o:title=""/>
                </v:shape>
                <w:control r:id="rId114" w:name="DefaultOcxName57" w:shapeid="_x0000_i1280"/>
              </w:object>
            </w:r>
            <w:r w:rsidRPr="00CF3876">
              <w:rPr>
                <w:rFonts w:ascii="Segoe UI" w:eastAsia="Times New Roman" w:hAnsi="Segoe UI" w:cs="Segoe UI"/>
                <w:color w:val="444444"/>
                <w:sz w:val="20"/>
                <w:szCs w:val="20"/>
              </w:rPr>
              <w:t>No</w:t>
            </w:r>
          </w:p>
          <w:p w:rsidR="00CF3876" w:rsidRPr="00CF3876" w:rsidRDefault="00CF3876" w:rsidP="00CF3876">
            <w:pPr>
              <w:shd w:val="clear" w:color="auto" w:fill="EEEEEE"/>
              <w:spacing w:before="120" w:after="120" w:line="240" w:lineRule="auto"/>
              <w:ind w:left="720"/>
              <w:rPr>
                <w:rFonts w:ascii="Segoe UI" w:eastAsia="Times New Roman" w:hAnsi="Segoe UI" w:cs="Segoe UI"/>
                <w:color w:val="444444"/>
                <w:sz w:val="20"/>
                <w:szCs w:val="20"/>
              </w:rPr>
            </w:pPr>
            <w:r w:rsidRPr="00CF3876">
              <w:rPr>
                <w:rFonts w:ascii="Segoe UI" w:eastAsia="Times New Roman" w:hAnsi="Segoe UI" w:cs="Segoe UI"/>
                <w:b/>
                <w:bCs/>
                <w:color w:val="444444"/>
                <w:sz w:val="20"/>
                <w:szCs w:val="20"/>
              </w:rPr>
              <w:t>b) If yes, please indicate which one of the following applies</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The only record linking the subject and the research would be the consent document and the principal risk would be potential harm resulting from a breach of confidentiality.</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color w:val="333333"/>
                <w:sz w:val="18"/>
                <w:szCs w:val="18"/>
              </w:rPr>
            </w:pPr>
            <w:r w:rsidRPr="00CF3876">
              <w:rPr>
                <w:rFonts w:ascii="Segoe UI" w:eastAsia="Times New Roman" w:hAnsi="Segoe UI" w:cs="Segoe UI"/>
                <w:b/>
                <w:bCs/>
                <w:color w:val="333333"/>
                <w:sz w:val="20"/>
                <w:szCs w:val="20"/>
              </w:rPr>
              <w:t>c) Explain how the study meets the criteria above</w:t>
            </w:r>
            <w:proofErr w:type="gramStart"/>
            <w:r w:rsidRPr="00CF3876">
              <w:rPr>
                <w:rFonts w:ascii="Segoe UI" w:eastAsia="Times New Roman" w:hAnsi="Segoe UI" w:cs="Segoe UI"/>
                <w:b/>
                <w:bCs/>
                <w:color w:val="333333"/>
                <w:sz w:val="20"/>
                <w:szCs w:val="20"/>
              </w:rPr>
              <w:t>:</w:t>
            </w:r>
            <w:proofErr w:type="gramEnd"/>
            <w:r w:rsidRPr="00CF3876">
              <w:rPr>
                <w:rFonts w:ascii="Segoe UI" w:eastAsia="Times New Roman" w:hAnsi="Segoe UI" w:cs="Segoe UI"/>
                <w:color w:val="333333"/>
                <w:sz w:val="20"/>
                <w:szCs w:val="20"/>
              </w:rPr>
              <w:br/>
              <w:t>We request a waiver of written (signed) informed consent for the initial phone screening. In this phone screening we verbally describe all aspects of the study and request prospective participants' verbal consent to provide answers to our screening questions. Specifically, prior to screening, the participant will be told "You may feel uncomfortable answering some of the questions about your medical history and personal life. You do not have to answer any questions you do not wish to answer and you may stop at any time. Your participation in the screening is voluntary. A decision whether or not to participate in the screening will not affect your relationship with Carnegie Mellon University. You will not directly benefit from the screening. Your answers will be confidential. We intend to use the screening information to determine if you qualify for the study. If you do not qualify for the study, your answers will be destroyed. If you do qualify for the study, elect to participate, and provide informed consent, we will keep your answers as part of your research data for the duration of the study in a locked cabinet." Our verbal consent to screen involves no more than minimal risk to subjects. The screening script is included in our submission materials.</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color w:val="333333"/>
                <w:sz w:val="18"/>
                <w:szCs w:val="18"/>
              </w:rPr>
            </w:pPr>
            <w:r w:rsidRPr="00CF3876">
              <w:rPr>
                <w:rFonts w:ascii="Segoe UI" w:eastAsia="Times New Roman" w:hAnsi="Segoe UI" w:cs="Segoe UI"/>
                <w:b/>
                <w:bCs/>
                <w:color w:val="333333"/>
                <w:sz w:val="20"/>
                <w:szCs w:val="20"/>
              </w:rPr>
              <w:t>d) Is the waiver for all study participants?</w:t>
            </w:r>
            <w:r w:rsidRPr="00CF3876">
              <w:rPr>
                <w:rFonts w:ascii="Segoe UI" w:eastAsia="Times New Roman" w:hAnsi="Segoe UI" w:cs="Segoe UI"/>
                <w:color w:val="333333"/>
                <w:sz w:val="20"/>
                <w:szCs w:val="20"/>
              </w:rPr>
              <w:br/>
              <w:t>  </w:t>
            </w:r>
            <w:r w:rsidRPr="00CF3876">
              <w:rPr>
                <w:rFonts w:ascii="Segoe UI" w:eastAsia="Times New Roman" w:hAnsi="Segoe UI" w:cs="Segoe UI"/>
                <w:color w:val="333333"/>
                <w:sz w:val="20"/>
                <w:szCs w:val="20"/>
              </w:rPr>
              <w:object w:dxaOrig="1440" w:dyaOrig="1440">
                <v:shape id="_x0000_i1279" type="#_x0000_t75" style="width:20.5pt;height:18pt" o:ole="">
                  <v:imagedata r:id="rId13" o:title=""/>
                </v:shape>
                <w:control r:id="rId115" w:name="DefaultOcxName58" w:shapeid="_x0000_i1279"/>
              </w:object>
            </w:r>
            <w:r w:rsidRPr="00CF3876">
              <w:rPr>
                <w:rFonts w:ascii="Segoe UI" w:eastAsia="Times New Roman" w:hAnsi="Segoe UI" w:cs="Segoe UI"/>
                <w:b/>
                <w:bCs/>
                <w:color w:val="333333"/>
                <w:sz w:val="20"/>
                <w:szCs w:val="20"/>
              </w:rPr>
              <w:t>Yes</w:t>
            </w:r>
            <w:r w:rsidRPr="00CF3876">
              <w:rPr>
                <w:rFonts w:ascii="Segoe UI" w:eastAsia="Times New Roman" w:hAnsi="Segoe UI" w:cs="Segoe UI"/>
                <w:color w:val="333333"/>
                <w:sz w:val="20"/>
                <w:szCs w:val="20"/>
              </w:rPr>
              <w:t> </w:t>
            </w:r>
            <w:r w:rsidRPr="00CF3876">
              <w:rPr>
                <w:rFonts w:ascii="Segoe UI" w:eastAsia="Times New Roman" w:hAnsi="Segoe UI" w:cs="Segoe UI"/>
                <w:color w:val="333333"/>
                <w:sz w:val="20"/>
                <w:szCs w:val="20"/>
              </w:rPr>
              <w:object w:dxaOrig="1440" w:dyaOrig="1440">
                <v:shape id="_x0000_i1278" type="#_x0000_t75" style="width:20.5pt;height:18pt" o:ole="">
                  <v:imagedata r:id="rId15" o:title=""/>
                </v:shape>
                <w:control r:id="rId116" w:name="DefaultOcxName59" w:shapeid="_x0000_i1278"/>
              </w:object>
            </w:r>
            <w:r w:rsidRPr="00CF3876">
              <w:rPr>
                <w:rFonts w:ascii="Segoe UI" w:eastAsia="Times New Roman" w:hAnsi="Segoe UI" w:cs="Segoe UI"/>
                <w:color w:val="333333"/>
                <w:sz w:val="20"/>
                <w:szCs w:val="20"/>
              </w:rPr>
              <w:t>No</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color w:val="333333"/>
                <w:sz w:val="18"/>
                <w:szCs w:val="18"/>
              </w:rPr>
            </w:pPr>
            <w:r w:rsidRPr="00CF3876">
              <w:rPr>
                <w:rFonts w:ascii="Segoe UI" w:eastAsia="Times New Roman" w:hAnsi="Segoe UI" w:cs="Segoe UI"/>
                <w:b/>
                <w:bCs/>
                <w:color w:val="333333"/>
                <w:sz w:val="20"/>
                <w:szCs w:val="20"/>
              </w:rPr>
              <w:t>f) Is the waiver for all study procedures?</w:t>
            </w:r>
            <w:r w:rsidRPr="00CF3876">
              <w:rPr>
                <w:rFonts w:ascii="Segoe UI" w:eastAsia="Times New Roman" w:hAnsi="Segoe UI" w:cs="Segoe UI"/>
                <w:color w:val="333333"/>
                <w:sz w:val="20"/>
                <w:szCs w:val="20"/>
              </w:rPr>
              <w:br/>
              <w:t>  </w:t>
            </w:r>
            <w:r w:rsidRPr="00CF3876">
              <w:rPr>
                <w:rFonts w:ascii="Segoe UI" w:eastAsia="Times New Roman" w:hAnsi="Segoe UI" w:cs="Segoe UI"/>
                <w:color w:val="333333"/>
                <w:sz w:val="20"/>
                <w:szCs w:val="20"/>
              </w:rPr>
              <w:object w:dxaOrig="1440" w:dyaOrig="1440">
                <v:shape id="_x0000_i1277" type="#_x0000_t75" style="width:20.5pt;height:18pt" o:ole="">
                  <v:imagedata r:id="rId15" o:title=""/>
                </v:shape>
                <w:control r:id="rId117" w:name="DefaultOcxName60" w:shapeid="_x0000_i1277"/>
              </w:object>
            </w:r>
            <w:r w:rsidRPr="00CF3876">
              <w:rPr>
                <w:rFonts w:ascii="Segoe UI" w:eastAsia="Times New Roman" w:hAnsi="Segoe UI" w:cs="Segoe UI"/>
                <w:color w:val="333333"/>
                <w:sz w:val="20"/>
                <w:szCs w:val="20"/>
              </w:rPr>
              <w:t>Yes </w:t>
            </w:r>
            <w:r w:rsidRPr="00CF3876">
              <w:rPr>
                <w:rFonts w:ascii="Segoe UI" w:eastAsia="Times New Roman" w:hAnsi="Segoe UI" w:cs="Segoe UI"/>
                <w:color w:val="333333"/>
                <w:sz w:val="20"/>
                <w:szCs w:val="20"/>
              </w:rPr>
              <w:object w:dxaOrig="1440" w:dyaOrig="1440">
                <v:shape id="_x0000_i1276" type="#_x0000_t75" style="width:20.5pt;height:18pt" o:ole="">
                  <v:imagedata r:id="rId13" o:title=""/>
                </v:shape>
                <w:control r:id="rId118" w:name="DefaultOcxName61" w:shapeid="_x0000_i1276"/>
              </w:object>
            </w:r>
            <w:r w:rsidRPr="00CF3876">
              <w:rPr>
                <w:rFonts w:ascii="Segoe UI" w:eastAsia="Times New Roman" w:hAnsi="Segoe UI" w:cs="Segoe UI"/>
                <w:b/>
                <w:bCs/>
                <w:color w:val="333333"/>
                <w:sz w:val="20"/>
                <w:szCs w:val="20"/>
              </w:rPr>
              <w:t>No</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color w:val="333333"/>
                <w:sz w:val="18"/>
                <w:szCs w:val="18"/>
              </w:rPr>
            </w:pPr>
            <w:r w:rsidRPr="00CF3876">
              <w:rPr>
                <w:rFonts w:ascii="Segoe UI" w:eastAsia="Times New Roman" w:hAnsi="Segoe UI" w:cs="Segoe UI"/>
                <w:b/>
                <w:bCs/>
                <w:color w:val="333333"/>
                <w:sz w:val="20"/>
                <w:szCs w:val="20"/>
              </w:rPr>
              <w:t>g) If no, to what procedures does the waiver apply?</w:t>
            </w:r>
            <w:r w:rsidRPr="00CF3876">
              <w:rPr>
                <w:rFonts w:ascii="Segoe UI" w:eastAsia="Times New Roman" w:hAnsi="Segoe UI" w:cs="Segoe UI"/>
                <w:color w:val="333333"/>
                <w:sz w:val="20"/>
                <w:szCs w:val="20"/>
              </w:rPr>
              <w:br/>
              <w:t>The waiver is only for the initial phone screening.</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p>
          <w:p w:rsidR="00CF3876" w:rsidRPr="00CF3876" w:rsidRDefault="00CF3876" w:rsidP="00CF3876">
            <w:pPr>
              <w:shd w:val="clear" w:color="auto" w:fill="FFFFDD"/>
              <w:spacing w:after="0" w:line="240" w:lineRule="auto"/>
              <w:ind w:left="240"/>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Minor Participation </w:t>
            </w:r>
            <w:r w:rsidRPr="00CF3876">
              <w:rPr>
                <w:rFonts w:ascii="Segoe UI" w:eastAsia="Times New Roman" w:hAnsi="Segoe UI" w:cs="Segoe UI"/>
                <w:b/>
                <w:bCs/>
                <w:color w:val="444444"/>
                <w:sz w:val="20"/>
                <w:szCs w:val="20"/>
              </w:rPr>
              <w:br/>
              <w:t>If participants are minors, please complete the following:</w:t>
            </w:r>
          </w:p>
          <w:p w:rsidR="00CF3876" w:rsidRPr="00CF3876" w:rsidRDefault="00CF3876" w:rsidP="00CF3876">
            <w:pPr>
              <w:numPr>
                <w:ilvl w:val="0"/>
                <w:numId w:val="11"/>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Please describe how assent will be obtained:</w:t>
            </w:r>
            <w:r w:rsidRPr="00CF3876">
              <w:rPr>
                <w:rFonts w:ascii="Segoe UI" w:eastAsia="Times New Roman" w:hAnsi="Segoe UI" w:cs="Segoe UI"/>
                <w:color w:val="444444"/>
                <w:sz w:val="20"/>
                <w:szCs w:val="20"/>
              </w:rPr>
              <w:br/>
            </w:r>
          </w:p>
          <w:p w:rsidR="00CF3876" w:rsidRPr="00CF3876" w:rsidRDefault="00CF3876" w:rsidP="00CF3876">
            <w:pPr>
              <w:numPr>
                <w:ilvl w:val="0"/>
                <w:numId w:val="11"/>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Are minors at a developmentally appropriate age to assent?  Please describe how this was determined:</w:t>
            </w:r>
            <w:r w:rsidRPr="00CF3876">
              <w:rPr>
                <w:rFonts w:ascii="Segoe UI" w:eastAsia="Times New Roman" w:hAnsi="Segoe UI" w:cs="Segoe UI"/>
                <w:color w:val="444444"/>
                <w:sz w:val="20"/>
                <w:szCs w:val="20"/>
              </w:rPr>
              <w:br/>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9"/>
                    <w:gridCol w:w="10061"/>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1"/>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Risk and Benefits (All)</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Risk and Benefits (All)</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3D2585B7" wp14:editId="63878290">
                  <wp:extent cx="152400" cy="152400"/>
                  <wp:effectExtent l="0" t="0" r="0" b="0"/>
                  <wp:docPr id="7" name="Picture 7" descr="https://sparcs.andrew.cmu.edu/Common/_IRB/98d21855b3a447d7a22890a7632fd163/Custom/Images/CMUHoverHelp.gif">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arcs.andrew.cmu.edu/Common/_IRB/98d21855b3a447d7a22890a7632fd163/Custom/Images/CMUHoverHelp.gif">
                            <a:hlinkClick r:id="rId1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12"/>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participants receive a direct benefit from the study?</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75" type="#_x0000_t75" style="width:20.5pt;height:18pt" o:ole="">
                  <v:imagedata r:id="rId13" o:title=""/>
                </v:shape>
                <w:control r:id="rId120" w:name="DefaultOcxName62" w:shapeid="_x0000_i1275"/>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74" type="#_x0000_t75" style="width:20.5pt;height:18pt" o:ole="">
                  <v:imagedata r:id="rId15" o:title=""/>
                </v:shape>
                <w:control r:id="rId121" w:name="DefaultOcxName63" w:shapeid="_x0000_i1274"/>
              </w:object>
            </w:r>
            <w:r w:rsidRPr="00CF3876">
              <w:rPr>
                <w:rFonts w:ascii="Segoe UI" w:eastAsia="Times New Roman" w:hAnsi="Segoe UI" w:cs="Segoe UI"/>
                <w:color w:val="444444"/>
                <w:sz w:val="20"/>
                <w:szCs w:val="20"/>
              </w:rPr>
              <w:t>No</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r>
            <w:r w:rsidRPr="00CF3876">
              <w:rPr>
                <w:rFonts w:ascii="Segoe UI" w:eastAsia="Times New Roman" w:hAnsi="Segoe UI" w:cs="Segoe UI"/>
                <w:b/>
                <w:bCs/>
                <w:color w:val="444444"/>
                <w:sz w:val="20"/>
                <w:szCs w:val="20"/>
              </w:rPr>
              <w:t>Discuss the expected direct benefits to participants</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Participants may benefit by learning about psychological research. They may also find the attention trainings to be useful and decide to continue practicing upon completion of the study.</w:t>
            </w:r>
          </w:p>
          <w:p w:rsidR="00CF3876" w:rsidRPr="00CF3876" w:rsidRDefault="00CF3876" w:rsidP="00CF3876">
            <w:pPr>
              <w:numPr>
                <w:ilvl w:val="0"/>
                <w:numId w:val="12"/>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Discuss the expected indirect benefits to participants</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Participants may benefit by learning about psychological research. They may also find the attention trainings to be useful and decide to continue practicing upon completion of the study. </w:t>
            </w:r>
          </w:p>
          <w:p w:rsidR="00CF3876" w:rsidRPr="00CF3876" w:rsidRDefault="00CF3876" w:rsidP="00CF3876">
            <w:pPr>
              <w:numPr>
                <w:ilvl w:val="0"/>
                <w:numId w:val="12"/>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Discuss the potential risks to participants</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Potential risks include breach of confidentiality since we will be obtaining participants' email addresses and signatures. This risk will be minimized in several ways. Participants' email addresses will be stored in our password-protected laboratory email account and linked only to participant information by study ID number. A file linking study ID numbers to personal identifying information will be kept in a locked file cabinet in a locked room to which only a member of the Health and Human Performance Lab at Carnegie Mellon University will have access. Participant signatures will be stored in a separate locked file cabinet in the locked Health and Human Performance Lab as well, and will not be linked with other personal identifying information.</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It is possible that the blood spot collection procedure will be associated with slight pain from the lancet prick, though most people find the procedure painless. In rare cases (less than 1 percent), fainting at the sight of blood or infection may occur. All procedures will be done using sterile procedures by trained research staff to minimize these risks.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Potential risks also include possible discomfort or inconvenience from completing the questionnaires. If participants are uncomfortable answering any of the questions on the questionnaires or while completing any of the tasks, they may decline to answer those questions and/or discontinue their participation in the tasks. </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Participants will also complete a laboratory challenge task in which they perform difficult tasks in front of an evaluative audience. This may cause anxiety in participants. The purpose of this task will be clearly explained to the participant during the debriefing, and all of their questions and concerns will be addressed. It will be made clear that the subject did not actually perform poorly on the task, and that the people giving them negative feedback was a part of our study. All efforts will be made to ensure the participant is not upset when they leave. We have used this experimental paradigm and debriefing method in many IRB-approved studies in our laboratory.</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br/>
              <w:t>Some participants may find the performance tasks distressing when performing them. The participant will be informed that, if this does occur during any portion of the performance section of the study, they may decline to participate in this portion of the study or in the entire study all together. </w:t>
            </w:r>
            <w:r w:rsidRPr="00CF3876">
              <w:rPr>
                <w:rFonts w:ascii="Segoe UI" w:eastAsia="Times New Roman" w:hAnsi="Segoe UI" w:cs="Segoe UI"/>
                <w:color w:val="444444"/>
                <w:sz w:val="20"/>
                <w:szCs w:val="20"/>
              </w:rPr>
              <w:br/>
            </w:r>
          </w:p>
          <w:p w:rsidR="00CF3876" w:rsidRPr="00CF3876" w:rsidRDefault="00CF3876" w:rsidP="00CF3876">
            <w:pPr>
              <w:numPr>
                <w:ilvl w:val="0"/>
                <w:numId w:val="12"/>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Discuss how all potential risks will be managed and/or minimized: </w:t>
            </w:r>
            <w:r w:rsidRPr="00CF3876">
              <w:rPr>
                <w:rFonts w:ascii="Segoe UI" w:eastAsia="Times New Roman" w:hAnsi="Segoe UI" w:cs="Segoe UI"/>
                <w:color w:val="444444"/>
                <w:sz w:val="20"/>
                <w:szCs w:val="20"/>
              </w:rPr>
              <w:br/>
              <w:t>See above.</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5"/>
                    <w:gridCol w:w="10065"/>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5"/>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Risk and Benefits (Non-Exempt)</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Risk and Benefits (Non-Exempt)</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60A8BA48" wp14:editId="43FF528B">
                  <wp:extent cx="152400" cy="152400"/>
                  <wp:effectExtent l="0" t="0" r="0" b="0"/>
                  <wp:docPr id="6" name="Picture 6" descr="https://sparcs.andrew.cmu.edu/Common/_IRB/98d21855b3a447d7a22890a7632fd163/Custom/Images/CMUHoverHelp.gif">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arcs.andrew.cmu.edu/Common/_IRB/98d21855b3a447d7a22890a7632fd163/Custom/Images/CMUHoverHelp.gif">
                            <a:hlinkClick r:id="rId1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13"/>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Is deception used?</w:t>
            </w:r>
            <w:r w:rsidRPr="00CF3876">
              <w:rPr>
                <w:rFonts w:ascii="Segoe UI" w:eastAsia="Times New Roman" w:hAnsi="Segoe UI" w:cs="Segoe UI"/>
                <w:color w:val="444444"/>
                <w:sz w:val="20"/>
                <w:szCs w:val="20"/>
              </w:rPr>
              <w:br/>
              <w:t>Yes</w:t>
            </w:r>
          </w:p>
          <w:p w:rsidR="00CF3876" w:rsidRPr="00CF3876" w:rsidRDefault="00CF3876" w:rsidP="00CF3876">
            <w:pPr>
              <w:shd w:val="clear" w:color="auto" w:fill="FFFFEE"/>
              <w:spacing w:before="120" w:after="120" w:line="240" w:lineRule="auto"/>
              <w:ind w:left="720"/>
              <w:rPr>
                <w:rFonts w:ascii="Segoe UI" w:eastAsia="Times New Roman" w:hAnsi="Segoe UI" w:cs="Segoe UI"/>
                <w:b/>
                <w:bCs/>
                <w:color w:val="444444"/>
                <w:sz w:val="20"/>
                <w:szCs w:val="20"/>
              </w:rPr>
            </w:pPr>
            <w:r w:rsidRPr="00CF3876">
              <w:rPr>
                <w:rFonts w:ascii="Segoe UI" w:eastAsia="Times New Roman" w:hAnsi="Segoe UI" w:cs="Segoe UI"/>
                <w:color w:val="444444"/>
                <w:sz w:val="20"/>
                <w:szCs w:val="20"/>
              </w:rPr>
              <w:t>Note: you answered this question on the Study Deception form.  If you need to change your response, use the jump menu above to go to the Study Deception smart form.</w:t>
            </w:r>
          </w:p>
          <w:p w:rsidR="00CF3876" w:rsidRPr="00CF3876" w:rsidRDefault="00CF3876" w:rsidP="00CF3876">
            <w:pPr>
              <w:numPr>
                <w:ilvl w:val="0"/>
                <w:numId w:val="13"/>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Indicate the degree of any possible (e.g., physical or psychological) risk you believe the research will pose to human subjects*:</w:t>
            </w:r>
            <w:r w:rsidRPr="00CF3876">
              <w:rPr>
                <w:rFonts w:ascii="Segoe UI" w:eastAsia="Times New Roman" w:hAnsi="Segoe UI" w:cs="Segoe UI"/>
                <w:color w:val="444444"/>
                <w:sz w:val="20"/>
                <w:szCs w:val="20"/>
              </w:rPr>
              <w:br/>
              <w:t>Minimal Risk</w:t>
            </w:r>
          </w:p>
          <w:p w:rsidR="00CF3876" w:rsidRPr="00CF3876" w:rsidRDefault="00CF3876" w:rsidP="00CF3876">
            <w:pPr>
              <w:numPr>
                <w:ilvl w:val="0"/>
                <w:numId w:val="13"/>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Describe how the study fits in the selected risk level.   If deception is used in the study (see question 1 above), please address how it fits in the selected risk level</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Study activities are similar to experiences in everyday adult life.</w:t>
            </w:r>
            <w:r w:rsidRPr="00CF3876">
              <w:rPr>
                <w:rFonts w:ascii="Segoe UI" w:eastAsia="Times New Roman" w:hAnsi="Segoe UI" w:cs="Segoe UI"/>
                <w:b/>
                <w:bCs/>
                <w:color w:val="444444"/>
                <w:sz w:val="20"/>
                <w:szCs w:val="20"/>
              </w:rPr>
              <w:br/>
            </w:r>
          </w:p>
          <w:p w:rsidR="00CF3876" w:rsidRPr="00CF3876" w:rsidRDefault="00CF3876" w:rsidP="00CF3876">
            <w:pPr>
              <w:shd w:val="clear" w:color="auto" w:fill="FFFFEE"/>
              <w:spacing w:line="240" w:lineRule="auto"/>
              <w:rPr>
                <w:rFonts w:ascii="Segoe UI" w:eastAsia="Times New Roman" w:hAnsi="Segoe UI" w:cs="Segoe UI"/>
                <w:color w:val="000000"/>
                <w:sz w:val="20"/>
                <w:szCs w:val="20"/>
              </w:rPr>
            </w:pPr>
            <w:r w:rsidRPr="00CF3876">
              <w:rPr>
                <w:rFonts w:ascii="Segoe UI" w:eastAsia="Times New Roman" w:hAnsi="Segoe UI" w:cs="Segoe UI"/>
                <w:color w:val="000000"/>
                <w:sz w:val="20"/>
                <w:szCs w:val="20"/>
              </w:rPr>
              <w:t>*Risk Descriptions</w:t>
            </w:r>
            <w:proofErr w:type="gramStart"/>
            <w:r w:rsidRPr="00CF3876">
              <w:rPr>
                <w:rFonts w:ascii="Segoe UI" w:eastAsia="Times New Roman" w:hAnsi="Segoe UI" w:cs="Segoe UI"/>
                <w:color w:val="000000"/>
                <w:sz w:val="20"/>
                <w:szCs w:val="20"/>
              </w:rPr>
              <w:t>:</w:t>
            </w:r>
            <w:proofErr w:type="gramEnd"/>
            <w:r w:rsidRPr="00CF3876">
              <w:rPr>
                <w:rFonts w:ascii="Segoe UI" w:eastAsia="Times New Roman" w:hAnsi="Segoe UI" w:cs="Segoe UI"/>
                <w:color w:val="000000"/>
                <w:sz w:val="20"/>
                <w:szCs w:val="20"/>
              </w:rPr>
              <w:br/>
            </w:r>
            <w:r w:rsidRPr="00CF3876">
              <w:rPr>
                <w:rFonts w:ascii="Segoe UI" w:eastAsia="Times New Roman" w:hAnsi="Segoe UI" w:cs="Segoe UI"/>
                <w:color w:val="000000"/>
                <w:sz w:val="20"/>
                <w:szCs w:val="20"/>
              </w:rPr>
              <w:br/>
            </w:r>
            <w:r w:rsidRPr="00CF3876">
              <w:rPr>
                <w:rFonts w:ascii="Segoe UI" w:eastAsia="Times New Roman" w:hAnsi="Segoe UI" w:cs="Segoe UI"/>
                <w:color w:val="000000"/>
                <w:sz w:val="20"/>
                <w:szCs w:val="20"/>
                <w:u w:val="single"/>
              </w:rPr>
              <w:t>Minimal Risk</w:t>
            </w:r>
            <w:r w:rsidRPr="00CF3876">
              <w:rPr>
                <w:rFonts w:ascii="Segoe UI" w:eastAsia="Times New Roman" w:hAnsi="Segoe UI" w:cs="Segoe UI"/>
                <w:color w:val="000000"/>
                <w:sz w:val="20"/>
                <w:szCs w:val="20"/>
              </w:rPr>
              <w:t>: A risk is minimal where the probability and magnitude of harm or discomfort anticipated in the proposed research are not greater, in and of themselves, than those ordinarily encountered in daily life of during the performance of routine physical or psychological examinations or tests. </w:t>
            </w:r>
            <w:r w:rsidRPr="00CF3876">
              <w:rPr>
                <w:rFonts w:ascii="Segoe UI" w:eastAsia="Times New Roman" w:hAnsi="Segoe UI" w:cs="Segoe UI"/>
                <w:color w:val="000000"/>
                <w:sz w:val="20"/>
                <w:szCs w:val="20"/>
              </w:rPr>
              <w:br/>
            </w:r>
            <w:r w:rsidRPr="00CF3876">
              <w:rPr>
                <w:rFonts w:ascii="Segoe UI" w:eastAsia="Times New Roman" w:hAnsi="Segoe UI" w:cs="Segoe UI"/>
                <w:color w:val="000000"/>
                <w:sz w:val="20"/>
                <w:szCs w:val="20"/>
              </w:rPr>
              <w:br/>
            </w:r>
            <w:r w:rsidRPr="00CF3876">
              <w:rPr>
                <w:rFonts w:ascii="Segoe UI" w:eastAsia="Times New Roman" w:hAnsi="Segoe UI" w:cs="Segoe UI"/>
                <w:color w:val="000000"/>
                <w:sz w:val="20"/>
                <w:szCs w:val="20"/>
                <w:u w:val="single"/>
              </w:rPr>
              <w:t>Greater than Minimal Risk</w:t>
            </w:r>
            <w:r w:rsidRPr="00CF3876">
              <w:rPr>
                <w:rFonts w:ascii="Segoe UI" w:eastAsia="Times New Roman" w:hAnsi="Segoe UI" w:cs="Segoe UI"/>
                <w:color w:val="000000"/>
                <w:sz w:val="20"/>
                <w:szCs w:val="20"/>
              </w:rPr>
              <w:t>: A risk is greater than minimal where the probability and magnitude of harm or discomfort anticipated in the proposed research are greater than those ordinarily encountered in daily life or during the performance of routine physical or psychological examinations or tests.</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0"/>
                    <w:gridCol w:w="10060"/>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0"/>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Compensation (All)</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Compensation </w:t>
            </w:r>
            <w:r>
              <w:rPr>
                <w:rFonts w:ascii="Segoe UI" w:eastAsia="Times New Roman" w:hAnsi="Segoe UI" w:cs="Segoe UI"/>
                <w:noProof/>
                <w:color w:val="004165"/>
                <w:sz w:val="36"/>
                <w:szCs w:val="36"/>
              </w:rPr>
              <w:drawing>
                <wp:inline distT="0" distB="0" distL="0" distR="0" wp14:anchorId="350E7809" wp14:editId="071FCD6F">
                  <wp:extent cx="152400" cy="152400"/>
                  <wp:effectExtent l="0" t="0" r="0" b="0"/>
                  <wp:docPr id="5" name="Picture 5" descr="https://sparcs.andrew.cmu.edu/Common/_IRB/98d21855b3a447d7a22890a7632fd163/Custom/Images/CMUHoverHelp.gif">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arcs.andrew.cmu.edu/Common/_IRB/98d21855b3a447d7a22890a7632fd163/Custom/Images/CMUHoverHelp.gif">
                            <a:hlinkClick r:id="rId1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4165"/>
                <w:sz w:val="36"/>
                <w:szCs w:val="36"/>
              </w:rPr>
              <w:t> </w:t>
            </w:r>
            <w:r w:rsidRPr="00CF3876">
              <w:rPr>
                <w:rFonts w:ascii="Segoe UI" w:eastAsia="Times New Roman" w:hAnsi="Segoe UI" w:cs="Segoe UI"/>
                <w:color w:val="000000"/>
                <w:sz w:val="20"/>
                <w:szCs w:val="20"/>
              </w:rPr>
              <w:t> </w:t>
            </w:r>
          </w:p>
          <w:p w:rsidR="00CF3876" w:rsidRPr="00CF3876" w:rsidRDefault="00CF3876" w:rsidP="00CF3876">
            <w:pPr>
              <w:numPr>
                <w:ilvl w:val="0"/>
                <w:numId w:val="14"/>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a) Are participants to be compensated for the study?</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73" type="#_x0000_t75" style="width:20.5pt;height:18pt" o:ole="">
                  <v:imagedata r:id="rId13" o:title=""/>
                </v:shape>
                <w:control r:id="rId124" w:name="DefaultOcxName64" w:shapeid="_x0000_i1273"/>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72" type="#_x0000_t75" style="width:20.5pt;height:18pt" o:ole="">
                  <v:imagedata r:id="rId15" o:title=""/>
                </v:shape>
                <w:control r:id="rId125" w:name="DefaultOcxName65" w:shapeid="_x0000_i1272"/>
              </w:object>
            </w:r>
            <w:r w:rsidRPr="00CF3876">
              <w:rPr>
                <w:rFonts w:ascii="Segoe UI" w:eastAsia="Times New Roman" w:hAnsi="Segoe UI" w:cs="Segoe UI"/>
                <w:color w:val="444444"/>
                <w:sz w:val="20"/>
                <w:szCs w:val="20"/>
              </w:rPr>
              <w:t>No</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b/>
                <w:bCs/>
                <w:color w:val="333333"/>
                <w:sz w:val="18"/>
                <w:szCs w:val="18"/>
              </w:rPr>
            </w:pPr>
            <w:r w:rsidRPr="00CF3876">
              <w:rPr>
                <w:rFonts w:ascii="Segoe UI" w:eastAsia="Times New Roman" w:hAnsi="Segoe UI" w:cs="Segoe UI"/>
                <w:b/>
                <w:bCs/>
                <w:color w:val="333333"/>
                <w:sz w:val="20"/>
                <w:szCs w:val="20"/>
              </w:rPr>
              <w:t>b) If yes, what is the amount of compensation</w:t>
            </w:r>
            <w:proofErr w:type="gramStart"/>
            <w:r w:rsidRPr="00CF3876">
              <w:rPr>
                <w:rFonts w:ascii="Segoe UI" w:eastAsia="Times New Roman" w:hAnsi="Segoe UI" w:cs="Segoe UI"/>
                <w:b/>
                <w:bCs/>
                <w:color w:val="333333"/>
                <w:sz w:val="20"/>
                <w:szCs w:val="20"/>
              </w:rPr>
              <w:t>:</w:t>
            </w:r>
            <w:proofErr w:type="gramEnd"/>
            <w:r w:rsidRPr="00CF3876">
              <w:rPr>
                <w:rFonts w:ascii="Segoe UI" w:eastAsia="Times New Roman" w:hAnsi="Segoe UI" w:cs="Segoe UI"/>
                <w:color w:val="333333"/>
                <w:sz w:val="20"/>
                <w:szCs w:val="20"/>
              </w:rPr>
              <w:br/>
              <w:t>pro-rated $8-12/hr.$20 - first lab visit.$15 for &lt;16 pre EMA surveys, $20 for 16, $25 for 17, &amp; $30 for 18. $50-$125 depends on # of classes. $45 for &lt;16 post EMA surveys, $60 for 16, $65 for 17, &amp; $70 for 18. $50 - final lab visit. Extra travel.</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b/>
                <w:bCs/>
                <w:color w:val="333333"/>
                <w:sz w:val="18"/>
                <w:szCs w:val="18"/>
              </w:rPr>
            </w:pPr>
            <w:r w:rsidRPr="00CF3876">
              <w:rPr>
                <w:rFonts w:ascii="Segoe UI" w:eastAsia="Times New Roman" w:hAnsi="Segoe UI" w:cs="Segoe UI"/>
                <w:b/>
                <w:bCs/>
                <w:color w:val="333333"/>
                <w:sz w:val="20"/>
                <w:szCs w:val="20"/>
              </w:rPr>
              <w:t>c) If yes, what is the source of the compensation:</w:t>
            </w:r>
            <w:r w:rsidRPr="00CF3876">
              <w:rPr>
                <w:rFonts w:ascii="Segoe UI" w:eastAsia="Times New Roman" w:hAnsi="Segoe UI" w:cs="Segoe UI"/>
                <w:color w:val="333333"/>
                <w:sz w:val="20"/>
                <w:szCs w:val="20"/>
              </w:rPr>
              <w:br/>
              <w:t>NCCIH</w:t>
            </w:r>
          </w:p>
          <w:p w:rsidR="00CF3876" w:rsidRPr="00CF3876" w:rsidRDefault="00CF3876" w:rsidP="00CF3876">
            <w:pPr>
              <w:shd w:val="clear" w:color="auto" w:fill="EEEEEE"/>
              <w:spacing w:before="100" w:beforeAutospacing="1" w:after="100" w:afterAutospacing="1" w:line="240" w:lineRule="auto"/>
              <w:ind w:left="720"/>
              <w:rPr>
                <w:rFonts w:ascii="Verdana" w:eastAsia="Times New Roman" w:hAnsi="Verdana" w:cs="Segoe UI"/>
                <w:b/>
                <w:bCs/>
                <w:color w:val="333333"/>
                <w:sz w:val="18"/>
                <w:szCs w:val="18"/>
              </w:rPr>
            </w:pPr>
            <w:r w:rsidRPr="00CF3876">
              <w:rPr>
                <w:rFonts w:ascii="Segoe UI" w:eastAsia="Times New Roman" w:hAnsi="Segoe UI" w:cs="Segoe UI"/>
                <w:b/>
                <w:bCs/>
                <w:color w:val="333333"/>
                <w:sz w:val="20"/>
                <w:szCs w:val="20"/>
              </w:rPr>
              <w:t>d) If yes, what is the type of compensation (</w:t>
            </w:r>
            <w:proofErr w:type="spellStart"/>
            <w:r w:rsidRPr="00CF3876">
              <w:rPr>
                <w:rFonts w:ascii="Segoe UI" w:eastAsia="Times New Roman" w:hAnsi="Segoe UI" w:cs="Segoe UI"/>
                <w:b/>
                <w:bCs/>
                <w:color w:val="333333"/>
                <w:sz w:val="20"/>
                <w:szCs w:val="20"/>
              </w:rPr>
              <w:t>eg</w:t>
            </w:r>
            <w:proofErr w:type="spellEnd"/>
            <w:r w:rsidRPr="00CF3876">
              <w:rPr>
                <w:rFonts w:ascii="Segoe UI" w:eastAsia="Times New Roman" w:hAnsi="Segoe UI" w:cs="Segoe UI"/>
                <w:b/>
                <w:bCs/>
                <w:color w:val="333333"/>
                <w:sz w:val="20"/>
                <w:szCs w:val="20"/>
              </w:rPr>
              <w:t>, gift card, cash):</w:t>
            </w:r>
            <w:r w:rsidRPr="00CF3876">
              <w:rPr>
                <w:rFonts w:ascii="Segoe UI" w:eastAsia="Times New Roman" w:hAnsi="Segoe UI" w:cs="Segoe UI"/>
                <w:color w:val="333333"/>
                <w:sz w:val="20"/>
                <w:szCs w:val="20"/>
              </w:rPr>
              <w:br/>
              <w:t>cash, gift card</w:t>
            </w:r>
          </w:p>
          <w:p w:rsidR="00CF3876" w:rsidRPr="00CF3876" w:rsidRDefault="00CF3876" w:rsidP="00CF3876">
            <w:pPr>
              <w:shd w:val="clear" w:color="auto" w:fill="EEEEEE"/>
              <w:spacing w:after="0" w:line="240" w:lineRule="auto"/>
              <w:ind w:left="720"/>
              <w:rPr>
                <w:rFonts w:ascii="Segoe UI" w:eastAsia="Times New Roman" w:hAnsi="Segoe UI" w:cs="Segoe UI"/>
                <w:b/>
                <w:bCs/>
                <w:color w:val="444444"/>
                <w:sz w:val="20"/>
                <w:szCs w:val="20"/>
              </w:rPr>
            </w:pPr>
          </w:p>
          <w:p w:rsidR="00CF3876" w:rsidRPr="00CF3876" w:rsidRDefault="00CF3876" w:rsidP="00CF3876">
            <w:pPr>
              <w:numPr>
                <w:ilvl w:val="0"/>
                <w:numId w:val="14"/>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participants receive any non-monetary compensation? </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71" type="#_x0000_t75" style="width:20.5pt;height:18pt" o:ole="">
                  <v:imagedata r:id="rId15" o:title=""/>
                </v:shape>
                <w:control r:id="rId126" w:name="DefaultOcxName66" w:shapeid="_x0000_i1271"/>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270" type="#_x0000_t75" style="width:20.5pt;height:18pt" o:ole="">
                  <v:imagedata r:id="rId13" o:title=""/>
                </v:shape>
                <w:control r:id="rId127" w:name="DefaultOcxName67" w:shapeid="_x0000_i1270"/>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14"/>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Are there any costs to participants?</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69" type="#_x0000_t75" style="width:20.5pt;height:18pt" o:ole="">
                  <v:imagedata r:id="rId13" o:title=""/>
                </v:shape>
                <w:control r:id="rId128" w:name="DefaultOcxName68" w:shapeid="_x0000_i1269"/>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68" type="#_x0000_t75" style="width:20.5pt;height:18pt" o:ole="">
                  <v:imagedata r:id="rId15" o:title=""/>
                </v:shape>
                <w:control r:id="rId129" w:name="DefaultOcxName69" w:shapeid="_x0000_i1268"/>
              </w:object>
            </w:r>
            <w:r w:rsidRPr="00CF3876">
              <w:rPr>
                <w:rFonts w:ascii="Segoe UI" w:eastAsia="Times New Roman" w:hAnsi="Segoe UI" w:cs="Segoe UI"/>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If yes, please describe</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Transportation to CMU's campus for the first and last study visit; smartphone data plan that participants already pay for regardless of their participation in the study.</w: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5"/>
                    <w:gridCol w:w="10065"/>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5"/>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Compensation (Non-Exempt)</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Compensation (Non-Exempt) </w:t>
            </w:r>
            <w:r>
              <w:rPr>
                <w:rFonts w:ascii="Segoe UI" w:eastAsia="Times New Roman" w:hAnsi="Segoe UI" w:cs="Segoe UI"/>
                <w:noProof/>
                <w:color w:val="004165"/>
                <w:sz w:val="36"/>
                <w:szCs w:val="36"/>
              </w:rPr>
              <w:drawing>
                <wp:inline distT="0" distB="0" distL="0" distR="0" wp14:anchorId="6A18DED5" wp14:editId="57298478">
                  <wp:extent cx="152400" cy="152400"/>
                  <wp:effectExtent l="0" t="0" r="0" b="0"/>
                  <wp:docPr id="4" name="Picture 4" descr="https://sparcs.andrew.cmu.edu/Common/_IRB/98d21855b3a447d7a22890a7632fd163/Custom/Images/CMUHoverHelp.gif">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parcs.andrew.cmu.edu/Common/_IRB/98d21855b3a447d7a22890a7632fd163/Custom/Images/CMUHoverHelp.gif">
                            <a:hlinkClick r:id="rId1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876">
              <w:rPr>
                <w:rFonts w:ascii="Segoe UI" w:eastAsia="Times New Roman" w:hAnsi="Segoe UI" w:cs="Segoe UI"/>
                <w:color w:val="004165"/>
                <w:sz w:val="36"/>
                <w:szCs w:val="36"/>
              </w:rPr>
              <w:t> </w:t>
            </w:r>
            <w:r w:rsidRPr="00CF3876">
              <w:rPr>
                <w:rFonts w:ascii="Segoe UI" w:eastAsia="Times New Roman" w:hAnsi="Segoe UI" w:cs="Segoe UI"/>
                <w:color w:val="000000"/>
                <w:sz w:val="20"/>
                <w:szCs w:val="20"/>
              </w:rPr>
              <w:t> </w:t>
            </w:r>
          </w:p>
          <w:p w:rsidR="00CF3876" w:rsidRPr="00CF3876" w:rsidRDefault="00CF3876" w:rsidP="00CF3876">
            <w:pPr>
              <w:numPr>
                <w:ilvl w:val="0"/>
                <w:numId w:val="15"/>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you compensate participants for injury resulting from participation?</w:t>
            </w:r>
            <w:r w:rsidRPr="00CF3876">
              <w:rPr>
                <w:rFonts w:ascii="Segoe UI" w:eastAsia="Times New Roman" w:hAnsi="Segoe UI" w:cs="Segoe UI"/>
                <w:color w:val="444444"/>
                <w:sz w:val="20"/>
                <w:szCs w:val="20"/>
              </w:rPr>
              <w:br/>
            </w:r>
            <w:hyperlink r:id="rId131" w:history="1">
              <w:r w:rsidRPr="00CF3876">
                <w:rPr>
                  <w:rFonts w:ascii="Segoe UI" w:eastAsia="Times New Roman" w:hAnsi="Segoe UI" w:cs="Segoe UI"/>
                  <w:color w:val="004165"/>
                  <w:sz w:val="20"/>
                  <w:szCs w:val="20"/>
                </w:rPr>
                <w:t>No</w:t>
              </w:r>
            </w:hyperlink>
            <w:r w:rsidRPr="00CF3876">
              <w:rPr>
                <w:rFonts w:ascii="Segoe UI" w:eastAsia="Times New Roman" w:hAnsi="Segoe UI" w:cs="Segoe UI"/>
                <w:color w:val="444444"/>
                <w:sz w:val="20"/>
                <w:szCs w:val="20"/>
              </w:rPr>
              <w:t> </w:t>
            </w:r>
          </w:p>
          <w:p w:rsidR="00CF3876" w:rsidRPr="00CF3876" w:rsidRDefault="00CF3876" w:rsidP="00CF3876">
            <w:pPr>
              <w:numPr>
                <w:ilvl w:val="0"/>
                <w:numId w:val="15"/>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a) Will participants who are students be offered class credit?</w:t>
            </w:r>
            <w:r w:rsidRPr="00CF3876">
              <w:rPr>
                <w:rFonts w:ascii="Segoe UI" w:eastAsia="Times New Roman" w:hAnsi="Segoe UI" w:cs="Segoe UI"/>
                <w:color w:val="444444"/>
                <w:sz w:val="20"/>
                <w:szCs w:val="20"/>
              </w:rPr>
              <w:br/>
              <w:t>No </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4"/>
                    <w:gridCol w:w="10066"/>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6"/>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Data Security and Confidentiality</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Data Security and Confidentiality </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6ECBC96E" wp14:editId="1AFB7900">
                  <wp:extent cx="152400" cy="152400"/>
                  <wp:effectExtent l="0" t="0" r="0" b="0"/>
                  <wp:docPr id="3" name="Picture 3" descr="https://sparcs.andrew.cmu.edu/Common/_IRB/98d21855b3a447d7a22890a7632fd163/Custom/Images/CMUHoverHelp.gif">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arcs.andrew.cmu.edu/Common/_IRB/98d21855b3a447d7a22890a7632fd163/Custom/Images/CMUHoverHelp.gif">
                            <a:hlinkClick r:id="rId1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personal identifiers be obtained?</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67" type="#_x0000_t75" style="width:20.5pt;height:18pt" o:ole="">
                  <v:imagedata r:id="rId13" o:title=""/>
                </v:shape>
                <w:control r:id="rId133" w:name="DefaultOcxName70" w:shapeid="_x0000_i1267"/>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66" type="#_x0000_t75" style="width:20.5pt;height:18pt" o:ole="">
                  <v:imagedata r:id="rId15" o:title=""/>
                </v:shape>
                <w:control r:id="rId134" w:name="DefaultOcxName71" w:shapeid="_x0000_i1266"/>
              </w:object>
            </w:r>
            <w:r w:rsidRPr="00CF3876">
              <w:rPr>
                <w:rFonts w:ascii="Segoe UI" w:eastAsia="Times New Roman" w:hAnsi="Segoe UI" w:cs="Segoe UI"/>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If yes, list the personal identifiers:</w:t>
            </w:r>
            <w:r w:rsidRPr="00CF3876">
              <w:rPr>
                <w:rFonts w:ascii="Segoe UI" w:eastAsia="Times New Roman" w:hAnsi="Segoe UI" w:cs="Segoe UI"/>
                <w:color w:val="444444"/>
                <w:sz w:val="20"/>
                <w:szCs w:val="20"/>
              </w:rPr>
              <w:br/>
              <w:t>Name, email address, telephone number, demographics</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Describe your procedure for coding your data (encoding)</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Each subject will be assigned a study ID number. A file linking study ID numbers to personal identifying information will be kept in a locked file cabinet in a locked room to which only a member of the Health and Human Performance Lab at Carnegie Mellon University will have access. All coded participant records will be stored in a separate locked cabinet in the Health and Human Performance Lab. Survey information will be identified by participants' study ID only. Saliva samples and physiological data will only be labeled with participant's unique study ID numbers.</w:t>
            </w:r>
          </w:p>
          <w:p w:rsidR="00CF3876" w:rsidRPr="00CF3876" w:rsidRDefault="00CF3876" w:rsidP="00CF3876">
            <w:pPr>
              <w:numPr>
                <w:ilvl w:val="0"/>
                <w:numId w:val="16"/>
              </w:numPr>
              <w:shd w:val="clear" w:color="auto" w:fill="EEEEEE"/>
              <w:spacing w:before="120" w:after="24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audio recordings be made?</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65" type="#_x0000_t75" style="width:20.5pt;height:18pt" o:ole="">
                  <v:imagedata r:id="rId15" o:title=""/>
                </v:shape>
                <w:control r:id="rId135" w:name="DefaultOcxName72" w:shapeid="_x0000_i1265"/>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264" type="#_x0000_t75" style="width:20.5pt;height:18pt" o:ole="">
                  <v:imagedata r:id="rId13" o:title=""/>
                </v:shape>
                <w:control r:id="rId136" w:name="DefaultOcxName73" w:shapeid="_x0000_i1264"/>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Will video recordings be made?</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63" type="#_x0000_t75" style="width:20.5pt;height:18pt" o:ole="">
                  <v:imagedata r:id="rId13" o:title=""/>
                </v:shape>
                <w:control r:id="rId137" w:name="DefaultOcxName74" w:shapeid="_x0000_i1263"/>
              </w:object>
            </w:r>
            <w:r w:rsidRPr="00CF3876">
              <w:rPr>
                <w:rFonts w:ascii="Segoe UI" w:eastAsia="Times New Roman" w:hAnsi="Segoe UI" w:cs="Segoe UI"/>
                <w:b/>
                <w:bCs/>
                <w:color w:val="444444"/>
                <w:sz w:val="20"/>
                <w:szCs w:val="20"/>
              </w:rPr>
              <w:t>Yes</w:t>
            </w:r>
            <w:r w:rsidRPr="00CF3876">
              <w:rPr>
                <w:rFonts w:ascii="Segoe UI" w:eastAsia="Times New Roman" w:hAnsi="Segoe UI" w:cs="Segoe UI"/>
                <w:color w:val="444444"/>
                <w:sz w:val="20"/>
                <w:szCs w:val="20"/>
              </w:rPr>
              <w:t> </w:t>
            </w:r>
            <w:r w:rsidRPr="00CF3876">
              <w:rPr>
                <w:rFonts w:ascii="Segoe UI" w:eastAsia="Times New Roman" w:hAnsi="Segoe UI" w:cs="Segoe UI"/>
                <w:color w:val="444444"/>
                <w:sz w:val="20"/>
                <w:szCs w:val="20"/>
              </w:rPr>
              <w:object w:dxaOrig="1440" w:dyaOrig="1440">
                <v:shape id="_x0000_i1262" type="#_x0000_t75" style="width:20.5pt;height:18pt" o:ole="">
                  <v:imagedata r:id="rId15" o:title=""/>
                </v:shape>
                <w:control r:id="rId138" w:name="DefaultOcxName75" w:shapeid="_x0000_i1262"/>
              </w:object>
            </w:r>
            <w:r w:rsidRPr="00CF3876">
              <w:rPr>
                <w:rFonts w:ascii="Segoe UI" w:eastAsia="Times New Roman" w:hAnsi="Segoe UI" w:cs="Segoe UI"/>
                <w:color w:val="444444"/>
                <w:sz w:val="20"/>
                <w:szCs w:val="20"/>
              </w:rPr>
              <w:t>No</w:t>
            </w:r>
            <w:r w:rsidRPr="00CF3876">
              <w:rPr>
                <w:rFonts w:ascii="Segoe UI" w:eastAsia="Times New Roman" w:hAnsi="Segoe UI" w:cs="Segoe UI"/>
                <w:b/>
                <w:bCs/>
                <w:color w:val="444444"/>
                <w:sz w:val="20"/>
                <w:szCs w:val="20"/>
              </w:rPr>
              <w:br/>
            </w:r>
            <w:r w:rsidRPr="00CF3876">
              <w:rPr>
                <w:rFonts w:ascii="Segoe UI" w:eastAsia="Times New Roman" w:hAnsi="Segoe UI" w:cs="Segoe UI"/>
                <w:b/>
                <w:bCs/>
                <w:color w:val="444444"/>
                <w:sz w:val="20"/>
                <w:szCs w:val="20"/>
              </w:rPr>
              <w:br/>
              <w:t>If yes, please describe</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We will record participants during the 10-minute laboratory performance task for later coding of facial affect.</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Do you intend to obtain a certificate of confidentiality from NIH?</w:t>
            </w:r>
            <w:r w:rsidRPr="00CF3876">
              <w:rPr>
                <w:rFonts w:ascii="Segoe UI" w:eastAsia="Times New Roman" w:hAnsi="Segoe UI" w:cs="Segoe UI"/>
                <w:color w:val="444444"/>
                <w:sz w:val="20"/>
                <w:szCs w:val="20"/>
              </w:rPr>
              <w:br/>
              <w:t>  </w:t>
            </w:r>
            <w:r w:rsidRPr="00CF3876">
              <w:rPr>
                <w:rFonts w:ascii="Segoe UI" w:eastAsia="Times New Roman" w:hAnsi="Segoe UI" w:cs="Segoe UI"/>
                <w:color w:val="444444"/>
                <w:sz w:val="20"/>
                <w:szCs w:val="20"/>
              </w:rPr>
              <w:object w:dxaOrig="1440" w:dyaOrig="1440">
                <v:shape id="_x0000_i1261" type="#_x0000_t75" style="width:20.5pt;height:18pt" o:ole="">
                  <v:imagedata r:id="rId15" o:title=""/>
                </v:shape>
                <w:control r:id="rId139" w:name="DefaultOcxName76" w:shapeid="_x0000_i1261"/>
              </w:object>
            </w:r>
            <w:r w:rsidRPr="00CF3876">
              <w:rPr>
                <w:rFonts w:ascii="Segoe UI" w:eastAsia="Times New Roman" w:hAnsi="Segoe UI" w:cs="Segoe UI"/>
                <w:color w:val="444444"/>
                <w:sz w:val="20"/>
                <w:szCs w:val="20"/>
              </w:rPr>
              <w:t>Yes </w:t>
            </w:r>
            <w:r w:rsidRPr="00CF3876">
              <w:rPr>
                <w:rFonts w:ascii="Segoe UI" w:eastAsia="Times New Roman" w:hAnsi="Segoe UI" w:cs="Segoe UI"/>
                <w:color w:val="444444"/>
                <w:sz w:val="20"/>
                <w:szCs w:val="20"/>
              </w:rPr>
              <w:object w:dxaOrig="1440" w:dyaOrig="1440">
                <v:shape id="_x0000_i1260" type="#_x0000_t75" style="width:20.5pt;height:18pt" o:ole="">
                  <v:imagedata r:id="rId13" o:title=""/>
                </v:shape>
                <w:control r:id="rId140" w:name="DefaultOcxName77" w:shapeid="_x0000_i1260"/>
              </w:object>
            </w:r>
            <w:r w:rsidRPr="00CF3876">
              <w:rPr>
                <w:rFonts w:ascii="Segoe UI" w:eastAsia="Times New Roman" w:hAnsi="Segoe UI" w:cs="Segoe UI"/>
                <w:b/>
                <w:bCs/>
                <w:color w:val="444444"/>
                <w:sz w:val="20"/>
                <w:szCs w:val="20"/>
              </w:rPr>
              <w:t>No</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In addition to the individuals listed on the study personnel page, who will have access to research data (e.g. surveys, questionnaires, recordings, interview records, etc.)?</w:t>
            </w:r>
            <w:r w:rsidRPr="00CF3876">
              <w:rPr>
                <w:rFonts w:ascii="Segoe UI" w:eastAsia="Times New Roman" w:hAnsi="Segoe UI" w:cs="Segoe UI"/>
                <w:color w:val="444444"/>
                <w:sz w:val="20"/>
                <w:szCs w:val="20"/>
              </w:rPr>
              <w:br/>
              <w:t>The PIs and other research staff will have access to the data. If participants give consent, their videos (but no other identifying information) will be uploaded to Mechanical Turk, an online workforce, where multiple workers will code aspects of the videos.</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Describe how you will protect participant confidentiality and secure research records (e.g. password protected, encrypted, etc.). Include location of where the data will be stored:</w:t>
            </w:r>
            <w:r w:rsidRPr="00CF3876">
              <w:rPr>
                <w:rFonts w:ascii="Segoe UI" w:eastAsia="Times New Roman" w:hAnsi="Segoe UI" w:cs="Segoe UI"/>
                <w:color w:val="444444"/>
                <w:sz w:val="20"/>
                <w:szCs w:val="20"/>
              </w:rPr>
              <w:br/>
              <w:t>A file linking study ID numbers to personal identifying information will be kept in a locked file cabinet in a locked room to which only a member of the Health and Human Performance Lab at Carnegie Mellon University will have access. All coded participant records will be stored in a separate locked cabinet in the Health and Human Performance Lab. Survey information collected on password protected laboratory computers will remain in our locked laboratory room, and survey information collected from smartphones will be uploaded automatically to our secure study website database; this information will be identified by participants' study ID only. Saliva samples and physiological data will only be labeled with participant's unique study ID numbers. Once collected, the saliva samples will be stored in a freezer within a locked room of the Health and Human Performance Lab; upon completion of the study saliva samples will be shipped for analyses of cortisol levels and then destroyed.</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Describe your process for overseeing your study.   Include a description regarding monitoring of data (to ensure that study goals are met and adherence to the IRB approved protocol is maintained). Examples: Review of lab notebooks, frequency of meetings to review data, who will be present at the meetings, how recruitment and retention will be monitored, etc.:  </w:t>
            </w:r>
            <w:r w:rsidRPr="00CF3876">
              <w:rPr>
                <w:rFonts w:ascii="Segoe UI" w:eastAsia="Times New Roman" w:hAnsi="Segoe UI" w:cs="Segoe UI"/>
                <w:color w:val="444444"/>
                <w:sz w:val="20"/>
                <w:szCs w:val="20"/>
              </w:rPr>
              <w:br/>
              <w:t>In the beginning of the study a list of participant ID numbers and their specific conditions will be created in order to keep track of how many individuals are participating. Every week, one of the investigators will examine the number of participants who provided usable data for this experiment in order to determine how many participants are still needed. Staff in the lab will be trained to enter the data into SPSS &amp; data entry will proceed as the data is collected.</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color w:val="FF3333"/>
                <w:sz w:val="20"/>
                <w:szCs w:val="20"/>
              </w:rPr>
              <w:t>* </w:t>
            </w:r>
            <w:r w:rsidRPr="00CF3876">
              <w:rPr>
                <w:rFonts w:ascii="Segoe UI" w:eastAsia="Times New Roman" w:hAnsi="Segoe UI" w:cs="Segoe UI"/>
                <w:b/>
                <w:bCs/>
                <w:color w:val="444444"/>
                <w:sz w:val="20"/>
                <w:szCs w:val="20"/>
              </w:rPr>
              <w:t>Describe your process for ensuring that adverse events, unanticipated problems, and subject complaints are reported to the IRB Office in a timely manner</w:t>
            </w:r>
            <w:proofErr w:type="gramStart"/>
            <w:r w:rsidRPr="00CF3876">
              <w:rPr>
                <w:rFonts w:ascii="Segoe UI" w:eastAsia="Times New Roman" w:hAnsi="Segoe UI" w:cs="Segoe UI"/>
                <w:b/>
                <w:bCs/>
                <w:color w:val="444444"/>
                <w:sz w:val="20"/>
                <w:szCs w:val="20"/>
              </w:rPr>
              <w:t>:</w:t>
            </w:r>
            <w:proofErr w:type="gramEnd"/>
            <w:r w:rsidRPr="00CF3876">
              <w:rPr>
                <w:rFonts w:ascii="Segoe UI" w:eastAsia="Times New Roman" w:hAnsi="Segoe UI" w:cs="Segoe UI"/>
                <w:color w:val="444444"/>
                <w:sz w:val="20"/>
                <w:szCs w:val="20"/>
              </w:rPr>
              <w:br/>
              <w:t>All research assistants are trained with a protocol for managing adverse</w:t>
            </w:r>
            <w:r w:rsidRPr="00CF3876">
              <w:rPr>
                <w:rFonts w:ascii="Segoe UI" w:eastAsia="Times New Roman" w:hAnsi="Segoe UI" w:cs="Segoe UI"/>
                <w:color w:val="444444"/>
                <w:sz w:val="20"/>
                <w:szCs w:val="20"/>
              </w:rPr>
              <w:br/>
              <w:t>events. Participant safety is top priority; the phone number for campus</w:t>
            </w:r>
            <w:r w:rsidRPr="00CF3876">
              <w:rPr>
                <w:rFonts w:ascii="Segoe UI" w:eastAsia="Times New Roman" w:hAnsi="Segoe UI" w:cs="Segoe UI"/>
                <w:color w:val="444444"/>
                <w:sz w:val="20"/>
                <w:szCs w:val="20"/>
              </w:rPr>
              <w:br/>
              <w:t>police is posted in all lab rooms for use in the event of an emergency.</w:t>
            </w:r>
            <w:r w:rsidRPr="00CF3876">
              <w:rPr>
                <w:rFonts w:ascii="Segoe UI" w:eastAsia="Times New Roman" w:hAnsi="Segoe UI" w:cs="Segoe UI"/>
                <w:color w:val="444444"/>
                <w:sz w:val="20"/>
                <w:szCs w:val="20"/>
              </w:rPr>
              <w:br/>
              <w:t>The PIs will be contacted immediately after (or preferably during, if</w:t>
            </w:r>
            <w:r w:rsidRPr="00CF3876">
              <w:rPr>
                <w:rFonts w:ascii="Segoe UI" w:eastAsia="Times New Roman" w:hAnsi="Segoe UI" w:cs="Segoe UI"/>
                <w:color w:val="444444"/>
                <w:sz w:val="20"/>
                <w:szCs w:val="20"/>
              </w:rPr>
              <w:br/>
              <w:t>possible) any unanticipated event occurs. Research assistants will work</w:t>
            </w:r>
            <w:r w:rsidRPr="00CF3876">
              <w:rPr>
                <w:rFonts w:ascii="Segoe UI" w:eastAsia="Times New Roman" w:hAnsi="Segoe UI" w:cs="Segoe UI"/>
                <w:color w:val="444444"/>
                <w:sz w:val="20"/>
                <w:szCs w:val="20"/>
              </w:rPr>
              <w:br/>
              <w:t>with PIs to ensure that participants are not upset when they leave Baker</w:t>
            </w:r>
            <w:r w:rsidRPr="00CF3876">
              <w:rPr>
                <w:rFonts w:ascii="Segoe UI" w:eastAsia="Times New Roman" w:hAnsi="Segoe UI" w:cs="Segoe UI"/>
                <w:color w:val="444444"/>
                <w:sz w:val="20"/>
                <w:szCs w:val="20"/>
              </w:rPr>
              <w:br/>
              <w:t>Hall. If an adverse event does occur, PIs will meet promptly and report to</w:t>
            </w:r>
            <w:r w:rsidRPr="00CF3876">
              <w:rPr>
                <w:rFonts w:ascii="Segoe UI" w:eastAsia="Times New Roman" w:hAnsi="Segoe UI" w:cs="Segoe UI"/>
                <w:color w:val="444444"/>
                <w:sz w:val="20"/>
                <w:szCs w:val="20"/>
              </w:rPr>
              <w:br/>
              <w:t>the IRB within 24 hours.</w:t>
            </w:r>
          </w:p>
          <w:p w:rsidR="00CF3876" w:rsidRPr="00CF3876" w:rsidRDefault="00CF3876" w:rsidP="00CF3876">
            <w:pPr>
              <w:numPr>
                <w:ilvl w:val="0"/>
                <w:numId w:val="16"/>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Confirm that all research data will be retained at CMU for a minimum of three (3) years past study completion:</w:t>
            </w:r>
            <w:r w:rsidRPr="00CF3876">
              <w:rPr>
                <w:rFonts w:ascii="Segoe UI" w:eastAsia="Times New Roman" w:hAnsi="Segoe UI" w:cs="Segoe UI"/>
                <w:color w:val="444444"/>
                <w:sz w:val="20"/>
                <w:szCs w:val="20"/>
              </w:rPr>
              <w:br/>
            </w:r>
            <w:r w:rsidRPr="00CF3876">
              <w:rPr>
                <w:rFonts w:ascii="Segoe UI" w:eastAsia="Times New Roman" w:hAnsi="Segoe UI" w:cs="Segoe UI"/>
                <w:color w:val="444444"/>
                <w:sz w:val="20"/>
                <w:szCs w:val="20"/>
              </w:rPr>
              <w:object w:dxaOrig="1440" w:dyaOrig="1440">
                <v:shape id="_x0000_i1259" type="#_x0000_t75" style="width:20.5pt;height:18pt" o:ole="">
                  <v:imagedata r:id="rId39" o:title=""/>
                </v:shape>
                <w:control r:id="rId141" w:name="DefaultOcxName78" w:shapeid="_x0000_i1259"/>
              </w:object>
            </w:r>
          </w:p>
        </w:tc>
      </w:tr>
      <w:tr w:rsidR="00CF3876" w:rsidRPr="00CF3876" w:rsidTr="00CF38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F3876" w:rsidRPr="00CF3876">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8"/>
                    <w:gridCol w:w="10062"/>
                  </w:tblGrid>
                  <w:tr w:rsidR="00CF3876" w:rsidRPr="00CF3876">
                    <w:trPr>
                      <w:tblCellSpacing w:w="0" w:type="dxa"/>
                    </w:trPr>
                    <w:tc>
                      <w:tcPr>
                        <w:tcW w:w="0" w:type="auto"/>
                        <w:hideMark/>
                      </w:tcPr>
                      <w:p w:rsidR="00CF3876" w:rsidRPr="00CF3876" w:rsidRDefault="00CF3876" w:rsidP="00CF3876">
                        <w:pPr>
                          <w:spacing w:after="0" w:line="240" w:lineRule="auto"/>
                          <w:rPr>
                            <w:rFonts w:ascii="Segoe UI" w:eastAsia="Times New Roman" w:hAnsi="Segoe UI" w:cs="Segoe UI"/>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0062"/>
                        </w:tblGrid>
                        <w:tr w:rsidR="00CF3876" w:rsidRPr="00CF3876">
                          <w:trPr>
                            <w:tblCellSpacing w:w="0" w:type="dxa"/>
                            <w:jc w:val="right"/>
                          </w:trPr>
                          <w:tc>
                            <w:tcPr>
                              <w:tcW w:w="0" w:type="auto"/>
                              <w:noWrap/>
                              <w:vAlign w:val="center"/>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View: CMU-SF: Supporting Documents</w:t>
                              </w:r>
                            </w:p>
                          </w:tc>
                        </w:tr>
                      </w:tbl>
                      <w:p w:rsidR="00CF3876" w:rsidRPr="00CF3876" w:rsidRDefault="00CF3876" w:rsidP="00CF3876">
                        <w:pPr>
                          <w:spacing w:after="0" w:line="240" w:lineRule="auto"/>
                          <w:jc w:val="right"/>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after="0" w:line="240" w:lineRule="auto"/>
              <w:rPr>
                <w:rFonts w:ascii="Segoe UI" w:eastAsia="Times New Roman" w:hAnsi="Segoe UI" w:cs="Segoe UI"/>
                <w:color w:val="000000"/>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color w:val="000000"/>
                <w:sz w:val="20"/>
                <w:szCs w:val="20"/>
              </w:rPr>
            </w:pPr>
            <w:r w:rsidRPr="00CF3876">
              <w:rPr>
                <w:rFonts w:ascii="Segoe UI" w:eastAsia="Times New Roman" w:hAnsi="Segoe UI" w:cs="Segoe UI"/>
                <w:color w:val="004165"/>
                <w:sz w:val="36"/>
                <w:szCs w:val="36"/>
              </w:rPr>
              <w:t>Supporting Documents</w:t>
            </w:r>
            <w:r w:rsidRPr="00CF3876">
              <w:rPr>
                <w:rFonts w:ascii="Segoe UI" w:eastAsia="Times New Roman" w:hAnsi="Segoe UI" w:cs="Segoe UI"/>
                <w:color w:val="000000"/>
                <w:sz w:val="20"/>
                <w:szCs w:val="20"/>
              </w:rPr>
              <w:t> </w:t>
            </w:r>
            <w:r>
              <w:rPr>
                <w:rFonts w:ascii="Segoe UI" w:eastAsia="Times New Roman" w:hAnsi="Segoe UI" w:cs="Segoe UI"/>
                <w:noProof/>
                <w:color w:val="004165"/>
                <w:sz w:val="20"/>
                <w:szCs w:val="20"/>
              </w:rPr>
              <w:drawing>
                <wp:inline distT="0" distB="0" distL="0" distR="0" wp14:anchorId="3C5DA807" wp14:editId="7003E2C4">
                  <wp:extent cx="152400" cy="152400"/>
                  <wp:effectExtent l="0" t="0" r="0" b="0"/>
                  <wp:docPr id="2" name="Picture 2" descr="https://sparcs.andrew.cmu.edu/Common/_IRB/98d21855b3a447d7a22890a7632fd163/Custom/Images/CMUHoverHelp.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parcs.andrew.cmu.edu/Common/_IRB/98d21855b3a447d7a22890a7632fd163/Custom/Images/CMUHoverHelp.gif">
                            <a:hlinkClick r:id="rId1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3876" w:rsidRPr="00CF3876" w:rsidRDefault="00CF3876" w:rsidP="00CF3876">
            <w:pPr>
              <w:numPr>
                <w:ilvl w:val="0"/>
                <w:numId w:val="17"/>
              </w:numPr>
              <w:shd w:val="clear" w:color="auto" w:fill="EEEEEE"/>
              <w:spacing w:before="120" w:after="120" w:line="240" w:lineRule="auto"/>
              <w:rPr>
                <w:rFonts w:ascii="Segoe UI" w:eastAsia="Times New Roman" w:hAnsi="Segoe UI" w:cs="Segoe UI"/>
                <w:b/>
                <w:bCs/>
                <w:color w:val="444444"/>
                <w:sz w:val="20"/>
                <w:szCs w:val="20"/>
              </w:rPr>
            </w:pPr>
            <w:r w:rsidRPr="00CF3876">
              <w:rPr>
                <w:rFonts w:ascii="Segoe UI" w:eastAsia="Times New Roman" w:hAnsi="Segoe UI" w:cs="Segoe UI"/>
                <w:b/>
                <w:bCs/>
                <w:color w:val="444444"/>
                <w:sz w:val="20"/>
                <w:szCs w:val="20"/>
              </w:rPr>
              <w:t>Attach supporting files:</w:t>
            </w:r>
          </w:p>
          <w:tbl>
            <w:tblPr>
              <w:tblW w:w="3750" w:type="pct"/>
              <w:tblCellSpacing w:w="0" w:type="dxa"/>
              <w:tblInd w:w="720" w:type="dxa"/>
              <w:tblCellMar>
                <w:left w:w="0" w:type="dxa"/>
                <w:right w:w="0" w:type="dxa"/>
              </w:tblCellMar>
              <w:tblLook w:val="04A0" w:firstRow="1" w:lastRow="0" w:firstColumn="1" w:lastColumn="0" w:noHBand="0" w:noVBand="1"/>
            </w:tblPr>
            <w:tblGrid>
              <w:gridCol w:w="7560"/>
            </w:tblGrid>
            <w:tr w:rsidR="00CF3876" w:rsidRPr="00CF3876" w:rsidTr="00CF387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8"/>
                    <w:gridCol w:w="2730"/>
                    <w:gridCol w:w="1932"/>
                    <w:gridCol w:w="1139"/>
                    <w:gridCol w:w="1331"/>
                  </w:tblGrid>
                  <w:tr w:rsidR="00CF3876" w:rsidRPr="00CF3876">
                    <w:trPr>
                      <w:tblHeader/>
                      <w:tblCellSpacing w:w="0" w:type="dxa"/>
                    </w:trPr>
                    <w:tc>
                      <w:tcPr>
                        <w:tcW w:w="50" w:type="pct"/>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 </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Document</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Category</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Date Modified</w:t>
                        </w:r>
                      </w:p>
                    </w:tc>
                    <w:tc>
                      <w:tcPr>
                        <w:tcW w:w="0" w:type="auto"/>
                        <w:shd w:val="clear" w:color="auto" w:fill="65ACC8"/>
                        <w:vAlign w:val="center"/>
                        <w:hideMark/>
                      </w:tcPr>
                      <w:p w:rsidR="00CF3876" w:rsidRPr="00CF3876" w:rsidRDefault="00CF3876" w:rsidP="00CF3876">
                        <w:pPr>
                          <w:spacing w:after="0" w:line="240" w:lineRule="auto"/>
                          <w:rPr>
                            <w:rFonts w:ascii="Segoe UI" w:eastAsia="Times New Roman" w:hAnsi="Segoe UI" w:cs="Segoe UI"/>
                            <w:color w:val="FFFFFF"/>
                            <w:sz w:val="20"/>
                            <w:szCs w:val="20"/>
                          </w:rPr>
                        </w:pPr>
                        <w:r w:rsidRPr="00CF3876">
                          <w:rPr>
                            <w:rFonts w:ascii="Segoe UI" w:eastAsia="Times New Roman" w:hAnsi="Segoe UI" w:cs="Segoe UI"/>
                            <w:color w:val="FFFFFF"/>
                            <w:sz w:val="20"/>
                            <w:szCs w:val="20"/>
                          </w:rPr>
                          <w:t>Document History</w:t>
                        </w:r>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143"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44" w:tgtFrame="_blank" w:history="1">
                          <w:r w:rsidRPr="00CF3876">
                            <w:rPr>
                              <w:rFonts w:ascii="Segoe UI" w:eastAsia="Times New Roman" w:hAnsi="Segoe UI" w:cs="Segoe UI"/>
                              <w:color w:val="004165"/>
                              <w:sz w:val="20"/>
                              <w:szCs w:val="20"/>
                            </w:rPr>
                            <w:t>Recruitment Flyer(0.01)</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Other</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2/19/2016</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45" w:tgtFrame="_blank" w:history="1">
                          <w:r w:rsidRPr="00CF3876">
                            <w:rPr>
                              <w:rFonts w:ascii="Segoe UI" w:eastAsia="Times New Roman" w:hAnsi="Segoe UI" w:cs="Segoe UI"/>
                              <w:color w:val="004165"/>
                              <w:sz w:val="20"/>
                              <w:szCs w:val="20"/>
                            </w:rPr>
                            <w:t>History</w:t>
                          </w:r>
                        </w:hyperlink>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146"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47" w:tgtFrame="_blank" w:history="1">
                          <w:r w:rsidRPr="00CF3876">
                            <w:rPr>
                              <w:rFonts w:ascii="Segoe UI" w:eastAsia="Times New Roman" w:hAnsi="Segoe UI" w:cs="Segoe UI"/>
                              <w:color w:val="004165"/>
                              <w:sz w:val="20"/>
                              <w:szCs w:val="20"/>
                            </w:rPr>
                            <w:t>Questionnaire Sample(0.01)</w:t>
                          </w:r>
                        </w:hyperlink>
                      </w:p>
                    </w:tc>
                    <w:tc>
                      <w:tcPr>
                        <w:tcW w:w="0" w:type="auto"/>
                        <w:tcBorders>
                          <w:top w:val="single" w:sz="8" w:space="0" w:color="CCCCCC"/>
                        </w:tcBorders>
                        <w:hideMark/>
                      </w:tcPr>
                      <w:p w:rsidR="00CF3876" w:rsidRPr="00CF3876" w:rsidRDefault="00CD0FED"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Questionnaire</w:t>
                        </w:r>
                        <w:r w:rsidR="00CF3876" w:rsidRPr="00CF3876">
                          <w:rPr>
                            <w:rFonts w:ascii="Segoe UI" w:eastAsia="Times New Roman" w:hAnsi="Segoe UI" w:cs="Segoe UI"/>
                            <w:sz w:val="20"/>
                            <w:szCs w:val="20"/>
                          </w:rPr>
                          <w:t>/Survey</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2/19/2016</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48" w:tgtFrame="_blank" w:history="1">
                          <w:r w:rsidRPr="00CF3876">
                            <w:rPr>
                              <w:rFonts w:ascii="Segoe UI" w:eastAsia="Times New Roman" w:hAnsi="Segoe UI" w:cs="Segoe UI"/>
                              <w:color w:val="004165"/>
                              <w:sz w:val="20"/>
                              <w:szCs w:val="20"/>
                            </w:rPr>
                            <w:t>History</w:t>
                          </w:r>
                        </w:hyperlink>
                      </w:p>
                    </w:tc>
                  </w:tr>
                  <w:tr w:rsidR="00CF3876" w:rsidRPr="00CF3876">
                    <w:trPr>
                      <w:tblCellSpacing w:w="0" w:type="dxa"/>
                    </w:trPr>
                    <w:tc>
                      <w:tcPr>
                        <w:tcW w:w="50" w:type="pct"/>
                        <w:tcBorders>
                          <w:top w:val="single" w:sz="8" w:space="0" w:color="CCCCCC"/>
                        </w:tcBorders>
                        <w:tcMar>
                          <w:top w:w="15" w:type="dxa"/>
                          <w:left w:w="15" w:type="dxa"/>
                          <w:bottom w:w="15" w:type="dxa"/>
                          <w:right w:w="75" w:type="dxa"/>
                        </w:tcMar>
                        <w:hideMark/>
                      </w:tcPr>
                      <w:p w:rsidR="00CF3876" w:rsidRPr="00CF3876" w:rsidRDefault="00CF3876" w:rsidP="00CF3876">
                        <w:pPr>
                          <w:spacing w:after="0" w:line="240" w:lineRule="auto"/>
                          <w:rPr>
                            <w:rFonts w:ascii="Segoe UI" w:eastAsia="Times New Roman" w:hAnsi="Segoe UI" w:cs="Segoe UI"/>
                            <w:sz w:val="20"/>
                            <w:szCs w:val="20"/>
                          </w:rPr>
                        </w:pPr>
                        <w:hyperlink r:id="rId149" w:history="1">
                          <w:r w:rsidRPr="00CF3876">
                            <w:rPr>
                              <w:rFonts w:ascii="Segoe UI" w:eastAsia="Times New Roman" w:hAnsi="Segoe UI" w:cs="Segoe UI"/>
                              <w:color w:val="004165"/>
                              <w:sz w:val="16"/>
                              <w:szCs w:val="16"/>
                            </w:rPr>
                            <w:t>View</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50" w:tgtFrame="_blank" w:history="1">
                          <w:r w:rsidRPr="00CF3876">
                            <w:rPr>
                              <w:rFonts w:ascii="Segoe UI" w:eastAsia="Times New Roman" w:hAnsi="Segoe UI" w:cs="Segoe UI"/>
                              <w:color w:val="004165"/>
                              <w:sz w:val="20"/>
                              <w:szCs w:val="20"/>
                            </w:rPr>
                            <w:t>Phipps Conservatory Letter of Support(0.01)</w:t>
                          </w:r>
                        </w:hyperlink>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Site Permissions</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r w:rsidRPr="00CF3876">
                          <w:rPr>
                            <w:rFonts w:ascii="Segoe UI" w:eastAsia="Times New Roman" w:hAnsi="Segoe UI" w:cs="Segoe UI"/>
                            <w:sz w:val="20"/>
                            <w:szCs w:val="20"/>
                          </w:rPr>
                          <w:t>2/19/2016</w:t>
                        </w:r>
                      </w:p>
                    </w:tc>
                    <w:tc>
                      <w:tcPr>
                        <w:tcW w:w="0" w:type="auto"/>
                        <w:tcBorders>
                          <w:top w:val="single" w:sz="8" w:space="0" w:color="CCCCCC"/>
                        </w:tcBorders>
                        <w:hideMark/>
                      </w:tcPr>
                      <w:p w:rsidR="00CF3876" w:rsidRPr="00CF3876" w:rsidRDefault="00CF3876" w:rsidP="00CF3876">
                        <w:pPr>
                          <w:spacing w:after="0" w:line="240" w:lineRule="auto"/>
                          <w:rPr>
                            <w:rFonts w:ascii="Segoe UI" w:eastAsia="Times New Roman" w:hAnsi="Segoe UI" w:cs="Segoe UI"/>
                            <w:sz w:val="20"/>
                            <w:szCs w:val="20"/>
                          </w:rPr>
                        </w:pPr>
                        <w:hyperlink r:id="rId151" w:tgtFrame="_blank" w:history="1">
                          <w:r w:rsidRPr="00CF3876">
                            <w:rPr>
                              <w:rFonts w:ascii="Segoe UI" w:eastAsia="Times New Roman" w:hAnsi="Segoe UI" w:cs="Segoe UI"/>
                              <w:color w:val="004165"/>
                              <w:sz w:val="20"/>
                              <w:szCs w:val="20"/>
                            </w:rPr>
                            <w:t>History</w:t>
                          </w:r>
                        </w:hyperlink>
                      </w:p>
                    </w:tc>
                  </w:tr>
                </w:tbl>
                <w:p w:rsidR="00CF3876" w:rsidRPr="00CF3876" w:rsidRDefault="00CF3876" w:rsidP="00CF3876">
                  <w:pPr>
                    <w:spacing w:after="0" w:line="240" w:lineRule="auto"/>
                    <w:rPr>
                      <w:rFonts w:ascii="Segoe UI" w:eastAsia="Times New Roman" w:hAnsi="Segoe UI" w:cs="Segoe UI"/>
                      <w:sz w:val="20"/>
                      <w:szCs w:val="20"/>
                    </w:rPr>
                  </w:pPr>
                </w:p>
              </w:tc>
            </w:tr>
            <w:tr w:rsidR="00CF3876" w:rsidRPr="00CF3876" w:rsidTr="00CF3876">
              <w:trPr>
                <w:tblCellSpacing w:w="0" w:type="dxa"/>
              </w:trPr>
              <w:tc>
                <w:tcPr>
                  <w:tcW w:w="0" w:type="auto"/>
                  <w:vAlign w:val="center"/>
                  <w:hideMark/>
                </w:tcPr>
                <w:p w:rsidR="00CF3876" w:rsidRPr="00CF3876" w:rsidRDefault="00CF3876" w:rsidP="00CF3876">
                  <w:pPr>
                    <w:spacing w:after="0" w:line="240" w:lineRule="auto"/>
                    <w:rPr>
                      <w:rFonts w:ascii="Segoe UI" w:eastAsia="Times New Roman" w:hAnsi="Segoe UI" w:cs="Segoe UI"/>
                      <w:sz w:val="20"/>
                      <w:szCs w:val="20"/>
                    </w:rPr>
                  </w:pPr>
                </w:p>
              </w:tc>
            </w:tr>
          </w:tbl>
          <w:p w:rsidR="00CF3876" w:rsidRPr="00CF3876" w:rsidRDefault="00CF3876" w:rsidP="00CF3876">
            <w:pPr>
              <w:spacing w:before="100" w:beforeAutospacing="1" w:after="100" w:afterAutospacing="1" w:line="240" w:lineRule="auto"/>
              <w:rPr>
                <w:rFonts w:ascii="Segoe UI" w:eastAsia="Times New Roman" w:hAnsi="Segoe UI" w:cs="Segoe UI"/>
                <w:color w:val="000000"/>
                <w:sz w:val="20"/>
                <w:szCs w:val="20"/>
              </w:rPr>
            </w:pPr>
          </w:p>
        </w:tc>
      </w:tr>
    </w:tbl>
    <w:p w:rsidR="00B65457" w:rsidRDefault="00B65457"/>
    <w:sectPr w:rsidR="00B65457" w:rsidSect="00CF3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988"/>
    <w:multiLevelType w:val="multilevel"/>
    <w:tmpl w:val="F546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4617C"/>
    <w:multiLevelType w:val="multilevel"/>
    <w:tmpl w:val="43D2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402A7"/>
    <w:multiLevelType w:val="multilevel"/>
    <w:tmpl w:val="BE46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A0D02"/>
    <w:multiLevelType w:val="multilevel"/>
    <w:tmpl w:val="4FBC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37C71"/>
    <w:multiLevelType w:val="multilevel"/>
    <w:tmpl w:val="9126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D3109"/>
    <w:multiLevelType w:val="multilevel"/>
    <w:tmpl w:val="E708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25054"/>
    <w:multiLevelType w:val="multilevel"/>
    <w:tmpl w:val="F0EA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367B9"/>
    <w:multiLevelType w:val="multilevel"/>
    <w:tmpl w:val="F4949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C42D8"/>
    <w:multiLevelType w:val="multilevel"/>
    <w:tmpl w:val="537A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81CE0"/>
    <w:multiLevelType w:val="multilevel"/>
    <w:tmpl w:val="D2EA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4675C"/>
    <w:multiLevelType w:val="multilevel"/>
    <w:tmpl w:val="E092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6E07DF"/>
    <w:multiLevelType w:val="multilevel"/>
    <w:tmpl w:val="6B5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A409F"/>
    <w:multiLevelType w:val="multilevel"/>
    <w:tmpl w:val="AEB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3C615E"/>
    <w:multiLevelType w:val="multilevel"/>
    <w:tmpl w:val="5BF8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8B34E1"/>
    <w:multiLevelType w:val="multilevel"/>
    <w:tmpl w:val="9E8A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A72A4C"/>
    <w:multiLevelType w:val="multilevel"/>
    <w:tmpl w:val="BA00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130A4"/>
    <w:multiLevelType w:val="multilevel"/>
    <w:tmpl w:val="63B8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FC2242"/>
    <w:multiLevelType w:val="multilevel"/>
    <w:tmpl w:val="F212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177F1B"/>
    <w:multiLevelType w:val="multilevel"/>
    <w:tmpl w:val="1BD6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A71268"/>
    <w:multiLevelType w:val="multilevel"/>
    <w:tmpl w:val="8E7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6F1C05"/>
    <w:multiLevelType w:val="multilevel"/>
    <w:tmpl w:val="2E7A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8"/>
  </w:num>
  <w:num w:numId="4">
    <w:abstractNumId w:val="7"/>
  </w:num>
  <w:num w:numId="5">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6"/>
  </w:num>
  <w:num w:numId="7">
    <w:abstractNumId w:val="0"/>
  </w:num>
  <w:num w:numId="8">
    <w:abstractNumId w:val="9"/>
  </w:num>
  <w:num w:numId="9">
    <w:abstractNumId w:val="11"/>
  </w:num>
  <w:num w:numId="10">
    <w:abstractNumId w:val="1"/>
  </w:num>
  <w:num w:numId="11">
    <w:abstractNumId w:val="3"/>
  </w:num>
  <w:num w:numId="12">
    <w:abstractNumId w:val="10"/>
  </w:num>
  <w:num w:numId="13">
    <w:abstractNumId w:val="17"/>
  </w:num>
  <w:num w:numId="14">
    <w:abstractNumId w:val="15"/>
  </w:num>
  <w:num w:numId="15">
    <w:abstractNumId w:val="5"/>
  </w:num>
  <w:num w:numId="16">
    <w:abstractNumId w:val="2"/>
  </w:num>
  <w:num w:numId="17">
    <w:abstractNumId w:val="12"/>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76"/>
    <w:rsid w:val="001473F2"/>
    <w:rsid w:val="00B65457"/>
    <w:rsid w:val="00CD0FED"/>
    <w:rsid w:val="00C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
    <w:name w:val="pagehead"/>
    <w:basedOn w:val="DefaultParagraphFont"/>
    <w:rsid w:val="00CF3876"/>
  </w:style>
  <w:style w:type="character" w:styleId="Hyperlink">
    <w:name w:val="Hyperlink"/>
    <w:basedOn w:val="DefaultParagraphFont"/>
    <w:uiPriority w:val="99"/>
    <w:semiHidden/>
    <w:unhideWhenUsed/>
    <w:rsid w:val="00CF3876"/>
    <w:rPr>
      <w:color w:val="0000FF"/>
      <w:u w:val="single"/>
    </w:rPr>
  </w:style>
  <w:style w:type="character" w:styleId="FollowedHyperlink">
    <w:name w:val="FollowedHyperlink"/>
    <w:basedOn w:val="DefaultParagraphFont"/>
    <w:uiPriority w:val="99"/>
    <w:semiHidden/>
    <w:unhideWhenUsed/>
    <w:rsid w:val="00CF3876"/>
    <w:rPr>
      <w:color w:val="800080"/>
      <w:u w:val="single"/>
    </w:rPr>
  </w:style>
  <w:style w:type="character" w:customStyle="1" w:styleId="requiredspan">
    <w:name w:val="requiredspan"/>
    <w:basedOn w:val="DefaultParagraphFont"/>
    <w:rsid w:val="00CF3876"/>
  </w:style>
  <w:style w:type="character" w:customStyle="1" w:styleId="printquestion">
    <w:name w:val="printquestion"/>
    <w:basedOn w:val="DefaultParagraphFont"/>
    <w:rsid w:val="00CF3876"/>
  </w:style>
  <w:style w:type="character" w:styleId="Strong">
    <w:name w:val="Strong"/>
    <w:basedOn w:val="DefaultParagraphFont"/>
    <w:uiPriority w:val="22"/>
    <w:qFormat/>
    <w:rsid w:val="00CF3876"/>
    <w:rPr>
      <w:b/>
      <w:bCs/>
    </w:rPr>
  </w:style>
  <w:style w:type="character" w:customStyle="1" w:styleId="printanswer">
    <w:name w:val="printanswer"/>
    <w:basedOn w:val="DefaultParagraphFont"/>
    <w:rsid w:val="00CF3876"/>
  </w:style>
  <w:style w:type="character" w:customStyle="1" w:styleId="group">
    <w:name w:val="group"/>
    <w:basedOn w:val="DefaultParagraphFont"/>
    <w:rsid w:val="00CF3876"/>
  </w:style>
  <w:style w:type="paragraph" w:styleId="NormalWeb">
    <w:name w:val="Normal (Web)"/>
    <w:basedOn w:val="Normal"/>
    <w:uiPriority w:val="99"/>
    <w:unhideWhenUsed/>
    <w:rsid w:val="00CF3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876"/>
    <w:rPr>
      <w:i/>
      <w:iCs/>
    </w:rPr>
  </w:style>
  <w:style w:type="paragraph" w:customStyle="1" w:styleId="sfquestions">
    <w:name w:val="sfquestions"/>
    <w:basedOn w:val="Normal"/>
    <w:rsid w:val="00CF3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stwidth">
    <w:name w:val="modestwidth"/>
    <w:basedOn w:val="Normal"/>
    <w:rsid w:val="00CF3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unoborder">
    <w:name w:val="cmunoborder"/>
    <w:basedOn w:val="DefaultParagraphFont"/>
    <w:rsid w:val="00CF3876"/>
  </w:style>
  <w:style w:type="character" w:customStyle="1" w:styleId="viewconditionaldisplaycontainer">
    <w:name w:val="viewconditionaldisplaycontainer"/>
    <w:basedOn w:val="DefaultParagraphFont"/>
    <w:rsid w:val="00CF3876"/>
  </w:style>
  <w:style w:type="paragraph" w:customStyle="1" w:styleId="irbsubmission">
    <w:name w:val="_irbsubmission"/>
    <w:basedOn w:val="Normal"/>
    <w:rsid w:val="00CF3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
    <w:name w:val="pagehead"/>
    <w:basedOn w:val="DefaultParagraphFont"/>
    <w:rsid w:val="00CF3876"/>
  </w:style>
  <w:style w:type="character" w:styleId="Hyperlink">
    <w:name w:val="Hyperlink"/>
    <w:basedOn w:val="DefaultParagraphFont"/>
    <w:uiPriority w:val="99"/>
    <w:semiHidden/>
    <w:unhideWhenUsed/>
    <w:rsid w:val="00CF3876"/>
    <w:rPr>
      <w:color w:val="0000FF"/>
      <w:u w:val="single"/>
    </w:rPr>
  </w:style>
  <w:style w:type="character" w:styleId="FollowedHyperlink">
    <w:name w:val="FollowedHyperlink"/>
    <w:basedOn w:val="DefaultParagraphFont"/>
    <w:uiPriority w:val="99"/>
    <w:semiHidden/>
    <w:unhideWhenUsed/>
    <w:rsid w:val="00CF3876"/>
    <w:rPr>
      <w:color w:val="800080"/>
      <w:u w:val="single"/>
    </w:rPr>
  </w:style>
  <w:style w:type="character" w:customStyle="1" w:styleId="requiredspan">
    <w:name w:val="requiredspan"/>
    <w:basedOn w:val="DefaultParagraphFont"/>
    <w:rsid w:val="00CF3876"/>
  </w:style>
  <w:style w:type="character" w:customStyle="1" w:styleId="printquestion">
    <w:name w:val="printquestion"/>
    <w:basedOn w:val="DefaultParagraphFont"/>
    <w:rsid w:val="00CF3876"/>
  </w:style>
  <w:style w:type="character" w:styleId="Strong">
    <w:name w:val="Strong"/>
    <w:basedOn w:val="DefaultParagraphFont"/>
    <w:uiPriority w:val="22"/>
    <w:qFormat/>
    <w:rsid w:val="00CF3876"/>
    <w:rPr>
      <w:b/>
      <w:bCs/>
    </w:rPr>
  </w:style>
  <w:style w:type="character" w:customStyle="1" w:styleId="printanswer">
    <w:name w:val="printanswer"/>
    <w:basedOn w:val="DefaultParagraphFont"/>
    <w:rsid w:val="00CF3876"/>
  </w:style>
  <w:style w:type="character" w:customStyle="1" w:styleId="group">
    <w:name w:val="group"/>
    <w:basedOn w:val="DefaultParagraphFont"/>
    <w:rsid w:val="00CF3876"/>
  </w:style>
  <w:style w:type="paragraph" w:styleId="NormalWeb">
    <w:name w:val="Normal (Web)"/>
    <w:basedOn w:val="Normal"/>
    <w:uiPriority w:val="99"/>
    <w:unhideWhenUsed/>
    <w:rsid w:val="00CF3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876"/>
    <w:rPr>
      <w:i/>
      <w:iCs/>
    </w:rPr>
  </w:style>
  <w:style w:type="paragraph" w:customStyle="1" w:styleId="sfquestions">
    <w:name w:val="sfquestions"/>
    <w:basedOn w:val="Normal"/>
    <w:rsid w:val="00CF3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stwidth">
    <w:name w:val="modestwidth"/>
    <w:basedOn w:val="Normal"/>
    <w:rsid w:val="00CF3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unoborder">
    <w:name w:val="cmunoborder"/>
    <w:basedOn w:val="DefaultParagraphFont"/>
    <w:rsid w:val="00CF3876"/>
  </w:style>
  <w:style w:type="character" w:customStyle="1" w:styleId="viewconditionaldisplaycontainer">
    <w:name w:val="viewconditionaldisplaycontainer"/>
    <w:basedOn w:val="DefaultParagraphFont"/>
    <w:rsid w:val="00CF3876"/>
  </w:style>
  <w:style w:type="paragraph" w:customStyle="1" w:styleId="irbsubmission">
    <w:name w:val="_irbsubmission"/>
    <w:basedOn w:val="Normal"/>
    <w:rsid w:val="00CF3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6517">
      <w:bodyDiv w:val="1"/>
      <w:marLeft w:val="0"/>
      <w:marRight w:val="0"/>
      <w:marTop w:val="0"/>
      <w:marBottom w:val="0"/>
      <w:divBdr>
        <w:top w:val="none" w:sz="0" w:space="0" w:color="auto"/>
        <w:left w:val="none" w:sz="0" w:space="0" w:color="auto"/>
        <w:bottom w:val="none" w:sz="0" w:space="0" w:color="auto"/>
        <w:right w:val="none" w:sz="0" w:space="0" w:color="auto"/>
      </w:divBdr>
      <w:divsChild>
        <w:div w:id="1813988087">
          <w:marLeft w:val="0"/>
          <w:marRight w:val="0"/>
          <w:marTop w:val="0"/>
          <w:marBottom w:val="0"/>
          <w:divBdr>
            <w:top w:val="none" w:sz="0" w:space="0" w:color="auto"/>
            <w:left w:val="none" w:sz="0" w:space="0" w:color="auto"/>
            <w:bottom w:val="none" w:sz="0" w:space="0" w:color="auto"/>
            <w:right w:val="none" w:sz="0" w:space="0" w:color="auto"/>
          </w:divBdr>
        </w:div>
        <w:div w:id="86271508">
          <w:marLeft w:val="0"/>
          <w:marRight w:val="0"/>
          <w:marTop w:val="0"/>
          <w:marBottom w:val="0"/>
          <w:divBdr>
            <w:top w:val="none" w:sz="0" w:space="0" w:color="auto"/>
            <w:left w:val="none" w:sz="0" w:space="0" w:color="auto"/>
            <w:bottom w:val="none" w:sz="0" w:space="0" w:color="auto"/>
            <w:right w:val="none" w:sz="0" w:space="0" w:color="auto"/>
          </w:divBdr>
          <w:divsChild>
            <w:div w:id="784083565">
              <w:marLeft w:val="0"/>
              <w:marRight w:val="0"/>
              <w:marTop w:val="0"/>
              <w:marBottom w:val="0"/>
              <w:divBdr>
                <w:top w:val="none" w:sz="0" w:space="0" w:color="auto"/>
                <w:left w:val="none" w:sz="0" w:space="0" w:color="auto"/>
                <w:bottom w:val="none" w:sz="0" w:space="0" w:color="auto"/>
                <w:right w:val="none" w:sz="0" w:space="0" w:color="auto"/>
              </w:divBdr>
            </w:div>
            <w:div w:id="927810785">
              <w:marLeft w:val="0"/>
              <w:marRight w:val="0"/>
              <w:marTop w:val="0"/>
              <w:marBottom w:val="0"/>
              <w:divBdr>
                <w:top w:val="none" w:sz="0" w:space="0" w:color="auto"/>
                <w:left w:val="none" w:sz="0" w:space="0" w:color="auto"/>
                <w:bottom w:val="none" w:sz="0" w:space="0" w:color="auto"/>
                <w:right w:val="none" w:sz="0" w:space="0" w:color="auto"/>
              </w:divBdr>
              <w:divsChild>
                <w:div w:id="997071930">
                  <w:marLeft w:val="0"/>
                  <w:marRight w:val="0"/>
                  <w:marTop w:val="0"/>
                  <w:marBottom w:val="0"/>
                  <w:divBdr>
                    <w:top w:val="none" w:sz="0" w:space="0" w:color="auto"/>
                    <w:left w:val="none" w:sz="0" w:space="0" w:color="auto"/>
                    <w:bottom w:val="none" w:sz="0" w:space="0" w:color="auto"/>
                    <w:right w:val="none" w:sz="0" w:space="0" w:color="auto"/>
                  </w:divBdr>
                  <w:divsChild>
                    <w:div w:id="1595282798">
                      <w:marLeft w:val="0"/>
                      <w:marRight w:val="0"/>
                      <w:marTop w:val="0"/>
                      <w:marBottom w:val="0"/>
                      <w:divBdr>
                        <w:top w:val="none" w:sz="0" w:space="0" w:color="auto"/>
                        <w:left w:val="none" w:sz="0" w:space="0" w:color="auto"/>
                        <w:bottom w:val="none" w:sz="0" w:space="0" w:color="auto"/>
                        <w:right w:val="none" w:sz="0" w:space="0" w:color="auto"/>
                      </w:divBdr>
                    </w:div>
                  </w:divsChild>
                </w:div>
                <w:div w:id="943194270">
                  <w:marLeft w:val="0"/>
                  <w:marRight w:val="0"/>
                  <w:marTop w:val="0"/>
                  <w:marBottom w:val="0"/>
                  <w:divBdr>
                    <w:top w:val="none" w:sz="0" w:space="0" w:color="auto"/>
                    <w:left w:val="none" w:sz="0" w:space="0" w:color="auto"/>
                    <w:bottom w:val="none" w:sz="0" w:space="0" w:color="auto"/>
                    <w:right w:val="none" w:sz="0" w:space="0" w:color="auto"/>
                  </w:divBdr>
                  <w:divsChild>
                    <w:div w:id="376588361">
                      <w:marLeft w:val="0"/>
                      <w:marRight w:val="0"/>
                      <w:marTop w:val="0"/>
                      <w:marBottom w:val="0"/>
                      <w:divBdr>
                        <w:top w:val="none" w:sz="0" w:space="0" w:color="auto"/>
                        <w:left w:val="none" w:sz="0" w:space="0" w:color="auto"/>
                        <w:bottom w:val="none" w:sz="0" w:space="0" w:color="auto"/>
                        <w:right w:val="none" w:sz="0" w:space="0" w:color="auto"/>
                      </w:divBdr>
                    </w:div>
                  </w:divsChild>
                </w:div>
                <w:div w:id="1555966697">
                  <w:marLeft w:val="0"/>
                  <w:marRight w:val="0"/>
                  <w:marTop w:val="0"/>
                  <w:marBottom w:val="0"/>
                  <w:divBdr>
                    <w:top w:val="none" w:sz="0" w:space="0" w:color="auto"/>
                    <w:left w:val="none" w:sz="0" w:space="0" w:color="auto"/>
                    <w:bottom w:val="none" w:sz="0" w:space="0" w:color="auto"/>
                    <w:right w:val="none" w:sz="0" w:space="0" w:color="auto"/>
                  </w:divBdr>
                  <w:divsChild>
                    <w:div w:id="18404643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24788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763256089">
          <w:marLeft w:val="0"/>
          <w:marRight w:val="0"/>
          <w:marTop w:val="0"/>
          <w:marBottom w:val="0"/>
          <w:divBdr>
            <w:top w:val="none" w:sz="0" w:space="0" w:color="auto"/>
            <w:left w:val="none" w:sz="0" w:space="0" w:color="auto"/>
            <w:bottom w:val="none" w:sz="0" w:space="0" w:color="auto"/>
            <w:right w:val="none" w:sz="0" w:space="0" w:color="auto"/>
          </w:divBdr>
          <w:divsChild>
            <w:div w:id="32510190">
              <w:marLeft w:val="0"/>
              <w:marRight w:val="0"/>
              <w:marTop w:val="0"/>
              <w:marBottom w:val="0"/>
              <w:divBdr>
                <w:top w:val="none" w:sz="0" w:space="0" w:color="auto"/>
                <w:left w:val="none" w:sz="0" w:space="0" w:color="auto"/>
                <w:bottom w:val="none" w:sz="0" w:space="0" w:color="auto"/>
                <w:right w:val="none" w:sz="0" w:space="0" w:color="auto"/>
              </w:divBdr>
            </w:div>
            <w:div w:id="85080648">
              <w:marLeft w:val="0"/>
              <w:marRight w:val="0"/>
              <w:marTop w:val="0"/>
              <w:marBottom w:val="0"/>
              <w:divBdr>
                <w:top w:val="none" w:sz="0" w:space="0" w:color="auto"/>
                <w:left w:val="none" w:sz="0" w:space="0" w:color="auto"/>
                <w:bottom w:val="none" w:sz="0" w:space="0" w:color="auto"/>
                <w:right w:val="none" w:sz="0" w:space="0" w:color="auto"/>
              </w:divBdr>
            </w:div>
          </w:divsChild>
        </w:div>
        <w:div w:id="1213347616">
          <w:marLeft w:val="0"/>
          <w:marRight w:val="0"/>
          <w:marTop w:val="0"/>
          <w:marBottom w:val="0"/>
          <w:divBdr>
            <w:top w:val="none" w:sz="0" w:space="0" w:color="auto"/>
            <w:left w:val="none" w:sz="0" w:space="0" w:color="auto"/>
            <w:bottom w:val="none" w:sz="0" w:space="0" w:color="auto"/>
            <w:right w:val="none" w:sz="0" w:space="0" w:color="auto"/>
          </w:divBdr>
          <w:divsChild>
            <w:div w:id="1619798498">
              <w:marLeft w:val="0"/>
              <w:marRight w:val="0"/>
              <w:marTop w:val="0"/>
              <w:marBottom w:val="0"/>
              <w:divBdr>
                <w:top w:val="none" w:sz="0" w:space="0" w:color="auto"/>
                <w:left w:val="none" w:sz="0" w:space="0" w:color="auto"/>
                <w:bottom w:val="none" w:sz="0" w:space="0" w:color="auto"/>
                <w:right w:val="none" w:sz="0" w:space="0" w:color="auto"/>
              </w:divBdr>
              <w:divsChild>
                <w:div w:id="832257105">
                  <w:marLeft w:val="0"/>
                  <w:marRight w:val="0"/>
                  <w:marTop w:val="0"/>
                  <w:marBottom w:val="0"/>
                  <w:divBdr>
                    <w:top w:val="none" w:sz="0" w:space="0" w:color="auto"/>
                    <w:left w:val="none" w:sz="0" w:space="0" w:color="auto"/>
                    <w:bottom w:val="none" w:sz="0" w:space="0" w:color="auto"/>
                    <w:right w:val="none" w:sz="0" w:space="0" w:color="auto"/>
                  </w:divBdr>
                </w:div>
                <w:div w:id="12530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5543">
          <w:marLeft w:val="0"/>
          <w:marRight w:val="0"/>
          <w:marTop w:val="0"/>
          <w:marBottom w:val="0"/>
          <w:divBdr>
            <w:top w:val="none" w:sz="0" w:space="0" w:color="auto"/>
            <w:left w:val="none" w:sz="0" w:space="0" w:color="auto"/>
            <w:bottom w:val="none" w:sz="0" w:space="0" w:color="auto"/>
            <w:right w:val="none" w:sz="0" w:space="0" w:color="auto"/>
          </w:divBdr>
          <w:divsChild>
            <w:div w:id="82186754">
              <w:marLeft w:val="0"/>
              <w:marRight w:val="0"/>
              <w:marTop w:val="0"/>
              <w:marBottom w:val="0"/>
              <w:divBdr>
                <w:top w:val="none" w:sz="0" w:space="0" w:color="auto"/>
                <w:left w:val="none" w:sz="0" w:space="0" w:color="auto"/>
                <w:bottom w:val="none" w:sz="0" w:space="0" w:color="auto"/>
                <w:right w:val="none" w:sz="0" w:space="0" w:color="auto"/>
              </w:divBdr>
            </w:div>
          </w:divsChild>
        </w:div>
        <w:div w:id="1535852401">
          <w:marLeft w:val="0"/>
          <w:marRight w:val="0"/>
          <w:marTop w:val="0"/>
          <w:marBottom w:val="0"/>
          <w:divBdr>
            <w:top w:val="none" w:sz="0" w:space="0" w:color="auto"/>
            <w:left w:val="none" w:sz="0" w:space="0" w:color="auto"/>
            <w:bottom w:val="none" w:sz="0" w:space="0" w:color="auto"/>
            <w:right w:val="none" w:sz="0" w:space="0" w:color="auto"/>
          </w:divBdr>
          <w:divsChild>
            <w:div w:id="578950892">
              <w:marLeft w:val="0"/>
              <w:marRight w:val="0"/>
              <w:marTop w:val="0"/>
              <w:marBottom w:val="0"/>
              <w:divBdr>
                <w:top w:val="none" w:sz="0" w:space="0" w:color="auto"/>
                <w:left w:val="none" w:sz="0" w:space="0" w:color="auto"/>
                <w:bottom w:val="none" w:sz="0" w:space="0" w:color="auto"/>
                <w:right w:val="none" w:sz="0" w:space="0" w:color="auto"/>
              </w:divBdr>
              <w:divsChild>
                <w:div w:id="3168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3221">
          <w:marLeft w:val="0"/>
          <w:marRight w:val="0"/>
          <w:marTop w:val="0"/>
          <w:marBottom w:val="0"/>
          <w:divBdr>
            <w:top w:val="none" w:sz="0" w:space="0" w:color="auto"/>
            <w:left w:val="none" w:sz="0" w:space="0" w:color="auto"/>
            <w:bottom w:val="none" w:sz="0" w:space="0" w:color="auto"/>
            <w:right w:val="none" w:sz="0" w:space="0" w:color="auto"/>
          </w:divBdr>
          <w:divsChild>
            <w:div w:id="550962853">
              <w:marLeft w:val="0"/>
              <w:marRight w:val="0"/>
              <w:marTop w:val="0"/>
              <w:marBottom w:val="0"/>
              <w:divBdr>
                <w:top w:val="none" w:sz="0" w:space="0" w:color="auto"/>
                <w:left w:val="none" w:sz="0" w:space="0" w:color="auto"/>
                <w:bottom w:val="none" w:sz="0" w:space="0" w:color="auto"/>
                <w:right w:val="none" w:sz="0" w:space="0" w:color="auto"/>
              </w:divBdr>
            </w:div>
            <w:div w:id="27684287">
              <w:marLeft w:val="0"/>
              <w:marRight w:val="0"/>
              <w:marTop w:val="0"/>
              <w:marBottom w:val="0"/>
              <w:divBdr>
                <w:top w:val="single" w:sz="6" w:space="4" w:color="AAAA44"/>
                <w:left w:val="single" w:sz="6" w:space="4" w:color="AAAA44"/>
                <w:bottom w:val="single" w:sz="6" w:space="4" w:color="AAAA44"/>
                <w:right w:val="single" w:sz="6" w:space="4" w:color="AAAA44"/>
              </w:divBdr>
            </w:div>
            <w:div w:id="134494251">
              <w:marLeft w:val="0"/>
              <w:marRight w:val="0"/>
              <w:marTop w:val="0"/>
              <w:marBottom w:val="0"/>
              <w:divBdr>
                <w:top w:val="none" w:sz="0" w:space="0" w:color="auto"/>
                <w:left w:val="none" w:sz="0" w:space="0" w:color="auto"/>
                <w:bottom w:val="none" w:sz="0" w:space="0" w:color="auto"/>
                <w:right w:val="none" w:sz="0" w:space="0" w:color="auto"/>
              </w:divBdr>
              <w:divsChild>
                <w:div w:id="1903055984">
                  <w:marLeft w:val="0"/>
                  <w:marRight w:val="0"/>
                  <w:marTop w:val="0"/>
                  <w:marBottom w:val="0"/>
                  <w:divBdr>
                    <w:top w:val="none" w:sz="0" w:space="0" w:color="auto"/>
                    <w:left w:val="none" w:sz="0" w:space="0" w:color="auto"/>
                    <w:bottom w:val="none" w:sz="0" w:space="0" w:color="auto"/>
                    <w:right w:val="none" w:sz="0" w:space="0" w:color="auto"/>
                  </w:divBdr>
                </w:div>
                <w:div w:id="1932160498">
                  <w:marLeft w:val="0"/>
                  <w:marRight w:val="0"/>
                  <w:marTop w:val="0"/>
                  <w:marBottom w:val="0"/>
                  <w:divBdr>
                    <w:top w:val="none" w:sz="0" w:space="0" w:color="auto"/>
                    <w:left w:val="none" w:sz="0" w:space="0" w:color="auto"/>
                    <w:bottom w:val="none" w:sz="0" w:space="0" w:color="auto"/>
                    <w:right w:val="none" w:sz="0" w:space="0" w:color="auto"/>
                  </w:divBdr>
                </w:div>
              </w:divsChild>
            </w:div>
            <w:div w:id="1517037332">
              <w:marLeft w:val="0"/>
              <w:marRight w:val="0"/>
              <w:marTop w:val="0"/>
              <w:marBottom w:val="0"/>
              <w:divBdr>
                <w:top w:val="none" w:sz="0" w:space="0" w:color="auto"/>
                <w:left w:val="none" w:sz="0" w:space="0" w:color="auto"/>
                <w:bottom w:val="none" w:sz="0" w:space="0" w:color="auto"/>
                <w:right w:val="none" w:sz="0" w:space="0" w:color="auto"/>
              </w:divBdr>
              <w:divsChild>
                <w:div w:id="1296445102">
                  <w:marLeft w:val="0"/>
                  <w:marRight w:val="0"/>
                  <w:marTop w:val="0"/>
                  <w:marBottom w:val="0"/>
                  <w:divBdr>
                    <w:top w:val="none" w:sz="0" w:space="0" w:color="auto"/>
                    <w:left w:val="none" w:sz="0" w:space="0" w:color="auto"/>
                    <w:bottom w:val="none" w:sz="0" w:space="0" w:color="auto"/>
                    <w:right w:val="none" w:sz="0" w:space="0" w:color="auto"/>
                  </w:divBdr>
                  <w:divsChild>
                    <w:div w:id="4832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3105">
              <w:marLeft w:val="0"/>
              <w:marRight w:val="0"/>
              <w:marTop w:val="0"/>
              <w:marBottom w:val="0"/>
              <w:divBdr>
                <w:top w:val="none" w:sz="0" w:space="0" w:color="auto"/>
                <w:left w:val="none" w:sz="0" w:space="0" w:color="auto"/>
                <w:bottom w:val="none" w:sz="0" w:space="0" w:color="auto"/>
                <w:right w:val="none" w:sz="0" w:space="0" w:color="auto"/>
              </w:divBdr>
              <w:divsChild>
                <w:div w:id="821699432">
                  <w:marLeft w:val="-600"/>
                  <w:marRight w:val="0"/>
                  <w:marTop w:val="0"/>
                  <w:marBottom w:val="0"/>
                  <w:divBdr>
                    <w:top w:val="single" w:sz="6" w:space="4" w:color="AAAA44"/>
                    <w:left w:val="single" w:sz="6" w:space="4" w:color="AAAA44"/>
                    <w:bottom w:val="single" w:sz="6" w:space="4" w:color="AAAA44"/>
                    <w:right w:val="single" w:sz="6" w:space="4" w:color="AAAA44"/>
                  </w:divBdr>
                </w:div>
              </w:divsChild>
            </w:div>
            <w:div w:id="1410732253">
              <w:marLeft w:val="0"/>
              <w:marRight w:val="0"/>
              <w:marTop w:val="0"/>
              <w:marBottom w:val="0"/>
              <w:divBdr>
                <w:top w:val="none" w:sz="0" w:space="0" w:color="auto"/>
                <w:left w:val="none" w:sz="0" w:space="0" w:color="auto"/>
                <w:bottom w:val="none" w:sz="0" w:space="0" w:color="auto"/>
                <w:right w:val="none" w:sz="0" w:space="0" w:color="auto"/>
              </w:divBdr>
              <w:divsChild>
                <w:div w:id="1989554315">
                  <w:marLeft w:val="0"/>
                  <w:marRight w:val="0"/>
                  <w:marTop w:val="0"/>
                  <w:marBottom w:val="0"/>
                  <w:divBdr>
                    <w:top w:val="none" w:sz="0" w:space="0" w:color="auto"/>
                    <w:left w:val="none" w:sz="0" w:space="0" w:color="auto"/>
                    <w:bottom w:val="none" w:sz="0" w:space="0" w:color="auto"/>
                    <w:right w:val="none" w:sz="0" w:space="0" w:color="auto"/>
                  </w:divBdr>
                  <w:divsChild>
                    <w:div w:id="1335960231">
                      <w:marLeft w:val="0"/>
                      <w:marRight w:val="0"/>
                      <w:marTop w:val="0"/>
                      <w:marBottom w:val="0"/>
                      <w:divBdr>
                        <w:top w:val="none" w:sz="0" w:space="0" w:color="auto"/>
                        <w:left w:val="none" w:sz="0" w:space="0" w:color="auto"/>
                        <w:bottom w:val="none" w:sz="0" w:space="0" w:color="auto"/>
                        <w:right w:val="none" w:sz="0" w:space="0" w:color="auto"/>
                      </w:divBdr>
                      <w:divsChild>
                        <w:div w:id="9563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3709">
          <w:marLeft w:val="0"/>
          <w:marRight w:val="0"/>
          <w:marTop w:val="0"/>
          <w:marBottom w:val="0"/>
          <w:divBdr>
            <w:top w:val="none" w:sz="0" w:space="0" w:color="auto"/>
            <w:left w:val="none" w:sz="0" w:space="0" w:color="auto"/>
            <w:bottom w:val="none" w:sz="0" w:space="0" w:color="auto"/>
            <w:right w:val="none" w:sz="0" w:space="0" w:color="auto"/>
          </w:divBdr>
        </w:div>
        <w:div w:id="1505241392">
          <w:marLeft w:val="0"/>
          <w:marRight w:val="0"/>
          <w:marTop w:val="0"/>
          <w:marBottom w:val="0"/>
          <w:divBdr>
            <w:top w:val="none" w:sz="0" w:space="0" w:color="auto"/>
            <w:left w:val="none" w:sz="0" w:space="0" w:color="auto"/>
            <w:bottom w:val="none" w:sz="0" w:space="0" w:color="auto"/>
            <w:right w:val="none" w:sz="0" w:space="0" w:color="auto"/>
          </w:divBdr>
        </w:div>
        <w:div w:id="487787839">
          <w:marLeft w:val="0"/>
          <w:marRight w:val="0"/>
          <w:marTop w:val="0"/>
          <w:marBottom w:val="0"/>
          <w:divBdr>
            <w:top w:val="none" w:sz="0" w:space="0" w:color="auto"/>
            <w:left w:val="none" w:sz="0" w:space="0" w:color="auto"/>
            <w:bottom w:val="none" w:sz="0" w:space="0" w:color="auto"/>
            <w:right w:val="none" w:sz="0" w:space="0" w:color="auto"/>
          </w:divBdr>
        </w:div>
        <w:div w:id="2010252994">
          <w:marLeft w:val="0"/>
          <w:marRight w:val="0"/>
          <w:marTop w:val="0"/>
          <w:marBottom w:val="0"/>
          <w:divBdr>
            <w:top w:val="none" w:sz="0" w:space="0" w:color="auto"/>
            <w:left w:val="none" w:sz="0" w:space="0" w:color="auto"/>
            <w:bottom w:val="none" w:sz="0" w:space="0" w:color="auto"/>
            <w:right w:val="none" w:sz="0" w:space="0" w:color="auto"/>
          </w:divBdr>
          <w:divsChild>
            <w:div w:id="331109429">
              <w:marLeft w:val="0"/>
              <w:marRight w:val="0"/>
              <w:marTop w:val="0"/>
              <w:marBottom w:val="0"/>
              <w:divBdr>
                <w:top w:val="none" w:sz="0" w:space="0" w:color="auto"/>
                <w:left w:val="none" w:sz="0" w:space="0" w:color="auto"/>
                <w:bottom w:val="none" w:sz="0" w:space="0" w:color="auto"/>
                <w:right w:val="none" w:sz="0" w:space="0" w:color="auto"/>
              </w:divBdr>
            </w:div>
            <w:div w:id="435833297">
              <w:marLeft w:val="0"/>
              <w:marRight w:val="0"/>
              <w:marTop w:val="0"/>
              <w:marBottom w:val="0"/>
              <w:divBdr>
                <w:top w:val="none" w:sz="0" w:space="0" w:color="auto"/>
                <w:left w:val="none" w:sz="0" w:space="0" w:color="auto"/>
                <w:bottom w:val="none" w:sz="0" w:space="0" w:color="auto"/>
                <w:right w:val="none" w:sz="0" w:space="0" w:color="auto"/>
              </w:divBdr>
              <w:divsChild>
                <w:div w:id="710375142">
                  <w:marLeft w:val="0"/>
                  <w:marRight w:val="0"/>
                  <w:marTop w:val="0"/>
                  <w:marBottom w:val="0"/>
                  <w:divBdr>
                    <w:top w:val="none" w:sz="0" w:space="0" w:color="auto"/>
                    <w:left w:val="none" w:sz="0" w:space="0" w:color="auto"/>
                    <w:bottom w:val="none" w:sz="0" w:space="0" w:color="auto"/>
                    <w:right w:val="none" w:sz="0" w:space="0" w:color="auto"/>
                  </w:divBdr>
                </w:div>
                <w:div w:id="2139373485">
                  <w:marLeft w:val="0"/>
                  <w:marRight w:val="0"/>
                  <w:marTop w:val="0"/>
                  <w:marBottom w:val="0"/>
                  <w:divBdr>
                    <w:top w:val="none" w:sz="0" w:space="0" w:color="auto"/>
                    <w:left w:val="none" w:sz="0" w:space="0" w:color="auto"/>
                    <w:bottom w:val="none" w:sz="0" w:space="0" w:color="auto"/>
                    <w:right w:val="none" w:sz="0" w:space="0" w:color="auto"/>
                  </w:divBdr>
                </w:div>
                <w:div w:id="101416064">
                  <w:marLeft w:val="0"/>
                  <w:marRight w:val="0"/>
                  <w:marTop w:val="0"/>
                  <w:marBottom w:val="0"/>
                  <w:divBdr>
                    <w:top w:val="none" w:sz="0" w:space="0" w:color="auto"/>
                    <w:left w:val="none" w:sz="0" w:space="0" w:color="auto"/>
                    <w:bottom w:val="none" w:sz="0" w:space="0" w:color="auto"/>
                    <w:right w:val="none" w:sz="0" w:space="0" w:color="auto"/>
                  </w:divBdr>
                </w:div>
                <w:div w:id="824516910">
                  <w:marLeft w:val="0"/>
                  <w:marRight w:val="0"/>
                  <w:marTop w:val="0"/>
                  <w:marBottom w:val="0"/>
                  <w:divBdr>
                    <w:top w:val="none" w:sz="0" w:space="0" w:color="auto"/>
                    <w:left w:val="none" w:sz="0" w:space="0" w:color="auto"/>
                    <w:bottom w:val="none" w:sz="0" w:space="0" w:color="auto"/>
                    <w:right w:val="none" w:sz="0" w:space="0" w:color="auto"/>
                  </w:divBdr>
                </w:div>
                <w:div w:id="1283462411">
                  <w:marLeft w:val="0"/>
                  <w:marRight w:val="0"/>
                  <w:marTop w:val="0"/>
                  <w:marBottom w:val="0"/>
                  <w:divBdr>
                    <w:top w:val="none" w:sz="0" w:space="0" w:color="auto"/>
                    <w:left w:val="none" w:sz="0" w:space="0" w:color="auto"/>
                    <w:bottom w:val="none" w:sz="0" w:space="0" w:color="auto"/>
                    <w:right w:val="none" w:sz="0" w:space="0" w:color="auto"/>
                  </w:divBdr>
                </w:div>
                <w:div w:id="230702297">
                  <w:marLeft w:val="0"/>
                  <w:marRight w:val="0"/>
                  <w:marTop w:val="0"/>
                  <w:marBottom w:val="0"/>
                  <w:divBdr>
                    <w:top w:val="none" w:sz="0" w:space="0" w:color="auto"/>
                    <w:left w:val="none" w:sz="0" w:space="0" w:color="auto"/>
                    <w:bottom w:val="none" w:sz="0" w:space="0" w:color="auto"/>
                    <w:right w:val="none" w:sz="0" w:space="0" w:color="auto"/>
                  </w:divBdr>
                </w:div>
                <w:div w:id="1744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753">
          <w:marLeft w:val="0"/>
          <w:marRight w:val="0"/>
          <w:marTop w:val="0"/>
          <w:marBottom w:val="0"/>
          <w:divBdr>
            <w:top w:val="none" w:sz="0" w:space="0" w:color="auto"/>
            <w:left w:val="none" w:sz="0" w:space="0" w:color="auto"/>
            <w:bottom w:val="none" w:sz="0" w:space="0" w:color="auto"/>
            <w:right w:val="none" w:sz="0" w:space="0" w:color="auto"/>
          </w:divBdr>
          <w:divsChild>
            <w:div w:id="535966792">
              <w:marLeft w:val="0"/>
              <w:marRight w:val="0"/>
              <w:marTop w:val="0"/>
              <w:marBottom w:val="0"/>
              <w:divBdr>
                <w:top w:val="none" w:sz="0" w:space="0" w:color="auto"/>
                <w:left w:val="none" w:sz="0" w:space="0" w:color="auto"/>
                <w:bottom w:val="none" w:sz="0" w:space="0" w:color="auto"/>
                <w:right w:val="none" w:sz="0" w:space="0" w:color="auto"/>
              </w:divBdr>
              <w:divsChild>
                <w:div w:id="2088108890">
                  <w:marLeft w:val="0"/>
                  <w:marRight w:val="0"/>
                  <w:marTop w:val="0"/>
                  <w:marBottom w:val="0"/>
                  <w:divBdr>
                    <w:top w:val="none" w:sz="0" w:space="0" w:color="auto"/>
                    <w:left w:val="none" w:sz="0" w:space="0" w:color="auto"/>
                    <w:bottom w:val="none" w:sz="0" w:space="0" w:color="auto"/>
                    <w:right w:val="none" w:sz="0" w:space="0" w:color="auto"/>
                  </w:divBdr>
                </w:div>
              </w:divsChild>
            </w:div>
            <w:div w:id="1443766489">
              <w:marLeft w:val="-480"/>
              <w:marRight w:val="0"/>
              <w:marTop w:val="0"/>
              <w:marBottom w:val="0"/>
              <w:divBdr>
                <w:top w:val="single" w:sz="6" w:space="4" w:color="AAAA44"/>
                <w:left w:val="single" w:sz="6" w:space="4" w:color="AAAA44"/>
                <w:bottom w:val="single" w:sz="6" w:space="4" w:color="AAAA44"/>
                <w:right w:val="single" w:sz="6" w:space="4" w:color="AAAA44"/>
              </w:divBdr>
            </w:div>
            <w:div w:id="1208641006">
              <w:marLeft w:val="-480"/>
              <w:marRight w:val="0"/>
              <w:marTop w:val="0"/>
              <w:marBottom w:val="0"/>
              <w:divBdr>
                <w:top w:val="single" w:sz="6" w:space="4" w:color="AAAA44"/>
                <w:left w:val="single" w:sz="6" w:space="4" w:color="AAAA44"/>
                <w:bottom w:val="single" w:sz="6" w:space="4" w:color="AAAA44"/>
                <w:right w:val="single" w:sz="6" w:space="4" w:color="AAAA44"/>
              </w:divBdr>
            </w:div>
            <w:div w:id="138770166">
              <w:marLeft w:val="0"/>
              <w:marRight w:val="0"/>
              <w:marTop w:val="0"/>
              <w:marBottom w:val="0"/>
              <w:divBdr>
                <w:top w:val="none" w:sz="0" w:space="0" w:color="auto"/>
                <w:left w:val="none" w:sz="0" w:space="0" w:color="auto"/>
                <w:bottom w:val="none" w:sz="0" w:space="0" w:color="auto"/>
                <w:right w:val="none" w:sz="0" w:space="0" w:color="auto"/>
              </w:divBdr>
              <w:divsChild>
                <w:div w:id="97525025">
                  <w:marLeft w:val="0"/>
                  <w:marRight w:val="0"/>
                  <w:marTop w:val="0"/>
                  <w:marBottom w:val="0"/>
                  <w:divBdr>
                    <w:top w:val="none" w:sz="0" w:space="0" w:color="auto"/>
                    <w:left w:val="none" w:sz="0" w:space="0" w:color="auto"/>
                    <w:bottom w:val="none" w:sz="0" w:space="0" w:color="auto"/>
                    <w:right w:val="none" w:sz="0" w:space="0" w:color="auto"/>
                  </w:divBdr>
                </w:div>
              </w:divsChild>
            </w:div>
            <w:div w:id="1577663662">
              <w:marLeft w:val="-480"/>
              <w:marRight w:val="0"/>
              <w:marTop w:val="0"/>
              <w:marBottom w:val="0"/>
              <w:divBdr>
                <w:top w:val="single" w:sz="6" w:space="4" w:color="AAAA44"/>
                <w:left w:val="single" w:sz="6" w:space="4" w:color="AAAA44"/>
                <w:bottom w:val="single" w:sz="6" w:space="4" w:color="AAAA44"/>
                <w:right w:val="single" w:sz="6" w:space="4" w:color="AAAA44"/>
              </w:divBdr>
            </w:div>
          </w:divsChild>
        </w:div>
        <w:div w:id="319962454">
          <w:marLeft w:val="0"/>
          <w:marRight w:val="0"/>
          <w:marTop w:val="0"/>
          <w:marBottom w:val="0"/>
          <w:divBdr>
            <w:top w:val="none" w:sz="0" w:space="0" w:color="auto"/>
            <w:left w:val="none" w:sz="0" w:space="0" w:color="auto"/>
            <w:bottom w:val="none" w:sz="0" w:space="0" w:color="auto"/>
            <w:right w:val="none" w:sz="0" w:space="0" w:color="auto"/>
          </w:divBdr>
        </w:div>
        <w:div w:id="1945265800">
          <w:marLeft w:val="0"/>
          <w:marRight w:val="0"/>
          <w:marTop w:val="0"/>
          <w:marBottom w:val="0"/>
          <w:divBdr>
            <w:top w:val="none" w:sz="0" w:space="0" w:color="auto"/>
            <w:left w:val="none" w:sz="0" w:space="0" w:color="auto"/>
            <w:bottom w:val="none" w:sz="0" w:space="0" w:color="auto"/>
            <w:right w:val="none" w:sz="0" w:space="0" w:color="auto"/>
          </w:divBdr>
          <w:divsChild>
            <w:div w:id="1842769764">
              <w:marLeft w:val="0"/>
              <w:marRight w:val="0"/>
              <w:marTop w:val="0"/>
              <w:marBottom w:val="0"/>
              <w:divBdr>
                <w:top w:val="none" w:sz="0" w:space="0" w:color="auto"/>
                <w:left w:val="none" w:sz="0" w:space="0" w:color="auto"/>
                <w:bottom w:val="none" w:sz="0" w:space="0" w:color="auto"/>
                <w:right w:val="none" w:sz="0" w:space="0" w:color="auto"/>
              </w:divBdr>
              <w:divsChild>
                <w:div w:id="250893902">
                  <w:marLeft w:val="0"/>
                  <w:marRight w:val="0"/>
                  <w:marTop w:val="0"/>
                  <w:marBottom w:val="0"/>
                  <w:divBdr>
                    <w:top w:val="none" w:sz="0" w:space="0" w:color="auto"/>
                    <w:left w:val="none" w:sz="0" w:space="0" w:color="auto"/>
                    <w:bottom w:val="none" w:sz="0" w:space="0" w:color="auto"/>
                    <w:right w:val="none" w:sz="0" w:space="0" w:color="auto"/>
                  </w:divBdr>
                </w:div>
                <w:div w:id="45163465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0238377">
          <w:marLeft w:val="0"/>
          <w:marRight w:val="0"/>
          <w:marTop w:val="0"/>
          <w:marBottom w:val="0"/>
          <w:divBdr>
            <w:top w:val="none" w:sz="0" w:space="0" w:color="auto"/>
            <w:left w:val="none" w:sz="0" w:space="0" w:color="auto"/>
            <w:bottom w:val="none" w:sz="0" w:space="0" w:color="auto"/>
            <w:right w:val="none" w:sz="0" w:space="0" w:color="auto"/>
          </w:divBdr>
          <w:divsChild>
            <w:div w:id="469329227">
              <w:marLeft w:val="0"/>
              <w:marRight w:val="0"/>
              <w:marTop w:val="0"/>
              <w:marBottom w:val="0"/>
              <w:divBdr>
                <w:top w:val="none" w:sz="0" w:space="0" w:color="auto"/>
                <w:left w:val="none" w:sz="0" w:space="0" w:color="auto"/>
                <w:bottom w:val="none" w:sz="0" w:space="0" w:color="auto"/>
                <w:right w:val="none" w:sz="0" w:space="0" w:color="auto"/>
              </w:divBdr>
            </w:div>
          </w:divsChild>
        </w:div>
        <w:div w:id="208542164">
          <w:marLeft w:val="0"/>
          <w:marRight w:val="0"/>
          <w:marTop w:val="0"/>
          <w:marBottom w:val="0"/>
          <w:divBdr>
            <w:top w:val="none" w:sz="0" w:space="0" w:color="auto"/>
            <w:left w:val="none" w:sz="0" w:space="0" w:color="auto"/>
            <w:bottom w:val="none" w:sz="0" w:space="0" w:color="auto"/>
            <w:right w:val="none" w:sz="0" w:space="0" w:color="auto"/>
          </w:divBdr>
        </w:div>
        <w:div w:id="1458184105">
          <w:marLeft w:val="0"/>
          <w:marRight w:val="0"/>
          <w:marTop w:val="0"/>
          <w:marBottom w:val="0"/>
          <w:divBdr>
            <w:top w:val="none" w:sz="0" w:space="0" w:color="auto"/>
            <w:left w:val="none" w:sz="0" w:space="0" w:color="auto"/>
            <w:bottom w:val="none" w:sz="0" w:space="0" w:color="auto"/>
            <w:right w:val="none" w:sz="0" w:space="0" w:color="auto"/>
          </w:divBdr>
          <w:divsChild>
            <w:div w:id="314260293">
              <w:marLeft w:val="0"/>
              <w:marRight w:val="0"/>
              <w:marTop w:val="0"/>
              <w:marBottom w:val="0"/>
              <w:divBdr>
                <w:top w:val="none" w:sz="0" w:space="0" w:color="auto"/>
                <w:left w:val="none" w:sz="0" w:space="0" w:color="auto"/>
                <w:bottom w:val="none" w:sz="0" w:space="0" w:color="auto"/>
                <w:right w:val="none" w:sz="0" w:space="0" w:color="auto"/>
              </w:divBdr>
            </w:div>
          </w:divsChild>
        </w:div>
        <w:div w:id="133916582">
          <w:marLeft w:val="0"/>
          <w:marRight w:val="0"/>
          <w:marTop w:val="0"/>
          <w:marBottom w:val="0"/>
          <w:divBdr>
            <w:top w:val="none" w:sz="0" w:space="0" w:color="auto"/>
            <w:left w:val="none" w:sz="0" w:space="0" w:color="auto"/>
            <w:bottom w:val="none" w:sz="0" w:space="0" w:color="auto"/>
            <w:right w:val="none" w:sz="0" w:space="0" w:color="auto"/>
          </w:divBdr>
          <w:divsChild>
            <w:div w:id="992025892">
              <w:marLeft w:val="0"/>
              <w:marRight w:val="0"/>
              <w:marTop w:val="0"/>
              <w:marBottom w:val="0"/>
              <w:divBdr>
                <w:top w:val="none" w:sz="0" w:space="0" w:color="auto"/>
                <w:left w:val="none" w:sz="0" w:space="0" w:color="auto"/>
                <w:bottom w:val="none" w:sz="0" w:space="0" w:color="auto"/>
                <w:right w:val="none" w:sz="0" w:space="0" w:color="auto"/>
              </w:divBdr>
              <w:divsChild>
                <w:div w:id="675349142">
                  <w:marLeft w:val="0"/>
                  <w:marRight w:val="0"/>
                  <w:marTop w:val="0"/>
                  <w:marBottom w:val="0"/>
                  <w:divBdr>
                    <w:top w:val="none" w:sz="0" w:space="0" w:color="auto"/>
                    <w:left w:val="none" w:sz="0" w:space="0" w:color="auto"/>
                    <w:bottom w:val="none" w:sz="0" w:space="0" w:color="auto"/>
                    <w:right w:val="none" w:sz="0" w:space="0" w:color="auto"/>
                  </w:divBdr>
                </w:div>
              </w:divsChild>
            </w:div>
            <w:div w:id="2658182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21908272">
          <w:marLeft w:val="0"/>
          <w:marRight w:val="0"/>
          <w:marTop w:val="0"/>
          <w:marBottom w:val="0"/>
          <w:divBdr>
            <w:top w:val="none" w:sz="0" w:space="0" w:color="auto"/>
            <w:left w:val="none" w:sz="0" w:space="0" w:color="auto"/>
            <w:bottom w:val="none" w:sz="0" w:space="0" w:color="auto"/>
            <w:right w:val="none" w:sz="0" w:space="0" w:color="auto"/>
          </w:divBdr>
          <w:divsChild>
            <w:div w:id="1533231161">
              <w:marLeft w:val="0"/>
              <w:marRight w:val="0"/>
              <w:marTop w:val="0"/>
              <w:marBottom w:val="0"/>
              <w:divBdr>
                <w:top w:val="none" w:sz="0" w:space="0" w:color="auto"/>
                <w:left w:val="none" w:sz="0" w:space="0" w:color="auto"/>
                <w:bottom w:val="none" w:sz="0" w:space="0" w:color="auto"/>
                <w:right w:val="none" w:sz="0" w:space="0" w:color="auto"/>
              </w:divBdr>
            </w:div>
            <w:div w:id="1856268383">
              <w:marLeft w:val="0"/>
              <w:marRight w:val="0"/>
              <w:marTop w:val="0"/>
              <w:marBottom w:val="0"/>
              <w:divBdr>
                <w:top w:val="none" w:sz="0" w:space="0" w:color="auto"/>
                <w:left w:val="none" w:sz="0" w:space="0" w:color="auto"/>
                <w:bottom w:val="none" w:sz="0" w:space="0" w:color="auto"/>
                <w:right w:val="none" w:sz="0" w:space="0" w:color="auto"/>
              </w:divBdr>
            </w:div>
          </w:divsChild>
        </w:div>
        <w:div w:id="834807285">
          <w:marLeft w:val="0"/>
          <w:marRight w:val="0"/>
          <w:marTop w:val="0"/>
          <w:marBottom w:val="0"/>
          <w:divBdr>
            <w:top w:val="none" w:sz="0" w:space="0" w:color="auto"/>
            <w:left w:val="none" w:sz="0" w:space="0" w:color="auto"/>
            <w:bottom w:val="none" w:sz="0" w:space="0" w:color="auto"/>
            <w:right w:val="none" w:sz="0" w:space="0" w:color="auto"/>
          </w:divBdr>
          <w:divsChild>
            <w:div w:id="1478959104">
              <w:marLeft w:val="0"/>
              <w:marRight w:val="0"/>
              <w:marTop w:val="0"/>
              <w:marBottom w:val="0"/>
              <w:divBdr>
                <w:top w:val="none" w:sz="0" w:space="0" w:color="auto"/>
                <w:left w:val="none" w:sz="0" w:space="0" w:color="auto"/>
                <w:bottom w:val="none" w:sz="0" w:space="0" w:color="auto"/>
                <w:right w:val="none" w:sz="0" w:space="0" w:color="auto"/>
              </w:divBdr>
              <w:divsChild>
                <w:div w:id="1431851506">
                  <w:marLeft w:val="0"/>
                  <w:marRight w:val="0"/>
                  <w:marTop w:val="0"/>
                  <w:marBottom w:val="0"/>
                  <w:divBdr>
                    <w:top w:val="none" w:sz="0" w:space="0" w:color="auto"/>
                    <w:left w:val="none" w:sz="0" w:space="0" w:color="auto"/>
                    <w:bottom w:val="none" w:sz="0" w:space="0" w:color="auto"/>
                    <w:right w:val="none" w:sz="0" w:space="0" w:color="auto"/>
                  </w:divBdr>
                  <w:divsChild>
                    <w:div w:id="438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7054">
          <w:marLeft w:val="0"/>
          <w:marRight w:val="0"/>
          <w:marTop w:val="0"/>
          <w:marBottom w:val="0"/>
          <w:divBdr>
            <w:top w:val="none" w:sz="0" w:space="0" w:color="auto"/>
            <w:left w:val="none" w:sz="0" w:space="0" w:color="auto"/>
            <w:bottom w:val="none" w:sz="0" w:space="0" w:color="auto"/>
            <w:right w:val="none" w:sz="0" w:space="0" w:color="auto"/>
          </w:divBdr>
        </w:div>
        <w:div w:id="79498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control" Target="activeX/activeX61.xml"/><Relationship Id="rId21" Type="http://schemas.openxmlformats.org/officeDocument/2006/relationships/hyperlink" Target="https://www.cmu.edu/research-office/sparcs/helptext/irb-help-text.pdf#nameddest=studyscope" TargetMode="External"/><Relationship Id="rId42" Type="http://schemas.openxmlformats.org/officeDocument/2006/relationships/control" Target="activeX/activeX10.xml"/><Relationship Id="rId47" Type="http://schemas.openxmlformats.org/officeDocument/2006/relationships/hyperlink" Target="https://sparcs.andrew.cmu.edu/irb/Doc/0/TJ4B61HQGD1472KSC82BE8B441/Phipps%20letter%20of%20support.docx" TargetMode="External"/><Relationship Id="rId63" Type="http://schemas.openxmlformats.org/officeDocument/2006/relationships/hyperlink" Target="https://www.cmu.edu/research-office/sparcs/helptext/irb-help-text.pdf#nameddest=partinfononexempt" TargetMode="External"/><Relationship Id="rId68" Type="http://schemas.openxmlformats.org/officeDocument/2006/relationships/control" Target="activeX/activeX27.xml"/><Relationship Id="rId84" Type="http://schemas.openxmlformats.org/officeDocument/2006/relationships/control" Target="activeX/activeX42.xml"/><Relationship Id="rId89"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112" Type="http://schemas.openxmlformats.org/officeDocument/2006/relationships/control" Target="activeX/activeX56.xml"/><Relationship Id="rId133" Type="http://schemas.openxmlformats.org/officeDocument/2006/relationships/control" Target="activeX/activeX71.xml"/><Relationship Id="rId138" Type="http://schemas.openxmlformats.org/officeDocument/2006/relationships/control" Target="activeX/activeX76.xml"/><Relationship Id="rId16" Type="http://schemas.openxmlformats.org/officeDocument/2006/relationships/control" Target="activeX/activeX2.xml"/><Relationship Id="rId107" Type="http://schemas.openxmlformats.org/officeDocument/2006/relationships/control" Target="activeX/activeX51.xml"/><Relationship Id="rId11" Type="http://schemas.openxmlformats.org/officeDocument/2006/relationships/hyperlink" Target="https://www.cmu.edu/research-office/sparcs/helptext/irb-help-text.pdf#nameddest=membertraining" TargetMode="External"/><Relationship Id="rId32" Type="http://schemas.openxmlformats.org/officeDocument/2006/relationships/hyperlink" Target="https://sparcs.andrew.cmu.edu/irb/Doc/0/O10IP8CT6SPKJFOTSUDBDFFCD9/MBSR%20Class%20One%20Measures.docx" TargetMode="External"/><Relationship Id="rId37" Type="http://schemas.openxmlformats.org/officeDocument/2006/relationships/hyperlink" Target="https://sparcs.andrew.cmu.edu/irb/Doc/0/2DEEGCV66MR4R4G80MSLHIICE1/SMART%20Post%20Questionnaire%20Packet.docx" TargetMode="External"/><Relationship Id="rId53"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58" Type="http://schemas.openxmlformats.org/officeDocument/2006/relationships/hyperlink" Target="https://www.cmu.edu/research-office/sparcs/helptext/irb-help-text.pdf#nameddest=studydecep" TargetMode="External"/><Relationship Id="rId74" Type="http://schemas.openxmlformats.org/officeDocument/2006/relationships/control" Target="activeX/activeX33.xml"/><Relationship Id="rId79" Type="http://schemas.openxmlformats.org/officeDocument/2006/relationships/control" Target="activeX/activeX38.xml"/><Relationship Id="rId102"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123" Type="http://schemas.openxmlformats.org/officeDocument/2006/relationships/hyperlink" Target="https://www.cmu.edu/research-office/sparcs/helptext/irb-help-text.pdf#nameddest=compall" TargetMode="External"/><Relationship Id="rId128" Type="http://schemas.openxmlformats.org/officeDocument/2006/relationships/control" Target="activeX/activeX69.xml"/><Relationship Id="rId144" Type="http://schemas.openxmlformats.org/officeDocument/2006/relationships/hyperlink" Target="https://sparcs.andrew.cmu.edu/irb/Doc/0/GR7HVSO12234F09QQ29JE26ICC/SMART_recruitmentflyer_6-15-15.pdf" TargetMode="External"/><Relationship Id="rId149"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5" Type="http://schemas.openxmlformats.org/officeDocument/2006/relationships/webSettings" Target="webSettings.xml"/><Relationship Id="rId90" Type="http://schemas.openxmlformats.org/officeDocument/2006/relationships/hyperlink" Target="https://sparcs.andrew.cmu.edu/irb/Doc/0/01NM2RNM7LD45F9KJSFN1EOG1D/SMART_Phone%20Screening_2-13-15.docx" TargetMode="External"/><Relationship Id="rId95"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22" Type="http://schemas.openxmlformats.org/officeDocument/2006/relationships/control" Target="activeX/activeX3.xml"/><Relationship Id="rId27" Type="http://schemas.openxmlformats.org/officeDocument/2006/relationships/control" Target="activeX/activeX8.xml"/><Relationship Id="rId43" Type="http://schemas.openxmlformats.org/officeDocument/2006/relationships/control" Target="activeX/activeX11.xml"/><Relationship Id="rId48" Type="http://schemas.openxmlformats.org/officeDocument/2006/relationships/control" Target="activeX/activeX14.xml"/><Relationship Id="rId64" Type="http://schemas.openxmlformats.org/officeDocument/2006/relationships/control" Target="activeX/activeX23.xml"/><Relationship Id="rId69" Type="http://schemas.openxmlformats.org/officeDocument/2006/relationships/control" Target="activeX/activeX28.xml"/><Relationship Id="rId113" Type="http://schemas.openxmlformats.org/officeDocument/2006/relationships/control" Target="activeX/activeX57.xml"/><Relationship Id="rId118" Type="http://schemas.openxmlformats.org/officeDocument/2006/relationships/control" Target="activeX/activeX62.xml"/><Relationship Id="rId134" Type="http://schemas.openxmlformats.org/officeDocument/2006/relationships/control" Target="activeX/activeX72.xml"/><Relationship Id="rId139" Type="http://schemas.openxmlformats.org/officeDocument/2006/relationships/control" Target="activeX/activeX77.xml"/><Relationship Id="rId80" Type="http://schemas.openxmlformats.org/officeDocument/2006/relationships/hyperlink" Target="https://www.cmu.edu/research-office/sparcs/helptext/irb-help-text.pdf#nameddest=recruit" TargetMode="External"/><Relationship Id="rId85" Type="http://schemas.openxmlformats.org/officeDocument/2006/relationships/control" Target="activeX/activeX43.xml"/><Relationship Id="rId150" Type="http://schemas.openxmlformats.org/officeDocument/2006/relationships/hyperlink" Target="https://sparcs.andrew.cmu.edu/irb/Doc/0/8DDL8FNV4UI4PF3H3BI37BIQ92/Phipps%20letter%20of%20support.docx" TargetMode="External"/><Relationship Id="rId12" Type="http://schemas.openxmlformats.org/officeDocument/2006/relationships/hyperlink" Target="https://www.cmu.edu/research-office/sparcs/helptext/irb-help-text.pdf#nameddest=funding" TargetMode="External"/><Relationship Id="rId17"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25" Type="http://schemas.openxmlformats.org/officeDocument/2006/relationships/control" Target="activeX/activeX6.xml"/><Relationship Id="rId33" Type="http://schemas.openxmlformats.org/officeDocument/2006/relationships/hyperlink" Target="https://sparcs.andrew.cmu.edu/irb/Doc/0/E4BF37QQ8G84T11UC0SB4Q5F25/SMART%20Post-TSST%20Questionnaire%20Packet%2010-15-15.docx" TargetMode="External"/><Relationship Id="rId38" Type="http://schemas.openxmlformats.org/officeDocument/2006/relationships/hyperlink" Target="https://www.cmu.edu/research-office/sparcs/helptext/irb-help-text.pdf#nameddest=locationsandcollaborations" TargetMode="External"/><Relationship Id="rId46"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59" Type="http://schemas.openxmlformats.org/officeDocument/2006/relationships/hyperlink" Target="https://sparcs.andrew.cmu.edu/irb/Doc/0/T5S1V74CT26K932DELMA85DSC6/R21_debrief_10-15-15.docx" TargetMode="External"/><Relationship Id="rId67" Type="http://schemas.openxmlformats.org/officeDocument/2006/relationships/control" Target="activeX/activeX26.xml"/><Relationship Id="rId103" Type="http://schemas.openxmlformats.org/officeDocument/2006/relationships/hyperlink" Target="https://sparcs.andrew.cmu.edu/irb/Doc/0/30GQDO5CR7P4FAHU0DFS4NMA13/R21_consent_form_9-21-15.doc" TargetMode="External"/><Relationship Id="rId108" Type="http://schemas.openxmlformats.org/officeDocument/2006/relationships/control" Target="activeX/activeX52.xml"/><Relationship Id="rId116" Type="http://schemas.openxmlformats.org/officeDocument/2006/relationships/control" Target="activeX/activeX60.xml"/><Relationship Id="rId124" Type="http://schemas.openxmlformats.org/officeDocument/2006/relationships/control" Target="activeX/activeX65.xml"/><Relationship Id="rId129" Type="http://schemas.openxmlformats.org/officeDocument/2006/relationships/control" Target="activeX/activeX70.xml"/><Relationship Id="rId137" Type="http://schemas.openxmlformats.org/officeDocument/2006/relationships/control" Target="activeX/activeX75.xml"/><Relationship Id="rId20" Type="http://schemas.openxmlformats.org/officeDocument/2006/relationships/hyperlink" Target="mailto:irb-review@andrew.cmu.edu" TargetMode="External"/><Relationship Id="rId41" Type="http://schemas.openxmlformats.org/officeDocument/2006/relationships/image" Target="media/image6.wmf"/><Relationship Id="rId54"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62" Type="http://schemas.openxmlformats.org/officeDocument/2006/relationships/control" Target="activeX/activeX22.xml"/><Relationship Id="rId70" Type="http://schemas.openxmlformats.org/officeDocument/2006/relationships/control" Target="activeX/activeX29.xml"/><Relationship Id="rId75" Type="http://schemas.openxmlformats.org/officeDocument/2006/relationships/control" Target="activeX/activeX34.xml"/><Relationship Id="rId83" Type="http://schemas.openxmlformats.org/officeDocument/2006/relationships/control" Target="activeX/activeX41.xml"/><Relationship Id="rId88" Type="http://schemas.openxmlformats.org/officeDocument/2006/relationships/control" Target="activeX/activeX46.xml"/><Relationship Id="rId91" Type="http://schemas.openxmlformats.org/officeDocument/2006/relationships/hyperlink" Target="https://sparcs.andrew.cmu.edu/irb/ResourceAdministration/VersionedResource/MetaInfoViewer?bindTo=com.webridge.entity.Entity%5bOID%5b6DFE65B615CAAF44AA21FC5B9B9C5B3F%5d%5d&amp;Document=com.webridge.entity.Entity%5bOID%5b6DFE65B615CAAF44AA21FC5B9B9C5B3F%5d%5d" TargetMode="External"/><Relationship Id="rId96" Type="http://schemas.openxmlformats.org/officeDocument/2006/relationships/hyperlink" Target="https://sparcs.andrew.cmu.edu/irb/Doc/0/H88LI80BRF9KRALD7L2QK5AQ02/SMART_recruitmentflyer_6-15-15.pdf" TargetMode="External"/><Relationship Id="rId111" Type="http://schemas.openxmlformats.org/officeDocument/2006/relationships/control" Target="activeX/activeX55.xml"/><Relationship Id="rId132" Type="http://schemas.openxmlformats.org/officeDocument/2006/relationships/hyperlink" Target="https://www.cmu.edu/research-office/sparcs/helptext/irb-help-text.pdf#nameddest=datasecurity" TargetMode="External"/><Relationship Id="rId140" Type="http://schemas.openxmlformats.org/officeDocument/2006/relationships/control" Target="activeX/activeX78.xml"/><Relationship Id="rId145" Type="http://schemas.openxmlformats.org/officeDocument/2006/relationships/hyperlink" Target="https://sparcs.andrew.cmu.edu/irb/ResourceAdministration/VersionedResource/MetaInfoViewer?bindTo=com.webridge.entity.Entity%5bOID%5bB9CBBCF9926152478C381D997363EDF0%5d%5d&amp;Document=com.webridge.entity.Entity%5bOID%5bB9CBBCF9926152478C381D997363EDF0%5d%5d"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4.wmf"/><Relationship Id="rId23" Type="http://schemas.openxmlformats.org/officeDocument/2006/relationships/control" Target="activeX/activeX4.xml"/><Relationship Id="rId28" Type="http://schemas.openxmlformats.org/officeDocument/2006/relationships/hyperlink" Target="https://sparcs.andrew.cmu.edu/irb/Doc/0/JIENCM92ALM438TKPNUOQVAIB4/Baseline%20Questionaire%201.docx" TargetMode="External"/><Relationship Id="rId36" Type="http://schemas.openxmlformats.org/officeDocument/2006/relationships/hyperlink" Target="https://sparcs.andrew.cmu.edu/irb/Doc/0/V1UD43I4ARO4N1UD38ELA65937/SMART%20Program%20Evaluation.docx" TargetMode="External"/><Relationship Id="rId49" Type="http://schemas.openxmlformats.org/officeDocument/2006/relationships/control" Target="activeX/activeX15.xml"/><Relationship Id="rId57"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106" Type="http://schemas.openxmlformats.org/officeDocument/2006/relationships/control" Target="activeX/activeX50.xml"/><Relationship Id="rId114" Type="http://schemas.openxmlformats.org/officeDocument/2006/relationships/control" Target="activeX/activeX58.xml"/><Relationship Id="rId119" Type="http://schemas.openxmlformats.org/officeDocument/2006/relationships/hyperlink" Target="https://www.cmu.edu/research-office/sparcs/helptext/irb-help-text.pdf#nameddest=risksall" TargetMode="External"/><Relationship Id="rId127" Type="http://schemas.openxmlformats.org/officeDocument/2006/relationships/control" Target="activeX/activeX68.xml"/><Relationship Id="rId10" Type="http://schemas.openxmlformats.org/officeDocument/2006/relationships/hyperlink" Target="http://www.hhs.gov/ohrp/regulations-and-policy/guidance/faq/investigator-responsibilities/" TargetMode="External"/><Relationship Id="rId31" Type="http://schemas.openxmlformats.org/officeDocument/2006/relationships/hyperlink" Target="https://sparcs.andrew.cmu.edu/irb/Doc/0/RJVIQE75F6J4D9K09AD89UR00A/MBSR%20Class%20Four%20Measures.docx" TargetMode="External"/><Relationship Id="rId44" Type="http://schemas.openxmlformats.org/officeDocument/2006/relationships/control" Target="activeX/activeX12.xml"/><Relationship Id="rId52" Type="http://schemas.openxmlformats.org/officeDocument/2006/relationships/control" Target="activeX/activeX18.xml"/><Relationship Id="rId60" Type="http://schemas.openxmlformats.org/officeDocument/2006/relationships/hyperlink" Target="https://www.cmu.edu/research-office/sparcs/helptext/irb-help-text.pdf#nameddest=participantinfo" TargetMode="External"/><Relationship Id="rId65" Type="http://schemas.openxmlformats.org/officeDocument/2006/relationships/control" Target="activeX/activeX24.xml"/><Relationship Id="rId73" Type="http://schemas.openxmlformats.org/officeDocument/2006/relationships/control" Target="activeX/activeX32.xml"/><Relationship Id="rId78" Type="http://schemas.openxmlformats.org/officeDocument/2006/relationships/control" Target="activeX/activeX37.xml"/><Relationship Id="rId81" Type="http://schemas.openxmlformats.org/officeDocument/2006/relationships/control" Target="activeX/activeX39.xml"/><Relationship Id="rId86" Type="http://schemas.openxmlformats.org/officeDocument/2006/relationships/control" Target="activeX/activeX44.xml"/><Relationship Id="rId94" Type="http://schemas.openxmlformats.org/officeDocument/2006/relationships/hyperlink" Target="https://sparcs.andrew.cmu.edu/irb/ResourceAdministration/VersionedResource/MetaInfoViewer?bindTo=com.webridge.entity.Entity%5bOID%5b89EC71264B49ED48832FCFE0AB87D0EC%5d%5d&amp;Document=com.webridge.entity.Entity%5bOID%5b89EC71264B49ED48832FCFE0AB87D0EC%5d%5d" TargetMode="External"/><Relationship Id="rId99" Type="http://schemas.openxmlformats.org/officeDocument/2006/relationships/control" Target="activeX/activeX47.xml"/><Relationship Id="rId101" Type="http://schemas.openxmlformats.org/officeDocument/2006/relationships/hyperlink" Target="https://www.cmu.edu/research-compliance/human-subjects-research/guidance-forms.html" TargetMode="External"/><Relationship Id="rId122" Type="http://schemas.openxmlformats.org/officeDocument/2006/relationships/hyperlink" Target="https://www.cmu.edu/research-office/sparcs/helptext/irb-help-text.pdf#nameddest=risksnonexempt" TargetMode="External"/><Relationship Id="rId130" Type="http://schemas.openxmlformats.org/officeDocument/2006/relationships/hyperlink" Target="https://www.cmu.edu/research-office/sparcs/helptext/irb-help-text.pdf#nameddest=compnonexempt" TargetMode="External"/><Relationship Id="rId135" Type="http://schemas.openxmlformats.org/officeDocument/2006/relationships/control" Target="activeX/activeX73.xml"/><Relationship Id="rId143"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148" Type="http://schemas.openxmlformats.org/officeDocument/2006/relationships/hyperlink" Target="https://sparcs.andrew.cmu.edu/irb/ResourceAdministration/VersionedResource/MetaInfoViewer?bindTo=com.webridge.entity.Entity%5bOID%5bBA5E4D828467EE44BD9021F94EB4C1D1%5d%5d&amp;Document=com.webridge.entity.Entity%5bOID%5bBA5E4D828467EE44BD9021F94EB4C1D1%5d%5d" TargetMode="External"/><Relationship Id="rId151" Type="http://schemas.openxmlformats.org/officeDocument/2006/relationships/hyperlink" Target="https://sparcs.andrew.cmu.edu/irb/ResourceAdministration/VersionedResource/MetaInfoViewer?bindTo=com.webridge.entity.Entity%5bOID%5b28207283F8C45643A0192E912A3A5E75%5d%5d&amp;Document=com.webridge.entity.Entity%5bOID%5b28207283F8C45643A0192E912A3A5E75%5d%5d" TargetMode="External"/><Relationship Id="rId4" Type="http://schemas.openxmlformats.org/officeDocument/2006/relationships/settings" Target="settings.xml"/><Relationship Id="rId9" Type="http://schemas.openxmlformats.org/officeDocument/2006/relationships/hyperlink" Target="https://www.cmu.edu/research-office/sparcs/helptext/irb-help-text.pdf#nameddest=studymembers" TargetMode="External"/><Relationship Id="rId13" Type="http://schemas.openxmlformats.org/officeDocument/2006/relationships/image" Target="media/image3.wmf"/><Relationship Id="rId18" Type="http://schemas.openxmlformats.org/officeDocument/2006/relationships/hyperlink" Target="https://sparcs.andrew.cmu.edu/irb/Doc/0/RJ1HF1SEQR1KL6JSOM7CRVT1F4/Creswell%20Summary%20Statement%20R21AT008493-01A1.pdf" TargetMode="External"/><Relationship Id="rId39" Type="http://schemas.openxmlformats.org/officeDocument/2006/relationships/image" Target="media/image5.wmf"/><Relationship Id="rId109" Type="http://schemas.openxmlformats.org/officeDocument/2006/relationships/control" Target="activeX/activeX53.xml"/><Relationship Id="rId34" Type="http://schemas.openxmlformats.org/officeDocument/2006/relationships/hyperlink" Target="https://sparcs.andrew.cmu.edu/irb/Doc/0/75UM777BMCEKV769CU36TFMRFA/Thought%20Listing.docx" TargetMode="External"/><Relationship Id="rId50" Type="http://schemas.openxmlformats.org/officeDocument/2006/relationships/control" Target="activeX/activeX16.xml"/><Relationship Id="rId55" Type="http://schemas.openxmlformats.org/officeDocument/2006/relationships/control" Target="activeX/activeX19.xml"/><Relationship Id="rId76" Type="http://schemas.openxmlformats.org/officeDocument/2006/relationships/control" Target="activeX/activeX35.xml"/><Relationship Id="rId97" Type="http://schemas.openxmlformats.org/officeDocument/2006/relationships/hyperlink" Target="https://sparcs.andrew.cmu.edu/irb/ResourceAdministration/VersionedResource/MetaInfoViewer?bindTo=com.webridge.entity.Entity%5bOID%5b28E267632D9B754FA2DBBCDBC73694CB%5d%5d&amp;Document=com.webridge.entity.Entity%5bOID%5b28E267632D9B754FA2DBBCDBC73694CB%5d%5d" TargetMode="External"/><Relationship Id="rId104" Type="http://schemas.openxmlformats.org/officeDocument/2006/relationships/hyperlink" Target="https://sparcs.andrew.cmu.edu/irb/ResourceAdministration/VersionedResource/MetaInfoViewer?bindTo=com.webridge.entity.Entity%5bOID%5b00E470F7F9F9D44D8BEAEDAD586CC676%5d%5d&amp;Document=com.webridge.entity.Entity%5bOID%5b00E470F7F9F9D44D8BEAEDAD586CC676%5d%5d" TargetMode="External"/><Relationship Id="rId120" Type="http://schemas.openxmlformats.org/officeDocument/2006/relationships/control" Target="activeX/activeX63.xml"/><Relationship Id="rId125" Type="http://schemas.openxmlformats.org/officeDocument/2006/relationships/control" Target="activeX/activeX66.xml"/><Relationship Id="rId141" Type="http://schemas.openxmlformats.org/officeDocument/2006/relationships/control" Target="activeX/activeX79.xml"/><Relationship Id="rId146"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7" Type="http://schemas.openxmlformats.org/officeDocument/2006/relationships/hyperlink" Target="https://www.cmu.edu/research-office/sparcs/helptext/irb-help-text.pdf#nameddest=basicinfo" TargetMode="External"/><Relationship Id="rId71" Type="http://schemas.openxmlformats.org/officeDocument/2006/relationships/control" Target="activeX/activeX30.xml"/><Relationship Id="rId92"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2" Type="http://schemas.openxmlformats.org/officeDocument/2006/relationships/styles" Target="styles.xml"/><Relationship Id="rId29" Type="http://schemas.openxmlformats.org/officeDocument/2006/relationships/hyperlink" Target="https://sparcs.andrew.cmu.edu/irb/Doc/0/GOG3MHNEPBKKF828HQM1FR2L0B/Baseline%20Questionaire%202.docx" TargetMode="External"/><Relationship Id="rId24" Type="http://schemas.openxmlformats.org/officeDocument/2006/relationships/control" Target="activeX/activeX5.xml"/><Relationship Id="rId40" Type="http://schemas.openxmlformats.org/officeDocument/2006/relationships/control" Target="activeX/activeX9.xml"/><Relationship Id="rId45" Type="http://schemas.openxmlformats.org/officeDocument/2006/relationships/control" Target="activeX/activeX13.xml"/><Relationship Id="rId66" Type="http://schemas.openxmlformats.org/officeDocument/2006/relationships/control" Target="activeX/activeX25.xml"/><Relationship Id="rId87" Type="http://schemas.openxmlformats.org/officeDocument/2006/relationships/control" Target="activeX/activeX45.xml"/><Relationship Id="rId110" Type="http://schemas.openxmlformats.org/officeDocument/2006/relationships/control" Target="activeX/activeX54.xml"/><Relationship Id="rId115" Type="http://schemas.openxmlformats.org/officeDocument/2006/relationships/control" Target="activeX/activeX59.xml"/><Relationship Id="rId131" Type="http://schemas.openxmlformats.org/officeDocument/2006/relationships/hyperlink" Target="https://sparcs.andrew.cmu.edu/irb/ResourceAdministration/Project/PrintSmartForms?Project=com.webridge.entity.Entity%5BOID%5B8809FBF1C9DBD547B44CE3C93A19FFC2%5D%5D&amp;rootEntity=com.webridge.entity.Entity%5BOID%5B8809FBF1C9DBD547B44CE3C93A19FFC2%5D%5D&amp;PrintBySection=False&amp;PrintHeaderView=False&amp;PrintHeaderInfo=True&amp;PrintPageBreak=True&amp;PrintLogo=True&amp;showHiddenData=False&amp;showCDTFormsAtEnd=True" TargetMode="External"/><Relationship Id="rId136" Type="http://schemas.openxmlformats.org/officeDocument/2006/relationships/control" Target="activeX/activeX74.xml"/><Relationship Id="rId61" Type="http://schemas.openxmlformats.org/officeDocument/2006/relationships/control" Target="activeX/activeX21.xml"/><Relationship Id="rId82" Type="http://schemas.openxmlformats.org/officeDocument/2006/relationships/control" Target="activeX/activeX40.xml"/><Relationship Id="rId152" Type="http://schemas.openxmlformats.org/officeDocument/2006/relationships/fontTable" Target="fontTable.xml"/><Relationship Id="rId19" Type="http://schemas.openxmlformats.org/officeDocument/2006/relationships/hyperlink" Target="https://www.cmu.edu/research-office/sparcs/helptext/irb-help-text.pdf#nameddest=reviewtype" TargetMode="External"/><Relationship Id="rId14" Type="http://schemas.openxmlformats.org/officeDocument/2006/relationships/control" Target="activeX/activeX1.xml"/><Relationship Id="rId30" Type="http://schemas.openxmlformats.org/officeDocument/2006/relationships/hyperlink" Target="https://sparcs.andrew.cmu.edu/irb/Doc/0/SL27V4LANKH490NTK8CTGGE433/MBSR%20Class%20Eight%20Measures.docx" TargetMode="External"/><Relationship Id="rId35" Type="http://schemas.openxmlformats.org/officeDocument/2006/relationships/hyperlink" Target="https://sparcs.andrew.cmu.edu/irb/Doc/0/CRQ0SJ62RIGKN18TH7D9U89G26/SMART%20Pre-TSST%20Thought%20Listing.docx" TargetMode="External"/><Relationship Id="rId56" Type="http://schemas.openxmlformats.org/officeDocument/2006/relationships/control" Target="activeX/activeX20.xml"/><Relationship Id="rId77" Type="http://schemas.openxmlformats.org/officeDocument/2006/relationships/control" Target="activeX/activeX36.xml"/><Relationship Id="rId100" Type="http://schemas.openxmlformats.org/officeDocument/2006/relationships/control" Target="activeX/activeX48.xml"/><Relationship Id="rId105" Type="http://schemas.openxmlformats.org/officeDocument/2006/relationships/control" Target="activeX/activeX49.xml"/><Relationship Id="rId126" Type="http://schemas.openxmlformats.org/officeDocument/2006/relationships/control" Target="activeX/activeX67.xml"/><Relationship Id="rId147" Type="http://schemas.openxmlformats.org/officeDocument/2006/relationships/hyperlink" Target="https://sparcs.andrew.cmu.edu/irb/Doc/0/LJOKN4UH6EK41DB6GQQ6F0I55C/R21_questionnaire_sample_2-13-15%5B1%5D.doc" TargetMode="External"/><Relationship Id="rId8" Type="http://schemas.openxmlformats.org/officeDocument/2006/relationships/image" Target="media/image2.gif"/><Relationship Id="rId51" Type="http://schemas.openxmlformats.org/officeDocument/2006/relationships/control" Target="activeX/activeX17.xml"/><Relationship Id="rId72" Type="http://schemas.openxmlformats.org/officeDocument/2006/relationships/control" Target="activeX/activeX31.xml"/><Relationship Id="rId93" Type="http://schemas.openxmlformats.org/officeDocument/2006/relationships/hyperlink" Target="https://sparcs.andrew.cmu.edu/irb/Doc/0/TGVAKNQHPDQ431EDNT406BT823/SMART_recruitmentflyer_6-15-15.doc" TargetMode="External"/><Relationship Id="rId98" Type="http://schemas.openxmlformats.org/officeDocument/2006/relationships/hyperlink" Target="https://www.cmu.edu/research-office/sparcs/helptext/irb-help-text.pdf#nameddest=consentnonexempt" TargetMode="External"/><Relationship Id="rId121" Type="http://schemas.openxmlformats.org/officeDocument/2006/relationships/control" Target="activeX/activeX64.xml"/><Relationship Id="rId142" Type="http://schemas.openxmlformats.org/officeDocument/2006/relationships/hyperlink" Target="https://www.cmu.edu/research-office/sparcs/helptext/irb-help-text.pdf#nameddest=supportdocs"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8825</Words>
  <Characters>50305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creswell</dc:creator>
  <cp:lastModifiedBy>creswell</cp:lastModifiedBy>
  <cp:revision>3</cp:revision>
  <dcterms:created xsi:type="dcterms:W3CDTF">2018-09-10T15:05:00Z</dcterms:created>
  <dcterms:modified xsi:type="dcterms:W3CDTF">2018-09-10T17:51:00Z</dcterms:modified>
</cp:coreProperties>
</file>