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BE" w:rsidRPr="00BC25BA" w:rsidRDefault="009D30BE" w:rsidP="009D30BE">
      <w:pPr>
        <w:rPr>
          <w:rFonts w:ascii="Times New Roman" w:hAnsi="Times New Roman" w:cs="Times New Roman"/>
          <w:b/>
          <w:sz w:val="24"/>
          <w:szCs w:val="24"/>
        </w:rPr>
      </w:pPr>
      <w:r w:rsidRPr="00BC25BA">
        <w:rPr>
          <w:rFonts w:ascii="Times New Roman" w:hAnsi="Times New Roman"/>
          <w:b/>
          <w:sz w:val="24"/>
          <w:szCs w:val="24"/>
        </w:rPr>
        <w:t xml:space="preserve">S1.  </w:t>
      </w:r>
      <w:r>
        <w:rPr>
          <w:rFonts w:ascii="Times New Roman" w:hAnsi="Times New Roman"/>
          <w:b/>
          <w:sz w:val="24"/>
          <w:szCs w:val="24"/>
        </w:rPr>
        <w:t>ESEM Model Fitting Indices a</w:t>
      </w:r>
      <w:r w:rsidRPr="00BC25BA">
        <w:rPr>
          <w:rFonts w:ascii="Times New Roman" w:hAnsi="Times New Roman" w:cs="Times New Roman"/>
          <w:b/>
          <w:sz w:val="24"/>
          <w:szCs w:val="24"/>
        </w:rPr>
        <w:t>cross Both Baseline and Follow-up (Parent Data)</w:t>
      </w:r>
    </w:p>
    <w:p w:rsidR="00651226" w:rsidRPr="00885F5D" w:rsidRDefault="00651226" w:rsidP="0065122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96"/>
        <w:gridCol w:w="2116"/>
        <w:gridCol w:w="1083"/>
        <w:gridCol w:w="756"/>
        <w:gridCol w:w="803"/>
        <w:gridCol w:w="1876"/>
        <w:gridCol w:w="780"/>
      </w:tblGrid>
      <w:tr w:rsidR="00651226" w:rsidRPr="00885F5D" w:rsidTr="001657F0">
        <w:trPr>
          <w:trHeight w:val="340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3"/>
            </w:r>
            <w:r w:rsidRPr="001937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), p =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RMSEA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CFI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NNFI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3"/>
            </w:r>
            <w:r w:rsidRPr="001937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Δdf</w:t>
            </w:r>
            <w:proofErr w:type="spellEnd"/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), p=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226" w:rsidRPr="00193725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25">
              <w:rPr>
                <w:rFonts w:ascii="Times New Roman" w:hAnsi="Times New Roman" w:cs="Times New Roman"/>
                <w:b/>
                <w:sz w:val="24"/>
                <w:szCs w:val="24"/>
              </w:rPr>
              <w:t>ΔCFI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236C2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C2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C2">
              <w:rPr>
                <w:rFonts w:ascii="Times New Roman" w:hAnsi="Times New Roman" w:cs="Times New Roman"/>
                <w:b/>
                <w:sz w:val="24"/>
                <w:szCs w:val="24"/>
              </w:rPr>
              <w:t>(n=198)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325.299(228),0.000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251.019(206),0.018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67.983(22),0.000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197.257(185),0.255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.987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49.775(21),0.000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166.548(165),0.452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29.837(20),0.073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before="120"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136.505(146),0.702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1.012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27.295(19),0.098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236C2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C2">
              <w:rPr>
                <w:rFonts w:ascii="Times New Roman" w:hAnsi="Times New Roman" w:cs="Times New Roman"/>
                <w:b/>
                <w:sz w:val="24"/>
                <w:szCs w:val="24"/>
              </w:rPr>
              <w:t>Follow</w:t>
            </w:r>
          </w:p>
          <w:p w:rsidR="00651226" w:rsidRPr="008236C2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C2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</w:p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C2">
              <w:rPr>
                <w:rFonts w:ascii="Times New Roman" w:hAnsi="Times New Roman" w:cs="Times New Roman"/>
                <w:b/>
                <w:sz w:val="24"/>
                <w:szCs w:val="24"/>
              </w:rPr>
              <w:t>(n=163)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369.959(228),0.000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.897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304.886(206),0.000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66.187(22),0.000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250.032(185),0.001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51.799(21),0.000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.019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201.588(165),0.028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47.908(20),0.000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</w:tr>
      <w:tr w:rsidR="00651226" w:rsidRPr="00885F5D" w:rsidTr="001657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178.180(146),0.036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.982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.963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51226" w:rsidRPr="00885F5D" w:rsidRDefault="00651226" w:rsidP="001657F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26.138(19),0.126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51226" w:rsidRPr="00885F5D" w:rsidRDefault="00651226" w:rsidP="001657F0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F5D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</w:tbl>
    <w:p w:rsidR="00651226" w:rsidRPr="00885F5D" w:rsidRDefault="00651226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51226" w:rsidRPr="00885F5D" w:rsidRDefault="00651226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51226" w:rsidRPr="00885F5D" w:rsidRDefault="00651226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51226" w:rsidRPr="00885F5D" w:rsidRDefault="00651226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E78A4" w:rsidRDefault="00CE78A4" w:rsidP="0065122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51226" w:rsidRPr="00885F5D" w:rsidRDefault="00651226" w:rsidP="006512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85F5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Note. </w:t>
      </w:r>
      <w:r w:rsidRPr="00885F5D">
        <w:rPr>
          <w:rFonts w:ascii="Times New Roman" w:hAnsi="Times New Roman" w:cs="Times New Roman"/>
          <w:sz w:val="24"/>
          <w:szCs w:val="24"/>
          <w:vertAlign w:val="superscript"/>
        </w:rPr>
        <w:t>RMSEA=root mean square error of approximation; CFI= comparative fit index; NNFI=non-normal fit index.</w:t>
      </w:r>
    </w:p>
    <w:sectPr w:rsidR="00651226" w:rsidRPr="00885F5D" w:rsidSect="00885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6"/>
    <w:rsid w:val="0012380D"/>
    <w:rsid w:val="00193725"/>
    <w:rsid w:val="00334069"/>
    <w:rsid w:val="003A5207"/>
    <w:rsid w:val="004A2F78"/>
    <w:rsid w:val="00651226"/>
    <w:rsid w:val="00705A6A"/>
    <w:rsid w:val="0074105A"/>
    <w:rsid w:val="00807587"/>
    <w:rsid w:val="008236C2"/>
    <w:rsid w:val="00863E2F"/>
    <w:rsid w:val="008846D6"/>
    <w:rsid w:val="00885F5D"/>
    <w:rsid w:val="009D30BE"/>
    <w:rsid w:val="00B53BD5"/>
    <w:rsid w:val="00BA4A05"/>
    <w:rsid w:val="00CB76BB"/>
    <w:rsid w:val="00CE78A4"/>
    <w:rsid w:val="00F067E3"/>
    <w:rsid w:val="00F4212D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68C90-F02C-464A-BFE5-E1CB83BD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2EF5-E7ED-437C-B1E4-74EF70D3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Hall</dc:creator>
  <cp:keywords/>
  <dc:description/>
  <cp:lastModifiedBy>Charlotte Hall</cp:lastModifiedBy>
  <cp:revision>10</cp:revision>
  <dcterms:created xsi:type="dcterms:W3CDTF">2018-07-03T07:05:00Z</dcterms:created>
  <dcterms:modified xsi:type="dcterms:W3CDTF">2018-11-05T13:33:00Z</dcterms:modified>
</cp:coreProperties>
</file>