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25EEE" w14:textId="48136F7D" w:rsidR="008870A3" w:rsidRPr="00A05864" w:rsidRDefault="008870A3" w:rsidP="008870A3">
      <w:pPr>
        <w:spacing w:line="360" w:lineRule="auto"/>
      </w:pPr>
      <w:r>
        <w:rPr>
          <w:b/>
          <w:u w:val="single"/>
        </w:rPr>
        <w:t>S1</w:t>
      </w:r>
      <w:r>
        <w:rPr>
          <w:b/>
          <w:u w:val="single"/>
        </w:rPr>
        <w:t xml:space="preserve"> </w:t>
      </w:r>
      <w:r>
        <w:rPr>
          <w:b/>
          <w:u w:val="single"/>
        </w:rPr>
        <w:t>Table</w:t>
      </w:r>
      <w:r>
        <w:rPr>
          <w:b/>
          <w:u w:val="single"/>
        </w:rPr>
        <w:t>: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284" w:tblpY="138"/>
        <w:tblW w:w="1020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851"/>
        <w:gridCol w:w="850"/>
        <w:gridCol w:w="851"/>
        <w:gridCol w:w="850"/>
        <w:gridCol w:w="851"/>
        <w:gridCol w:w="850"/>
        <w:gridCol w:w="851"/>
      </w:tblGrid>
      <w:tr w:rsidR="008870A3" w:rsidRPr="00D001AD" w14:paraId="4098A5CC" w14:textId="77777777" w:rsidTr="001F777E">
        <w:trPr>
          <w:trHeight w:val="557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0A61B" w14:textId="77777777" w:rsidR="008870A3" w:rsidRPr="00D001AD" w:rsidRDefault="008870A3" w:rsidP="001F777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124E3" w14:textId="77777777" w:rsidR="008870A3" w:rsidRPr="00D001AD" w:rsidRDefault="008870A3" w:rsidP="001F777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515881359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0F275" w14:textId="77777777" w:rsidR="008870A3" w:rsidRPr="00D001AD" w:rsidRDefault="008870A3" w:rsidP="001F777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9322BC0" w14:textId="77777777" w:rsidR="008870A3" w:rsidRPr="00D001AD" w:rsidRDefault="008870A3" w:rsidP="001F777E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001AD">
              <w:rPr>
                <w:b/>
                <w:sz w:val="14"/>
                <w:szCs w:val="14"/>
              </w:rPr>
              <w:br/>
              <w:t>%</w:t>
            </w:r>
            <w:proofErr w:type="spellStart"/>
            <w:r w:rsidRPr="00D001AD">
              <w:rPr>
                <w:b/>
                <w:sz w:val="14"/>
                <w:szCs w:val="14"/>
              </w:rPr>
              <w:t>IFN</w:t>
            </w:r>
            <w:r w:rsidRPr="00D001AD">
              <w:rPr>
                <w:rFonts w:cstheme="minorHAnsi"/>
                <w:b/>
                <w:sz w:val="14"/>
                <w:szCs w:val="14"/>
              </w:rPr>
              <w:t>γ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C535E5" w14:textId="77777777" w:rsidR="008870A3" w:rsidRPr="00D001AD" w:rsidRDefault="008870A3" w:rsidP="001F777E">
            <w:pPr>
              <w:spacing w:line="360" w:lineRule="auto"/>
              <w:rPr>
                <w:b/>
                <w:sz w:val="14"/>
                <w:szCs w:val="14"/>
              </w:rPr>
            </w:pPr>
          </w:p>
          <w:p w14:paraId="2CB18788" w14:textId="77777777" w:rsidR="008870A3" w:rsidRPr="00D001AD" w:rsidRDefault="008870A3" w:rsidP="001F777E">
            <w:pPr>
              <w:spacing w:line="360" w:lineRule="auto"/>
              <w:rPr>
                <w:b/>
                <w:sz w:val="14"/>
                <w:szCs w:val="14"/>
              </w:rPr>
            </w:pPr>
            <w:r w:rsidRPr="00D001AD">
              <w:rPr>
                <w:b/>
                <w:sz w:val="14"/>
                <w:szCs w:val="14"/>
              </w:rPr>
              <w:t>%TNF</w:t>
            </w:r>
            <w:r w:rsidRPr="00D001AD">
              <w:rPr>
                <w:rFonts w:cstheme="minorHAnsi"/>
                <w:b/>
                <w:sz w:val="14"/>
                <w:szCs w:val="14"/>
              </w:rPr>
              <w:t>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A9311E" w14:textId="77777777" w:rsidR="008870A3" w:rsidRPr="00D001AD" w:rsidRDefault="008870A3" w:rsidP="001F777E">
            <w:pPr>
              <w:spacing w:line="360" w:lineRule="auto"/>
              <w:rPr>
                <w:b/>
                <w:sz w:val="14"/>
                <w:szCs w:val="14"/>
              </w:rPr>
            </w:pPr>
          </w:p>
          <w:p w14:paraId="42CE1507" w14:textId="77777777" w:rsidR="008870A3" w:rsidRPr="00D001AD" w:rsidRDefault="008870A3" w:rsidP="001F777E">
            <w:pPr>
              <w:spacing w:line="360" w:lineRule="auto"/>
              <w:rPr>
                <w:b/>
                <w:sz w:val="14"/>
                <w:szCs w:val="14"/>
              </w:rPr>
            </w:pPr>
            <w:r w:rsidRPr="00D001AD">
              <w:rPr>
                <w:b/>
                <w:sz w:val="14"/>
                <w:szCs w:val="14"/>
              </w:rPr>
              <w:t>%IL2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09922B" w14:textId="77777777" w:rsidR="008870A3" w:rsidRPr="00D001AD" w:rsidRDefault="008870A3" w:rsidP="001F777E">
            <w:pPr>
              <w:spacing w:line="360" w:lineRule="auto"/>
              <w:rPr>
                <w:b/>
                <w:sz w:val="14"/>
                <w:szCs w:val="14"/>
              </w:rPr>
            </w:pPr>
          </w:p>
          <w:p w14:paraId="453979A7" w14:textId="77777777" w:rsidR="008870A3" w:rsidRPr="00D001AD" w:rsidRDefault="008870A3" w:rsidP="001F777E">
            <w:pPr>
              <w:spacing w:line="360" w:lineRule="auto"/>
              <w:rPr>
                <w:b/>
                <w:sz w:val="14"/>
                <w:szCs w:val="14"/>
              </w:rPr>
            </w:pPr>
            <w:r w:rsidRPr="00D001AD">
              <w:rPr>
                <w:b/>
                <w:sz w:val="14"/>
                <w:szCs w:val="14"/>
              </w:rPr>
              <w:t>%IL17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FCC339" w14:textId="77777777" w:rsidR="008870A3" w:rsidRPr="00D001AD" w:rsidRDefault="008870A3" w:rsidP="001F777E">
            <w:pPr>
              <w:spacing w:line="360" w:lineRule="auto"/>
              <w:rPr>
                <w:b/>
                <w:sz w:val="14"/>
                <w:szCs w:val="14"/>
              </w:rPr>
            </w:pPr>
          </w:p>
          <w:p w14:paraId="23DA4D75" w14:textId="77777777" w:rsidR="008870A3" w:rsidRPr="00D001AD" w:rsidRDefault="008870A3" w:rsidP="001F777E">
            <w:pPr>
              <w:spacing w:line="360" w:lineRule="auto"/>
              <w:rPr>
                <w:b/>
                <w:sz w:val="14"/>
                <w:szCs w:val="14"/>
              </w:rPr>
            </w:pPr>
            <w:r w:rsidRPr="00D001AD">
              <w:rPr>
                <w:b/>
                <w:sz w:val="14"/>
                <w:szCs w:val="14"/>
              </w:rPr>
              <w:t>%IL22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DA3CA0" w14:textId="77777777" w:rsidR="008870A3" w:rsidRPr="00D001AD" w:rsidRDefault="008870A3" w:rsidP="001F77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D001AD">
              <w:rPr>
                <w:b/>
                <w:sz w:val="14"/>
                <w:szCs w:val="14"/>
              </w:rPr>
              <w:t>%</w:t>
            </w:r>
            <w:r>
              <w:rPr>
                <w:b/>
                <w:sz w:val="14"/>
                <w:szCs w:val="14"/>
              </w:rPr>
              <w:t>any</w:t>
            </w:r>
            <w:r w:rsidRPr="00D001AD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D001AD">
              <w:rPr>
                <w:b/>
                <w:sz w:val="14"/>
                <w:szCs w:val="14"/>
              </w:rPr>
              <w:t>IFN</w:t>
            </w:r>
            <w:proofErr w:type="gramStart"/>
            <w:r w:rsidRPr="00D001AD">
              <w:rPr>
                <w:rFonts w:cstheme="minorHAnsi"/>
                <w:b/>
                <w:sz w:val="14"/>
                <w:szCs w:val="14"/>
              </w:rPr>
              <w:t>γ,</w:t>
            </w:r>
            <w:r w:rsidRPr="00D001AD">
              <w:rPr>
                <w:b/>
                <w:sz w:val="14"/>
                <w:szCs w:val="14"/>
              </w:rPr>
              <w:t>TNF</w:t>
            </w:r>
            <w:proofErr w:type="spellEnd"/>
            <w:proofErr w:type="gramEnd"/>
            <w:r w:rsidRPr="00D001AD">
              <w:rPr>
                <w:rFonts w:cstheme="minorHAnsi"/>
                <w:b/>
                <w:sz w:val="14"/>
                <w:szCs w:val="14"/>
              </w:rPr>
              <w:t>α</w:t>
            </w:r>
            <w:r w:rsidRPr="00D001AD" w:rsidDel="00576688">
              <w:rPr>
                <w:b/>
                <w:sz w:val="14"/>
                <w:szCs w:val="14"/>
              </w:rPr>
              <w:t xml:space="preserve"> </w:t>
            </w:r>
            <w:r w:rsidRPr="00D001AD">
              <w:rPr>
                <w:b/>
                <w:sz w:val="14"/>
                <w:szCs w:val="14"/>
              </w:rPr>
              <w:t>IL2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5485AA" w14:textId="77777777" w:rsidR="008870A3" w:rsidRPr="00D001AD" w:rsidRDefault="008870A3" w:rsidP="001F77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D001AD">
              <w:rPr>
                <w:b/>
                <w:sz w:val="14"/>
                <w:szCs w:val="14"/>
              </w:rPr>
              <w:t>%</w:t>
            </w:r>
            <w:r>
              <w:rPr>
                <w:b/>
                <w:sz w:val="14"/>
                <w:szCs w:val="14"/>
              </w:rPr>
              <w:t>any</w:t>
            </w:r>
            <w:r>
              <w:rPr>
                <w:b/>
                <w:sz w:val="14"/>
                <w:szCs w:val="14"/>
              </w:rPr>
              <w:br/>
            </w:r>
            <w:r w:rsidRPr="00D001AD">
              <w:rPr>
                <w:b/>
                <w:sz w:val="14"/>
                <w:szCs w:val="14"/>
              </w:rPr>
              <w:t>IFN</w:t>
            </w:r>
            <w:proofErr w:type="gramStart"/>
            <w:r w:rsidRPr="00D001AD">
              <w:rPr>
                <w:rFonts w:cstheme="minorHAnsi"/>
                <w:b/>
                <w:sz w:val="14"/>
                <w:szCs w:val="14"/>
              </w:rPr>
              <w:t>γ,</w:t>
            </w:r>
            <w:r w:rsidRPr="00D001AD">
              <w:rPr>
                <w:b/>
                <w:sz w:val="14"/>
                <w:szCs w:val="14"/>
              </w:rPr>
              <w:t>IL</w:t>
            </w:r>
            <w:proofErr w:type="gramEnd"/>
            <w:r w:rsidRPr="00D001AD">
              <w:rPr>
                <w:b/>
                <w:sz w:val="14"/>
                <w:szCs w:val="14"/>
              </w:rPr>
              <w:t>2,</w:t>
            </w:r>
            <w:r w:rsidRPr="00D001AD">
              <w:rPr>
                <w:b/>
                <w:sz w:val="14"/>
                <w:szCs w:val="14"/>
              </w:rPr>
              <w:br/>
              <w:t>IL17,IL22</w:t>
            </w:r>
          </w:p>
        </w:tc>
      </w:tr>
      <w:tr w:rsidR="008870A3" w:rsidRPr="00D001AD" w14:paraId="766B0A8D" w14:textId="77777777" w:rsidTr="001F777E">
        <w:trPr>
          <w:trHeight w:val="314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B1D512F" w14:textId="77777777" w:rsidR="008870A3" w:rsidRDefault="008870A3" w:rsidP="001F777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C05C40" w14:textId="77777777" w:rsidR="008870A3" w:rsidRDefault="008870A3" w:rsidP="001F777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FFDD5" w14:textId="77777777" w:rsidR="008870A3" w:rsidRDefault="008870A3" w:rsidP="001F777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D9B482" w14:textId="77777777" w:rsidR="008870A3" w:rsidRPr="00D001AD" w:rsidRDefault="008870A3" w:rsidP="001F777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9BA">
              <w:rPr>
                <w:rFonts w:ascii="Arial" w:hAnsi="Arial" w:cs="Arial"/>
                <w:b/>
                <w:sz w:val="14"/>
                <w:szCs w:val="16"/>
              </w:rPr>
              <w:t xml:space="preserve">DAR-901 </w:t>
            </w:r>
            <w:r>
              <w:rPr>
                <w:rFonts w:ascii="Arial" w:hAnsi="Arial" w:cs="Arial"/>
                <w:b/>
                <w:sz w:val="14"/>
                <w:szCs w:val="16"/>
              </w:rPr>
              <w:t>treatment</w:t>
            </w:r>
            <w:r w:rsidRPr="00FE49BA">
              <w:rPr>
                <w:rFonts w:ascii="Arial" w:hAnsi="Arial" w:cs="Arial"/>
                <w:b/>
                <w:sz w:val="14"/>
                <w:szCs w:val="16"/>
              </w:rPr>
              <w:t xml:space="preserve"> group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2EEE128" w14:textId="77777777" w:rsidR="008870A3" w:rsidRPr="00D001AD" w:rsidRDefault="008870A3" w:rsidP="001F777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406DA9" w14:textId="77777777" w:rsidR="008870A3" w:rsidRDefault="008870A3" w:rsidP="001F77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FBBB3BB" w14:textId="77777777" w:rsidR="008870A3" w:rsidRPr="00D001AD" w:rsidRDefault="008870A3" w:rsidP="001F77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001AD">
              <w:rPr>
                <w:b/>
                <w:sz w:val="16"/>
                <w:szCs w:val="16"/>
              </w:rPr>
              <w:t>DAR-901 lysate stimulant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EEAD46B" w14:textId="77777777" w:rsidR="008870A3" w:rsidRPr="00D001AD" w:rsidRDefault="008870A3" w:rsidP="001F77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Baseline vs </w:t>
            </w:r>
            <w:r>
              <w:rPr>
                <w:b/>
                <w:sz w:val="14"/>
                <w:szCs w:val="14"/>
              </w:rPr>
              <w:br/>
              <w:t>post-dose 3 D7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1E3CB4A" w14:textId="77777777" w:rsidR="008870A3" w:rsidRPr="00D001AD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bookmarkStart w:id="2" w:name="OLE_LINK3"/>
            <w:r>
              <w:rPr>
                <w:rFonts w:ascii="Arial" w:hAnsi="Arial" w:cs="Arial"/>
                <w:sz w:val="14"/>
                <w:szCs w:val="14"/>
              </w:rPr>
              <w:t>0.0078 **</w:t>
            </w:r>
            <w:bookmarkEnd w:id="2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AFA9520" w14:textId="77777777" w:rsidR="008870A3" w:rsidRPr="00D001AD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8571A5">
              <w:rPr>
                <w:rFonts w:ascii="Arial" w:hAnsi="Arial" w:cs="Arial"/>
                <w:sz w:val="14"/>
                <w:szCs w:val="14"/>
                <w:shd w:val="clear" w:color="auto" w:fill="D9E2F3" w:themeFill="accent1" w:themeFillTint="33"/>
              </w:rPr>
              <w:t>0.0391</w:t>
            </w:r>
            <w:r>
              <w:rPr>
                <w:rFonts w:ascii="Arial" w:hAnsi="Arial" w:cs="Arial"/>
                <w:sz w:val="14"/>
                <w:szCs w:val="14"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A37ABCA" w14:textId="77777777" w:rsidR="008870A3" w:rsidRPr="00D001AD" w:rsidRDefault="008870A3" w:rsidP="001F77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0.0078 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4C642F1" w14:textId="77777777" w:rsidR="008870A3" w:rsidRPr="00D001AD" w:rsidRDefault="008870A3" w:rsidP="001F77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0.0547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502FA3B" w14:textId="77777777" w:rsidR="008870A3" w:rsidRPr="00D001AD" w:rsidRDefault="008870A3" w:rsidP="001F77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0.3828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E468BBD" w14:textId="77777777" w:rsidR="008870A3" w:rsidRPr="00D001AD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0.0039 **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36BB77D" w14:textId="77777777" w:rsidR="008870A3" w:rsidRPr="00D001AD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0.0039 **</w:t>
            </w:r>
          </w:p>
        </w:tc>
      </w:tr>
      <w:tr w:rsidR="008870A3" w:rsidRPr="00D001AD" w14:paraId="0E221878" w14:textId="77777777" w:rsidTr="001F777E">
        <w:trPr>
          <w:trHeight w:val="64"/>
        </w:trPr>
        <w:tc>
          <w:tcPr>
            <w:tcW w:w="993" w:type="dxa"/>
            <w:vMerge/>
          </w:tcPr>
          <w:p w14:paraId="0380C2C1" w14:textId="77777777" w:rsidR="008870A3" w:rsidRPr="00D001AD" w:rsidRDefault="008870A3" w:rsidP="001F777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DBC1F94" w14:textId="77777777" w:rsidR="008870A3" w:rsidRPr="00D001AD" w:rsidRDefault="008870A3" w:rsidP="001F77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5147D2F" w14:textId="77777777" w:rsidR="008870A3" w:rsidRDefault="008870A3" w:rsidP="001F77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bookmarkStart w:id="3" w:name="OLE_LINK6"/>
            <w:r>
              <w:rPr>
                <w:b/>
                <w:sz w:val="14"/>
                <w:szCs w:val="14"/>
              </w:rPr>
              <w:t xml:space="preserve">Baseline vs </w:t>
            </w:r>
            <w:r>
              <w:rPr>
                <w:b/>
                <w:sz w:val="14"/>
                <w:szCs w:val="14"/>
              </w:rPr>
              <w:br/>
              <w:t>post</w:t>
            </w:r>
            <w:bookmarkEnd w:id="3"/>
            <w:r>
              <w:rPr>
                <w:b/>
                <w:sz w:val="14"/>
                <w:szCs w:val="14"/>
              </w:rPr>
              <w:t>-dose 3 D180</w:t>
            </w:r>
          </w:p>
        </w:tc>
        <w:tc>
          <w:tcPr>
            <w:tcW w:w="851" w:type="dxa"/>
          </w:tcPr>
          <w:p w14:paraId="6E1336D5" w14:textId="77777777" w:rsidR="008870A3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0.0781 </w:t>
            </w:r>
          </w:p>
        </w:tc>
        <w:tc>
          <w:tcPr>
            <w:tcW w:w="850" w:type="dxa"/>
          </w:tcPr>
          <w:p w14:paraId="722B8382" w14:textId="77777777" w:rsidR="008870A3" w:rsidRPr="00D001AD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0.0977 </w:t>
            </w:r>
          </w:p>
        </w:tc>
        <w:tc>
          <w:tcPr>
            <w:tcW w:w="851" w:type="dxa"/>
          </w:tcPr>
          <w:p w14:paraId="0A61156E" w14:textId="77777777" w:rsidR="008870A3" w:rsidRPr="00D001AD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0.1289 </w:t>
            </w:r>
          </w:p>
        </w:tc>
        <w:tc>
          <w:tcPr>
            <w:tcW w:w="850" w:type="dxa"/>
          </w:tcPr>
          <w:p w14:paraId="497FD289" w14:textId="77777777" w:rsidR="008870A3" w:rsidRPr="00D001AD" w:rsidRDefault="008870A3" w:rsidP="001F77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0.4258 </w:t>
            </w:r>
          </w:p>
        </w:tc>
        <w:tc>
          <w:tcPr>
            <w:tcW w:w="851" w:type="dxa"/>
          </w:tcPr>
          <w:p w14:paraId="47BCA6BD" w14:textId="77777777" w:rsidR="008870A3" w:rsidRDefault="008870A3" w:rsidP="001F77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0.2031 </w:t>
            </w:r>
          </w:p>
        </w:tc>
        <w:tc>
          <w:tcPr>
            <w:tcW w:w="850" w:type="dxa"/>
          </w:tcPr>
          <w:p w14:paraId="2B5579C0" w14:textId="77777777" w:rsidR="008870A3" w:rsidRPr="00D001AD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0.1641 </w:t>
            </w:r>
          </w:p>
        </w:tc>
        <w:tc>
          <w:tcPr>
            <w:tcW w:w="851" w:type="dxa"/>
          </w:tcPr>
          <w:p w14:paraId="092C9378" w14:textId="77777777" w:rsidR="008870A3" w:rsidRPr="00D001AD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0.0547 </w:t>
            </w:r>
          </w:p>
        </w:tc>
      </w:tr>
      <w:tr w:rsidR="008870A3" w:rsidRPr="00D001AD" w14:paraId="67FA0722" w14:textId="77777777" w:rsidTr="001F777E">
        <w:trPr>
          <w:trHeight w:val="64"/>
        </w:trPr>
        <w:tc>
          <w:tcPr>
            <w:tcW w:w="993" w:type="dxa"/>
            <w:vMerge/>
          </w:tcPr>
          <w:p w14:paraId="4D117E12" w14:textId="77777777" w:rsidR="008870A3" w:rsidRPr="00D001AD" w:rsidRDefault="008870A3" w:rsidP="001F777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31E6782" w14:textId="77777777" w:rsidR="008870A3" w:rsidRPr="00D001AD" w:rsidRDefault="008870A3" w:rsidP="001F77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75C071" w14:textId="77777777" w:rsidR="008870A3" w:rsidRDefault="008870A3" w:rsidP="001F77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post-dose 3 D7 vs </w:t>
            </w:r>
          </w:p>
          <w:p w14:paraId="30647D34" w14:textId="77777777" w:rsidR="008870A3" w:rsidRDefault="008870A3" w:rsidP="001F77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post-dose 3 D180</w:t>
            </w:r>
          </w:p>
        </w:tc>
        <w:tc>
          <w:tcPr>
            <w:tcW w:w="851" w:type="dxa"/>
          </w:tcPr>
          <w:p w14:paraId="1A23F8AD" w14:textId="77777777" w:rsidR="008870A3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0.0078 **</w:t>
            </w:r>
          </w:p>
        </w:tc>
        <w:tc>
          <w:tcPr>
            <w:tcW w:w="850" w:type="dxa"/>
          </w:tcPr>
          <w:p w14:paraId="7107D4F1" w14:textId="77777777" w:rsidR="008870A3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0.3125 </w:t>
            </w:r>
          </w:p>
        </w:tc>
        <w:tc>
          <w:tcPr>
            <w:tcW w:w="851" w:type="dxa"/>
          </w:tcPr>
          <w:p w14:paraId="5481286C" w14:textId="77777777" w:rsidR="008870A3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0.0547 </w:t>
            </w:r>
          </w:p>
        </w:tc>
        <w:tc>
          <w:tcPr>
            <w:tcW w:w="850" w:type="dxa"/>
          </w:tcPr>
          <w:p w14:paraId="79F88F46" w14:textId="77777777" w:rsidR="008870A3" w:rsidRDefault="008870A3" w:rsidP="001F77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0.1094 </w:t>
            </w:r>
          </w:p>
        </w:tc>
        <w:tc>
          <w:tcPr>
            <w:tcW w:w="851" w:type="dxa"/>
          </w:tcPr>
          <w:p w14:paraId="4F9D5AAD" w14:textId="77777777" w:rsidR="008870A3" w:rsidRDefault="008870A3" w:rsidP="001F77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0.5469 </w:t>
            </w:r>
          </w:p>
        </w:tc>
        <w:tc>
          <w:tcPr>
            <w:tcW w:w="850" w:type="dxa"/>
          </w:tcPr>
          <w:p w14:paraId="62AC8E90" w14:textId="77777777" w:rsidR="008870A3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0.0078 **</w:t>
            </w:r>
          </w:p>
        </w:tc>
        <w:tc>
          <w:tcPr>
            <w:tcW w:w="851" w:type="dxa"/>
          </w:tcPr>
          <w:p w14:paraId="10E623D9" w14:textId="77777777" w:rsidR="008870A3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0.0156 *</w:t>
            </w:r>
          </w:p>
        </w:tc>
      </w:tr>
      <w:tr w:rsidR="008870A3" w:rsidRPr="00D001AD" w14:paraId="29D6CD10" w14:textId="77777777" w:rsidTr="001F777E">
        <w:trPr>
          <w:trHeight w:val="228"/>
        </w:trPr>
        <w:tc>
          <w:tcPr>
            <w:tcW w:w="993" w:type="dxa"/>
            <w:vMerge/>
          </w:tcPr>
          <w:p w14:paraId="7DF0923E" w14:textId="77777777" w:rsidR="008870A3" w:rsidRPr="00D001AD" w:rsidRDefault="008870A3" w:rsidP="001F777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11274E23" w14:textId="77777777" w:rsidR="008870A3" w:rsidRDefault="008870A3" w:rsidP="001F777E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2BED40B3" w14:textId="77777777" w:rsidR="008870A3" w:rsidRPr="00D001AD" w:rsidRDefault="008870A3" w:rsidP="001F77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001AD">
              <w:rPr>
                <w:b/>
                <w:sz w:val="16"/>
                <w:szCs w:val="16"/>
              </w:rPr>
              <w:t>MTB lysate stimulant</w:t>
            </w:r>
          </w:p>
        </w:tc>
        <w:tc>
          <w:tcPr>
            <w:tcW w:w="1701" w:type="dxa"/>
          </w:tcPr>
          <w:p w14:paraId="47D7DE68" w14:textId="77777777" w:rsidR="008870A3" w:rsidRPr="00D001AD" w:rsidRDefault="008870A3" w:rsidP="001F77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Baseline vs </w:t>
            </w:r>
            <w:r>
              <w:rPr>
                <w:b/>
                <w:sz w:val="14"/>
                <w:szCs w:val="14"/>
              </w:rPr>
              <w:br/>
              <w:t>post-dose 3 D7</w:t>
            </w:r>
          </w:p>
        </w:tc>
        <w:tc>
          <w:tcPr>
            <w:tcW w:w="851" w:type="dxa"/>
          </w:tcPr>
          <w:p w14:paraId="3F7C0B48" w14:textId="77777777" w:rsidR="008870A3" w:rsidRPr="00D001AD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0.7344 </w:t>
            </w:r>
          </w:p>
        </w:tc>
        <w:tc>
          <w:tcPr>
            <w:tcW w:w="850" w:type="dxa"/>
          </w:tcPr>
          <w:p w14:paraId="14C99849" w14:textId="77777777" w:rsidR="008870A3" w:rsidRPr="00D001AD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0.8203 </w:t>
            </w:r>
          </w:p>
        </w:tc>
        <w:tc>
          <w:tcPr>
            <w:tcW w:w="851" w:type="dxa"/>
          </w:tcPr>
          <w:p w14:paraId="14E3D4CE" w14:textId="77777777" w:rsidR="008870A3" w:rsidRPr="00D001AD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0.7344 </w:t>
            </w:r>
          </w:p>
        </w:tc>
        <w:tc>
          <w:tcPr>
            <w:tcW w:w="850" w:type="dxa"/>
          </w:tcPr>
          <w:p w14:paraId="0367A3BA" w14:textId="77777777" w:rsidR="008870A3" w:rsidRPr="00D001AD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0.5703 </w:t>
            </w:r>
          </w:p>
        </w:tc>
        <w:tc>
          <w:tcPr>
            <w:tcW w:w="851" w:type="dxa"/>
          </w:tcPr>
          <w:p w14:paraId="3A00D596" w14:textId="77777777" w:rsidR="008870A3" w:rsidRPr="00D001AD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0.4258 </w:t>
            </w:r>
          </w:p>
        </w:tc>
        <w:tc>
          <w:tcPr>
            <w:tcW w:w="850" w:type="dxa"/>
          </w:tcPr>
          <w:p w14:paraId="4D0EAC1D" w14:textId="77777777" w:rsidR="008870A3" w:rsidRPr="00D001AD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0.5703 </w:t>
            </w:r>
          </w:p>
        </w:tc>
        <w:tc>
          <w:tcPr>
            <w:tcW w:w="851" w:type="dxa"/>
          </w:tcPr>
          <w:p w14:paraId="46EDBF75" w14:textId="77777777" w:rsidR="008870A3" w:rsidRPr="00D001AD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0.6250 </w:t>
            </w:r>
          </w:p>
        </w:tc>
      </w:tr>
      <w:tr w:rsidR="008870A3" w:rsidRPr="00D001AD" w14:paraId="067E433B" w14:textId="77777777" w:rsidTr="001F777E">
        <w:trPr>
          <w:trHeight w:val="350"/>
        </w:trPr>
        <w:tc>
          <w:tcPr>
            <w:tcW w:w="993" w:type="dxa"/>
            <w:vMerge/>
          </w:tcPr>
          <w:p w14:paraId="3085A552" w14:textId="77777777" w:rsidR="008870A3" w:rsidRPr="00D001AD" w:rsidRDefault="008870A3" w:rsidP="001F777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22411B6" w14:textId="77777777" w:rsidR="008870A3" w:rsidRPr="00D001AD" w:rsidRDefault="008870A3" w:rsidP="001F77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CC81B35" w14:textId="77777777" w:rsidR="008870A3" w:rsidRDefault="008870A3" w:rsidP="001F77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Baseline vs  </w:t>
            </w:r>
            <w:r>
              <w:rPr>
                <w:b/>
                <w:sz w:val="14"/>
                <w:szCs w:val="14"/>
              </w:rPr>
              <w:br/>
              <w:t>post-dose 3 D180</w:t>
            </w:r>
          </w:p>
        </w:tc>
        <w:tc>
          <w:tcPr>
            <w:tcW w:w="851" w:type="dxa"/>
          </w:tcPr>
          <w:p w14:paraId="73C87A8C" w14:textId="77777777" w:rsidR="008870A3" w:rsidRPr="00D001AD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0.8203 </w:t>
            </w:r>
          </w:p>
        </w:tc>
        <w:tc>
          <w:tcPr>
            <w:tcW w:w="850" w:type="dxa"/>
          </w:tcPr>
          <w:p w14:paraId="6D1232D6" w14:textId="77777777" w:rsidR="008870A3" w:rsidRPr="00D001AD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0.5703 </w:t>
            </w:r>
          </w:p>
        </w:tc>
        <w:tc>
          <w:tcPr>
            <w:tcW w:w="851" w:type="dxa"/>
          </w:tcPr>
          <w:p w14:paraId="6E351DD2" w14:textId="77777777" w:rsidR="008870A3" w:rsidRPr="00D001AD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0.1953 </w:t>
            </w:r>
          </w:p>
        </w:tc>
        <w:tc>
          <w:tcPr>
            <w:tcW w:w="850" w:type="dxa"/>
          </w:tcPr>
          <w:p w14:paraId="06C5F8A7" w14:textId="77777777" w:rsidR="008870A3" w:rsidRPr="00D001AD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0.7344 </w:t>
            </w:r>
          </w:p>
        </w:tc>
        <w:tc>
          <w:tcPr>
            <w:tcW w:w="851" w:type="dxa"/>
          </w:tcPr>
          <w:p w14:paraId="73E0DFC7" w14:textId="77777777" w:rsidR="008870A3" w:rsidRPr="00D001AD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0.7344 </w:t>
            </w:r>
          </w:p>
        </w:tc>
        <w:tc>
          <w:tcPr>
            <w:tcW w:w="850" w:type="dxa"/>
          </w:tcPr>
          <w:p w14:paraId="14F5CF94" w14:textId="77777777" w:rsidR="008870A3" w:rsidRPr="00D001AD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0.7344 </w:t>
            </w:r>
          </w:p>
        </w:tc>
        <w:tc>
          <w:tcPr>
            <w:tcW w:w="851" w:type="dxa"/>
          </w:tcPr>
          <w:p w14:paraId="35292507" w14:textId="77777777" w:rsidR="008870A3" w:rsidRPr="00D001AD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0.9102 </w:t>
            </w:r>
          </w:p>
        </w:tc>
      </w:tr>
      <w:tr w:rsidR="008870A3" w:rsidRPr="00D001AD" w14:paraId="0FD588C5" w14:textId="77777777" w:rsidTr="001F777E">
        <w:trPr>
          <w:trHeight w:val="350"/>
        </w:trPr>
        <w:tc>
          <w:tcPr>
            <w:tcW w:w="993" w:type="dxa"/>
            <w:vMerge/>
          </w:tcPr>
          <w:p w14:paraId="34E5DF10" w14:textId="77777777" w:rsidR="008870A3" w:rsidRPr="00D001AD" w:rsidRDefault="008870A3" w:rsidP="001F777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1AB3E3A" w14:textId="77777777" w:rsidR="008870A3" w:rsidRPr="00D001AD" w:rsidRDefault="008870A3" w:rsidP="001F777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7F39F8" w14:textId="77777777" w:rsidR="008870A3" w:rsidRDefault="008870A3" w:rsidP="001F77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post-dose 3 D7 vs </w:t>
            </w:r>
          </w:p>
          <w:p w14:paraId="18DFC586" w14:textId="77777777" w:rsidR="008870A3" w:rsidRDefault="008870A3" w:rsidP="001F77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post-dose 3 D180</w:t>
            </w:r>
          </w:p>
        </w:tc>
        <w:tc>
          <w:tcPr>
            <w:tcW w:w="851" w:type="dxa"/>
          </w:tcPr>
          <w:p w14:paraId="5BA964C5" w14:textId="77777777" w:rsidR="008870A3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0.9453 </w:t>
            </w:r>
          </w:p>
        </w:tc>
        <w:tc>
          <w:tcPr>
            <w:tcW w:w="850" w:type="dxa"/>
          </w:tcPr>
          <w:p w14:paraId="0C8BB129" w14:textId="77777777" w:rsidR="008870A3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0.9453 </w:t>
            </w:r>
          </w:p>
        </w:tc>
        <w:tc>
          <w:tcPr>
            <w:tcW w:w="851" w:type="dxa"/>
          </w:tcPr>
          <w:p w14:paraId="66183255" w14:textId="77777777" w:rsidR="008870A3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0.9453 </w:t>
            </w:r>
          </w:p>
        </w:tc>
        <w:tc>
          <w:tcPr>
            <w:tcW w:w="850" w:type="dxa"/>
          </w:tcPr>
          <w:p w14:paraId="494FC8CF" w14:textId="77777777" w:rsidR="008870A3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0.2188 </w:t>
            </w:r>
          </w:p>
        </w:tc>
        <w:tc>
          <w:tcPr>
            <w:tcW w:w="851" w:type="dxa"/>
          </w:tcPr>
          <w:p w14:paraId="14D7968D" w14:textId="77777777" w:rsidR="008870A3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0.7109 </w:t>
            </w:r>
          </w:p>
        </w:tc>
        <w:tc>
          <w:tcPr>
            <w:tcW w:w="850" w:type="dxa"/>
          </w:tcPr>
          <w:p w14:paraId="2DB76189" w14:textId="77777777" w:rsidR="008870A3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0.1953 </w:t>
            </w:r>
          </w:p>
        </w:tc>
        <w:tc>
          <w:tcPr>
            <w:tcW w:w="851" w:type="dxa"/>
          </w:tcPr>
          <w:p w14:paraId="6F259517" w14:textId="77777777" w:rsidR="008870A3" w:rsidRDefault="008870A3" w:rsidP="001F777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0.4609 </w:t>
            </w:r>
          </w:p>
        </w:tc>
      </w:tr>
      <w:bookmarkEnd w:id="1"/>
    </w:tbl>
    <w:p w14:paraId="0DECB953" w14:textId="77777777" w:rsidR="008870A3" w:rsidRDefault="008870A3" w:rsidP="008870A3">
      <w:pPr>
        <w:spacing w:line="360" w:lineRule="auto"/>
      </w:pPr>
    </w:p>
    <w:p w14:paraId="30E5DD23" w14:textId="77777777" w:rsidR="00410080" w:rsidRDefault="00410080"/>
    <w:sectPr w:rsidR="00410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EA"/>
    <w:rsid w:val="00410080"/>
    <w:rsid w:val="00601BEA"/>
    <w:rsid w:val="008870A3"/>
    <w:rsid w:val="00A82CF2"/>
    <w:rsid w:val="00BA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4AC4"/>
  <w15:chartTrackingRefBased/>
  <w15:docId w15:val="{7B037CEB-96F3-491B-BAE1-5000E56B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Masonou, Tereza</dc:creator>
  <cp:keywords/>
  <dc:description/>
  <cp:lastModifiedBy>Masonou, Tereza</cp:lastModifiedBy>
  <cp:revision>2</cp:revision>
  <dcterms:created xsi:type="dcterms:W3CDTF">2019-05-09T16:51:00Z</dcterms:created>
  <dcterms:modified xsi:type="dcterms:W3CDTF">2019-05-09T16:52:00Z</dcterms:modified>
</cp:coreProperties>
</file>