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D" w:rsidRPr="007A154D" w:rsidRDefault="00FD273D" w:rsidP="00FD27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661B8">
        <w:rPr>
          <w:rFonts w:ascii="Times New Roman" w:hAnsi="Times New Roman" w:cs="Times New Roman"/>
          <w:b/>
          <w:sz w:val="24"/>
        </w:rPr>
        <w:t>S4 Table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 w:rsidRPr="000661B8">
        <w:rPr>
          <w:rFonts w:ascii="Times New Roman" w:hAnsi="Times New Roman" w:cs="Times New Roman"/>
          <w:sz w:val="24"/>
        </w:rPr>
        <w:t xml:space="preserve"> </w:t>
      </w:r>
      <w:r w:rsidRPr="00E62649">
        <w:rPr>
          <w:rFonts w:ascii="Times New Roman" w:hAnsi="Times New Roman" w:cs="Times New Roman"/>
          <w:b/>
          <w:sz w:val="24"/>
        </w:rPr>
        <w:t>Accuracy values of STAPLE method</w:t>
      </w:r>
      <w:r>
        <w:rPr>
          <w:rFonts w:ascii="Times New Roman" w:hAnsi="Times New Roman" w:cs="Times New Roman"/>
          <w:sz w:val="24"/>
        </w:rPr>
        <w:t>.</w:t>
      </w:r>
      <w:r w:rsidRPr="000661B8">
        <w:rPr>
          <w:rFonts w:ascii="Times New Roman" w:hAnsi="Times New Roman" w:cs="Times New Roman"/>
          <w:sz w:val="24"/>
        </w:rPr>
        <w:t xml:space="preserve"> </w:t>
      </w:r>
      <w:r w:rsidRPr="00E62649">
        <w:rPr>
          <w:rFonts w:ascii="Times New Roman" w:hAnsi="Times New Roman" w:cs="Times New Roman"/>
          <w:sz w:val="24"/>
        </w:rPr>
        <w:t>Accuracy values</w:t>
      </w:r>
      <w:r>
        <w:rPr>
          <w:rFonts w:ascii="Times New Roman" w:hAnsi="Times New Roman" w:cs="Times New Roman"/>
          <w:sz w:val="24"/>
        </w:rPr>
        <w:t xml:space="preserve"> </w:t>
      </w:r>
      <w:r w:rsidRPr="000661B8">
        <w:rPr>
          <w:rFonts w:ascii="Times New Roman" w:hAnsi="Times New Roman" w:cs="Times New Roman"/>
          <w:sz w:val="24"/>
        </w:rPr>
        <w:t xml:space="preserve">for segmenting extensor, flexor and medial muscle compartments based on Dice similarity index (SI), Precision (P), Recall (R) and </w:t>
      </w:r>
      <w:proofErr w:type="spellStart"/>
      <w:r w:rsidRPr="000661B8">
        <w:rPr>
          <w:rFonts w:ascii="Times New Roman" w:hAnsi="Times New Roman" w:cs="Times New Roman"/>
          <w:sz w:val="24"/>
        </w:rPr>
        <w:t>Hausdorff</w:t>
      </w:r>
      <w:proofErr w:type="spellEnd"/>
      <w:r w:rsidRPr="000661B8">
        <w:rPr>
          <w:rFonts w:ascii="Times New Roman" w:hAnsi="Times New Roman" w:cs="Times New Roman"/>
          <w:sz w:val="24"/>
        </w:rPr>
        <w:t xml:space="preserve"> distance (HD) measures.</w:t>
      </w:r>
    </w:p>
    <w:tbl>
      <w:tblPr>
        <w:tblW w:w="6530" w:type="dxa"/>
        <w:jc w:val="center"/>
        <w:tblInd w:w="108" w:type="dxa"/>
        <w:tblLook w:val="04A0" w:firstRow="1" w:lastRow="0" w:firstColumn="1" w:lastColumn="0" w:noHBand="0" w:noVBand="1"/>
      </w:tblPr>
      <w:tblGrid>
        <w:gridCol w:w="769"/>
        <w:gridCol w:w="900"/>
        <w:gridCol w:w="987"/>
        <w:gridCol w:w="800"/>
        <w:gridCol w:w="792"/>
        <w:gridCol w:w="864"/>
        <w:gridCol w:w="987"/>
        <w:gridCol w:w="800"/>
        <w:gridCol w:w="792"/>
      </w:tblGrid>
      <w:tr w:rsidR="00FD273D" w:rsidRPr="007A154D" w:rsidTr="000B178E">
        <w:trPr>
          <w:trHeight w:val="3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SI (Dice)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SCI ID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ND ID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SCI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SCI+ND 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1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Precision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SCI 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ND ID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SCI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SCI+ND 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SCI 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ND ID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</w:tr>
      <w:tr w:rsidR="00FD273D" w:rsidRPr="007A154D" w:rsidTr="000B178E">
        <w:trPr>
          <w:trHeight w:val="3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Recall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SCI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SCI+ND 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1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HD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SCI ID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ND ID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EXTENSOR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FLEXOR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MEDIAL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28.32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25.08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24.35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40.80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42.54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34.50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25.32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32.39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23.11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28.62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26.08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25.55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30.55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21.21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18.60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55.52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25.48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26.48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36.36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17.52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32.59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22.02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16.58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20.35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41.88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59.51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18.97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26.08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4.58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12.31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Subject 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17.52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32.35</w:t>
            </w: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ND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Average SCI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FD273D" w:rsidRPr="007A154D" w:rsidTr="000B178E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SCI+ND Average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15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73D" w:rsidRPr="007A154D" w:rsidRDefault="00FD273D" w:rsidP="000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560ED" w:rsidRDefault="009560ED">
      <w:bookmarkStart w:id="0" w:name="_GoBack"/>
      <w:bookmarkEnd w:id="0"/>
    </w:p>
    <w:sectPr w:rsidR="0095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D"/>
    <w:rsid w:val="00265FB5"/>
    <w:rsid w:val="003E4D74"/>
    <w:rsid w:val="009560ED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27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27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73D"/>
    <w:rPr>
      <w:color w:val="800080"/>
      <w:u w:val="single"/>
    </w:rPr>
  </w:style>
  <w:style w:type="paragraph" w:customStyle="1" w:styleId="xl65">
    <w:name w:val="xl65"/>
    <w:basedOn w:val="Normal"/>
    <w:rsid w:val="00FD2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D2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D2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D2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D27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D2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27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27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27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D27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FD27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FD27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F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FD273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D2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D27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D2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D2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D27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D273D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D2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D273D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FD273D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D27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D27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D27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D2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D27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D27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27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27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73D"/>
    <w:rPr>
      <w:color w:val="800080"/>
      <w:u w:val="single"/>
    </w:rPr>
  </w:style>
  <w:style w:type="paragraph" w:customStyle="1" w:styleId="xl65">
    <w:name w:val="xl65"/>
    <w:basedOn w:val="Normal"/>
    <w:rsid w:val="00FD2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D2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D2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D2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D27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D2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D27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27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D27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D27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FD27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FD27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F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FD273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D2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D27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D2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D2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D273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D273D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D2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D273D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FD273D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D27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D27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D27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FD2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D27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D27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NCC_COMP</dc:creator>
  <cp:lastModifiedBy>NCC_COMP</cp:lastModifiedBy>
  <cp:revision>1</cp:revision>
  <dcterms:created xsi:type="dcterms:W3CDTF">2019-04-24T20:19:00Z</dcterms:created>
  <dcterms:modified xsi:type="dcterms:W3CDTF">2019-04-24T20:20:00Z</dcterms:modified>
</cp:coreProperties>
</file>