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592E5" w14:textId="5C23A720" w:rsidR="00E63388" w:rsidRPr="00E63388" w:rsidRDefault="00AD04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S5 File </w:t>
      </w:r>
      <w:r w:rsidR="00E63388" w:rsidRPr="00E63388">
        <w:rPr>
          <w:b/>
          <w:sz w:val="28"/>
          <w:szCs w:val="28"/>
        </w:rPr>
        <w:t xml:space="preserve"> </w:t>
      </w:r>
    </w:p>
    <w:p w14:paraId="06D89712" w14:textId="77777777" w:rsidR="00E63388" w:rsidRDefault="00E63388" w:rsidP="00E63388">
      <w:pPr>
        <w:jc w:val="both"/>
      </w:pPr>
    </w:p>
    <w:p w14:paraId="4F91CDCC" w14:textId="7E61BE90" w:rsidR="00E63388" w:rsidRDefault="00E63388" w:rsidP="00E63388">
      <w:pPr>
        <w:jc w:val="both"/>
        <w:rPr>
          <w:rFonts w:cstheme="minorHAnsi"/>
          <w:color w:val="000000" w:themeColor="text1"/>
        </w:rPr>
      </w:pPr>
      <w:r>
        <w:tab/>
      </w:r>
      <w:r w:rsidRPr="00417571">
        <w:rPr>
          <w:rFonts w:cstheme="minorHAnsi"/>
          <w:color w:val="000000" w:themeColor="text1"/>
        </w:rPr>
        <w:t>Absence of a PLD is not due to truncation of mis-annotated proteins at the N terminus, since N terminal sequences align well across almost all of</w:t>
      </w:r>
      <w:r w:rsidRPr="00EF0F0C">
        <w:rPr>
          <w:rFonts w:cstheme="minorHAnsi"/>
          <w:color w:val="000000" w:themeColor="text1"/>
        </w:rPr>
        <w:t xml:space="preserve"> the </w:t>
      </w:r>
      <w:r w:rsidRPr="00EF0F0C">
        <w:rPr>
          <w:rFonts w:cstheme="minorHAnsi"/>
          <w:i/>
          <w:color w:val="000000" w:themeColor="text1"/>
        </w:rPr>
        <w:t xml:space="preserve">Clostridium </w:t>
      </w:r>
      <w:r w:rsidRPr="00417571">
        <w:rPr>
          <w:rFonts w:cstheme="minorHAnsi"/>
          <w:color w:val="000000" w:themeColor="text1"/>
        </w:rPr>
        <w:t xml:space="preserve">species. There is dark blue shading for residues that agree with the consensus residue (most common residue) for each column, and light blue for residues that have a positive BLOSUM62 score relative to consensus </w:t>
      </w:r>
      <w:r w:rsidRPr="00417571">
        <w:rPr>
          <w:rFonts w:cstheme="minorHAnsi"/>
          <w:i/>
          <w:color w:val="000000" w:themeColor="text1"/>
        </w:rPr>
        <w:t xml:space="preserve">(13) </w:t>
      </w:r>
      <w:r w:rsidRPr="00417571">
        <w:rPr>
          <w:rFonts w:cstheme="minorHAnsi"/>
          <w:color w:val="000000" w:themeColor="text1"/>
        </w:rPr>
        <w:t xml:space="preserve">(drawn with </w:t>
      </w:r>
      <w:proofErr w:type="spellStart"/>
      <w:r w:rsidRPr="00417571">
        <w:rPr>
          <w:rFonts w:cstheme="minorHAnsi"/>
          <w:color w:val="000000" w:themeColor="text1"/>
        </w:rPr>
        <w:t>Jalview</w:t>
      </w:r>
      <w:proofErr w:type="spellEnd"/>
      <w:r w:rsidRPr="00417571">
        <w:rPr>
          <w:rFonts w:cstheme="minorHAnsi"/>
          <w:color w:val="000000" w:themeColor="text1"/>
        </w:rPr>
        <w:t xml:space="preserve"> </w:t>
      </w:r>
      <w:r w:rsidRPr="00417571">
        <w:rPr>
          <w:rFonts w:cstheme="minorHAnsi"/>
          <w:i/>
          <w:color w:val="000000" w:themeColor="text1"/>
        </w:rPr>
        <w:t>(14)</w:t>
      </w:r>
      <w:r w:rsidRPr="00417571">
        <w:rPr>
          <w:rFonts w:cstheme="minorHAnsi"/>
          <w:color w:val="000000" w:themeColor="text1"/>
        </w:rPr>
        <w:t>). The identifiers of proteins are prefixed with a ‘P’ if they contain a prion-like domain, and with ‘N’ if not.</w:t>
      </w:r>
    </w:p>
    <w:p w14:paraId="567FC2D1" w14:textId="77777777" w:rsidR="00E63388" w:rsidRDefault="00E63388"/>
    <w:p w14:paraId="099DB4B8" w14:textId="77777777" w:rsidR="00E63388" w:rsidRDefault="00E63388"/>
    <w:p w14:paraId="37C3F542" w14:textId="77777777" w:rsidR="00E63388" w:rsidRDefault="00E63388"/>
    <w:p w14:paraId="10CF10E6" w14:textId="77777777" w:rsidR="00E63388" w:rsidRDefault="00E63388">
      <w:bookmarkStart w:id="0" w:name="_GoBack"/>
      <w:bookmarkEnd w:id="0"/>
    </w:p>
    <w:p w14:paraId="12201BC8" w14:textId="73A4B560" w:rsidR="00314DA9" w:rsidRDefault="00D91566">
      <w:r>
        <w:rPr>
          <w:noProof/>
        </w:rPr>
        <w:lastRenderedPageBreak/>
        <w:drawing>
          <wp:inline distT="0" distB="0" distL="0" distR="0" wp14:anchorId="6B5BD53C" wp14:editId="61782CF5">
            <wp:extent cx="2549215" cy="8989887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-2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12" cy="90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DA9" w:rsidSect="00A161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566"/>
    <w:rsid w:val="00020D33"/>
    <w:rsid w:val="00064E7D"/>
    <w:rsid w:val="0008527D"/>
    <w:rsid w:val="000B32B6"/>
    <w:rsid w:val="0010076D"/>
    <w:rsid w:val="00134A1B"/>
    <w:rsid w:val="00165E75"/>
    <w:rsid w:val="00174B55"/>
    <w:rsid w:val="00177334"/>
    <w:rsid w:val="0020441E"/>
    <w:rsid w:val="00257B13"/>
    <w:rsid w:val="00285562"/>
    <w:rsid w:val="002F5525"/>
    <w:rsid w:val="00314F71"/>
    <w:rsid w:val="003253A1"/>
    <w:rsid w:val="003B0AE5"/>
    <w:rsid w:val="003C1B9F"/>
    <w:rsid w:val="003E6FFE"/>
    <w:rsid w:val="004079B9"/>
    <w:rsid w:val="00417CED"/>
    <w:rsid w:val="00435507"/>
    <w:rsid w:val="00462C97"/>
    <w:rsid w:val="00472CBB"/>
    <w:rsid w:val="004B4470"/>
    <w:rsid w:val="004C6CE6"/>
    <w:rsid w:val="004E162A"/>
    <w:rsid w:val="004F0B02"/>
    <w:rsid w:val="005309F0"/>
    <w:rsid w:val="005442F3"/>
    <w:rsid w:val="00552CD5"/>
    <w:rsid w:val="00592668"/>
    <w:rsid w:val="00640D64"/>
    <w:rsid w:val="006538C3"/>
    <w:rsid w:val="00664738"/>
    <w:rsid w:val="00670522"/>
    <w:rsid w:val="006B13CC"/>
    <w:rsid w:val="006B2AD1"/>
    <w:rsid w:val="006F4B8C"/>
    <w:rsid w:val="006F52DE"/>
    <w:rsid w:val="007147F7"/>
    <w:rsid w:val="00720807"/>
    <w:rsid w:val="007332C7"/>
    <w:rsid w:val="007659BD"/>
    <w:rsid w:val="00770C6C"/>
    <w:rsid w:val="00773247"/>
    <w:rsid w:val="007F0520"/>
    <w:rsid w:val="0081244C"/>
    <w:rsid w:val="00817243"/>
    <w:rsid w:val="00827926"/>
    <w:rsid w:val="008330B2"/>
    <w:rsid w:val="008A7669"/>
    <w:rsid w:val="008B7E9D"/>
    <w:rsid w:val="008D725E"/>
    <w:rsid w:val="008F7BF7"/>
    <w:rsid w:val="00907A24"/>
    <w:rsid w:val="00910DE9"/>
    <w:rsid w:val="00912D32"/>
    <w:rsid w:val="00915F8C"/>
    <w:rsid w:val="00942B17"/>
    <w:rsid w:val="009578C2"/>
    <w:rsid w:val="0098333A"/>
    <w:rsid w:val="009A570C"/>
    <w:rsid w:val="009F084A"/>
    <w:rsid w:val="009F1AD0"/>
    <w:rsid w:val="00A16105"/>
    <w:rsid w:val="00A77748"/>
    <w:rsid w:val="00A852C4"/>
    <w:rsid w:val="00AB7C93"/>
    <w:rsid w:val="00AD04F4"/>
    <w:rsid w:val="00B62CC7"/>
    <w:rsid w:val="00B713A2"/>
    <w:rsid w:val="00BA64E0"/>
    <w:rsid w:val="00BB5CBC"/>
    <w:rsid w:val="00C40472"/>
    <w:rsid w:val="00C43182"/>
    <w:rsid w:val="00C45C80"/>
    <w:rsid w:val="00D36FD1"/>
    <w:rsid w:val="00D44EF6"/>
    <w:rsid w:val="00D54834"/>
    <w:rsid w:val="00D626C5"/>
    <w:rsid w:val="00D70CF9"/>
    <w:rsid w:val="00D86A90"/>
    <w:rsid w:val="00D871A1"/>
    <w:rsid w:val="00D91566"/>
    <w:rsid w:val="00E01CC4"/>
    <w:rsid w:val="00E073F9"/>
    <w:rsid w:val="00E35EBF"/>
    <w:rsid w:val="00E60D46"/>
    <w:rsid w:val="00E63388"/>
    <w:rsid w:val="00E67793"/>
    <w:rsid w:val="00E70029"/>
    <w:rsid w:val="00EA17A8"/>
    <w:rsid w:val="00EB116E"/>
    <w:rsid w:val="00EB5748"/>
    <w:rsid w:val="00EC153A"/>
    <w:rsid w:val="00F302A8"/>
    <w:rsid w:val="00F4703C"/>
    <w:rsid w:val="00F633C9"/>
    <w:rsid w:val="00F8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3576E1"/>
  <w14:defaultImageDpi w14:val="32767"/>
  <w15:chartTrackingRefBased/>
  <w15:docId w15:val="{D6EDD693-706A-6144-951B-EC7ABAE8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</Words>
  <Characters>455</Characters>
  <Application>Microsoft Macintosh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Harrison, Prof.</dc:creator>
  <cp:keywords/>
  <dc:description/>
  <cp:lastModifiedBy>Microsoft Office User</cp:lastModifiedBy>
  <cp:revision>4</cp:revision>
  <dcterms:created xsi:type="dcterms:W3CDTF">2018-06-21T20:02:00Z</dcterms:created>
  <dcterms:modified xsi:type="dcterms:W3CDTF">2019-02-19T23:37:00Z</dcterms:modified>
</cp:coreProperties>
</file>