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6373" w14:textId="50B03898" w:rsidR="002E4EEF" w:rsidRPr="00FB751A" w:rsidRDefault="00D131B0" w:rsidP="005E5FCC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en-CA"/>
        </w:rPr>
      </w:pPr>
      <w:r w:rsidRPr="00FB751A">
        <w:rPr>
          <w:rFonts w:ascii="Times New Roman" w:hAnsi="Times New Roman" w:cs="Times New Roman"/>
          <w:b/>
          <w:color w:val="000000" w:themeColor="text1"/>
          <w:sz w:val="36"/>
          <w:szCs w:val="36"/>
          <w:lang w:val="en-CA"/>
        </w:rPr>
        <w:t>S1 Supporting Information</w:t>
      </w:r>
    </w:p>
    <w:p w14:paraId="7849E681" w14:textId="77777777" w:rsidR="002E4EEF" w:rsidRDefault="002E4EEF" w:rsidP="005E5FCC">
      <w:pPr>
        <w:rPr>
          <w:rFonts w:ascii="Times New Roman" w:hAnsi="Times New Roman" w:cs="Times New Roman"/>
          <w:b/>
          <w:color w:val="000000" w:themeColor="text1"/>
        </w:rPr>
      </w:pPr>
    </w:p>
    <w:p w14:paraId="127158D6" w14:textId="56C29043" w:rsidR="005E5FCC" w:rsidRPr="00D131B0" w:rsidRDefault="005E5FCC" w:rsidP="005E5FCC">
      <w:pPr>
        <w:rPr>
          <w:rFonts w:ascii="Times New Roman" w:hAnsi="Times New Roman" w:cs="Times New Roman"/>
          <w:b/>
          <w:color w:val="000000" w:themeColor="text1"/>
          <w:lang w:val="en-CA"/>
        </w:rPr>
      </w:pPr>
      <w:bookmarkStart w:id="0" w:name="_GoBack"/>
      <w:r w:rsidRPr="005E5FCC">
        <w:rPr>
          <w:rFonts w:ascii="Times New Roman" w:hAnsi="Times New Roman" w:cs="Times New Roman"/>
          <w:b/>
          <w:color w:val="000000" w:themeColor="text1"/>
        </w:rPr>
        <w:t xml:space="preserve">List of value statements for </w:t>
      </w:r>
      <w:r>
        <w:rPr>
          <w:rFonts w:ascii="Times New Roman" w:hAnsi="Times New Roman" w:cs="Times New Roman"/>
          <w:b/>
          <w:color w:val="000000" w:themeColor="text1"/>
        </w:rPr>
        <w:t>decision-makers and for patients/families</w:t>
      </w:r>
    </w:p>
    <w:bookmarkEnd w:id="0"/>
    <w:p w14:paraId="2169B760" w14:textId="77777777" w:rsidR="00403859" w:rsidRDefault="00403859" w:rsidP="002D2884">
      <w:pPr>
        <w:rPr>
          <w:rFonts w:ascii="Times New Roman" w:hAnsi="Times New Roman" w:cs="Times New Roman"/>
          <w:b/>
          <w:color w:val="000000" w:themeColor="text1"/>
        </w:rPr>
      </w:pPr>
    </w:p>
    <w:p w14:paraId="6FACA91A" w14:textId="77777777" w:rsidR="005F41F3" w:rsidRPr="005F41F3" w:rsidRDefault="005F41F3" w:rsidP="002D288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F41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Legend:</w:t>
      </w:r>
    </w:p>
    <w:p w14:paraId="4DE0325F" w14:textId="77777777" w:rsidR="005F41F3" w:rsidRPr="005F41F3" w:rsidRDefault="005F41F3" w:rsidP="002D2884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5F41F3">
        <w:rPr>
          <w:rFonts w:ascii="Times New Roman" w:hAnsi="Times New Roman" w:cs="Times New Roman"/>
          <w:color w:val="0070C0"/>
          <w:sz w:val="20"/>
          <w:szCs w:val="20"/>
        </w:rPr>
        <w:t>*New value statements suggested by participants in Round 2</w:t>
      </w:r>
    </w:p>
    <w:p w14:paraId="2CF93DF4" w14:textId="77777777" w:rsidR="00F523E2" w:rsidRPr="005F41F3" w:rsidRDefault="00740337" w:rsidP="002D288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41F3">
        <w:rPr>
          <w:rFonts w:ascii="Times New Roman" w:hAnsi="Times New Roman" w:cs="Times New Roman"/>
          <w:color w:val="FF0000"/>
          <w:sz w:val="20"/>
          <w:szCs w:val="20"/>
        </w:rPr>
        <w:t xml:space="preserve">R2 </w:t>
      </w:r>
      <w:r w:rsidRPr="005F4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 value statement with high level of consensus (&gt;90%) </w:t>
      </w:r>
      <w:r w:rsidR="00F523E2" w:rsidRPr="005F41F3">
        <w:rPr>
          <w:rFonts w:ascii="Times New Roman" w:hAnsi="Times New Roman" w:cs="Times New Roman"/>
          <w:color w:val="000000" w:themeColor="text1"/>
          <w:sz w:val="20"/>
          <w:szCs w:val="20"/>
        </w:rPr>
        <w:t>in Round 2</w:t>
      </w:r>
    </w:p>
    <w:p w14:paraId="70CA9281" w14:textId="77777777" w:rsidR="00F523E2" w:rsidRPr="005F41F3" w:rsidRDefault="00740337" w:rsidP="002D288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41F3">
        <w:rPr>
          <w:rFonts w:ascii="Times New Roman" w:hAnsi="Times New Roman" w:cs="Times New Roman"/>
          <w:color w:val="FF0000"/>
          <w:sz w:val="20"/>
          <w:szCs w:val="20"/>
        </w:rPr>
        <w:t xml:space="preserve">R3 </w:t>
      </w:r>
      <w:r w:rsidRPr="005F4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 value statement with </w:t>
      </w:r>
      <w:r w:rsidR="00F523E2" w:rsidRPr="005F41F3">
        <w:rPr>
          <w:rFonts w:ascii="Times New Roman" w:hAnsi="Times New Roman" w:cs="Times New Roman"/>
          <w:color w:val="000000" w:themeColor="text1"/>
          <w:sz w:val="20"/>
          <w:szCs w:val="20"/>
        </w:rPr>
        <w:t>high level of consensus</w:t>
      </w:r>
      <w:r w:rsidRPr="005F4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(&gt;90%)</w:t>
      </w:r>
      <w:r w:rsidR="00F523E2" w:rsidRPr="005F41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Round 3</w:t>
      </w:r>
    </w:p>
    <w:p w14:paraId="2663490A" w14:textId="77777777" w:rsidR="002D2884" w:rsidRPr="005E5FCC" w:rsidRDefault="002D2884" w:rsidP="005E5FCC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999999" w:themeColor="text1" w:themeTint="66"/>
          <w:left w:val="single" w:sz="4" w:space="0" w:color="999999" w:themeColor="text1" w:themeTint="66"/>
          <w:bottom w:val="single" w:sz="4" w:space="0" w:color="999999" w:themeColor="text1" w:themeTint="66"/>
          <w:right w:val="single" w:sz="4" w:space="0" w:color="999999" w:themeColor="text1" w:themeTint="66"/>
          <w:insideH w:val="single" w:sz="4" w:space="0" w:color="999999" w:themeColor="text1" w:themeTint="66"/>
          <w:insideV w:val="single" w:sz="4" w:space="0" w:color="999999" w:themeColor="text1" w:themeTint="66"/>
        </w:tblBorders>
        <w:tblLook w:val="0620" w:firstRow="1" w:lastRow="0" w:firstColumn="0" w:lastColumn="0" w:noHBand="1" w:noVBand="1"/>
      </w:tblPr>
      <w:tblGrid>
        <w:gridCol w:w="2473"/>
        <w:gridCol w:w="2134"/>
        <w:gridCol w:w="2286"/>
        <w:gridCol w:w="2457"/>
      </w:tblGrid>
      <w:tr w:rsidR="005E5FCC" w:rsidRPr="00997FDA" w14:paraId="7572204A" w14:textId="77777777" w:rsidTr="00267FEC">
        <w:trPr>
          <w:trHeight w:val="20"/>
          <w:tblHeader/>
        </w:trPr>
        <w:tc>
          <w:tcPr>
            <w:tcW w:w="0" w:type="auto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C6F2" w14:textId="77777777" w:rsidR="005E5FCC" w:rsidRPr="00997FDA" w:rsidRDefault="005E5FCC" w:rsidP="00737D48">
            <w:pPr>
              <w:pStyle w:val="Normal1"/>
              <w:ind w:left="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Concepts</w:t>
            </w:r>
          </w:p>
        </w:tc>
        <w:tc>
          <w:tcPr>
            <w:tcW w:w="0" w:type="auto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023C" w14:textId="77777777" w:rsidR="005E5FCC" w:rsidRPr="00997FDA" w:rsidRDefault="005E5FCC" w:rsidP="00737D48">
            <w:pPr>
              <w:pStyle w:val="Normal1"/>
              <w:ind w:left="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Potential indicators</w:t>
            </w:r>
          </w:p>
        </w:tc>
        <w:tc>
          <w:tcPr>
            <w:tcW w:w="0" w:type="auto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AD37" w14:textId="77777777" w:rsidR="00737D48" w:rsidRPr="00997FDA" w:rsidRDefault="005E5FCC" w:rsidP="00737D48">
            <w:pPr>
              <w:pStyle w:val="Normal1"/>
              <w:ind w:left="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Value statements</w:t>
            </w:r>
          </w:p>
          <w:p w14:paraId="5BE9BC5E" w14:textId="77777777" w:rsidR="005E5FCC" w:rsidRPr="00997FDA" w:rsidRDefault="005E5FCC" w:rsidP="00737D48">
            <w:pPr>
              <w:pStyle w:val="Normal1"/>
              <w:ind w:left="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(Decision-Makers)</w:t>
            </w:r>
          </w:p>
        </w:tc>
        <w:tc>
          <w:tcPr>
            <w:tcW w:w="245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547E" w14:textId="77777777" w:rsidR="005E5FCC" w:rsidRPr="00997FDA" w:rsidRDefault="005E5FCC" w:rsidP="00737D48">
            <w:pPr>
              <w:pStyle w:val="Normal1"/>
              <w:ind w:left="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Value statements (Patients/families)</w:t>
            </w:r>
          </w:p>
        </w:tc>
      </w:tr>
      <w:tr w:rsidR="005E5FCC" w:rsidRPr="00997FDA" w14:paraId="6194E675" w14:textId="77777777" w:rsidTr="00267FEC">
        <w:trPr>
          <w:trHeight w:val="20"/>
        </w:trPr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B1C4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ON ADMISSION TO HOSPITAL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81D8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2CE9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C0A3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E5FCC" w:rsidRPr="00997FDA" w14:paraId="771F956C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0E04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Readmission risk factor screen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7E6E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Hospital readmission risk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06AD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are assessed for their need to be re-hospitalized</w:t>
            </w:r>
          </w:p>
          <w:p w14:paraId="3647BD9E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14A9" w14:textId="77777777" w:rsidR="00C75D95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are told what your risk/chance is for being re-hospitalized</w:t>
            </w:r>
          </w:p>
        </w:tc>
      </w:tr>
      <w:tr w:rsidR="00B4203E" w:rsidRPr="00997FDA" w14:paraId="18E61461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3E28" w14:textId="77777777" w:rsidR="00B4203E" w:rsidRPr="00997FDA" w:rsidRDefault="00B4203E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Reason for hospitalization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49FD" w14:textId="77777777" w:rsidR="00B4203E" w:rsidRPr="00997FDA" w:rsidRDefault="00B4203E" w:rsidP="00997FDA">
            <w:pPr>
              <w:pStyle w:val="Normal1"/>
              <w:ind w:left="7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575B" w14:textId="77777777" w:rsidR="00B4203E" w:rsidRPr="00997FDA" w:rsidRDefault="00B4203E" w:rsidP="00C75D95">
            <w:pPr>
              <w:pStyle w:val="Normal1"/>
              <w:ind w:left="4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*Patients are aware of the current reason for hospitalization and understand the relationship with their other health conditions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4634" w14:textId="77777777" w:rsidR="00B4203E" w:rsidRPr="00997FDA" w:rsidRDefault="00B4203E" w:rsidP="00997FDA">
            <w:pPr>
              <w:pStyle w:val="Normal1"/>
              <w:ind w:left="9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*You are aware of the current reason for your hospitalization and you understand the relationship with your other health conditions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</w:tr>
      <w:tr w:rsidR="008B4B95" w:rsidRPr="00997FDA" w14:paraId="4F006011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9EC2" w14:textId="77777777" w:rsidR="008B4B95" w:rsidRPr="00997FDA" w:rsidRDefault="00B4203E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Discharge planning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6A4B" w14:textId="77777777" w:rsidR="008B4B95" w:rsidRPr="00997FDA" w:rsidRDefault="008B4B95" w:rsidP="00997FDA">
            <w:pPr>
              <w:pStyle w:val="Normal1"/>
              <w:ind w:left="7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95B7" w14:textId="77777777" w:rsidR="008B4B95" w:rsidRPr="00997FDA" w:rsidRDefault="00B4203E" w:rsidP="00C75D95">
            <w:pPr>
              <w:pStyle w:val="Normal1"/>
              <w:ind w:left="4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*Discharge planning is started as soon as it is known a patient will be admitted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587C" w14:textId="77777777" w:rsidR="008B4B95" w:rsidRPr="00997FDA" w:rsidRDefault="00B4203E" w:rsidP="00997FDA">
            <w:pPr>
              <w:pStyle w:val="Normal1"/>
              <w:ind w:left="9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*Your discharge plan is started as soon as it is known you will be admitted</w:t>
            </w:r>
          </w:p>
        </w:tc>
      </w:tr>
      <w:tr w:rsidR="005E5FCC" w:rsidRPr="00997FDA" w14:paraId="213A20AC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4FE7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Discharge needs analysis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480E" w14:textId="77777777" w:rsidR="005E5FCC" w:rsidRPr="00E861B1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861B1">
              <w:rPr>
                <w:rFonts w:ascii="Times New Roman" w:hAnsi="Times New Roman" w:cs="Times New Roman"/>
                <w:sz w:val="16"/>
                <w:szCs w:val="16"/>
              </w:rPr>
              <w:t>Admissions where patients are included in identifying post-discharge needs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1394" w14:textId="284CF41A" w:rsidR="005E5FCC" w:rsidRPr="00E861B1" w:rsidRDefault="00E861B1" w:rsidP="00E861B1">
            <w:pPr>
              <w:pStyle w:val="Normal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61B1">
              <w:rPr>
                <w:rFonts w:ascii="Times New Roman" w:hAnsi="Times New Roman" w:cs="Times New Roman"/>
                <w:sz w:val="16"/>
                <w:szCs w:val="16"/>
              </w:rPr>
              <w:t xml:space="preserve">Patients’ preferences about their healthcare needs are considered prior to leaving the hospital </w:t>
            </w:r>
            <w:r w:rsidR="009923EE" w:rsidRPr="00E861B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1473" w14:textId="3D6F1616" w:rsidR="005E5FCC" w:rsidRPr="00E861B1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E861B1">
              <w:rPr>
                <w:rFonts w:ascii="Times New Roman" w:hAnsi="Times New Roman" w:cs="Times New Roman"/>
                <w:sz w:val="16"/>
                <w:szCs w:val="16"/>
              </w:rPr>
              <w:t xml:space="preserve">Your preferences </w:t>
            </w:r>
            <w:r w:rsidR="00E861B1" w:rsidRPr="00E861B1">
              <w:rPr>
                <w:rFonts w:ascii="Times New Roman" w:hAnsi="Times New Roman" w:cs="Times New Roman"/>
                <w:sz w:val="16"/>
                <w:szCs w:val="16"/>
              </w:rPr>
              <w:t xml:space="preserve">about your </w:t>
            </w:r>
            <w:r w:rsidRPr="00E861B1">
              <w:rPr>
                <w:rFonts w:ascii="Times New Roman" w:hAnsi="Times New Roman" w:cs="Times New Roman"/>
                <w:sz w:val="16"/>
                <w:szCs w:val="16"/>
              </w:rPr>
              <w:t xml:space="preserve">healthcare needs </w:t>
            </w:r>
            <w:r w:rsidR="00E861B1" w:rsidRPr="00E861B1">
              <w:rPr>
                <w:rFonts w:ascii="Times New Roman" w:hAnsi="Times New Roman" w:cs="Times New Roman"/>
                <w:sz w:val="16"/>
                <w:szCs w:val="16"/>
              </w:rPr>
              <w:t>are considered before</w:t>
            </w:r>
            <w:r w:rsidRPr="00E861B1">
              <w:rPr>
                <w:rFonts w:ascii="Times New Roman" w:hAnsi="Times New Roman" w:cs="Times New Roman"/>
                <w:sz w:val="16"/>
                <w:szCs w:val="16"/>
              </w:rPr>
              <w:t xml:space="preserve"> you leave the hospital</w:t>
            </w:r>
            <w:r w:rsidR="00EE2CC8" w:rsidRPr="00E861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E861B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11FE5363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365B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Medication reconciliation on admission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3307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Medication reconciliation is completed on patient’s admission to the hospital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5196" w14:textId="77777777" w:rsidR="005E5FCC" w:rsidRPr="00997FDA" w:rsidRDefault="005E5FCC" w:rsidP="00C75D95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medications are checked and confirmed when they are admitted to the hospital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AA40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medications are checked and confirmed when you are admitted to the hospital</w:t>
            </w:r>
            <w:r w:rsidR="00EE2CC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CC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2802C9FA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B349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Communication with primary care provider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EBCF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notifications of hospitalization are sent to primary care providers at the beginning of the hospital visit (documented)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3A72" w14:textId="77777777" w:rsidR="005E5FCC" w:rsidRPr="00997FDA" w:rsidRDefault="005E5FCC" w:rsidP="00C75D95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family doctors (or primary health care team) are notified by the hospital care team that they are in the hospital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DD83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family doctor (or primary health care team) is notified by the hospital care team that you are in the hospital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4E7FEDEB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3811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Health literacy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9926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Health literacy score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30C1" w14:textId="77777777" w:rsidR="005E5FCC" w:rsidRPr="00997FDA" w:rsidRDefault="005E5FCC" w:rsidP="00C75D95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ability to get and understand the information about their health and services they need for making appropriate decisions regarding health care services is assessed by the hospital care team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2FCE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ability to get and understand the information about your health and services you need for making appropriate decisions regarding health care services is assessed by the hospital care team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7E620068" w14:textId="77777777" w:rsidTr="00267FEC">
        <w:trPr>
          <w:trHeight w:val="20"/>
        </w:trPr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226C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DURING HOSPITALIZATION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38BE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8AA5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A990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FCC" w:rsidRPr="00997FDA" w14:paraId="7BB2172B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82CE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Individualized care and transition or discharge care plans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D767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with a documented transition or discharge plan incorporated into their plan of care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5798" w14:textId="77777777" w:rsidR="005E5FCC" w:rsidRPr="00997FDA" w:rsidRDefault="005E5FCC" w:rsidP="00C75D95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plan of care includes information about what will happen or what they need if they are discharged to go home or to another community facility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3F81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plan of care includes information about what will happen or what you need if you are discharged to go home or to another community facility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B4203E" w:rsidRPr="00997FDA" w14:paraId="794A56E8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CE9E" w14:textId="77777777" w:rsidR="00B4203E" w:rsidRPr="00997FDA" w:rsidRDefault="00B4203E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lastRenderedPageBreak/>
              <w:t>Patient engagement in plan of care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894C" w14:textId="77777777" w:rsidR="00B4203E" w:rsidRPr="00997FDA" w:rsidRDefault="00B4203E" w:rsidP="00997FDA">
            <w:pPr>
              <w:pStyle w:val="Normal1"/>
              <w:ind w:left="7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F2DD" w14:textId="77777777" w:rsidR="00B4203E" w:rsidRPr="00997FDA" w:rsidRDefault="00B4203E" w:rsidP="00C75D95">
            <w:pPr>
              <w:pStyle w:val="Normal1"/>
              <w:ind w:left="4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*Patients are involved in developing their plan of care to the extent that they desire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E25A" w14:textId="77777777" w:rsidR="00B4203E" w:rsidRPr="00997FDA" w:rsidRDefault="00B4203E" w:rsidP="00997FDA">
            <w:pPr>
              <w:pStyle w:val="Normal1"/>
              <w:ind w:left="9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*You are involved in developing your plan of care to the extent that you desire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</w:tr>
      <w:tr w:rsidR="005E5FCC" w:rsidRPr="00997FDA" w14:paraId="5F6B5DD5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F5AC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Hospital end-of-life discussions (if applicable)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96D5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with whom in hospital end-of-life discussions took place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50EF" w14:textId="77777777" w:rsidR="005E5FCC" w:rsidRPr="00997FDA" w:rsidRDefault="005E5FCC" w:rsidP="00C75D95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are involved in discussion about their preferences about end-of-life care (as applicable)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9559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are involved in discussion about your preferences about end-of-life care (as applicable)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32033C85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A0CD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Transition or Discharge readiness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ABF2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with supports and interventions in place to ensure their readiness for transition or discharge (includes preferences and needs)</w:t>
            </w:r>
          </w:p>
          <w:p w14:paraId="2F5523BA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04874FA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6BC95EE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BD08FB9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B2671E3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with discharge readiness assessed including seeking and documenting patient readiness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0ED3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feel they have the supports in place to leave the hospital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570163C8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B5DD329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who report that during this hospital stay, the doctors/nurses or other hospital staff talked with them about whether they would have the help they needed when they left the hospital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097AAE21" w14:textId="77777777" w:rsidR="005E5FCC" w:rsidRPr="00997FDA" w:rsidRDefault="005E5FCC" w:rsidP="00C75D95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76E08F" w14:textId="77777777" w:rsidR="005E5FCC" w:rsidRPr="00997FDA" w:rsidRDefault="005E5FCC" w:rsidP="009923EE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whose readiness to go home was assessed by their hospital care team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AD1B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feel you have the supports in place to leave the hospital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20AAD8E0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54ECAB6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During this hospital stay, doctors/nurses or other hospital staff talked with you about whether you would have the support/help you needed when you left the hospital.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4AC390F1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B9C4BCF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615315F" w14:textId="77777777" w:rsidR="005E5FCC" w:rsidRPr="00997FDA" w:rsidRDefault="005E5FCC" w:rsidP="005F41F3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3613D5F1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readiness to go home is assessed by your hospital care team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B4203E" w:rsidRPr="00997FDA" w14:paraId="62BD0063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761C" w14:textId="77777777" w:rsidR="00B4203E" w:rsidRPr="00997FDA" w:rsidRDefault="00B4203E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E810" w14:textId="77777777" w:rsidR="00B4203E" w:rsidRPr="00997FDA" w:rsidRDefault="00B4203E" w:rsidP="00997FDA">
            <w:pPr>
              <w:pStyle w:val="Normal1"/>
              <w:ind w:left="7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8A20" w14:textId="77777777" w:rsidR="00B4203E" w:rsidRPr="00997FDA" w:rsidRDefault="00B4203E" w:rsidP="00997FDA">
            <w:pPr>
              <w:pStyle w:val="Normal1"/>
              <w:ind w:left="4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*Healthcare providers have clear written methods of communicating with each other and with patients the information required for discharge planning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BF12" w14:textId="77777777" w:rsidR="00B4203E" w:rsidRPr="00997FDA" w:rsidRDefault="00B4203E" w:rsidP="00997FDA">
            <w:pPr>
              <w:pStyle w:val="Normal1"/>
              <w:ind w:left="9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*Healthcare providers have clear written methods of communicating with each other and with you the information required for discharge planning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</w:tr>
      <w:tr w:rsidR="005E5FCC" w:rsidRPr="00997FDA" w14:paraId="0DAC2192" w14:textId="77777777" w:rsidTr="00267FEC">
        <w:trPr>
          <w:trHeight w:val="20"/>
        </w:trPr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B08F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AT DISCHARGE FROM HOSPITAL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0238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CE86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BCA6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E5FCC" w:rsidRPr="00997FDA" w14:paraId="291A230A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9BC8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Discharge information</w:t>
            </w:r>
          </w:p>
          <w:p w14:paraId="09B514E9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EC8A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receiving a written or electronic discharge summary for transition to other setting or healthcare providers</w:t>
            </w:r>
          </w:p>
          <w:p w14:paraId="49521EF5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E7A7904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8164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receive written (or electronic) information about the care they received in hospital and how to care for themselves before going home or to a community facility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CBBE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received written (or electronic) information about the care you received in hospital and how to care for yourself before going home or to a community facility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5D8E1FF3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06C84A5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E297FD6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FCC" w:rsidRPr="00997FDA" w14:paraId="00843A69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F87E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Timely handover communication to primary care provider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ED04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Time between discharge and transmission of summary (all medications and follow-up appointments) to primary healthcare provider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73DF" w14:textId="77777777" w:rsidR="005E5FCC" w:rsidRPr="00997FDA" w:rsidRDefault="00740337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Patients report </w:t>
            </w:r>
            <w:r w:rsidR="005E5FCC" w:rsidRPr="00997FDA">
              <w:rPr>
                <w:rFonts w:ascii="Times New Roman" w:hAnsi="Times New Roman" w:cs="Times New Roman"/>
                <w:sz w:val="16"/>
                <w:szCs w:val="16"/>
              </w:rPr>
              <w:t>their family doctor received a summary of their hospital stay including a list of all their medications and follow-up appointments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D514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family doctor received a summary of your hospital stay including a list of all your medications and follow-up appointments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32099C8D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6EF6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Communication of medication list to pharmacist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C2A2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with a discharge medication list sent to pharmacy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C28D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pharmacists receive a list of all their medications at discharge from hospital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853F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pharmacist received a list of all your medications at discharge from hospital</w:t>
            </w:r>
          </w:p>
        </w:tc>
      </w:tr>
      <w:tr w:rsidR="005E5FCC" w:rsidRPr="00997FDA" w14:paraId="6D6E982B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9ED2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Post-hospital care follow-up appointment pre-booked (as required)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B0B6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Discharged patients who had follow-up visits scheduled before being discharged in accordance with their level of assessed risk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878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are given a date and time for a follow-up appointment with a specialist of their family doctor (if recommended by their hospital care team)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889B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were given a date and time for a follow-up appointment with a specialist or your family doctor (if recommended by your hospital care team)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1D0A8B32" w14:textId="77777777" w:rsidTr="00267FEC">
        <w:trPr>
          <w:trHeight w:val="2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9F1C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Plan for the follow-up of results from tests or labs that are pending at discharge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C7D1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after-hospital care plans include pending tests and follow-up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842E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are made aware of the tests that need to be done after going home (if necessary)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97BA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were made aware of the tests that need to be done after going home (if necessary)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446050B8" w14:textId="77777777" w:rsidTr="00267FEC">
        <w:trPr>
          <w:trHeight w:val="2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C1B9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Organize post-discharge outpatient services and medical equipment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B7C4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discharge summaries document arrangements made for necessary services and equipment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A0B6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arrangements are made during their hospital stay so they are provided with the necessary services and equipment before leaving the hospital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3D0A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Arrangements are made during your hospital stay so you are provided with the necessary services and equipment before leaving the hospital</w:t>
            </w:r>
            <w:r w:rsidR="00EE2CC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CC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2509C7" w:rsidRPr="00997FDA" w14:paraId="1D0D1F45" w14:textId="77777777" w:rsidTr="00267FEC">
        <w:trPr>
          <w:trHeight w:val="2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8381" w14:textId="77777777" w:rsidR="005311E3" w:rsidRPr="00997FDA" w:rsidRDefault="005311E3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C27A" w14:textId="77777777" w:rsidR="005311E3" w:rsidRPr="00997FDA" w:rsidRDefault="005311E3" w:rsidP="00997FDA">
            <w:pPr>
              <w:pStyle w:val="Normal1"/>
              <w:ind w:left="7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C1A0" w14:textId="77777777" w:rsidR="005311E3" w:rsidRPr="00997FDA" w:rsidRDefault="005311E3" w:rsidP="00997FDA">
            <w:pPr>
              <w:pStyle w:val="Normal1"/>
              <w:ind w:left="4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*The patient's family members are involved in the plan of care and have been educated and are prepared for the patient's current and future needs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E1FB" w14:textId="77777777" w:rsidR="005311E3" w:rsidRPr="00997FDA" w:rsidRDefault="005311E3" w:rsidP="00997FDA">
            <w:pPr>
              <w:pStyle w:val="Normal1"/>
              <w:ind w:left="9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*Your family members are involved in the plan of care and have been educated and are prepared for your current and future needs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</w:tr>
      <w:tr w:rsidR="005E5FCC" w:rsidRPr="00997FDA" w14:paraId="00372CF2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5FAD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Medication reconciliation at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3FE0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medication reconciliation is completed at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278D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medications are checked and confirmed as appropriate and accurate before leaving the hospital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2864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medications are checked and confirmed as appropriate and accurate before leaving the hospital</w:t>
            </w:r>
            <w:r w:rsidR="00EE2CC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CC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0C604C2A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DE42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Provide verbal and written information and confirm level of understanding with patient regarding any potential symptoms to watch for after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7978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were provided verbal and written information on what to do and who to call if and when symptoms to watch out for appeared after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E39C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receive adequate/ appropriate verbal and written information from hospital staff about what to do (including who to call) if symptoms to watch for appear after leaving the hospital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AA9D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receive adequate/ appropriate verbal and written information from hospital staff about what to do (including who to call) if symptoms to watch for appear after leaving the hospital</w:t>
            </w:r>
            <w:r w:rsidR="00EE2CC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CC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61946E91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95F0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Who to contact: Provide information and confirm level of understanding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F83F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receive the contact information of whom to seek help after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5D7B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receive the name and contact information of the person to contact if they needed help after going home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144B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receive the name and contact information of the person to contact if you needed help after going home</w:t>
            </w:r>
            <w:r w:rsidR="00452705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1213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34093B6B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8B1E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Communication between hospital clinicians' and receiving clinicians upon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BA97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whose hospital provider contact information was provided to receiving clinicians upon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11A5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family doctor and care providers or clinicians in the community receive the contact information of their hospital doctor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91CD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family doctor, and other care providers or clinicians in the community receive the contact information of your hospital doctor</w:t>
            </w:r>
            <w:r w:rsidR="00740337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0337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</w:tr>
      <w:tr w:rsidR="005E5FCC" w:rsidRPr="00997FDA" w14:paraId="7804BAEE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3875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Self-care or self-management plan: Provide information and confirm level of understanding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D05F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understand their self-care or self-management plans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AD9E" w14:textId="579154BC" w:rsidR="005E5FCC" w:rsidRPr="00997FDA" w:rsidRDefault="00E861B1" w:rsidP="00E861B1">
            <w:pPr>
              <w:pStyle w:val="Normal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61B1">
              <w:rPr>
                <w:rFonts w:ascii="Times New Roman" w:hAnsi="Times New Roman" w:cs="Times New Roman"/>
                <w:sz w:val="16"/>
                <w:szCs w:val="16"/>
              </w:rPr>
              <w:t>Patients understands their care before leaving the hospital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6FD3" w14:textId="31C00B2D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You have a good understanding of </w:t>
            </w:r>
            <w:r w:rsidR="00E861B1">
              <w:rPr>
                <w:rFonts w:ascii="Times New Roman" w:hAnsi="Times New Roman" w:cs="Times New Roman"/>
                <w:sz w:val="16"/>
                <w:szCs w:val="16"/>
              </w:rPr>
              <w:t>your care before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le</w:t>
            </w:r>
            <w:r w:rsidR="00E861B1">
              <w:rPr>
                <w:rFonts w:ascii="Times New Roman" w:hAnsi="Times New Roman" w:cs="Times New Roman"/>
                <w:sz w:val="16"/>
                <w:szCs w:val="16"/>
              </w:rPr>
              <w:t>aving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the hospital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2509C7" w:rsidRPr="00997FDA" w14:paraId="4FE56E88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2F06" w14:textId="77777777" w:rsidR="002509C7" w:rsidRPr="00997FDA" w:rsidRDefault="002509C7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EF0B" w14:textId="77777777" w:rsidR="002509C7" w:rsidRPr="00997FDA" w:rsidRDefault="002509C7" w:rsidP="00997FDA">
            <w:pPr>
              <w:pStyle w:val="Normal1"/>
              <w:ind w:left="7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481F" w14:textId="77777777" w:rsidR="002509C7" w:rsidRPr="00997FDA" w:rsidRDefault="002509C7" w:rsidP="00997FDA">
            <w:pPr>
              <w:pStyle w:val="Normal1"/>
              <w:ind w:left="4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*Patients have a good understanding of the things that their healthcare providers will do to manage their health during their stay in the hospital and after returning to the community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9FE8" w14:textId="77777777" w:rsidR="002509C7" w:rsidRPr="00997FDA" w:rsidRDefault="002509C7" w:rsidP="00997FDA">
            <w:pPr>
              <w:pStyle w:val="Normal1"/>
              <w:ind w:left="9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*You have a good understanding of the things that your healthcare providers will do to manage your health during your stay in the hospital and after you return to the community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</w:tr>
      <w:tr w:rsidR="005E5FCC" w:rsidRPr="00997FDA" w14:paraId="499C6AF5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3CC9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Understand medications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BBA5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with a clear understanding about their medications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6D80" w14:textId="07ADA018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understand their</w:t>
            </w:r>
            <w:r w:rsidR="00396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medications before leaving the hospital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A90E" w14:textId="4A6CD91E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You have </w:t>
            </w:r>
            <w:r w:rsidR="0039628B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understanding about </w:t>
            </w:r>
            <w:r w:rsidR="0039628B">
              <w:rPr>
                <w:rFonts w:ascii="Times New Roman" w:hAnsi="Times New Roman" w:cs="Times New Roman"/>
                <w:sz w:val="16"/>
                <w:szCs w:val="16"/>
              </w:rPr>
              <w:t>your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medications before leaving the hospital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1937C9A7" w14:textId="77777777" w:rsidTr="00267FEC">
        <w:trPr>
          <w:trHeight w:val="20"/>
        </w:trPr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0FED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HOME OR COMMUNITY FACILITY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9F2F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AEBB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21E9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E5FCC" w:rsidRPr="00997FDA" w14:paraId="79E3A19A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D5A0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Post-discharge </w:t>
            </w:r>
            <w:r w:rsidR="009A2EC6"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phone </w:t>
            </w: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call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1952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with follow-up phone calls completed within 48 to 72 hours of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920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who receive a call from the hospital to see how they were doing after going home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DC28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receive a call from the hospital to see how you were doing after going home</w:t>
            </w:r>
          </w:p>
        </w:tc>
      </w:tr>
      <w:tr w:rsidR="005E5FCC" w:rsidRPr="00997FDA" w14:paraId="5B15BA7D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7E31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Increased knowledge of symptoms to watch for as part of self-management</w:t>
            </w:r>
          </w:p>
          <w:p w14:paraId="2FE4F159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AB1C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(or family member/caregiver) who report correctly the symptoms to watch for during the post-discharge phone call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51D3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know what symptoms to watch for after going home and can name them when they receive the call from the hospital</w:t>
            </w:r>
          </w:p>
          <w:p w14:paraId="5E3FE0D8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AC76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knew what symptoms to watch for after going home and can name them when you receive the call from the hospital</w:t>
            </w:r>
          </w:p>
          <w:p w14:paraId="7C621D94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FCC" w:rsidRPr="00997FDA" w14:paraId="2BFC23AB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33D6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Increased knowledge or ability to self-manage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7E31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who clearly describe how they have been self-managing including when symptoms appeared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1BE7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can clearly describe what they have been doing to self-manage their conditions, medications (if any) and if any symptoms appeared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61BC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can clearly describe what you have been doing to self-manage your condition, medications (if any) and if any symptoms appeared</w:t>
            </w:r>
          </w:p>
        </w:tc>
      </w:tr>
      <w:tr w:rsidR="005E5FCC" w:rsidRPr="00997FDA" w14:paraId="17AD63DF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1DB5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Appropriate services (i.e. home care services)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6046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Time from discharge to home care nursing visit for high-risk patients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4E20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had a nurse or other home care service come see them at home within the time frame that they were told (if required)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F35F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had a nurse or other home care service come see you at home within the time frame that you were told (if required)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01563630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2C1D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Access to appropriate help (i.e. supports or care providers/caregivers) at home or community facility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4706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with appropriate supports in place after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A001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have the help they need after going home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EC47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have the help you need after going home</w:t>
            </w:r>
            <w:r w:rsidR="00881213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1213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20538B8F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9378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Missed work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6019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who had to miss work due to their physical health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8DE7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miss</w:t>
            </w:r>
            <w:r w:rsidR="009A2EC6" w:rsidRPr="00997FDA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work or other regular activities as a result of their health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A331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missed work or other regular activities as a result of your health</w:t>
            </w:r>
          </w:p>
        </w:tc>
      </w:tr>
      <w:tr w:rsidR="005E5FCC" w:rsidRPr="00997FDA" w14:paraId="1FAAE6C1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B10F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Quality of life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6A8F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Quality of life score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CF2E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satisfaction with their life including physical health, family, education, employment, wealth, religious beliefs, finance, and the environment is assessed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12BE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satisfaction with your life including physical health, family, education, employment, wealth, religious beliefs, finance and the environment is assessed</w:t>
            </w:r>
          </w:p>
        </w:tc>
      </w:tr>
      <w:tr w:rsidR="005E5FCC" w:rsidRPr="00997FDA" w14:paraId="1BDAE48E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4AF5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Health status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98D5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Health status score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F8B8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health conditions impact their usual activities</w:t>
            </w:r>
            <w:r w:rsidR="00740337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0337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A6C6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health condition impacts your usual activities</w:t>
            </w:r>
          </w:p>
        </w:tc>
      </w:tr>
      <w:tr w:rsidR="005E5FCC" w:rsidRPr="00997FDA" w14:paraId="28D7396E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E145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Activities of daily living/social activities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EB10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Functional status score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73DF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ability to function impacts on their activities of daily living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E830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ability to function impacts on your usual activities</w:t>
            </w:r>
          </w:p>
        </w:tc>
      </w:tr>
      <w:tr w:rsidR="005E5FCC" w:rsidRPr="00997FDA" w14:paraId="12858E69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F495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Symptoms (Pain or fatigue)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E27D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experience with symptoms (pain, fatigue) that impact on their activities of daily living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BC37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experience fatigue that impacts on their usual activities</w:t>
            </w:r>
          </w:p>
          <w:p w14:paraId="1A7F458D" w14:textId="77777777" w:rsidR="005E5FCC" w:rsidRPr="00997FDA" w:rsidRDefault="005E5FCC" w:rsidP="00737D48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F9BF536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experience pain that impacts on their usual activities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E94C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experience fatigue that impacts on your usual activities</w:t>
            </w:r>
          </w:p>
          <w:p w14:paraId="4C74DC01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A28F292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experience pain that impacts your usual activities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4FEEAD92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FCC" w:rsidRPr="00997FDA" w14:paraId="1A640423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19DA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Distress (anxiety or depression)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9384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Depression Index Score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0832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Patients </w:t>
            </w:r>
            <w:r w:rsidR="005B1734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are 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able to describe their emotions, how they feel and think, and general interests in self or others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2674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can describe your emotions, how you feel and think, and general interests in self or others</w:t>
            </w:r>
          </w:p>
        </w:tc>
      </w:tr>
      <w:tr w:rsidR="005E5FCC" w:rsidRPr="00997FDA" w14:paraId="1E26AF0A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7DF2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Adverse events</w:t>
            </w:r>
          </w:p>
          <w:p w14:paraId="298F6E7A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E8E15AF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BE2D2D6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23C0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Harm or near harm incident resulting from care, treatment or medication</w:t>
            </w:r>
          </w:p>
          <w:p w14:paraId="3ACB4595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3392DE3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1F40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able to describe an alarming reaction they had to the medication or other treatment while at home or community facility (if needed)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C685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are able to describe an alarming reaction you had to the medication or other treatment while at home or community facility (if needed)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55EDC836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FCC" w:rsidRPr="00997FDA" w14:paraId="155B3761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C9EE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Post discharge complications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8B3F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Patients with complications or symptoms of known or 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unknown cause after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DD48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Patients describe some symptoms or complications 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that may or may not be linked with medication or other treatment they received while at home or community facility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F47E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You describe some symptoms or complications that may or may </w:t>
            </w:r>
            <w:r w:rsidRPr="00997F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not be linked with medication or other treatment you received while at home or community facility</w:t>
            </w:r>
          </w:p>
        </w:tc>
      </w:tr>
      <w:tr w:rsidR="005E5FCC" w:rsidRPr="00997FDA" w14:paraId="6432A8AB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4127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Fall risk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68DC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screened for fall risk on initial home care visit</w:t>
            </w:r>
          </w:p>
          <w:p w14:paraId="62FB84C7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621C3B9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deemed high risk if they received intervention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6C98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assessed for the risk of falls after going home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1978DBA3" w14:textId="77777777" w:rsidR="005E5FCC" w:rsidRPr="00997FDA" w:rsidRDefault="005E5FCC" w:rsidP="00C75D95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C8EBC94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are provided personalized approaches to prevent falling (as required)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54BB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were assessed for your risk of falls/falling after going home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6AF0510A" w14:textId="77777777" w:rsidR="005E5FCC" w:rsidRPr="00997FDA" w:rsidRDefault="005E5FCC" w:rsidP="00C75D95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061D4EF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are provided personalized approaches to prevent falling (as required)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1A2397E0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8BC8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30-day all cause readmissions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1B1A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Discharges with readmission for any cause within 30 days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64B3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re-admitted to the hospital because their condition got worse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FFF7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have to be re-admitted to the hospital because your condition got worse</w:t>
            </w:r>
            <w:r w:rsidR="00740337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0337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</w:tr>
      <w:tr w:rsidR="005E5FCC" w:rsidRPr="00997FDA" w14:paraId="0C1C7C13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2A7D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Emergency Department visits within 30 days of hospital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ED81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visiting the emergency department within 30 days of hospital discharge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3D83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went to the emergency department because their condition got worse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A7A6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went to the emergency department because your condition got worse</w:t>
            </w:r>
          </w:p>
        </w:tc>
      </w:tr>
      <w:tr w:rsidR="005E5FCC" w:rsidRPr="00997FDA" w14:paraId="1C4EBDA2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A68A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Primary care provider informed and up-to-date about the care from specialists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DA78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reported how often their primary care provider seemed informed and up-to-date about the care from specialists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FB5E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family doctors are informed and up-to-date about the care provided by patients’ specialist(s)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33D2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family doctor is informed and up-to-date about the care you received from your specialist(s)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72D641D5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A820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Connection to home care services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96E9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connected with home care services</w:t>
            </w:r>
          </w:p>
          <w:p w14:paraId="452546D4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1B1938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4A349E5" w14:textId="77777777" w:rsidR="005E5FCC" w:rsidRPr="00997FDA" w:rsidRDefault="005E5FCC" w:rsidP="00C75D95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75693C9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receive nursing visit 24-48 hours post-discharge (as required)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4556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are contacted about the home care services that they will receive after going home (if required)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5120BA60" w14:textId="77777777" w:rsidR="005E5FCC" w:rsidRPr="00997FDA" w:rsidRDefault="005E5FCC" w:rsidP="00C75D95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F9ACF50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receive a visit from the home care nurse 24 to 48 hours after going home (if applicable)</w:t>
            </w:r>
            <w:r w:rsidR="00740337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0337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131F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are contacted about the home care services that you will receive after going home (if required)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  <w:p w14:paraId="00BA44D6" w14:textId="77777777" w:rsidR="005E5FCC" w:rsidRPr="00997FDA" w:rsidRDefault="005E5FCC" w:rsidP="00C75D95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4EF7E8B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 receive a visit from the home care nurse 24 to 48 hours after going home (if applicable)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489B9880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7B94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Standardized clinical assessment by home care provider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A644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 referral to homecare services based on completed standardized clinical assessment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862C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home care nurses assessed their health needs (if applicable)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2F68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home care nurse assessed your health needs (if applicable)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5E5FCC" w:rsidRPr="00997FDA" w14:paraId="0B9AAE21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39C0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sz w:val="16"/>
                <w:szCs w:val="16"/>
              </w:rPr>
              <w:t>Medication reconciliation in home setting or community facility by home care services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26A8" w14:textId="77777777" w:rsidR="005E5FCC" w:rsidRPr="00997FDA" w:rsidRDefault="005E5FCC" w:rsidP="00997FDA">
            <w:pPr>
              <w:pStyle w:val="Normal1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medication reconciliation completed in home setting or community facility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E5CF" w14:textId="77777777" w:rsidR="005E5FCC" w:rsidRPr="00997FDA" w:rsidRDefault="005E5FCC" w:rsidP="00997FDA">
            <w:pPr>
              <w:pStyle w:val="Normal1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Patients’ medications are checked and confirmed in their home or community facility</w:t>
            </w:r>
            <w:r w:rsidR="009923EE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23EE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E389" w14:textId="77777777" w:rsidR="005E5FCC" w:rsidRPr="00997FDA" w:rsidRDefault="005E5FCC" w:rsidP="00997FDA">
            <w:pPr>
              <w:pStyle w:val="Normal1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sz w:val="16"/>
                <w:szCs w:val="16"/>
              </w:rPr>
              <w:t>Your medications are checked and confirmed in your home or community facility</w:t>
            </w:r>
            <w:r w:rsidR="00737D48" w:rsidRPr="00997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D48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(R2)</w:t>
            </w:r>
          </w:p>
        </w:tc>
      </w:tr>
      <w:tr w:rsidR="002509C7" w:rsidRPr="00997FDA" w14:paraId="4E52DD79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D3AC" w14:textId="77777777" w:rsidR="002509C7" w:rsidRPr="00997FDA" w:rsidRDefault="002509C7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Caregiver safety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435B" w14:textId="77777777" w:rsidR="002509C7" w:rsidRPr="00997FDA" w:rsidRDefault="002509C7" w:rsidP="00997FDA">
            <w:pPr>
              <w:pStyle w:val="Normal1"/>
              <w:ind w:left="7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B3AE" w14:textId="77777777" w:rsidR="002509C7" w:rsidRPr="00997FDA" w:rsidRDefault="002509C7" w:rsidP="00997FDA">
            <w:pPr>
              <w:pStyle w:val="Normal1"/>
              <w:ind w:left="4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*Patient's compatibility with their home environment is assessed (as required) and suggestions are made to accommodate or reorganize the environment so the patient can function at home despite physical/health limitations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E7D6" w14:textId="77777777" w:rsidR="002509C7" w:rsidRPr="00997FDA" w:rsidRDefault="002509C7" w:rsidP="00997FDA">
            <w:pPr>
              <w:pStyle w:val="Normal1"/>
              <w:ind w:left="9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*Your compatibility with your home environment is assessed (as required) and suggestions are made to accommodate or reorganize the environment so you can function at home despite physical/health limitations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</w:tr>
      <w:tr w:rsidR="002509C7" w:rsidRPr="00997FDA" w14:paraId="68A81456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57E7" w14:textId="77777777" w:rsidR="002509C7" w:rsidRPr="00997FDA" w:rsidRDefault="002509C7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16CE" w14:textId="77777777" w:rsidR="002509C7" w:rsidRPr="00997FDA" w:rsidRDefault="002509C7" w:rsidP="00997FDA">
            <w:pPr>
              <w:pStyle w:val="Normal1"/>
              <w:ind w:left="7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A72B" w14:textId="77777777" w:rsidR="002509C7" w:rsidRPr="00997FDA" w:rsidRDefault="002509C7" w:rsidP="00997FDA">
            <w:pPr>
              <w:pStyle w:val="Normal1"/>
              <w:ind w:left="4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*Clear verbal or written communication between care providers allows for consistency of the information provided to the patient </w:t>
            </w: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lastRenderedPageBreak/>
              <w:t>regarding their condition and healthcare needs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D74A" w14:textId="77777777" w:rsidR="002509C7" w:rsidRPr="00997FDA" w:rsidRDefault="002509C7" w:rsidP="00997FDA">
            <w:pPr>
              <w:pStyle w:val="Normal1"/>
              <w:ind w:left="9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lastRenderedPageBreak/>
              <w:t>*Clear verbal or written communication between care providers allows for consistency of the information provided to you regarding your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condition and healthcare needs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</w:tr>
      <w:tr w:rsidR="002509C7" w:rsidRPr="005E5FCC" w14:paraId="203B9976" w14:textId="77777777" w:rsidTr="00267FEC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1B02" w14:textId="77777777" w:rsidR="002509C7" w:rsidRPr="00997FDA" w:rsidRDefault="002509C7" w:rsidP="00997FDA">
            <w:pPr>
              <w:pStyle w:val="Normal1"/>
              <w:ind w:left="75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Experience with home care team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E78D" w14:textId="77777777" w:rsidR="002509C7" w:rsidRPr="00997FDA" w:rsidRDefault="002509C7" w:rsidP="00997FDA">
            <w:pPr>
              <w:pStyle w:val="Normal1"/>
              <w:ind w:left="7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0587" w14:textId="77777777" w:rsidR="002509C7" w:rsidRPr="00997FDA" w:rsidRDefault="002509C7" w:rsidP="00997FDA">
            <w:pPr>
              <w:pStyle w:val="Normal1"/>
              <w:ind w:left="4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*Patients are provided opportunities to express satisfaction, or areas in need of improvement, regarding their experiences throughout their care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0F3E" w14:textId="77777777" w:rsidR="002509C7" w:rsidRPr="002509C7" w:rsidRDefault="002509C7" w:rsidP="00997FDA">
            <w:pPr>
              <w:pStyle w:val="Normal1"/>
              <w:ind w:left="9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*You are provided opportunities to express satisfaction, or areas in need of improvement, regarding your experiences throughout your care</w:t>
            </w:r>
            <w:r w:rsidR="00FB342B" w:rsidRPr="00997FD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FB342B" w:rsidRPr="00997F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(R3)</w:t>
            </w:r>
          </w:p>
        </w:tc>
      </w:tr>
    </w:tbl>
    <w:p w14:paraId="22C073E7" w14:textId="77777777" w:rsidR="00AF3D3C" w:rsidRDefault="00AF3D3C" w:rsidP="006A5A01">
      <w:pPr>
        <w:rPr>
          <w:rFonts w:ascii="Times New Roman" w:hAnsi="Times New Roman" w:cs="Times New Roman"/>
        </w:rPr>
      </w:pPr>
    </w:p>
    <w:sectPr w:rsidR="00AF3D3C" w:rsidSect="00E75266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0541" w14:textId="77777777" w:rsidR="008E149A" w:rsidRDefault="008E149A" w:rsidP="005E5FCC">
      <w:r>
        <w:separator/>
      </w:r>
    </w:p>
  </w:endnote>
  <w:endnote w:type="continuationSeparator" w:id="0">
    <w:p w14:paraId="331D1293" w14:textId="77777777" w:rsidR="008E149A" w:rsidRDefault="008E149A" w:rsidP="005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0754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5D7732" w14:textId="77777777" w:rsidR="00997FDA" w:rsidRDefault="00997FDA" w:rsidP="00997F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B262AE" w14:textId="77777777" w:rsidR="00997FDA" w:rsidRDefault="00997FDA" w:rsidP="005E5F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504447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37E7EA2F" w14:textId="77777777" w:rsidR="00997FDA" w:rsidRPr="005E5FCC" w:rsidRDefault="00997FDA" w:rsidP="00997FDA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E5FC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E5FCC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E5FC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E5FCC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5E5FC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0FCFD6" w14:textId="77777777" w:rsidR="00997FDA" w:rsidRDefault="00997FDA" w:rsidP="005E5F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6E1C" w14:textId="77777777" w:rsidR="008E149A" w:rsidRDefault="008E149A" w:rsidP="005E5FCC">
      <w:r>
        <w:separator/>
      </w:r>
    </w:p>
  </w:footnote>
  <w:footnote w:type="continuationSeparator" w:id="0">
    <w:p w14:paraId="4FC9B726" w14:textId="77777777" w:rsidR="008E149A" w:rsidRDefault="008E149A" w:rsidP="005E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C79"/>
    <w:multiLevelType w:val="hybridMultilevel"/>
    <w:tmpl w:val="B49A110A"/>
    <w:lvl w:ilvl="0" w:tplc="F654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1286"/>
    <w:multiLevelType w:val="hybridMultilevel"/>
    <w:tmpl w:val="8140F2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46231"/>
    <w:multiLevelType w:val="hybridMultilevel"/>
    <w:tmpl w:val="501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CC"/>
    <w:rsid w:val="00077B1E"/>
    <w:rsid w:val="00094344"/>
    <w:rsid w:val="001177A9"/>
    <w:rsid w:val="0018413D"/>
    <w:rsid w:val="002509C7"/>
    <w:rsid w:val="00267FEC"/>
    <w:rsid w:val="002D2884"/>
    <w:rsid w:val="002E4EEF"/>
    <w:rsid w:val="0032750B"/>
    <w:rsid w:val="00354126"/>
    <w:rsid w:val="00373468"/>
    <w:rsid w:val="0039628B"/>
    <w:rsid w:val="004025BC"/>
    <w:rsid w:val="00403859"/>
    <w:rsid w:val="00452705"/>
    <w:rsid w:val="0045648F"/>
    <w:rsid w:val="004B6253"/>
    <w:rsid w:val="005311E3"/>
    <w:rsid w:val="00570842"/>
    <w:rsid w:val="005751EE"/>
    <w:rsid w:val="005B1734"/>
    <w:rsid w:val="005E5FCC"/>
    <w:rsid w:val="005F41F3"/>
    <w:rsid w:val="00634E01"/>
    <w:rsid w:val="0063576C"/>
    <w:rsid w:val="006A11F0"/>
    <w:rsid w:val="006A5A01"/>
    <w:rsid w:val="006E6BA9"/>
    <w:rsid w:val="0071090C"/>
    <w:rsid w:val="00737D48"/>
    <w:rsid w:val="00740337"/>
    <w:rsid w:val="007B727C"/>
    <w:rsid w:val="007C7ED6"/>
    <w:rsid w:val="0080504D"/>
    <w:rsid w:val="0083173B"/>
    <w:rsid w:val="00864A90"/>
    <w:rsid w:val="00877B51"/>
    <w:rsid w:val="00881213"/>
    <w:rsid w:val="008B4B95"/>
    <w:rsid w:val="008D4121"/>
    <w:rsid w:val="008E149A"/>
    <w:rsid w:val="00926797"/>
    <w:rsid w:val="009923EE"/>
    <w:rsid w:val="00997FDA"/>
    <w:rsid w:val="009A2EC6"/>
    <w:rsid w:val="009F145C"/>
    <w:rsid w:val="00A332C7"/>
    <w:rsid w:val="00AA2B02"/>
    <w:rsid w:val="00AF3D3C"/>
    <w:rsid w:val="00B4203E"/>
    <w:rsid w:val="00B72364"/>
    <w:rsid w:val="00C01250"/>
    <w:rsid w:val="00C32F15"/>
    <w:rsid w:val="00C700E1"/>
    <w:rsid w:val="00C73448"/>
    <w:rsid w:val="00C75D95"/>
    <w:rsid w:val="00C85684"/>
    <w:rsid w:val="00C918B8"/>
    <w:rsid w:val="00D131B0"/>
    <w:rsid w:val="00D8060C"/>
    <w:rsid w:val="00DD59FB"/>
    <w:rsid w:val="00E36AB5"/>
    <w:rsid w:val="00E46302"/>
    <w:rsid w:val="00E75266"/>
    <w:rsid w:val="00E811A7"/>
    <w:rsid w:val="00E861B1"/>
    <w:rsid w:val="00E9525F"/>
    <w:rsid w:val="00EE2CC8"/>
    <w:rsid w:val="00F523E2"/>
    <w:rsid w:val="00F81FFF"/>
    <w:rsid w:val="00F97DE8"/>
    <w:rsid w:val="00FB342B"/>
    <w:rsid w:val="00FB652A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A76AD"/>
  <w15:chartTrackingRefBased/>
  <w15:docId w15:val="{EB5C361A-ED37-C34D-A3ED-0D16DE5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1"/>
    <w:next w:val="Normal1"/>
    <w:link w:val="Heading2Char"/>
    <w:qFormat/>
    <w:rsid w:val="005E5FCC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5FCC"/>
    <w:rPr>
      <w:rFonts w:ascii="Calibri" w:eastAsia="Calibri" w:hAnsi="Calibri" w:cs="Calibri"/>
      <w:b/>
      <w:color w:val="4F81BD"/>
      <w:sz w:val="26"/>
      <w:szCs w:val="26"/>
    </w:rPr>
  </w:style>
  <w:style w:type="paragraph" w:customStyle="1" w:styleId="Normal1">
    <w:name w:val="Normal1"/>
    <w:rsid w:val="005E5FCC"/>
    <w:pPr>
      <w:pBdr>
        <w:top w:val="nil"/>
        <w:left w:val="nil"/>
        <w:bottom w:val="nil"/>
        <w:right w:val="nil"/>
        <w:between w:val="nil"/>
      </w:pBdr>
      <w:ind w:left="-320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E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FCC"/>
  </w:style>
  <w:style w:type="character" w:styleId="PageNumber">
    <w:name w:val="page number"/>
    <w:basedOn w:val="DefaultParagraphFont"/>
    <w:uiPriority w:val="99"/>
    <w:semiHidden/>
    <w:unhideWhenUsed/>
    <w:rsid w:val="005E5FCC"/>
  </w:style>
  <w:style w:type="paragraph" w:styleId="Header">
    <w:name w:val="header"/>
    <w:basedOn w:val="Normal"/>
    <w:link w:val="HeaderChar"/>
    <w:uiPriority w:val="99"/>
    <w:unhideWhenUsed/>
    <w:rsid w:val="005E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FCC"/>
  </w:style>
  <w:style w:type="paragraph" w:styleId="ListParagraph">
    <w:name w:val="List Paragraph"/>
    <w:basedOn w:val="Normal"/>
    <w:uiPriority w:val="34"/>
    <w:qFormat/>
    <w:rsid w:val="006A5A01"/>
    <w:pPr>
      <w:ind w:left="720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6A5A0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0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5A01"/>
    <w:rPr>
      <w:sz w:val="16"/>
      <w:szCs w:val="16"/>
    </w:rPr>
  </w:style>
  <w:style w:type="table" w:customStyle="1" w:styleId="GridTable1Light1">
    <w:name w:val="Grid Table 1 Light1"/>
    <w:basedOn w:val="TableNormal"/>
    <w:uiPriority w:val="46"/>
    <w:rsid w:val="006A5A01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5A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0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0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Chantal Backman</cp:lastModifiedBy>
  <cp:revision>6</cp:revision>
  <dcterms:created xsi:type="dcterms:W3CDTF">2019-01-09T16:15:00Z</dcterms:created>
  <dcterms:modified xsi:type="dcterms:W3CDTF">2019-01-09T16:36:00Z</dcterms:modified>
</cp:coreProperties>
</file>